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5E" w:rsidRPr="00FC46F9" w:rsidRDefault="00157C5E" w:rsidP="0020512F">
      <w:pPr>
        <w:pBdr>
          <w:bottom w:val="single" w:sz="12" w:space="1" w:color="auto"/>
        </w:pBdr>
        <w:spacing w:after="0" w:line="240" w:lineRule="auto"/>
        <w:jc w:val="center"/>
        <w:rPr>
          <w:rFonts w:ascii="Times New Roman" w:eastAsia="Times New Roman" w:hAnsi="Times New Roman" w:cs="Times New Roman"/>
        </w:rPr>
      </w:pPr>
      <w:r w:rsidRPr="00843CF9">
        <w:rPr>
          <w:rFonts w:ascii="Calibri" w:eastAsia="Times New Roman" w:hAnsi="Calibri" w:cs="Times New Roman"/>
          <w:b/>
        </w:rPr>
        <w:t xml:space="preserve">     </w:t>
      </w:r>
      <w:r w:rsidRPr="00FC46F9">
        <w:rPr>
          <w:rFonts w:ascii="Times New Roman" w:eastAsia="Times New Roman" w:hAnsi="Times New Roman" w:cs="Times New Roman"/>
        </w:rPr>
        <w:t>МУНИЦИПАЛЬНОЕ КАЗЕННОЕ ОБЩЕОБРАЗОВАТЕЛЬНОЕ  УЧРЕЖДЕНИЕ</w:t>
      </w:r>
      <w:r w:rsidRPr="00FC46F9">
        <w:rPr>
          <w:rFonts w:ascii="Times New Roman" w:eastAsia="Times New Roman" w:hAnsi="Times New Roman" w:cs="Times New Roman"/>
        </w:rPr>
        <w:br/>
        <w:t xml:space="preserve"> «СРЕДНЯЯ ОБЩЕОБРАЗОВАТЕЛЬНАЯ ШКОЛА  п. </w:t>
      </w:r>
      <w:proofErr w:type="gramStart"/>
      <w:r w:rsidRPr="00FC46F9">
        <w:rPr>
          <w:rFonts w:ascii="Times New Roman" w:eastAsia="Times New Roman" w:hAnsi="Times New Roman" w:cs="Times New Roman"/>
        </w:rPr>
        <w:t>ПЕРВОМАЙСКИЙ</w:t>
      </w:r>
      <w:proofErr w:type="gramEnd"/>
      <w:r w:rsidRPr="00FC46F9">
        <w:rPr>
          <w:rFonts w:ascii="Times New Roman" w:eastAsia="Times New Roman" w:hAnsi="Times New Roman" w:cs="Times New Roman"/>
        </w:rPr>
        <w:t xml:space="preserve">» </w:t>
      </w:r>
    </w:p>
    <w:p w:rsidR="00157C5E" w:rsidRPr="00FC46F9" w:rsidRDefault="00157C5E" w:rsidP="0020512F">
      <w:pPr>
        <w:pBdr>
          <w:bottom w:val="single" w:sz="12" w:space="1" w:color="auto"/>
        </w:pBdr>
        <w:spacing w:after="0" w:line="240" w:lineRule="auto"/>
        <w:jc w:val="center"/>
        <w:rPr>
          <w:rFonts w:ascii="Times New Roman" w:eastAsia="Times New Roman" w:hAnsi="Times New Roman" w:cs="Times New Roman"/>
        </w:rPr>
      </w:pPr>
      <w:r w:rsidRPr="00FC46F9">
        <w:rPr>
          <w:rFonts w:ascii="Times New Roman" w:eastAsia="Times New Roman" w:hAnsi="Times New Roman" w:cs="Times New Roman"/>
        </w:rPr>
        <w:t>ДЕРГАЧЕВСКОГО РАЙОНА САРАТОВСКОЙ ОБЛАСТИ</w:t>
      </w:r>
    </w:p>
    <w:p w:rsidR="00157C5E" w:rsidRDefault="00157C5E" w:rsidP="00157C5E">
      <w:pPr>
        <w:pStyle w:val="a3"/>
        <w:pBdr>
          <w:top w:val="none" w:sz="0" w:space="0" w:color="auto"/>
          <w:left w:val="none" w:sz="0" w:space="0" w:color="auto"/>
          <w:bottom w:val="none" w:sz="0" w:space="0" w:color="auto"/>
          <w:right w:val="none" w:sz="0" w:space="0" w:color="auto"/>
        </w:pBdr>
        <w:rPr>
          <w:b w:val="0"/>
          <w:sz w:val="24"/>
        </w:rPr>
      </w:pPr>
      <w:r w:rsidRPr="00843CF9">
        <w:rPr>
          <w:b w:val="0"/>
          <w:sz w:val="24"/>
        </w:rPr>
        <w:t xml:space="preserve">                                                     </w:t>
      </w:r>
    </w:p>
    <w:p w:rsidR="00157C5E" w:rsidRDefault="00157C5E" w:rsidP="00157C5E">
      <w:pPr>
        <w:pStyle w:val="a3"/>
        <w:pBdr>
          <w:top w:val="none" w:sz="0" w:space="0" w:color="auto"/>
          <w:left w:val="none" w:sz="0" w:space="0" w:color="auto"/>
          <w:bottom w:val="none" w:sz="0" w:space="0" w:color="auto"/>
          <w:right w:val="none" w:sz="0" w:space="0" w:color="auto"/>
        </w:pBdr>
        <w:rPr>
          <w:b w:val="0"/>
          <w:sz w:val="24"/>
        </w:rPr>
      </w:pPr>
    </w:p>
    <w:p w:rsidR="00157C5E" w:rsidRDefault="00157C5E" w:rsidP="00157C5E">
      <w:pPr>
        <w:pStyle w:val="a3"/>
        <w:pBdr>
          <w:top w:val="none" w:sz="0" w:space="0" w:color="auto"/>
          <w:left w:val="none" w:sz="0" w:space="0" w:color="auto"/>
          <w:bottom w:val="none" w:sz="0" w:space="0" w:color="auto"/>
          <w:right w:val="none" w:sz="0" w:space="0" w:color="auto"/>
        </w:pBdr>
        <w:rPr>
          <w:b w:val="0"/>
          <w:sz w:val="24"/>
        </w:rPr>
      </w:pP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sidRPr="00843CF9">
        <w:rPr>
          <w:b w:val="0"/>
          <w:sz w:val="24"/>
        </w:rPr>
        <w:t xml:space="preserve">  Утверждаю: </w:t>
      </w: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sidRPr="00843CF9">
        <w:rPr>
          <w:b w:val="0"/>
          <w:sz w:val="24"/>
        </w:rPr>
        <w:t xml:space="preserve">Директор </w:t>
      </w: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sidRPr="00843CF9">
        <w:rPr>
          <w:b w:val="0"/>
          <w:sz w:val="24"/>
        </w:rPr>
        <w:t xml:space="preserve">МОУ </w:t>
      </w:r>
      <w:r>
        <w:rPr>
          <w:b w:val="0"/>
          <w:sz w:val="24"/>
        </w:rPr>
        <w:t>«</w:t>
      </w:r>
      <w:r w:rsidRPr="00843CF9">
        <w:rPr>
          <w:b w:val="0"/>
          <w:sz w:val="24"/>
        </w:rPr>
        <w:t>СОШ п</w:t>
      </w:r>
      <w:proofErr w:type="gramStart"/>
      <w:r w:rsidRPr="00843CF9">
        <w:rPr>
          <w:b w:val="0"/>
          <w:sz w:val="24"/>
        </w:rPr>
        <w:t>.П</w:t>
      </w:r>
      <w:proofErr w:type="gramEnd"/>
      <w:r w:rsidRPr="00843CF9">
        <w:rPr>
          <w:b w:val="0"/>
          <w:sz w:val="24"/>
        </w:rPr>
        <w:t>ервомайский</w:t>
      </w:r>
      <w:r>
        <w:rPr>
          <w:b w:val="0"/>
          <w:sz w:val="24"/>
        </w:rPr>
        <w:t>»</w:t>
      </w: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sidRPr="00843CF9">
        <w:rPr>
          <w:b w:val="0"/>
          <w:sz w:val="24"/>
        </w:rPr>
        <w:t>___________ Т.А. Янюшкина</w:t>
      </w:r>
    </w:p>
    <w:p w:rsidR="00157C5E"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Pr>
          <w:b w:val="0"/>
          <w:sz w:val="24"/>
        </w:rPr>
        <w:t>«___» _______ 201</w:t>
      </w:r>
      <w:r w:rsidRPr="0020512F">
        <w:rPr>
          <w:b w:val="0"/>
          <w:sz w:val="24"/>
        </w:rPr>
        <w:t>5</w:t>
      </w:r>
      <w:r w:rsidRPr="00843CF9">
        <w:rPr>
          <w:b w:val="0"/>
          <w:sz w:val="24"/>
        </w:rPr>
        <w:t xml:space="preserve"> год</w:t>
      </w: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r>
        <w:rPr>
          <w:b w:val="0"/>
          <w:sz w:val="24"/>
        </w:rPr>
        <w:t xml:space="preserve">Приказ № ___ </w:t>
      </w:r>
      <w:proofErr w:type="gramStart"/>
      <w:r>
        <w:rPr>
          <w:b w:val="0"/>
          <w:sz w:val="24"/>
        </w:rPr>
        <w:t>от</w:t>
      </w:r>
      <w:proofErr w:type="gramEnd"/>
      <w:r>
        <w:rPr>
          <w:b w:val="0"/>
          <w:sz w:val="24"/>
        </w:rPr>
        <w:t xml:space="preserve"> _____</w:t>
      </w:r>
      <w:r w:rsidRPr="00843CF9">
        <w:rPr>
          <w:b w:val="0"/>
          <w:sz w:val="24"/>
        </w:rPr>
        <w:t xml:space="preserve"> </w:t>
      </w:r>
    </w:p>
    <w:p w:rsidR="00157C5E" w:rsidRPr="00843CF9" w:rsidRDefault="00157C5E" w:rsidP="00157C5E">
      <w:pPr>
        <w:pStyle w:val="a3"/>
        <w:pBdr>
          <w:top w:val="none" w:sz="0" w:space="0" w:color="auto"/>
          <w:left w:val="none" w:sz="0" w:space="0" w:color="auto"/>
          <w:bottom w:val="none" w:sz="0" w:space="0" w:color="auto"/>
          <w:right w:val="none" w:sz="0" w:space="0" w:color="auto"/>
        </w:pBdr>
        <w:jc w:val="right"/>
        <w:rPr>
          <w:b w:val="0"/>
          <w:sz w:val="24"/>
        </w:rPr>
      </w:pPr>
    </w:p>
    <w:p w:rsidR="00157C5E" w:rsidRPr="00843CF9" w:rsidRDefault="00157C5E" w:rsidP="00157C5E">
      <w:pPr>
        <w:pStyle w:val="a3"/>
        <w:pBdr>
          <w:top w:val="none" w:sz="0" w:space="0" w:color="auto"/>
          <w:left w:val="none" w:sz="0" w:space="0" w:color="auto"/>
          <w:bottom w:val="none" w:sz="0" w:space="0" w:color="auto"/>
          <w:right w:val="none" w:sz="0" w:space="0" w:color="auto"/>
        </w:pBdr>
        <w:rPr>
          <w:b w:val="0"/>
          <w:sz w:val="24"/>
        </w:rPr>
      </w:pPr>
    </w:p>
    <w:p w:rsidR="00157C5E" w:rsidRDefault="00157C5E" w:rsidP="00157C5E">
      <w:pPr>
        <w:pStyle w:val="a3"/>
        <w:pBdr>
          <w:top w:val="none" w:sz="0" w:space="0" w:color="auto"/>
          <w:left w:val="none" w:sz="0" w:space="0" w:color="auto"/>
          <w:bottom w:val="none" w:sz="0" w:space="0" w:color="auto"/>
          <w:right w:val="none" w:sz="0" w:space="0" w:color="auto"/>
        </w:pBdr>
        <w:jc w:val="left"/>
      </w:pPr>
    </w:p>
    <w:p w:rsidR="00157C5E" w:rsidRPr="00B44BFE" w:rsidRDefault="00157C5E" w:rsidP="00157C5E">
      <w:pPr>
        <w:pStyle w:val="a3"/>
        <w:pBdr>
          <w:top w:val="none" w:sz="0" w:space="0" w:color="auto"/>
          <w:left w:val="none" w:sz="0" w:space="0" w:color="auto"/>
          <w:bottom w:val="none" w:sz="0" w:space="0" w:color="auto"/>
          <w:right w:val="none" w:sz="0" w:space="0" w:color="auto"/>
        </w:pBdr>
        <w:rPr>
          <w:sz w:val="52"/>
          <w:szCs w:val="52"/>
        </w:rPr>
      </w:pPr>
      <w:r>
        <w:rPr>
          <w:sz w:val="52"/>
          <w:szCs w:val="52"/>
        </w:rPr>
        <w:t>Комплексная, универсальная п</w:t>
      </w:r>
      <w:r w:rsidRPr="00B44BFE">
        <w:rPr>
          <w:sz w:val="52"/>
          <w:szCs w:val="52"/>
        </w:rPr>
        <w:t>рограмма</w:t>
      </w:r>
      <w:r>
        <w:rPr>
          <w:sz w:val="52"/>
          <w:szCs w:val="52"/>
        </w:rPr>
        <w:t xml:space="preserve"> </w:t>
      </w:r>
      <w:proofErr w:type="gramStart"/>
      <w:r>
        <w:rPr>
          <w:sz w:val="52"/>
          <w:szCs w:val="52"/>
        </w:rPr>
        <w:t>по</w:t>
      </w:r>
      <w:proofErr w:type="gramEnd"/>
    </w:p>
    <w:p w:rsidR="00157C5E" w:rsidRPr="00B44BFE" w:rsidRDefault="0020512F" w:rsidP="00157C5E">
      <w:pPr>
        <w:pStyle w:val="a3"/>
        <w:pBdr>
          <w:top w:val="none" w:sz="0" w:space="0" w:color="auto"/>
          <w:left w:val="none" w:sz="0" w:space="0" w:color="auto"/>
          <w:bottom w:val="none" w:sz="0" w:space="0" w:color="auto"/>
          <w:right w:val="none" w:sz="0" w:space="0" w:color="auto"/>
        </w:pBdr>
        <w:rPr>
          <w:sz w:val="52"/>
          <w:szCs w:val="52"/>
        </w:rPr>
      </w:pPr>
      <w:r>
        <w:rPr>
          <w:sz w:val="52"/>
          <w:szCs w:val="52"/>
        </w:rPr>
        <w:t>профилактике</w:t>
      </w:r>
      <w:r w:rsidR="00157C5E" w:rsidRPr="00B44BFE">
        <w:rPr>
          <w:sz w:val="52"/>
          <w:szCs w:val="52"/>
        </w:rPr>
        <w:t xml:space="preserve"> </w:t>
      </w:r>
      <w:r w:rsidR="00157C5E">
        <w:rPr>
          <w:sz w:val="52"/>
          <w:szCs w:val="52"/>
        </w:rPr>
        <w:t>злоупотребления психотропных веществ</w:t>
      </w:r>
    </w:p>
    <w:p w:rsidR="00157C5E" w:rsidRPr="00B44BFE" w:rsidRDefault="00157C5E" w:rsidP="00157C5E">
      <w:pPr>
        <w:jc w:val="center"/>
        <w:rPr>
          <w:rFonts w:ascii="Calibri" w:eastAsia="Times New Roman" w:hAnsi="Calibri" w:cs="Times New Roman"/>
          <w:b/>
          <w:bCs/>
          <w:sz w:val="52"/>
          <w:szCs w:val="52"/>
        </w:rPr>
      </w:pPr>
      <w:r>
        <w:rPr>
          <w:rFonts w:ascii="Calibri" w:eastAsia="Times New Roman" w:hAnsi="Calibri" w:cs="Times New Roman"/>
          <w:b/>
          <w:bCs/>
          <w:sz w:val="52"/>
          <w:szCs w:val="52"/>
        </w:rPr>
        <w:t xml:space="preserve">в  МОУ </w:t>
      </w:r>
      <w:r>
        <w:rPr>
          <w:b/>
          <w:bCs/>
          <w:sz w:val="52"/>
          <w:szCs w:val="52"/>
        </w:rPr>
        <w:t>«СОШ п</w:t>
      </w:r>
      <w:proofErr w:type="gramStart"/>
      <w:r>
        <w:rPr>
          <w:b/>
          <w:bCs/>
          <w:sz w:val="52"/>
          <w:szCs w:val="52"/>
        </w:rPr>
        <w:t>.П</w:t>
      </w:r>
      <w:proofErr w:type="gramEnd"/>
      <w:r>
        <w:rPr>
          <w:b/>
          <w:bCs/>
          <w:sz w:val="52"/>
          <w:szCs w:val="52"/>
        </w:rPr>
        <w:t>ервомайский»</w:t>
      </w:r>
    </w:p>
    <w:p w:rsidR="00157C5E" w:rsidRPr="00B44BFE" w:rsidRDefault="00157C5E" w:rsidP="00157C5E">
      <w:pPr>
        <w:ind w:left="120"/>
        <w:jc w:val="center"/>
        <w:rPr>
          <w:rFonts w:ascii="Calibri" w:eastAsia="Times New Roman" w:hAnsi="Calibri" w:cs="Times New Roman"/>
          <w:b/>
          <w:bCs/>
          <w:sz w:val="52"/>
          <w:szCs w:val="52"/>
        </w:rPr>
      </w:pPr>
      <w:r>
        <w:rPr>
          <w:b/>
          <w:bCs/>
          <w:sz w:val="52"/>
          <w:szCs w:val="52"/>
        </w:rPr>
        <w:t>на 2015</w:t>
      </w:r>
      <w:r>
        <w:rPr>
          <w:rFonts w:ascii="Calibri" w:eastAsia="Times New Roman" w:hAnsi="Calibri" w:cs="Times New Roman"/>
          <w:b/>
          <w:bCs/>
          <w:sz w:val="52"/>
          <w:szCs w:val="52"/>
        </w:rPr>
        <w:t>-</w:t>
      </w:r>
      <w:r>
        <w:rPr>
          <w:b/>
          <w:bCs/>
          <w:sz w:val="52"/>
          <w:szCs w:val="52"/>
        </w:rPr>
        <w:t xml:space="preserve"> 2018</w:t>
      </w:r>
      <w:r>
        <w:rPr>
          <w:rFonts w:ascii="Calibri" w:eastAsia="Times New Roman" w:hAnsi="Calibri" w:cs="Times New Roman"/>
          <w:b/>
          <w:bCs/>
          <w:sz w:val="52"/>
          <w:szCs w:val="52"/>
        </w:rPr>
        <w:t xml:space="preserve"> </w:t>
      </w:r>
      <w:r w:rsidRPr="00B44BFE">
        <w:rPr>
          <w:rFonts w:ascii="Calibri" w:eastAsia="Times New Roman" w:hAnsi="Calibri" w:cs="Times New Roman"/>
          <w:b/>
          <w:bCs/>
          <w:sz w:val="52"/>
          <w:szCs w:val="52"/>
        </w:rPr>
        <w:t>г.г.</w:t>
      </w:r>
    </w:p>
    <w:p w:rsidR="00157C5E" w:rsidRDefault="00157C5E" w:rsidP="00157C5E">
      <w:pPr>
        <w:jc w:val="center"/>
        <w:rPr>
          <w:rFonts w:ascii="Calibri" w:eastAsia="Times New Roman" w:hAnsi="Calibri" w:cs="Times New Roman"/>
          <w:b/>
          <w:bCs/>
          <w:sz w:val="28"/>
        </w:rPr>
      </w:pPr>
    </w:p>
    <w:p w:rsidR="00157C5E" w:rsidRDefault="00157C5E" w:rsidP="00157C5E">
      <w:pPr>
        <w:jc w:val="center"/>
        <w:rPr>
          <w:rFonts w:ascii="Calibri" w:eastAsia="Times New Roman" w:hAnsi="Calibri" w:cs="Times New Roman"/>
          <w:b/>
          <w:bCs/>
          <w:sz w:val="28"/>
        </w:rPr>
      </w:pPr>
    </w:p>
    <w:p w:rsidR="00157C5E" w:rsidRDefault="00157C5E" w:rsidP="00157C5E">
      <w:pPr>
        <w:jc w:val="center"/>
        <w:rPr>
          <w:rFonts w:ascii="Calibri" w:eastAsia="Times New Roman" w:hAnsi="Calibri" w:cs="Times New Roman"/>
          <w:b/>
          <w:bCs/>
          <w:sz w:val="28"/>
        </w:rPr>
      </w:pPr>
    </w:p>
    <w:p w:rsidR="00157C5E" w:rsidRDefault="00157C5E" w:rsidP="00157C5E">
      <w:pPr>
        <w:jc w:val="right"/>
        <w:rPr>
          <w:rFonts w:ascii="Calibri" w:eastAsia="Times New Roman" w:hAnsi="Calibri" w:cs="Times New Roman"/>
          <w:b/>
          <w:bCs/>
          <w:sz w:val="28"/>
        </w:rPr>
      </w:pPr>
      <w:proofErr w:type="gramStart"/>
      <w:r>
        <w:rPr>
          <w:rFonts w:ascii="Calibri" w:eastAsia="Times New Roman" w:hAnsi="Calibri" w:cs="Times New Roman"/>
          <w:b/>
          <w:bCs/>
          <w:sz w:val="28"/>
        </w:rPr>
        <w:t>Принят</w:t>
      </w:r>
      <w:proofErr w:type="gramEnd"/>
      <w:r>
        <w:rPr>
          <w:rFonts w:ascii="Calibri" w:eastAsia="Times New Roman" w:hAnsi="Calibri" w:cs="Times New Roman"/>
          <w:b/>
          <w:bCs/>
          <w:sz w:val="28"/>
        </w:rPr>
        <w:t xml:space="preserve"> на заседании педагогического совета </w:t>
      </w:r>
    </w:p>
    <w:p w:rsidR="00157C5E" w:rsidRDefault="00157C5E" w:rsidP="00157C5E">
      <w:pPr>
        <w:jc w:val="right"/>
        <w:rPr>
          <w:rFonts w:ascii="Calibri" w:eastAsia="Times New Roman" w:hAnsi="Calibri" w:cs="Times New Roman"/>
          <w:b/>
          <w:bCs/>
          <w:sz w:val="28"/>
        </w:rPr>
      </w:pPr>
      <w:r>
        <w:rPr>
          <w:rFonts w:ascii="Calibri" w:eastAsia="Times New Roman" w:hAnsi="Calibri" w:cs="Times New Roman"/>
          <w:b/>
          <w:bCs/>
          <w:sz w:val="28"/>
        </w:rPr>
        <w:t xml:space="preserve">                                       </w:t>
      </w:r>
      <w:r>
        <w:rPr>
          <w:b/>
          <w:bCs/>
          <w:sz w:val="28"/>
        </w:rPr>
        <w:t xml:space="preserve"> </w:t>
      </w:r>
      <w:r>
        <w:rPr>
          <w:rFonts w:ascii="Calibri" w:eastAsia="Times New Roman" w:hAnsi="Calibri" w:cs="Times New Roman"/>
          <w:b/>
          <w:bCs/>
          <w:sz w:val="28"/>
        </w:rPr>
        <w:t xml:space="preserve">   Протокол №        </w:t>
      </w:r>
      <w:proofErr w:type="gramStart"/>
      <w:r>
        <w:rPr>
          <w:rFonts w:ascii="Calibri" w:eastAsia="Times New Roman" w:hAnsi="Calibri" w:cs="Times New Roman"/>
          <w:b/>
          <w:bCs/>
          <w:sz w:val="28"/>
        </w:rPr>
        <w:t>от</w:t>
      </w:r>
      <w:proofErr w:type="gramEnd"/>
      <w:r>
        <w:rPr>
          <w:rFonts w:ascii="Calibri" w:eastAsia="Times New Roman" w:hAnsi="Calibri" w:cs="Times New Roman"/>
          <w:b/>
          <w:bCs/>
          <w:sz w:val="28"/>
        </w:rPr>
        <w:t xml:space="preserve"> </w:t>
      </w:r>
    </w:p>
    <w:p w:rsidR="00157C5E" w:rsidRDefault="00157C5E" w:rsidP="00157C5E">
      <w:pPr>
        <w:jc w:val="center"/>
        <w:rPr>
          <w:rFonts w:ascii="Calibri" w:eastAsia="Times New Roman" w:hAnsi="Calibri" w:cs="Times New Roman"/>
          <w:b/>
          <w:bCs/>
          <w:sz w:val="28"/>
        </w:rPr>
      </w:pPr>
    </w:p>
    <w:p w:rsidR="00157C5E" w:rsidRDefault="00157C5E" w:rsidP="00157C5E">
      <w:pPr>
        <w:jc w:val="center"/>
        <w:rPr>
          <w:rFonts w:ascii="Calibri" w:eastAsia="Times New Roman" w:hAnsi="Calibri" w:cs="Times New Roman"/>
          <w:b/>
          <w:bCs/>
          <w:sz w:val="28"/>
        </w:rPr>
      </w:pPr>
    </w:p>
    <w:p w:rsidR="00157C5E" w:rsidRDefault="00157C5E" w:rsidP="00157C5E">
      <w:pPr>
        <w:jc w:val="center"/>
        <w:rPr>
          <w:rFonts w:ascii="Calibri" w:eastAsia="Times New Roman" w:hAnsi="Calibri" w:cs="Times New Roman"/>
          <w:b/>
          <w:bCs/>
          <w:sz w:val="28"/>
        </w:rPr>
      </w:pPr>
    </w:p>
    <w:p w:rsidR="00157C5E" w:rsidRDefault="00157C5E" w:rsidP="00157C5E">
      <w:pPr>
        <w:jc w:val="center"/>
        <w:rPr>
          <w:rFonts w:ascii="Calibri" w:eastAsia="Times New Roman" w:hAnsi="Calibri" w:cs="Times New Roman"/>
          <w:b/>
          <w:bCs/>
          <w:sz w:val="28"/>
        </w:rPr>
      </w:pPr>
    </w:p>
    <w:p w:rsidR="0072618E" w:rsidRPr="0072618E" w:rsidRDefault="0072618E" w:rsidP="0072618E">
      <w:pPr>
        <w:spacing w:after="0" w:line="240" w:lineRule="auto"/>
        <w:jc w:val="center"/>
        <w:rPr>
          <w:rFonts w:ascii="Times New Roman" w:hAnsi="Times New Roman" w:cs="Times New Roman"/>
          <w:b/>
          <w:sz w:val="28"/>
          <w:szCs w:val="28"/>
        </w:rPr>
      </w:pPr>
      <w:r w:rsidRPr="0072618E">
        <w:rPr>
          <w:rFonts w:ascii="Times New Roman" w:hAnsi="Times New Roman" w:cs="Times New Roman"/>
          <w:b/>
          <w:sz w:val="28"/>
          <w:szCs w:val="28"/>
        </w:rPr>
        <w:lastRenderedPageBreak/>
        <w:t>Комплексная, у</w:t>
      </w:r>
      <w:r w:rsidR="00157C5E" w:rsidRPr="0072618E">
        <w:rPr>
          <w:rFonts w:ascii="Times New Roman" w:hAnsi="Times New Roman" w:cs="Times New Roman"/>
          <w:b/>
          <w:sz w:val="28"/>
          <w:szCs w:val="28"/>
        </w:rPr>
        <w:t>ниверсальная программа МОУ СОШ «п</w:t>
      </w:r>
      <w:proofErr w:type="gramStart"/>
      <w:r w:rsidR="00157C5E" w:rsidRPr="0072618E">
        <w:rPr>
          <w:rFonts w:ascii="Times New Roman" w:hAnsi="Times New Roman" w:cs="Times New Roman"/>
          <w:b/>
          <w:sz w:val="28"/>
          <w:szCs w:val="28"/>
        </w:rPr>
        <w:t>.П</w:t>
      </w:r>
      <w:proofErr w:type="gramEnd"/>
      <w:r w:rsidR="00157C5E" w:rsidRPr="0072618E">
        <w:rPr>
          <w:rFonts w:ascii="Times New Roman" w:hAnsi="Times New Roman" w:cs="Times New Roman"/>
          <w:b/>
          <w:sz w:val="28"/>
          <w:szCs w:val="28"/>
        </w:rPr>
        <w:t>ервомайский», «В защиту жизни и здоровья»</w:t>
      </w:r>
      <w:r w:rsidRPr="0072618E">
        <w:rPr>
          <w:rFonts w:ascii="Times New Roman" w:hAnsi="Times New Roman" w:cs="Times New Roman"/>
          <w:b/>
          <w:sz w:val="28"/>
          <w:szCs w:val="28"/>
        </w:rPr>
        <w:t xml:space="preserve"> </w:t>
      </w:r>
      <w:r w:rsidR="00157C5E" w:rsidRPr="0072618E">
        <w:rPr>
          <w:rFonts w:ascii="Times New Roman" w:hAnsi="Times New Roman" w:cs="Times New Roman"/>
          <w:b/>
          <w:sz w:val="28"/>
          <w:szCs w:val="28"/>
        </w:rPr>
        <w:t xml:space="preserve">по профилактике </w:t>
      </w:r>
      <w:r w:rsidRPr="0072618E">
        <w:rPr>
          <w:rFonts w:ascii="Times New Roman" w:hAnsi="Times New Roman" w:cs="Times New Roman"/>
          <w:b/>
          <w:sz w:val="28"/>
          <w:szCs w:val="28"/>
        </w:rPr>
        <w:t>злоупотребления психотропных веществ несовершеннолетними</w:t>
      </w:r>
    </w:p>
    <w:p w:rsidR="0072618E" w:rsidRDefault="0072618E" w:rsidP="0072618E">
      <w:pPr>
        <w:spacing w:after="0" w:line="240" w:lineRule="auto"/>
        <w:rPr>
          <w:rFonts w:ascii="Times New Roman" w:hAnsi="Times New Roman" w:cs="Times New Roman"/>
          <w:sz w:val="24"/>
          <w:szCs w:val="24"/>
        </w:rPr>
      </w:pPr>
    </w:p>
    <w:p w:rsidR="00157C5E" w:rsidRPr="00157C5E" w:rsidRDefault="00157C5E" w:rsidP="0072618E">
      <w:pPr>
        <w:spacing w:after="0" w:line="240" w:lineRule="auto"/>
        <w:jc w:val="center"/>
        <w:rPr>
          <w:rFonts w:ascii="Times New Roman" w:hAnsi="Times New Roman" w:cs="Times New Roman"/>
          <w:b/>
          <w:sz w:val="24"/>
          <w:szCs w:val="24"/>
        </w:rPr>
      </w:pPr>
      <w:r w:rsidRPr="00157C5E">
        <w:rPr>
          <w:rFonts w:ascii="Times New Roman" w:hAnsi="Times New Roman" w:cs="Times New Roman"/>
          <w:b/>
          <w:sz w:val="24"/>
          <w:szCs w:val="24"/>
        </w:rPr>
        <w:t>Обоснование необходимости программы</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  Ежегодная численность несовершеннолетних, злоупотребляющих </w:t>
      </w:r>
      <w:proofErr w:type="gramStart"/>
      <w:r w:rsidRPr="00157C5E">
        <w:rPr>
          <w:rFonts w:ascii="Times New Roman" w:hAnsi="Times New Roman" w:cs="Times New Roman"/>
          <w:sz w:val="24"/>
          <w:szCs w:val="24"/>
        </w:rPr>
        <w:t>наркотическими</w:t>
      </w:r>
      <w:proofErr w:type="gramEnd"/>
      <w:r w:rsidRPr="00157C5E">
        <w:rPr>
          <w:rFonts w:ascii="Times New Roman" w:hAnsi="Times New Roman" w:cs="Times New Roman"/>
          <w:sz w:val="24"/>
          <w:szCs w:val="24"/>
        </w:rPr>
        <w:t xml:space="preserve">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средствами, </w:t>
      </w:r>
      <w:proofErr w:type="gramStart"/>
      <w:r w:rsidRPr="00157C5E">
        <w:rPr>
          <w:rFonts w:ascii="Times New Roman" w:hAnsi="Times New Roman" w:cs="Times New Roman"/>
          <w:sz w:val="24"/>
          <w:szCs w:val="24"/>
        </w:rPr>
        <w:t>употребляющих</w:t>
      </w:r>
      <w:proofErr w:type="gramEnd"/>
      <w:r w:rsidRPr="00157C5E">
        <w:rPr>
          <w:rFonts w:ascii="Times New Roman" w:hAnsi="Times New Roman" w:cs="Times New Roman"/>
          <w:sz w:val="24"/>
          <w:szCs w:val="24"/>
        </w:rPr>
        <w:t xml:space="preserve"> алкоголь и </w:t>
      </w:r>
      <w:proofErr w:type="spellStart"/>
      <w:r w:rsidRPr="00157C5E">
        <w:rPr>
          <w:rFonts w:ascii="Times New Roman" w:hAnsi="Times New Roman" w:cs="Times New Roman"/>
          <w:sz w:val="24"/>
          <w:szCs w:val="24"/>
        </w:rPr>
        <w:t>табакокурение</w:t>
      </w:r>
      <w:proofErr w:type="spellEnd"/>
      <w:r w:rsidRPr="00157C5E">
        <w:rPr>
          <w:rFonts w:ascii="Times New Roman" w:hAnsi="Times New Roman" w:cs="Times New Roman"/>
          <w:sz w:val="24"/>
          <w:szCs w:val="24"/>
        </w:rPr>
        <w:t xml:space="preserve"> постоянно растет. Уровень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наркотизации среди молодежи зависит от эффективности борьбы с незаконным оборотом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наркотиков, от качества и доступности лечения наркоманов, от профилактической работы по </w:t>
      </w:r>
      <w:r w:rsidR="0072618E">
        <w:rPr>
          <w:rFonts w:ascii="Times New Roman" w:hAnsi="Times New Roman" w:cs="Times New Roman"/>
          <w:sz w:val="24"/>
          <w:szCs w:val="24"/>
        </w:rPr>
        <w:t xml:space="preserve"> </w:t>
      </w:r>
      <w:r w:rsidRPr="00157C5E">
        <w:rPr>
          <w:rFonts w:ascii="Times New Roman" w:hAnsi="Times New Roman" w:cs="Times New Roman"/>
          <w:sz w:val="24"/>
          <w:szCs w:val="24"/>
        </w:rPr>
        <w:t>формированию у подростков адекватного отношения к употреблению ПАВ.</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По всему миру проводится активный поиск универсальной модели построения работы, </w:t>
      </w:r>
    </w:p>
    <w:p w:rsidR="00157C5E" w:rsidRPr="00157C5E" w:rsidRDefault="00157C5E" w:rsidP="00157C5E">
      <w:pPr>
        <w:spacing w:after="0" w:line="240" w:lineRule="auto"/>
        <w:rPr>
          <w:rFonts w:ascii="Times New Roman" w:hAnsi="Times New Roman" w:cs="Times New Roman"/>
          <w:sz w:val="24"/>
          <w:szCs w:val="24"/>
        </w:rPr>
      </w:pPr>
      <w:proofErr w:type="gramStart"/>
      <w:r w:rsidRPr="00157C5E">
        <w:rPr>
          <w:rFonts w:ascii="Times New Roman" w:hAnsi="Times New Roman" w:cs="Times New Roman"/>
          <w:sz w:val="24"/>
          <w:szCs w:val="24"/>
        </w:rPr>
        <w:t>направленной</w:t>
      </w:r>
      <w:proofErr w:type="gramEnd"/>
      <w:r w:rsidRPr="00157C5E">
        <w:rPr>
          <w:rFonts w:ascii="Times New Roman" w:hAnsi="Times New Roman" w:cs="Times New Roman"/>
          <w:sz w:val="24"/>
          <w:szCs w:val="24"/>
        </w:rPr>
        <w:t xml:space="preserve"> на профилактику употребления ПАВ. Практика показала, что наиболее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приближенной по своим характеристикам к предъявляемым требованиям является модель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факторов риска и защиты. Традиционно факторы риска и защиты разделяют на три группы: </w:t>
      </w:r>
    </w:p>
    <w:p w:rsidR="0072618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1</w:t>
      </w:r>
      <w:r w:rsidRPr="00157C5E">
        <w:rPr>
          <w:rFonts w:ascii="Times New Roman" w:hAnsi="Times New Roman" w:cs="Times New Roman"/>
          <w:b/>
          <w:sz w:val="24"/>
          <w:szCs w:val="24"/>
        </w:rPr>
        <w:t>.«Личные»</w:t>
      </w:r>
      <w:r w:rsidRPr="00157C5E">
        <w:rPr>
          <w:rFonts w:ascii="Times New Roman" w:hAnsi="Times New Roman" w:cs="Times New Roman"/>
          <w:sz w:val="24"/>
          <w:szCs w:val="24"/>
        </w:rPr>
        <w:t xml:space="preserve"> </w:t>
      </w:r>
    </w:p>
    <w:p w:rsidR="00157C5E" w:rsidRPr="00157C5E" w:rsidRDefault="0072618E" w:rsidP="00157C5E">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57C5E" w:rsidRPr="00157C5E">
        <w:rPr>
          <w:rFonts w:ascii="Times New Roman" w:hAnsi="Times New Roman" w:cs="Times New Roman"/>
          <w:sz w:val="24"/>
          <w:szCs w:val="24"/>
        </w:rPr>
        <w:t xml:space="preserve">спешность в реализации своих стремлений, осознание жизненной перспективы, отношение к возможности употребления наркотиков, к насилию, способы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проявления протестных реакций, уровень эмоциональной зрелости, сформированная система ценностей, кризисные ситуации, уровень притязаний и самооценка, наличие непреложных авторитетов),</w:t>
      </w:r>
    </w:p>
    <w:p w:rsidR="0072618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2</w:t>
      </w:r>
      <w:r w:rsidRPr="00157C5E">
        <w:rPr>
          <w:rFonts w:ascii="Times New Roman" w:hAnsi="Times New Roman" w:cs="Times New Roman"/>
          <w:b/>
          <w:sz w:val="24"/>
          <w:szCs w:val="24"/>
        </w:rPr>
        <w:t>. «Семейные»</w:t>
      </w:r>
      <w:r w:rsidRPr="00157C5E">
        <w:rPr>
          <w:rFonts w:ascii="Times New Roman" w:hAnsi="Times New Roman" w:cs="Times New Roman"/>
          <w:sz w:val="24"/>
          <w:szCs w:val="24"/>
        </w:rPr>
        <w:t xml:space="preserve"> </w:t>
      </w:r>
    </w:p>
    <w:p w:rsidR="00157C5E" w:rsidRPr="00157C5E" w:rsidRDefault="0072618E" w:rsidP="00157C5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57C5E" w:rsidRPr="00157C5E">
        <w:rPr>
          <w:rFonts w:ascii="Times New Roman" w:hAnsi="Times New Roman" w:cs="Times New Roman"/>
          <w:sz w:val="24"/>
          <w:szCs w:val="24"/>
        </w:rPr>
        <w:t xml:space="preserve">истема распределения ролей и обязанностей в семье, система контроля,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уровень конфликтности в семье, семейные традиции и отношение членов семьи </w:t>
      </w:r>
      <w:proofErr w:type="gramStart"/>
      <w:r w:rsidRPr="00157C5E">
        <w:rPr>
          <w:rFonts w:ascii="Times New Roman" w:hAnsi="Times New Roman" w:cs="Times New Roman"/>
          <w:sz w:val="24"/>
          <w:szCs w:val="24"/>
        </w:rPr>
        <w:t>к</w:t>
      </w:r>
      <w:proofErr w:type="gramEnd"/>
      <w:r w:rsidRPr="00157C5E">
        <w:rPr>
          <w:rFonts w:ascii="Times New Roman" w:hAnsi="Times New Roman" w:cs="Times New Roman"/>
          <w:sz w:val="24"/>
          <w:szCs w:val="24"/>
        </w:rPr>
        <w:t xml:space="preserve">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употреблению наркотиков и других </w:t>
      </w:r>
      <w:proofErr w:type="spellStart"/>
      <w:r w:rsidRPr="00157C5E">
        <w:rPr>
          <w:rFonts w:ascii="Times New Roman" w:hAnsi="Times New Roman" w:cs="Times New Roman"/>
          <w:sz w:val="24"/>
          <w:szCs w:val="24"/>
        </w:rPr>
        <w:t>психоактивных</w:t>
      </w:r>
      <w:proofErr w:type="spellEnd"/>
      <w:r w:rsidRPr="00157C5E">
        <w:rPr>
          <w:rFonts w:ascii="Times New Roman" w:hAnsi="Times New Roman" w:cs="Times New Roman"/>
          <w:sz w:val="24"/>
          <w:szCs w:val="24"/>
        </w:rPr>
        <w:t xml:space="preserve"> веществ, система отношений и уровень доверия между родителями и детьми, эмоциональный фон семьи, родительские ожидания, компетентность родителей в контексте воспитания и наличие единого подхода к воспитанию ребенка.)</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3. </w:t>
      </w:r>
      <w:r w:rsidRPr="00157C5E">
        <w:rPr>
          <w:rFonts w:ascii="Times New Roman" w:hAnsi="Times New Roman" w:cs="Times New Roman"/>
          <w:b/>
          <w:sz w:val="24"/>
          <w:szCs w:val="24"/>
        </w:rPr>
        <w:t>«Социальные»</w:t>
      </w:r>
    </w:p>
    <w:p w:rsidR="00157C5E" w:rsidRPr="00157C5E" w:rsidRDefault="00157C5E" w:rsidP="00157C5E">
      <w:pPr>
        <w:spacing w:after="0" w:line="240" w:lineRule="auto"/>
        <w:rPr>
          <w:rFonts w:ascii="Times New Roman" w:hAnsi="Times New Roman" w:cs="Times New Roman"/>
          <w:sz w:val="24"/>
          <w:szCs w:val="24"/>
        </w:rPr>
      </w:pPr>
      <w:proofErr w:type="gramStart"/>
      <w:r w:rsidRPr="00157C5E">
        <w:rPr>
          <w:rFonts w:ascii="Times New Roman" w:hAnsi="Times New Roman" w:cs="Times New Roman"/>
          <w:sz w:val="24"/>
          <w:szCs w:val="24"/>
        </w:rPr>
        <w:t xml:space="preserve">Последние, в свою очередь можно разделить на среду друзей (ближайшее окружение или </w:t>
      </w:r>
      <w:proofErr w:type="gramEnd"/>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среда сверстников), </w:t>
      </w:r>
      <w:proofErr w:type="spellStart"/>
      <w:r w:rsidRPr="00157C5E">
        <w:rPr>
          <w:rFonts w:ascii="Times New Roman" w:hAnsi="Times New Roman" w:cs="Times New Roman"/>
          <w:sz w:val="24"/>
          <w:szCs w:val="24"/>
        </w:rPr>
        <w:t>общесоциальные</w:t>
      </w:r>
      <w:proofErr w:type="spellEnd"/>
      <w:r w:rsidRPr="00157C5E">
        <w:rPr>
          <w:rFonts w:ascii="Times New Roman" w:hAnsi="Times New Roman" w:cs="Times New Roman"/>
          <w:sz w:val="24"/>
          <w:szCs w:val="24"/>
        </w:rPr>
        <w:t xml:space="preserve"> факторы (нормы, политика и законодательство </w:t>
      </w:r>
      <w:proofErr w:type="gramStart"/>
      <w:r w:rsidRPr="00157C5E">
        <w:rPr>
          <w:rFonts w:ascii="Times New Roman" w:hAnsi="Times New Roman" w:cs="Times New Roman"/>
          <w:sz w:val="24"/>
          <w:szCs w:val="24"/>
        </w:rPr>
        <w:t>в</w:t>
      </w:r>
      <w:proofErr w:type="gramEnd"/>
      <w:r w:rsidRPr="00157C5E">
        <w:rPr>
          <w:rFonts w:ascii="Times New Roman" w:hAnsi="Times New Roman" w:cs="Times New Roman"/>
          <w:sz w:val="24"/>
          <w:szCs w:val="24"/>
        </w:rPr>
        <w:t xml:space="preserve"> </w:t>
      </w:r>
    </w:p>
    <w:p w:rsidR="00157C5E" w:rsidRPr="00157C5E" w:rsidRDefault="00157C5E" w:rsidP="00157C5E">
      <w:pPr>
        <w:spacing w:after="0" w:line="240" w:lineRule="auto"/>
        <w:rPr>
          <w:rFonts w:ascii="Times New Roman" w:hAnsi="Times New Roman" w:cs="Times New Roman"/>
          <w:sz w:val="24"/>
          <w:szCs w:val="24"/>
        </w:rPr>
      </w:pPr>
      <w:proofErr w:type="gramStart"/>
      <w:r w:rsidRPr="00157C5E">
        <w:rPr>
          <w:rFonts w:ascii="Times New Roman" w:hAnsi="Times New Roman" w:cs="Times New Roman"/>
          <w:sz w:val="24"/>
          <w:szCs w:val="24"/>
        </w:rPr>
        <w:t>отношении</w:t>
      </w:r>
      <w:proofErr w:type="gramEnd"/>
      <w:r w:rsidRPr="00157C5E">
        <w:rPr>
          <w:rFonts w:ascii="Times New Roman" w:hAnsi="Times New Roman" w:cs="Times New Roman"/>
          <w:sz w:val="24"/>
          <w:szCs w:val="24"/>
        </w:rPr>
        <w:t xml:space="preserve"> наркотиков, законодательство в области молодежной политики, общественные </w:t>
      </w:r>
    </w:p>
    <w:p w:rsidR="00157C5E" w:rsidRPr="00157C5E" w:rsidRDefault="00157C5E" w:rsidP="00157C5E">
      <w:pPr>
        <w:spacing w:after="0" w:line="240" w:lineRule="auto"/>
        <w:rPr>
          <w:rFonts w:ascii="Times New Roman" w:hAnsi="Times New Roman" w:cs="Times New Roman"/>
          <w:sz w:val="24"/>
          <w:szCs w:val="24"/>
        </w:rPr>
      </w:pPr>
      <w:proofErr w:type="gramStart"/>
      <w:r w:rsidRPr="00157C5E">
        <w:rPr>
          <w:rFonts w:ascii="Times New Roman" w:hAnsi="Times New Roman" w:cs="Times New Roman"/>
          <w:sz w:val="24"/>
          <w:szCs w:val="24"/>
        </w:rPr>
        <w:t>традиции, позиция СМИ, организация досуга, участие в общественной жизни) и «школьные» факторы (успеваемость, частые переходы из школы в школу, принятая в школе система воспитания, социально-психологический климат, участие педагогов в профилактике и воспитательном процессе, связь с семьей и школой, участие в школьном самоуправлении, желание учиться, регулярное посещение школы)</w:t>
      </w:r>
      <w:proofErr w:type="gramEnd"/>
    </w:p>
    <w:p w:rsidR="00157C5E" w:rsidRPr="00157C5E" w:rsidRDefault="00157C5E" w:rsidP="00157C5E">
      <w:pPr>
        <w:rPr>
          <w:rFonts w:ascii="Times New Roman" w:hAnsi="Times New Roman" w:cs="Times New Roman"/>
          <w:sz w:val="24"/>
          <w:szCs w:val="24"/>
        </w:rPr>
      </w:pPr>
      <w:r w:rsidRPr="00157C5E">
        <w:rPr>
          <w:rFonts w:ascii="Times New Roman" w:hAnsi="Times New Roman" w:cs="Times New Roman"/>
          <w:sz w:val="24"/>
          <w:szCs w:val="24"/>
        </w:rPr>
        <w:t xml:space="preserve">Успех профилактических мер зависит от координации и сотрудничества ближайшего окружения школьников: школа, семья, социум. </w:t>
      </w:r>
    </w:p>
    <w:p w:rsidR="00157C5E" w:rsidRPr="0072618E" w:rsidRDefault="00157C5E" w:rsidP="00157C5E">
      <w:pPr>
        <w:jc w:val="center"/>
        <w:rPr>
          <w:rFonts w:ascii="Times New Roman" w:hAnsi="Times New Roman" w:cs="Times New Roman"/>
          <w:b/>
          <w:sz w:val="28"/>
          <w:szCs w:val="28"/>
        </w:rPr>
      </w:pPr>
      <w:r w:rsidRPr="0072618E">
        <w:rPr>
          <w:rFonts w:ascii="Times New Roman" w:hAnsi="Times New Roman" w:cs="Times New Roman"/>
          <w:b/>
          <w:sz w:val="28"/>
          <w:szCs w:val="28"/>
        </w:rPr>
        <w:t>Программа разработана на основании следующих нормативно-правовых документов:</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Конвекция ООН о правах ребенка;</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Конституция Российской Федерации;</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Закон РФ «Об образовании»;</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Закон РФ №124 «Об основных гарантиях прав ребенка в Российской Федерации»;</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 Закон РФ №120 «Об основах системы профилактики безнадзорности и правонарушений </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несовершеннолетних»;</w:t>
      </w:r>
    </w:p>
    <w:p w:rsidR="00157C5E" w:rsidRPr="00157C5E" w:rsidRDefault="00157C5E" w:rsidP="00157C5E">
      <w:pPr>
        <w:spacing w:after="0" w:line="240" w:lineRule="auto"/>
        <w:rPr>
          <w:rFonts w:ascii="Times New Roman" w:hAnsi="Times New Roman" w:cs="Times New Roman"/>
          <w:sz w:val="24"/>
          <w:szCs w:val="24"/>
        </w:rPr>
      </w:pPr>
      <w:r w:rsidRPr="00157C5E">
        <w:rPr>
          <w:rFonts w:ascii="Times New Roman" w:hAnsi="Times New Roman" w:cs="Times New Roman"/>
          <w:sz w:val="24"/>
          <w:szCs w:val="24"/>
        </w:rPr>
        <w:t xml:space="preserve">- Закон РФ № 122 «Об основах социального обслуживания населения Российской </w:t>
      </w:r>
    </w:p>
    <w:p w:rsidR="00157C5E" w:rsidRPr="0072618E" w:rsidRDefault="0072618E" w:rsidP="0072618E">
      <w:pPr>
        <w:spacing w:after="0" w:line="240" w:lineRule="auto"/>
        <w:rPr>
          <w:rFonts w:ascii="Times New Roman" w:hAnsi="Times New Roman" w:cs="Times New Roman"/>
          <w:sz w:val="24"/>
          <w:szCs w:val="24"/>
        </w:rPr>
      </w:pPr>
      <w:r>
        <w:rPr>
          <w:rFonts w:ascii="Times New Roman" w:hAnsi="Times New Roman" w:cs="Times New Roman"/>
          <w:sz w:val="24"/>
          <w:szCs w:val="24"/>
        </w:rPr>
        <w:t>Федерации».</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b/>
          <w:bCs/>
          <w:color w:val="000000"/>
          <w:sz w:val="28"/>
          <w:szCs w:val="28"/>
        </w:rPr>
        <w:lastRenderedPageBreak/>
        <w:t>Цели:  </w:t>
      </w:r>
      <w:r w:rsidRPr="0072618E">
        <w:rPr>
          <w:rFonts w:ascii="Times New Roman" w:eastAsia="Times New Roman" w:hAnsi="Times New Roman" w:cs="Times New Roman"/>
          <w:color w:val="000000"/>
          <w:sz w:val="28"/>
          <w:szCs w:val="28"/>
        </w:rPr>
        <w:t xml:space="preserve">- профилактика злоупотребления </w:t>
      </w:r>
      <w:proofErr w:type="spellStart"/>
      <w:r w:rsidRPr="0072618E">
        <w:rPr>
          <w:rFonts w:ascii="Times New Roman" w:eastAsia="Times New Roman" w:hAnsi="Times New Roman" w:cs="Times New Roman"/>
          <w:color w:val="000000"/>
          <w:sz w:val="28"/>
          <w:szCs w:val="28"/>
        </w:rPr>
        <w:t>психоактивными</w:t>
      </w:r>
      <w:proofErr w:type="spellEnd"/>
      <w:r w:rsidRPr="0072618E">
        <w:rPr>
          <w:rFonts w:ascii="Times New Roman" w:eastAsia="Times New Roman" w:hAnsi="Times New Roman" w:cs="Times New Roman"/>
          <w:color w:val="000000"/>
          <w:sz w:val="28"/>
          <w:szCs w:val="28"/>
        </w:rPr>
        <w:t xml:space="preserve"> веществами;</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        - изменение ценностного отношения детей и молодёжи к наркотикам, формирование личной ответственности за своё поведение, обусловливающие снижение спроса на </w:t>
      </w:r>
      <w:proofErr w:type="spellStart"/>
      <w:r w:rsidRPr="0072618E">
        <w:rPr>
          <w:rFonts w:ascii="Times New Roman" w:eastAsia="Times New Roman" w:hAnsi="Times New Roman" w:cs="Times New Roman"/>
          <w:color w:val="000000"/>
          <w:sz w:val="28"/>
          <w:szCs w:val="28"/>
        </w:rPr>
        <w:t>психоактивные</w:t>
      </w:r>
      <w:proofErr w:type="spellEnd"/>
      <w:r w:rsidRPr="0072618E">
        <w:rPr>
          <w:rFonts w:ascii="Times New Roman" w:eastAsia="Times New Roman" w:hAnsi="Times New Roman" w:cs="Times New Roman"/>
          <w:color w:val="000000"/>
          <w:sz w:val="28"/>
          <w:szCs w:val="28"/>
        </w:rPr>
        <w:t xml:space="preserve"> вещества в детско-молодёжной среде;</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        - сдерживание вовлечения детей и молодёжи в приём наркотических средств за счёт пропаганды здорового образа жизни, формирования </w:t>
      </w:r>
      <w:proofErr w:type="spellStart"/>
      <w:r w:rsidRPr="0072618E">
        <w:rPr>
          <w:rFonts w:ascii="Times New Roman" w:eastAsia="Times New Roman" w:hAnsi="Times New Roman" w:cs="Times New Roman"/>
          <w:color w:val="000000"/>
          <w:sz w:val="28"/>
          <w:szCs w:val="28"/>
        </w:rPr>
        <w:t>антинаркотических</w:t>
      </w:r>
      <w:proofErr w:type="spellEnd"/>
      <w:r w:rsidRPr="0072618E">
        <w:rPr>
          <w:rFonts w:ascii="Times New Roman" w:eastAsia="Times New Roman" w:hAnsi="Times New Roman" w:cs="Times New Roman"/>
          <w:color w:val="000000"/>
          <w:sz w:val="28"/>
          <w:szCs w:val="28"/>
        </w:rPr>
        <w:t xml:space="preserve"> установок и профилактической работы, осуществляемой сотрудниками образовательных учреждений;</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 объединение образовательных, социальных и медицинских мер в рамках первичной, вторичной и третичной профилактики, обеспечивающих достижение вышеперечисленных целей.</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b/>
          <w:bCs/>
          <w:color w:val="000000"/>
          <w:sz w:val="28"/>
          <w:szCs w:val="28"/>
        </w:rPr>
        <w:t>Задачи: - </w:t>
      </w:r>
      <w:r w:rsidRPr="0072618E">
        <w:rPr>
          <w:rFonts w:ascii="Times New Roman" w:eastAsia="Times New Roman" w:hAnsi="Times New Roman" w:cs="Times New Roman"/>
          <w:color w:val="000000"/>
          <w:sz w:val="28"/>
          <w:szCs w:val="28"/>
        </w:rPr>
        <w:t>своевременное и целенаправленное формирование у подростков гигиенически адекватных навыков и привычек;</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выработка у подростков стойкого и осознанного негативного отношения к употреблению наркотических веществ.</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b/>
          <w:bCs/>
          <w:color w:val="000000"/>
          <w:sz w:val="28"/>
          <w:szCs w:val="28"/>
        </w:rPr>
        <w:t>Ожидаемые результаты</w:t>
      </w:r>
    </w:p>
    <w:p w:rsidR="00157C5E" w:rsidRPr="0072618E" w:rsidRDefault="00157C5E" w:rsidP="00157C5E">
      <w:p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b/>
          <w:bCs/>
          <w:color w:val="000000"/>
          <w:sz w:val="28"/>
          <w:szCs w:val="28"/>
        </w:rPr>
        <w:t>        </w:t>
      </w:r>
      <w:r w:rsidRPr="0072618E">
        <w:rPr>
          <w:rFonts w:ascii="Times New Roman" w:eastAsia="Times New Roman" w:hAnsi="Times New Roman" w:cs="Times New Roman"/>
          <w:color w:val="000000"/>
          <w:sz w:val="28"/>
          <w:szCs w:val="28"/>
        </w:rPr>
        <w:t>Предполагается, что в результате реализации мероприятий Программы будут достигнуты следующие результаты:</w:t>
      </w:r>
    </w:p>
    <w:p w:rsidR="00157C5E" w:rsidRPr="0072618E" w:rsidRDefault="00157C5E" w:rsidP="00157C5E">
      <w:pPr>
        <w:numPr>
          <w:ilvl w:val="0"/>
          <w:numId w:val="1"/>
        </w:num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приостановление роста злоупотребления наркотиками, </w:t>
      </w:r>
      <w:proofErr w:type="spellStart"/>
      <w:r w:rsidRPr="0072618E">
        <w:rPr>
          <w:rFonts w:ascii="Times New Roman" w:eastAsia="Times New Roman" w:hAnsi="Times New Roman" w:cs="Times New Roman"/>
          <w:color w:val="000000"/>
          <w:sz w:val="28"/>
          <w:szCs w:val="28"/>
        </w:rPr>
        <w:t>токсикоманическими</w:t>
      </w:r>
      <w:proofErr w:type="spellEnd"/>
      <w:r w:rsidRPr="0072618E">
        <w:rPr>
          <w:rFonts w:ascii="Times New Roman" w:eastAsia="Times New Roman" w:hAnsi="Times New Roman" w:cs="Times New Roman"/>
          <w:color w:val="000000"/>
          <w:sz w:val="28"/>
          <w:szCs w:val="28"/>
        </w:rPr>
        <w:t xml:space="preserve"> веществами, алкоголем,  а в перспективе – поэтапное сокращение наркомании, токсикомании, алкоголизма;</w:t>
      </w:r>
    </w:p>
    <w:p w:rsidR="00157C5E" w:rsidRPr="0072618E" w:rsidRDefault="00157C5E" w:rsidP="00157C5E">
      <w:pPr>
        <w:numPr>
          <w:ilvl w:val="0"/>
          <w:numId w:val="1"/>
        </w:num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снижение спроса и, следовательно, распространённости наркотиков среди детей и молодёжи и вовлечения их в </w:t>
      </w:r>
      <w:proofErr w:type="spellStart"/>
      <w:r w:rsidRPr="0072618E">
        <w:rPr>
          <w:rFonts w:ascii="Times New Roman" w:eastAsia="Times New Roman" w:hAnsi="Times New Roman" w:cs="Times New Roman"/>
          <w:color w:val="000000"/>
          <w:sz w:val="28"/>
          <w:szCs w:val="28"/>
        </w:rPr>
        <w:t>наркогенную</w:t>
      </w:r>
      <w:proofErr w:type="spellEnd"/>
      <w:r w:rsidRPr="0072618E">
        <w:rPr>
          <w:rFonts w:ascii="Times New Roman" w:eastAsia="Times New Roman" w:hAnsi="Times New Roman" w:cs="Times New Roman"/>
          <w:color w:val="000000"/>
          <w:sz w:val="28"/>
          <w:szCs w:val="28"/>
        </w:rPr>
        <w:t xml:space="preserve"> ситуацию и субкультуру;</w:t>
      </w:r>
    </w:p>
    <w:p w:rsidR="00157C5E" w:rsidRPr="0072618E" w:rsidRDefault="00157C5E" w:rsidP="00157C5E">
      <w:pPr>
        <w:numPr>
          <w:ilvl w:val="0"/>
          <w:numId w:val="1"/>
        </w:num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снижение медико-социальных последствий злоупотребления </w:t>
      </w:r>
      <w:proofErr w:type="spellStart"/>
      <w:r w:rsidRPr="0072618E">
        <w:rPr>
          <w:rFonts w:ascii="Times New Roman" w:eastAsia="Times New Roman" w:hAnsi="Times New Roman" w:cs="Times New Roman"/>
          <w:color w:val="000000"/>
          <w:sz w:val="28"/>
          <w:szCs w:val="28"/>
        </w:rPr>
        <w:t>психоактивными</w:t>
      </w:r>
      <w:proofErr w:type="spellEnd"/>
      <w:r w:rsidRPr="0072618E">
        <w:rPr>
          <w:rFonts w:ascii="Times New Roman" w:eastAsia="Times New Roman" w:hAnsi="Times New Roman" w:cs="Times New Roman"/>
          <w:color w:val="000000"/>
          <w:sz w:val="28"/>
          <w:szCs w:val="28"/>
        </w:rPr>
        <w:t xml:space="preserve"> веществами – инфекционных гепатитов, ВИЧ-инфекций, венерических заболеваний, психических расстройств, суицидов, прекращение образования, разрушение семей, криминализация детей и молодёжи;</w:t>
      </w:r>
    </w:p>
    <w:p w:rsidR="00157C5E" w:rsidRPr="0072618E" w:rsidRDefault="00157C5E" w:rsidP="00157C5E">
      <w:pPr>
        <w:numPr>
          <w:ilvl w:val="0"/>
          <w:numId w:val="1"/>
        </w:numPr>
        <w:spacing w:after="0" w:line="240" w:lineRule="auto"/>
        <w:jc w:val="both"/>
        <w:rPr>
          <w:rFonts w:ascii="Times New Roman" w:eastAsia="Times New Roman" w:hAnsi="Times New Roman" w:cs="Times New Roman"/>
          <w:color w:val="000000"/>
          <w:sz w:val="28"/>
          <w:szCs w:val="28"/>
        </w:rPr>
      </w:pPr>
      <w:r w:rsidRPr="0072618E">
        <w:rPr>
          <w:rFonts w:ascii="Times New Roman" w:eastAsia="Times New Roman" w:hAnsi="Times New Roman" w:cs="Times New Roman"/>
          <w:color w:val="000000"/>
          <w:sz w:val="28"/>
          <w:szCs w:val="28"/>
        </w:rPr>
        <w:t xml:space="preserve">повышение </w:t>
      </w:r>
      <w:proofErr w:type="spellStart"/>
      <w:r w:rsidRPr="0072618E">
        <w:rPr>
          <w:rFonts w:ascii="Times New Roman" w:eastAsia="Times New Roman" w:hAnsi="Times New Roman" w:cs="Times New Roman"/>
          <w:color w:val="000000"/>
          <w:sz w:val="28"/>
          <w:szCs w:val="28"/>
        </w:rPr>
        <w:t>антинаркотической</w:t>
      </w:r>
      <w:proofErr w:type="spellEnd"/>
      <w:r w:rsidRPr="0072618E">
        <w:rPr>
          <w:rFonts w:ascii="Times New Roman" w:eastAsia="Times New Roman" w:hAnsi="Times New Roman" w:cs="Times New Roman"/>
          <w:color w:val="000000"/>
          <w:sz w:val="28"/>
          <w:szCs w:val="28"/>
        </w:rPr>
        <w:t xml:space="preserve"> ориентации обучающихся и их родителей.</w:t>
      </w:r>
    </w:p>
    <w:p w:rsidR="0072618E" w:rsidRPr="0072618E" w:rsidRDefault="0072618E" w:rsidP="00157C5E">
      <w:pPr>
        <w:spacing w:after="0" w:line="240" w:lineRule="auto"/>
        <w:ind w:left="2340" w:firstLine="540"/>
        <w:jc w:val="both"/>
        <w:rPr>
          <w:rFonts w:ascii="Times New Roman" w:eastAsia="Times New Roman" w:hAnsi="Times New Roman" w:cs="Times New Roman"/>
          <w:color w:val="000000"/>
          <w:sz w:val="28"/>
          <w:szCs w:val="28"/>
        </w:rPr>
      </w:pPr>
    </w:p>
    <w:p w:rsidR="0072618E" w:rsidRPr="0072618E" w:rsidRDefault="0072618E" w:rsidP="00157C5E">
      <w:pPr>
        <w:spacing w:after="0" w:line="240" w:lineRule="auto"/>
        <w:ind w:left="2340" w:firstLine="540"/>
        <w:jc w:val="both"/>
        <w:rPr>
          <w:rFonts w:ascii="Times New Roman" w:eastAsia="Times New Roman" w:hAnsi="Times New Roman" w:cs="Times New Roman"/>
          <w:color w:val="000000"/>
          <w:sz w:val="28"/>
          <w:szCs w:val="28"/>
        </w:rPr>
      </w:pPr>
    </w:p>
    <w:p w:rsidR="0072618E" w:rsidRPr="0072618E" w:rsidRDefault="0072618E" w:rsidP="00157C5E">
      <w:pPr>
        <w:spacing w:after="0" w:line="240" w:lineRule="auto"/>
        <w:ind w:left="2340" w:firstLine="540"/>
        <w:jc w:val="both"/>
        <w:rPr>
          <w:rFonts w:ascii="Times New Roman" w:eastAsia="Times New Roman" w:hAnsi="Times New Roman" w:cs="Times New Roman"/>
          <w:color w:val="000000"/>
          <w:sz w:val="28"/>
          <w:szCs w:val="28"/>
        </w:rPr>
      </w:pPr>
    </w:p>
    <w:p w:rsidR="0072618E" w:rsidRPr="0072618E" w:rsidRDefault="0072618E" w:rsidP="00157C5E">
      <w:pPr>
        <w:spacing w:after="0" w:line="240" w:lineRule="auto"/>
        <w:ind w:left="2340" w:firstLine="540"/>
        <w:jc w:val="both"/>
        <w:rPr>
          <w:rFonts w:ascii="Times New Roman" w:eastAsia="Times New Roman" w:hAnsi="Times New Roman" w:cs="Times New Roman"/>
          <w:color w:val="000000"/>
          <w:sz w:val="28"/>
          <w:szCs w:val="28"/>
        </w:rPr>
      </w:pPr>
    </w:p>
    <w:p w:rsidR="0072618E" w:rsidRPr="0072618E" w:rsidRDefault="0072618E" w:rsidP="00157C5E">
      <w:pPr>
        <w:spacing w:after="0" w:line="240" w:lineRule="auto"/>
        <w:ind w:left="2340" w:firstLine="540"/>
        <w:jc w:val="both"/>
        <w:rPr>
          <w:rFonts w:ascii="Times New Roman" w:eastAsia="Times New Roman" w:hAnsi="Times New Roman" w:cs="Times New Roman"/>
          <w:color w:val="000000"/>
          <w:sz w:val="28"/>
          <w:szCs w:val="28"/>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72618E" w:rsidRDefault="0072618E" w:rsidP="0072618E">
      <w:pPr>
        <w:spacing w:after="0" w:line="240" w:lineRule="auto"/>
        <w:jc w:val="both"/>
        <w:rPr>
          <w:rFonts w:ascii="Times New Roman" w:eastAsia="Times New Roman" w:hAnsi="Times New Roman" w:cs="Times New Roman"/>
          <w:color w:val="000000"/>
          <w:sz w:val="24"/>
          <w:szCs w:val="24"/>
        </w:rPr>
      </w:pPr>
    </w:p>
    <w:p w:rsidR="0072618E" w:rsidRDefault="0072618E" w:rsidP="00157C5E">
      <w:pPr>
        <w:spacing w:after="0" w:line="240" w:lineRule="auto"/>
        <w:ind w:left="2340" w:firstLine="540"/>
        <w:jc w:val="both"/>
        <w:rPr>
          <w:rFonts w:ascii="Times New Roman" w:eastAsia="Times New Roman" w:hAnsi="Times New Roman" w:cs="Times New Roman"/>
          <w:color w:val="000000"/>
          <w:sz w:val="24"/>
          <w:szCs w:val="24"/>
        </w:rPr>
      </w:pPr>
    </w:p>
    <w:p w:rsidR="00157C5E" w:rsidRPr="0072618E" w:rsidRDefault="0072618E" w:rsidP="00157C5E">
      <w:pPr>
        <w:spacing w:after="0" w:line="240" w:lineRule="auto"/>
        <w:ind w:left="2340" w:firstLine="540"/>
        <w:jc w:val="both"/>
        <w:rPr>
          <w:rFonts w:ascii="Times New Roman" w:eastAsia="Times New Roman" w:hAnsi="Times New Roman" w:cs="Times New Roman"/>
          <w:i/>
          <w:color w:val="000000"/>
          <w:sz w:val="24"/>
          <w:szCs w:val="24"/>
        </w:rPr>
      </w:pPr>
      <w:r w:rsidRPr="0072618E">
        <w:rPr>
          <w:rFonts w:ascii="Times New Roman" w:eastAsia="Times New Roman" w:hAnsi="Times New Roman" w:cs="Times New Roman"/>
          <w:i/>
          <w:color w:val="000000"/>
          <w:sz w:val="24"/>
          <w:szCs w:val="24"/>
        </w:rPr>
        <w:lastRenderedPageBreak/>
        <w:t>«</w:t>
      </w:r>
      <w:r w:rsidR="00157C5E" w:rsidRPr="0072618E">
        <w:rPr>
          <w:rFonts w:ascii="Times New Roman" w:eastAsia="Times New Roman" w:hAnsi="Times New Roman" w:cs="Times New Roman"/>
          <w:i/>
          <w:color w:val="000000"/>
          <w:sz w:val="24"/>
          <w:szCs w:val="24"/>
        </w:rPr>
        <w:t xml:space="preserve">Наркотики не имеют силы над счастливым человеком, любящим и любимым, умеющим ставить перед собой цели и достигать </w:t>
      </w:r>
      <w:proofErr w:type="gramStart"/>
      <w:r w:rsidR="00157C5E" w:rsidRPr="0072618E">
        <w:rPr>
          <w:rFonts w:ascii="Times New Roman" w:eastAsia="Times New Roman" w:hAnsi="Times New Roman" w:cs="Times New Roman"/>
          <w:i/>
          <w:color w:val="000000"/>
          <w:sz w:val="24"/>
          <w:szCs w:val="24"/>
        </w:rPr>
        <w:t>намеченного</w:t>
      </w:r>
      <w:proofErr w:type="gramEnd"/>
      <w:r w:rsidR="00157C5E" w:rsidRPr="0072618E">
        <w:rPr>
          <w:rFonts w:ascii="Times New Roman" w:eastAsia="Times New Roman" w:hAnsi="Times New Roman" w:cs="Times New Roman"/>
          <w:i/>
          <w:color w:val="000000"/>
          <w:sz w:val="24"/>
          <w:szCs w:val="24"/>
        </w:rPr>
        <w:t xml:space="preserve">, интересным окружающим и </w:t>
      </w:r>
      <w:r w:rsidRPr="0072618E">
        <w:rPr>
          <w:rFonts w:ascii="Times New Roman" w:eastAsia="Times New Roman" w:hAnsi="Times New Roman" w:cs="Times New Roman"/>
          <w:i/>
          <w:color w:val="000000"/>
          <w:sz w:val="24"/>
          <w:szCs w:val="24"/>
        </w:rPr>
        <w:t>интересующегося окружающими»</w:t>
      </w:r>
    </w:p>
    <w:p w:rsidR="00157C5E" w:rsidRPr="0072618E" w:rsidRDefault="00157C5E" w:rsidP="0072618E">
      <w:pPr>
        <w:jc w:val="right"/>
        <w:rPr>
          <w:rFonts w:ascii="Times New Roman" w:eastAsia="Times New Roman" w:hAnsi="Times New Roman" w:cs="Times New Roman"/>
          <w:b/>
          <w:bCs/>
          <w:i/>
          <w:sz w:val="24"/>
          <w:szCs w:val="24"/>
        </w:rPr>
      </w:pPr>
      <w:r w:rsidRPr="0072618E">
        <w:rPr>
          <w:rFonts w:ascii="Times New Roman" w:eastAsia="Times New Roman" w:hAnsi="Times New Roman" w:cs="Times New Roman"/>
          <w:i/>
          <w:color w:val="000000"/>
          <w:sz w:val="24"/>
          <w:szCs w:val="24"/>
        </w:rPr>
        <w:t xml:space="preserve">Марек </w:t>
      </w:r>
      <w:proofErr w:type="spellStart"/>
      <w:r w:rsidRPr="0072618E">
        <w:rPr>
          <w:rFonts w:ascii="Times New Roman" w:eastAsia="Times New Roman" w:hAnsi="Times New Roman" w:cs="Times New Roman"/>
          <w:i/>
          <w:color w:val="000000"/>
          <w:sz w:val="24"/>
          <w:szCs w:val="24"/>
        </w:rPr>
        <w:t>Котаньский</w:t>
      </w:r>
      <w:proofErr w:type="spellEnd"/>
      <w:r w:rsidRPr="0072618E">
        <w:rPr>
          <w:rFonts w:ascii="Times New Roman" w:eastAsia="Times New Roman" w:hAnsi="Times New Roman" w:cs="Times New Roman"/>
          <w:i/>
          <w:color w:val="000000"/>
          <w:sz w:val="24"/>
          <w:szCs w:val="24"/>
        </w:rPr>
        <w:t>, польский психотерапевт</w:t>
      </w:r>
    </w:p>
    <w:p w:rsidR="0072618E" w:rsidRPr="0072618E" w:rsidRDefault="0072618E" w:rsidP="0072618E">
      <w:pPr>
        <w:spacing w:after="0" w:line="240" w:lineRule="auto"/>
        <w:jc w:val="center"/>
        <w:rPr>
          <w:rFonts w:ascii="Times New Roman" w:eastAsia="Times New Roman" w:hAnsi="Times New Roman" w:cs="Times New Roman"/>
          <w:b/>
          <w:color w:val="000000"/>
          <w:sz w:val="28"/>
          <w:szCs w:val="28"/>
        </w:rPr>
      </w:pPr>
      <w:r w:rsidRPr="0072618E">
        <w:rPr>
          <w:rFonts w:ascii="Times New Roman" w:eastAsia="Times New Roman" w:hAnsi="Times New Roman" w:cs="Times New Roman"/>
          <w:b/>
          <w:color w:val="000000"/>
          <w:sz w:val="28"/>
          <w:szCs w:val="28"/>
        </w:rPr>
        <w:t>Введение</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В напряжённом ритме повседневных дел и забот мы вольно или невольно оставляем за пределами своих интересов глобальные проблемы окружающего мира, простодушно надеясь, что их тотальное влияние нас не коснётся. Эта самоуспокоенность дорого обходится нам, нашим детям, нашему будущему. В XXI в</w:t>
      </w:r>
      <w:proofErr w:type="gramStart"/>
      <w:r w:rsidRPr="0072618E">
        <w:rPr>
          <w:rFonts w:ascii="Times New Roman" w:eastAsia="Times New Roman" w:hAnsi="Times New Roman" w:cs="Times New Roman"/>
          <w:color w:val="000000"/>
          <w:sz w:val="24"/>
          <w:szCs w:val="24"/>
        </w:rPr>
        <w:t>.</w:t>
      </w:r>
      <w:r w:rsidRPr="0072618E">
        <w:rPr>
          <w:rFonts w:ascii="Times New Roman" w:eastAsia="Times New Roman" w:hAnsi="Times New Roman" w:cs="Times New Roman"/>
          <w:b/>
          <w:bCs/>
          <w:color w:val="000000"/>
          <w:sz w:val="24"/>
          <w:szCs w:val="24"/>
        </w:rPr>
        <w:t>н</w:t>
      </w:r>
      <w:proofErr w:type="gramEnd"/>
      <w:r w:rsidRPr="0072618E">
        <w:rPr>
          <w:rFonts w:ascii="Times New Roman" w:eastAsia="Times New Roman" w:hAnsi="Times New Roman" w:cs="Times New Roman"/>
          <w:b/>
          <w:bCs/>
          <w:color w:val="000000"/>
          <w:sz w:val="24"/>
          <w:szCs w:val="24"/>
        </w:rPr>
        <w:t>аркомания</w:t>
      </w:r>
      <w:r w:rsidRPr="0072618E">
        <w:rPr>
          <w:rFonts w:ascii="Times New Roman" w:eastAsia="Times New Roman" w:hAnsi="Times New Roman" w:cs="Times New Roman"/>
          <w:color w:val="000000"/>
          <w:sz w:val="24"/>
          <w:szCs w:val="24"/>
        </w:rPr>
        <w:t> становится третьей по счёту угрозой существованию человечества – после планетарной экологической катастрофы и ядерной войны. Настала пора остановиться, оглянуться вокруг и спросить себя: что я сделал, что смогу сделать в борьбе со страшным злом, обрушившимся на человечество.</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Наркомания – болезнь древняя, имеет более чем тысячелетнюю историю, но никогда этот чудовищный молох не проявлял так цинично свою ненасытность. Жертвами наркомании становятся миллионы и миллионы людей во всех странах мира независимо от их государственного устройства и благосостояния.</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        До недавнего времени судьба берегла Россию от этой напасти. Но в конце 90-х годов прошлого века волна наркомании буквально захлестнула нашу страну, не встретив на своём пути никаких препятствий. Ни экономических, ни правовых, ни социальных, ни нравственных. Словно какое-то злое провидение специально распахнуло двери настежь. И самой беззащитной оказалась молодёжь, именно на неё обрушилась вся лавина наркотиков, вся агрессия мировых </w:t>
      </w:r>
      <w:proofErr w:type="spellStart"/>
      <w:r w:rsidRPr="0072618E">
        <w:rPr>
          <w:rFonts w:ascii="Times New Roman" w:eastAsia="Times New Roman" w:hAnsi="Times New Roman" w:cs="Times New Roman"/>
          <w:color w:val="000000"/>
          <w:sz w:val="24"/>
          <w:szCs w:val="24"/>
        </w:rPr>
        <w:t>наркосиндикатов</w:t>
      </w:r>
      <w:proofErr w:type="spellEnd"/>
      <w:r w:rsidRPr="0072618E">
        <w:rPr>
          <w:rFonts w:ascii="Times New Roman" w:eastAsia="Times New Roman" w:hAnsi="Times New Roman" w:cs="Times New Roman"/>
          <w:color w:val="000000"/>
          <w:sz w:val="24"/>
          <w:szCs w:val="24"/>
        </w:rPr>
        <w:t>.</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w:t>
      </w:r>
      <w:proofErr w:type="gramStart"/>
      <w:r w:rsidRPr="0072618E">
        <w:rPr>
          <w:rFonts w:ascii="Times New Roman" w:eastAsia="Times New Roman" w:hAnsi="Times New Roman" w:cs="Times New Roman"/>
          <w:color w:val="000000"/>
          <w:sz w:val="24"/>
          <w:szCs w:val="24"/>
        </w:rPr>
        <w:t xml:space="preserve">Приходится признать, что, несмотря на усилия, которые предпринимают педагоги, медики, юристы, законодатели, число детей, использующих </w:t>
      </w:r>
      <w:proofErr w:type="spellStart"/>
      <w:r w:rsidRPr="0072618E">
        <w:rPr>
          <w:rFonts w:ascii="Times New Roman" w:eastAsia="Times New Roman" w:hAnsi="Times New Roman" w:cs="Times New Roman"/>
          <w:color w:val="000000"/>
          <w:sz w:val="24"/>
          <w:szCs w:val="24"/>
        </w:rPr>
        <w:t>психоактивные</w:t>
      </w:r>
      <w:proofErr w:type="spellEnd"/>
      <w:r w:rsidRPr="0072618E">
        <w:rPr>
          <w:rFonts w:ascii="Times New Roman" w:eastAsia="Times New Roman" w:hAnsi="Times New Roman" w:cs="Times New Roman"/>
          <w:color w:val="000000"/>
          <w:sz w:val="24"/>
          <w:szCs w:val="24"/>
        </w:rPr>
        <w:t xml:space="preserve"> вещества, продолжает расти.</w:t>
      </w:r>
      <w:proofErr w:type="gramEnd"/>
      <w:r w:rsidRPr="0072618E">
        <w:rPr>
          <w:rFonts w:ascii="Times New Roman" w:eastAsia="Times New Roman" w:hAnsi="Times New Roman" w:cs="Times New Roman"/>
          <w:color w:val="000000"/>
          <w:sz w:val="24"/>
          <w:szCs w:val="24"/>
        </w:rPr>
        <w:t xml:space="preserve"> Снижается возраст первой пробы наркотиков или </w:t>
      </w:r>
      <w:proofErr w:type="spellStart"/>
      <w:r w:rsidRPr="0072618E">
        <w:rPr>
          <w:rFonts w:ascii="Times New Roman" w:eastAsia="Times New Roman" w:hAnsi="Times New Roman" w:cs="Times New Roman"/>
          <w:color w:val="000000"/>
          <w:sz w:val="24"/>
          <w:szCs w:val="24"/>
        </w:rPr>
        <w:t>токсикоманических</w:t>
      </w:r>
      <w:proofErr w:type="spellEnd"/>
      <w:r w:rsidRPr="0072618E">
        <w:rPr>
          <w:rFonts w:ascii="Times New Roman" w:eastAsia="Times New Roman" w:hAnsi="Times New Roman" w:cs="Times New Roman"/>
          <w:color w:val="000000"/>
          <w:sz w:val="24"/>
          <w:szCs w:val="24"/>
        </w:rPr>
        <w:t xml:space="preserve"> веществ. Проблема постепенно теряет традиционно «мальчишеский» характер. Среди тех, кто имеет опыт употребления наркотиков, всё больше оказывается девочек. Если раньше считалось, что риск приобщения к наркотикам реален лишь для так называемых трудных подростков, то сегодня проблема носит универсальный характер – наркотики распространяются и в группах подростков, не доставляющих хлопот учителям и родителям, воспитывающихся во вполне благополучных семьях.</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Что же мы можем и должны противопоставить монстру, пожирающему наших детей?</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        Школа и семья, занимаясь воспитанием подростка, нередко вступают в период жёсткого противоречия, ища причины </w:t>
      </w:r>
      <w:proofErr w:type="spellStart"/>
      <w:r w:rsidRPr="0072618E">
        <w:rPr>
          <w:rFonts w:ascii="Times New Roman" w:eastAsia="Times New Roman" w:hAnsi="Times New Roman" w:cs="Times New Roman"/>
          <w:color w:val="000000"/>
          <w:sz w:val="24"/>
          <w:szCs w:val="24"/>
        </w:rPr>
        <w:t>девиантного</w:t>
      </w:r>
      <w:proofErr w:type="spellEnd"/>
      <w:r w:rsidRPr="0072618E">
        <w:rPr>
          <w:rFonts w:ascii="Times New Roman" w:eastAsia="Times New Roman" w:hAnsi="Times New Roman" w:cs="Times New Roman"/>
          <w:color w:val="000000"/>
          <w:sz w:val="24"/>
          <w:szCs w:val="24"/>
        </w:rPr>
        <w:t xml:space="preserve"> поведения ребёнка. Родители требуют как можно быстрее «навести порядок» среди учащихся, испытывающих наркотическую или алкогольную зависимость. Школа обращается к семье с призывами «усилить контроль», «разобраться в проблемах», словом, обратить внимание на своего ребёнка. Однако ни те, ни другие по своему социальному и возрастному статусу не способны в полной мере включиться в молодёжную субкультуру. Здесь вступает в противоречие позиция взрослых и детей.  </w:t>
      </w:r>
      <w:proofErr w:type="gramStart"/>
      <w:r w:rsidRPr="0072618E">
        <w:rPr>
          <w:rFonts w:ascii="Times New Roman" w:eastAsia="Times New Roman" w:hAnsi="Times New Roman" w:cs="Times New Roman"/>
          <w:color w:val="000000"/>
          <w:sz w:val="24"/>
          <w:szCs w:val="24"/>
        </w:rPr>
        <w:t>С одной стороны, набившие оскомину простые истины: «пить – здоровью вредить», «наркотики – яд», «один грамм никотина убивает лошадь», а с другой – формирующаяся некая форма поведения у подростков: «это нужно пройти», «нельзя быть «незрелым» в этом вопросе» и т.п.</w:t>
      </w:r>
      <w:proofErr w:type="gramEnd"/>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        Все теории, объясняющие возникновение и развитие болезненных зависимостей, сводятся к дефициту социализации подростка – неблагоприятное окружение, усвоение социально неприемлемых образцов поведения, закрепление стандартов ущербной субкультуры и т.п. Специфика подросткового возраста такова, что им необходимо социальное одобрение в первую очередь сверстников, а не взрослых. Следовательно, необходим коллективный поиск выхода из проблемы: поддержка вместо устрашения, </w:t>
      </w:r>
      <w:r w:rsidRPr="0072618E">
        <w:rPr>
          <w:rFonts w:ascii="Times New Roman" w:eastAsia="Times New Roman" w:hAnsi="Times New Roman" w:cs="Times New Roman"/>
          <w:color w:val="000000"/>
          <w:sz w:val="24"/>
          <w:szCs w:val="24"/>
        </w:rPr>
        <w:lastRenderedPageBreak/>
        <w:t xml:space="preserve">обучение вместо запретов, диалог вместо монолога, проработка конфликта вместо его замалчивания. Только в этом случае совместная деятельность врача-нарколога, социального педагога, психолога, преподавателя, родителей и самих учащихся будет иметь гармоничную форму и будет сориентирована на создание и апробирование оригинальных технологий, новых подходов в </w:t>
      </w:r>
      <w:proofErr w:type="spellStart"/>
      <w:r w:rsidRPr="0072618E">
        <w:rPr>
          <w:rFonts w:ascii="Times New Roman" w:eastAsia="Times New Roman" w:hAnsi="Times New Roman" w:cs="Times New Roman"/>
          <w:color w:val="000000"/>
          <w:sz w:val="24"/>
          <w:szCs w:val="24"/>
        </w:rPr>
        <w:t>антинаркотической</w:t>
      </w:r>
      <w:proofErr w:type="spellEnd"/>
      <w:r w:rsidRPr="0072618E">
        <w:rPr>
          <w:rFonts w:ascii="Times New Roman" w:eastAsia="Times New Roman" w:hAnsi="Times New Roman" w:cs="Times New Roman"/>
          <w:color w:val="000000"/>
          <w:sz w:val="24"/>
          <w:szCs w:val="24"/>
        </w:rPr>
        <w:t xml:space="preserve"> профилактике, и, самое главное, эта деятельность будет иметь педагогически целесообразную завершённость.</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b/>
          <w:bCs/>
          <w:i/>
          <w:iCs/>
          <w:color w:val="000000"/>
          <w:sz w:val="24"/>
          <w:szCs w:val="24"/>
        </w:rPr>
        <w:t>Первичная профилактика </w:t>
      </w:r>
      <w:r w:rsidRPr="0072618E">
        <w:rPr>
          <w:rFonts w:ascii="Times New Roman" w:eastAsia="Times New Roman" w:hAnsi="Times New Roman" w:cs="Times New Roman"/>
          <w:color w:val="000000"/>
          <w:sz w:val="24"/>
          <w:szCs w:val="24"/>
        </w:rPr>
        <w:t xml:space="preserve">употреблении ПАВ заключается </w:t>
      </w:r>
      <w:proofErr w:type="gramStart"/>
      <w:r w:rsidRPr="0072618E">
        <w:rPr>
          <w:rFonts w:ascii="Times New Roman" w:eastAsia="Times New Roman" w:hAnsi="Times New Roman" w:cs="Times New Roman"/>
          <w:color w:val="000000"/>
          <w:sz w:val="24"/>
          <w:szCs w:val="24"/>
        </w:rPr>
        <w:t>в</w:t>
      </w:r>
      <w:proofErr w:type="gramEnd"/>
      <w:r w:rsidRPr="0072618E">
        <w:rPr>
          <w:rFonts w:ascii="Times New Roman" w:eastAsia="Times New Roman" w:hAnsi="Times New Roman" w:cs="Times New Roman"/>
          <w:color w:val="000000"/>
          <w:sz w:val="24"/>
          <w:szCs w:val="24"/>
        </w:rPr>
        <w:t>:</w:t>
      </w:r>
    </w:p>
    <w:p w:rsidR="0072618E" w:rsidRPr="0072618E" w:rsidRDefault="0072618E" w:rsidP="0072618E">
      <w:pPr>
        <w:numPr>
          <w:ilvl w:val="0"/>
          <w:numId w:val="2"/>
        </w:numPr>
        <w:spacing w:after="0" w:line="240" w:lineRule="auto"/>
        <w:jc w:val="both"/>
        <w:rPr>
          <w:rFonts w:ascii="Times New Roman" w:eastAsia="Times New Roman" w:hAnsi="Times New Roman" w:cs="Times New Roman"/>
          <w:color w:val="000000"/>
          <w:sz w:val="24"/>
          <w:szCs w:val="24"/>
        </w:rPr>
      </w:pPr>
      <w:proofErr w:type="gramStart"/>
      <w:r w:rsidRPr="0072618E">
        <w:rPr>
          <w:rFonts w:ascii="Times New Roman" w:eastAsia="Times New Roman" w:hAnsi="Times New Roman" w:cs="Times New Roman"/>
          <w:color w:val="000000"/>
          <w:sz w:val="24"/>
          <w:szCs w:val="24"/>
        </w:rPr>
        <w:t>приоритете</w:t>
      </w:r>
      <w:proofErr w:type="gramEnd"/>
      <w:r w:rsidRPr="0072618E">
        <w:rPr>
          <w:rFonts w:ascii="Times New Roman" w:eastAsia="Times New Roman" w:hAnsi="Times New Roman" w:cs="Times New Roman"/>
          <w:color w:val="000000"/>
          <w:sz w:val="24"/>
          <w:szCs w:val="24"/>
        </w:rPr>
        <w:t xml:space="preserve"> первичного профилактического подхода к решению проблем наркомании;</w:t>
      </w:r>
    </w:p>
    <w:p w:rsidR="0072618E" w:rsidRPr="0072618E" w:rsidRDefault="0072618E" w:rsidP="0072618E">
      <w:pPr>
        <w:numPr>
          <w:ilvl w:val="0"/>
          <w:numId w:val="2"/>
        </w:numPr>
        <w:spacing w:after="0" w:line="240" w:lineRule="auto"/>
        <w:jc w:val="both"/>
        <w:rPr>
          <w:rFonts w:ascii="Times New Roman" w:eastAsia="Times New Roman" w:hAnsi="Times New Roman" w:cs="Times New Roman"/>
          <w:color w:val="000000"/>
          <w:sz w:val="24"/>
          <w:szCs w:val="24"/>
        </w:rPr>
      </w:pPr>
      <w:proofErr w:type="gramStart"/>
      <w:r w:rsidRPr="0072618E">
        <w:rPr>
          <w:rFonts w:ascii="Times New Roman" w:eastAsia="Times New Roman" w:hAnsi="Times New Roman" w:cs="Times New Roman"/>
          <w:color w:val="000000"/>
          <w:sz w:val="24"/>
          <w:szCs w:val="24"/>
        </w:rPr>
        <w:t>признании</w:t>
      </w:r>
      <w:proofErr w:type="gramEnd"/>
      <w:r w:rsidRPr="0072618E">
        <w:rPr>
          <w:rFonts w:ascii="Times New Roman" w:eastAsia="Times New Roman" w:hAnsi="Times New Roman" w:cs="Times New Roman"/>
          <w:color w:val="000000"/>
          <w:sz w:val="24"/>
          <w:szCs w:val="24"/>
        </w:rPr>
        <w:t xml:space="preserve"> медико-социальной значимости профилактических мер для раннего выявления и диагностики, эффективности лечения и реабилитации наркозависимых, улучшении криминогенной обстановки в обществе, снижении общей заболеваемости;</w:t>
      </w:r>
    </w:p>
    <w:p w:rsidR="0072618E" w:rsidRPr="0072618E" w:rsidRDefault="0072618E" w:rsidP="0072618E">
      <w:pPr>
        <w:numPr>
          <w:ilvl w:val="0"/>
          <w:numId w:val="2"/>
        </w:num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комплексном (межведомственном) </w:t>
      </w:r>
      <w:proofErr w:type="gramStart"/>
      <w:r w:rsidRPr="0072618E">
        <w:rPr>
          <w:rFonts w:ascii="Times New Roman" w:eastAsia="Times New Roman" w:hAnsi="Times New Roman" w:cs="Times New Roman"/>
          <w:color w:val="000000"/>
          <w:sz w:val="24"/>
          <w:szCs w:val="24"/>
        </w:rPr>
        <w:t>подходе</w:t>
      </w:r>
      <w:proofErr w:type="gramEnd"/>
      <w:r w:rsidRPr="0072618E">
        <w:rPr>
          <w:rFonts w:ascii="Times New Roman" w:eastAsia="Times New Roman" w:hAnsi="Times New Roman" w:cs="Times New Roman"/>
          <w:color w:val="000000"/>
          <w:sz w:val="24"/>
          <w:szCs w:val="24"/>
        </w:rPr>
        <w:t xml:space="preserve">  к решению проблем профилактики </w:t>
      </w:r>
      <w:proofErr w:type="spellStart"/>
      <w:r w:rsidRPr="0072618E">
        <w:rPr>
          <w:rFonts w:ascii="Times New Roman" w:eastAsia="Times New Roman" w:hAnsi="Times New Roman" w:cs="Times New Roman"/>
          <w:color w:val="000000"/>
          <w:sz w:val="24"/>
          <w:szCs w:val="24"/>
        </w:rPr>
        <w:t>наркозависимости</w:t>
      </w:r>
      <w:proofErr w:type="spellEnd"/>
      <w:r w:rsidRPr="0072618E">
        <w:rPr>
          <w:rFonts w:ascii="Times New Roman" w:eastAsia="Times New Roman" w:hAnsi="Times New Roman" w:cs="Times New Roman"/>
          <w:color w:val="000000"/>
          <w:sz w:val="24"/>
          <w:szCs w:val="24"/>
        </w:rPr>
        <w:t>.</w:t>
      </w:r>
    </w:p>
    <w:p w:rsidR="0072618E" w:rsidRPr="0072618E" w:rsidRDefault="0072618E" w:rsidP="0072618E">
      <w:pPr>
        <w:spacing w:after="0" w:line="240" w:lineRule="auto"/>
        <w:jc w:val="both"/>
        <w:rPr>
          <w:rFonts w:ascii="Times New Roman" w:eastAsia="Times New Roman" w:hAnsi="Times New Roman" w:cs="Times New Roman"/>
          <w:color w:val="000000"/>
          <w:sz w:val="24"/>
          <w:szCs w:val="24"/>
        </w:rPr>
      </w:pPr>
      <w:proofErr w:type="gramStart"/>
      <w:r w:rsidRPr="0072618E">
        <w:rPr>
          <w:rFonts w:ascii="Times New Roman" w:eastAsia="Times New Roman" w:hAnsi="Times New Roman" w:cs="Times New Roman"/>
          <w:b/>
          <w:bCs/>
          <w:i/>
          <w:iCs/>
          <w:color w:val="000000"/>
          <w:sz w:val="24"/>
          <w:szCs w:val="24"/>
        </w:rPr>
        <w:t>Вторичная профилактика </w:t>
      </w:r>
      <w:r w:rsidRPr="0072618E">
        <w:rPr>
          <w:rFonts w:ascii="Times New Roman" w:eastAsia="Times New Roman" w:hAnsi="Times New Roman" w:cs="Times New Roman"/>
          <w:color w:val="000000"/>
          <w:sz w:val="24"/>
          <w:szCs w:val="24"/>
        </w:rPr>
        <w:t xml:space="preserve">употребления ПАВ заключается в том, что своевременно начавшиеся лечебно-реабилитационные мероприятия не только восстанавливают личностный и социальный статус детей и молодёжи, но и весьма существенно ограничивают возможности </w:t>
      </w:r>
      <w:proofErr w:type="spellStart"/>
      <w:r w:rsidRPr="0072618E">
        <w:rPr>
          <w:rFonts w:ascii="Times New Roman" w:eastAsia="Times New Roman" w:hAnsi="Times New Roman" w:cs="Times New Roman"/>
          <w:color w:val="000000"/>
          <w:sz w:val="24"/>
          <w:szCs w:val="24"/>
        </w:rPr>
        <w:t>наркогруппировок</w:t>
      </w:r>
      <w:proofErr w:type="spellEnd"/>
      <w:r w:rsidRPr="0072618E">
        <w:rPr>
          <w:rFonts w:ascii="Times New Roman" w:eastAsia="Times New Roman" w:hAnsi="Times New Roman" w:cs="Times New Roman"/>
          <w:color w:val="000000"/>
          <w:sz w:val="24"/>
          <w:szCs w:val="24"/>
        </w:rPr>
        <w:t xml:space="preserve"> по распространению наркотиков и совершению других противоправных действий, поскольку снижается потребность в приёме наркотиков и, следовательно, в криминальном добывании денег для их приобретения.</w:t>
      </w:r>
      <w:proofErr w:type="gramEnd"/>
    </w:p>
    <w:p w:rsidR="0072618E" w:rsidRPr="0072618E" w:rsidRDefault="0072618E" w:rsidP="0072618E">
      <w:pPr>
        <w:spacing w:after="0" w:line="240" w:lineRule="auto"/>
        <w:jc w:val="both"/>
        <w:rPr>
          <w:rFonts w:ascii="Times New Roman" w:eastAsia="Times New Roman" w:hAnsi="Times New Roman" w:cs="Times New Roman"/>
          <w:b/>
          <w:color w:val="000000"/>
          <w:sz w:val="24"/>
          <w:szCs w:val="24"/>
        </w:rPr>
      </w:pPr>
      <w:r w:rsidRPr="0072618E">
        <w:rPr>
          <w:rFonts w:ascii="Times New Roman" w:eastAsia="Times New Roman" w:hAnsi="Times New Roman" w:cs="Times New Roman"/>
          <w:color w:val="000000"/>
          <w:sz w:val="24"/>
          <w:szCs w:val="24"/>
        </w:rPr>
        <w:t>        </w:t>
      </w:r>
      <w:r w:rsidRPr="0072618E">
        <w:rPr>
          <w:rFonts w:ascii="Times New Roman" w:eastAsia="Times New Roman" w:hAnsi="Times New Roman" w:cs="Times New Roman"/>
          <w:b/>
          <w:color w:val="000000"/>
          <w:sz w:val="24"/>
          <w:szCs w:val="24"/>
        </w:rPr>
        <w:t>Активные профилактические мероприятия должны опираться:</w:t>
      </w:r>
    </w:p>
    <w:p w:rsidR="0072618E" w:rsidRPr="0072618E" w:rsidRDefault="0072618E" w:rsidP="0072618E">
      <w:pPr>
        <w:numPr>
          <w:ilvl w:val="0"/>
          <w:numId w:val="3"/>
        </w:num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на формировании у детей и молодёжи представлений об общечеловеческих ценностях, здоровом образе жизни, препятствующих вовлечению в </w:t>
      </w:r>
      <w:proofErr w:type="spellStart"/>
      <w:r w:rsidRPr="0072618E">
        <w:rPr>
          <w:rFonts w:ascii="Times New Roman" w:eastAsia="Times New Roman" w:hAnsi="Times New Roman" w:cs="Times New Roman"/>
          <w:color w:val="000000"/>
          <w:sz w:val="24"/>
          <w:szCs w:val="24"/>
        </w:rPr>
        <w:t>наркогенную</w:t>
      </w:r>
      <w:proofErr w:type="spellEnd"/>
      <w:r w:rsidRPr="0072618E">
        <w:rPr>
          <w:rFonts w:ascii="Times New Roman" w:eastAsia="Times New Roman" w:hAnsi="Times New Roman" w:cs="Times New Roman"/>
          <w:color w:val="000000"/>
          <w:sz w:val="24"/>
          <w:szCs w:val="24"/>
        </w:rPr>
        <w:t xml:space="preserve"> ситуацию;</w:t>
      </w:r>
    </w:p>
    <w:p w:rsidR="0072618E" w:rsidRPr="0072618E" w:rsidRDefault="0072618E" w:rsidP="0072618E">
      <w:pPr>
        <w:numPr>
          <w:ilvl w:val="0"/>
          <w:numId w:val="3"/>
        </w:num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на формирование у детей и молодёжи,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72618E">
        <w:rPr>
          <w:rFonts w:ascii="Times New Roman" w:eastAsia="Times New Roman" w:hAnsi="Times New Roman" w:cs="Times New Roman"/>
          <w:color w:val="000000"/>
          <w:sz w:val="24"/>
          <w:szCs w:val="24"/>
        </w:rPr>
        <w:t>антисоциальную</w:t>
      </w:r>
      <w:proofErr w:type="spellEnd"/>
      <w:r w:rsidRPr="0072618E">
        <w:rPr>
          <w:rFonts w:ascii="Times New Roman" w:eastAsia="Times New Roman" w:hAnsi="Times New Roman" w:cs="Times New Roman"/>
          <w:color w:val="000000"/>
          <w:sz w:val="24"/>
          <w:szCs w:val="24"/>
        </w:rPr>
        <w:t xml:space="preserve"> деятельность (первичная, вторичная и третичная профилактика);</w:t>
      </w:r>
    </w:p>
    <w:p w:rsidR="0072618E" w:rsidRPr="0072618E" w:rsidRDefault="0072618E" w:rsidP="0072618E">
      <w:pPr>
        <w:numPr>
          <w:ilvl w:val="0"/>
          <w:numId w:val="3"/>
        </w:num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 xml:space="preserve">на раннее выявление и диагностику </w:t>
      </w:r>
      <w:proofErr w:type="spellStart"/>
      <w:r w:rsidRPr="0072618E">
        <w:rPr>
          <w:rFonts w:ascii="Times New Roman" w:eastAsia="Times New Roman" w:hAnsi="Times New Roman" w:cs="Times New Roman"/>
          <w:color w:val="000000"/>
          <w:sz w:val="24"/>
          <w:szCs w:val="24"/>
        </w:rPr>
        <w:t>наркозависимости</w:t>
      </w:r>
      <w:proofErr w:type="spellEnd"/>
      <w:r w:rsidRPr="0072618E">
        <w:rPr>
          <w:rFonts w:ascii="Times New Roman" w:eastAsia="Times New Roman" w:hAnsi="Times New Roman" w:cs="Times New Roman"/>
          <w:color w:val="000000"/>
          <w:sz w:val="24"/>
          <w:szCs w:val="24"/>
        </w:rPr>
        <w:t>;</w:t>
      </w:r>
    </w:p>
    <w:p w:rsidR="00157C5E" w:rsidRDefault="0072618E" w:rsidP="00BD7248">
      <w:pPr>
        <w:numPr>
          <w:ilvl w:val="0"/>
          <w:numId w:val="3"/>
        </w:numPr>
        <w:spacing w:after="0" w:line="240" w:lineRule="auto"/>
        <w:jc w:val="both"/>
        <w:rPr>
          <w:rFonts w:ascii="Times New Roman" w:eastAsia="Times New Roman" w:hAnsi="Times New Roman" w:cs="Times New Roman"/>
          <w:color w:val="000000"/>
          <w:sz w:val="24"/>
          <w:szCs w:val="24"/>
        </w:rPr>
      </w:pPr>
      <w:r w:rsidRPr="0072618E">
        <w:rPr>
          <w:rFonts w:ascii="Times New Roman" w:eastAsia="Times New Roman" w:hAnsi="Times New Roman" w:cs="Times New Roman"/>
          <w:color w:val="000000"/>
          <w:sz w:val="24"/>
          <w:szCs w:val="24"/>
        </w:rPr>
        <w:t>на реабилитацию детей и молодёжи, возвращающихся из среды наркотизации в нормальную жизнь (вторичная и третичная профилактика).</w:t>
      </w:r>
    </w:p>
    <w:p w:rsidR="00BD7248" w:rsidRPr="00BD7248" w:rsidRDefault="00BD7248" w:rsidP="00BD7248">
      <w:pPr>
        <w:spacing w:after="0" w:line="240" w:lineRule="auto"/>
        <w:ind w:left="720"/>
        <w:jc w:val="both"/>
        <w:rPr>
          <w:rFonts w:ascii="Times New Roman" w:eastAsia="Times New Roman" w:hAnsi="Times New Roman" w:cs="Times New Roman"/>
          <w:color w:val="000000"/>
          <w:sz w:val="24"/>
          <w:szCs w:val="24"/>
        </w:rPr>
      </w:pPr>
    </w:p>
    <w:p w:rsidR="00BD7248" w:rsidRPr="00BD7248" w:rsidRDefault="00BD7248" w:rsidP="00BD7248">
      <w:pPr>
        <w:spacing w:after="0" w:line="240" w:lineRule="auto"/>
        <w:jc w:val="center"/>
        <w:rPr>
          <w:rFonts w:ascii="Times New Roman" w:eastAsia="Times New Roman" w:hAnsi="Times New Roman" w:cs="Times New Roman"/>
          <w:b/>
          <w:color w:val="000000"/>
          <w:sz w:val="28"/>
          <w:szCs w:val="28"/>
        </w:rPr>
      </w:pPr>
      <w:r w:rsidRPr="00BD7248">
        <w:rPr>
          <w:rFonts w:ascii="Times New Roman" w:eastAsia="Times New Roman" w:hAnsi="Times New Roman" w:cs="Times New Roman"/>
          <w:b/>
          <w:color w:val="000000"/>
          <w:sz w:val="28"/>
          <w:szCs w:val="28"/>
        </w:rPr>
        <w:t>Наркотическая ситуация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В конце XX в. злоупотребление алкоголем, наркотиками и другими </w:t>
      </w:r>
      <w:proofErr w:type="spellStart"/>
      <w:r w:rsidRPr="00BD7248">
        <w:rPr>
          <w:rFonts w:ascii="Times New Roman" w:eastAsia="Times New Roman" w:hAnsi="Times New Roman" w:cs="Times New Roman"/>
          <w:color w:val="000000"/>
          <w:sz w:val="24"/>
          <w:szCs w:val="24"/>
        </w:rPr>
        <w:t>психоактивными</w:t>
      </w:r>
      <w:proofErr w:type="spellEnd"/>
      <w:r w:rsidRPr="00BD7248">
        <w:rPr>
          <w:rFonts w:ascii="Times New Roman" w:eastAsia="Times New Roman" w:hAnsi="Times New Roman" w:cs="Times New Roman"/>
          <w:color w:val="000000"/>
          <w:sz w:val="24"/>
          <w:szCs w:val="24"/>
        </w:rPr>
        <w:t xml:space="preserve"> веществами приняло характер эпидемии. По данным Всемирной Организации Здравоохранения, суммарной количество больных с заболеваниями, вызванными приёмом различных ПАВ, за исключением курильщиков табака, составляет более 500 млн. человек (на  2000 год).</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В последние два десятилетия и для России употребление несовершеннолетними и молодёжью алкоголя, наркотических и других ПАВ превратилось в проблему, представляющую серьёзную угрозу здоровью населения, экономике страны, социальной сфере и правопорядку.</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Происходит неуклонное «омоложение» наркомании. В России средний возраст начала употребления алкоголя среди мальчиков составляет 12,5 лет, среди девочек – 12,9 лет; возраст приобщения к токсико-наркотическим веществам у мальчиков составляет 14,2 года, у девочек 14,6 лет.</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Кроме роста числа лиц, злоупотребляющих наркотическими веществами и больных наркоманией, отмечается увеличение объёма негативных медико-социальных последствий наркомании. Это возросшая в 10-12 раз смертность, увеличение в десятки раз числа суицидальных попыток, а также сопутствующих наркомании болезней: в первую очередь </w:t>
      </w:r>
      <w:proofErr w:type="spellStart"/>
      <w:r w:rsidRPr="00BD7248">
        <w:rPr>
          <w:rFonts w:ascii="Times New Roman" w:eastAsia="Times New Roman" w:hAnsi="Times New Roman" w:cs="Times New Roman"/>
          <w:color w:val="000000"/>
          <w:sz w:val="24"/>
          <w:szCs w:val="24"/>
        </w:rPr>
        <w:lastRenderedPageBreak/>
        <w:t>СПИДа</w:t>
      </w:r>
      <w:proofErr w:type="spellEnd"/>
      <w:r w:rsidRPr="00BD7248">
        <w:rPr>
          <w:rFonts w:ascii="Times New Roman" w:eastAsia="Times New Roman" w:hAnsi="Times New Roman" w:cs="Times New Roman"/>
          <w:color w:val="000000"/>
          <w:sz w:val="24"/>
          <w:szCs w:val="24"/>
        </w:rPr>
        <w:t xml:space="preserve"> (в России среди больных </w:t>
      </w:r>
      <w:proofErr w:type="spellStart"/>
      <w:r w:rsidRPr="00BD7248">
        <w:rPr>
          <w:rFonts w:ascii="Times New Roman" w:eastAsia="Times New Roman" w:hAnsi="Times New Roman" w:cs="Times New Roman"/>
          <w:color w:val="000000"/>
          <w:sz w:val="24"/>
          <w:szCs w:val="24"/>
        </w:rPr>
        <w:t>СПИДом</w:t>
      </w:r>
      <w:proofErr w:type="spellEnd"/>
      <w:r w:rsidRPr="00BD7248">
        <w:rPr>
          <w:rFonts w:ascii="Times New Roman" w:eastAsia="Times New Roman" w:hAnsi="Times New Roman" w:cs="Times New Roman"/>
          <w:color w:val="000000"/>
          <w:sz w:val="24"/>
          <w:szCs w:val="24"/>
        </w:rPr>
        <w:t xml:space="preserve"> более 50 % наркоманов, в Европе – 70 %), инфекционных гепатитов (в России более 90 % наркоманов болеют гепатитами), венерических болезней, туберкулёза и других заболеваний. ВИЧ-инфекция </w:t>
      </w:r>
      <w:proofErr w:type="gramStart"/>
      <w:r w:rsidRPr="00BD7248">
        <w:rPr>
          <w:rFonts w:ascii="Times New Roman" w:eastAsia="Times New Roman" w:hAnsi="Times New Roman" w:cs="Times New Roman"/>
          <w:color w:val="000000"/>
          <w:sz w:val="24"/>
          <w:szCs w:val="24"/>
        </w:rPr>
        <w:t>зарегистрированы</w:t>
      </w:r>
      <w:proofErr w:type="gramEnd"/>
      <w:r w:rsidRPr="00BD7248">
        <w:rPr>
          <w:rFonts w:ascii="Times New Roman" w:eastAsia="Times New Roman" w:hAnsi="Times New Roman" w:cs="Times New Roman"/>
          <w:color w:val="000000"/>
          <w:sz w:val="24"/>
          <w:szCs w:val="24"/>
        </w:rPr>
        <w:t xml:space="preserve"> не только у детей и подростков в возрасте 11-14 лет, но и у младенцев, заразившихся от ВИЧ-инфицированных матерей, больных наркоманией.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Очень </w:t>
      </w:r>
      <w:proofErr w:type="gramStart"/>
      <w:r w:rsidRPr="00BD7248">
        <w:rPr>
          <w:rFonts w:ascii="Times New Roman" w:eastAsia="Times New Roman" w:hAnsi="Times New Roman" w:cs="Times New Roman"/>
          <w:color w:val="000000"/>
          <w:sz w:val="24"/>
          <w:szCs w:val="24"/>
        </w:rPr>
        <w:t>высока</w:t>
      </w:r>
      <w:proofErr w:type="gram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криминогенность</w:t>
      </w:r>
      <w:proofErr w:type="spellEnd"/>
      <w:r w:rsidRPr="00BD7248">
        <w:rPr>
          <w:rFonts w:ascii="Times New Roman" w:eastAsia="Times New Roman" w:hAnsi="Times New Roman" w:cs="Times New Roman"/>
          <w:color w:val="000000"/>
          <w:sz w:val="24"/>
          <w:szCs w:val="24"/>
        </w:rPr>
        <w:t xml:space="preserve"> среди лиц, злоупотребляющих наркотиками и другими ПАВ.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Основные факторы, определяющие негативную динамику проблемы: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социально-экономические;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социально-идеологические;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биомедицинские.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В последнее время Россия начала играть роль крупного рынка сбыта наркотиков. В геополитическом плане страна оказалась на пути мировых потоков наркотиков, а также стала пограничной страной по отношению к тем странам и регионам, в которых наркобизнес является одним их основных средств получения денег на оружие, ведение войн, осуществление террористических актов. В самой России и граничащих страна СНГ появились опасные </w:t>
      </w:r>
      <w:proofErr w:type="spellStart"/>
      <w:r w:rsidRPr="00BD7248">
        <w:rPr>
          <w:rFonts w:ascii="Times New Roman" w:eastAsia="Times New Roman" w:hAnsi="Times New Roman" w:cs="Times New Roman"/>
          <w:color w:val="000000"/>
          <w:sz w:val="24"/>
          <w:szCs w:val="24"/>
        </w:rPr>
        <w:t>наркозоны</w:t>
      </w:r>
      <w:proofErr w:type="spellEnd"/>
      <w:r w:rsidRPr="00BD7248">
        <w:rPr>
          <w:rFonts w:ascii="Times New Roman" w:eastAsia="Times New Roman" w:hAnsi="Times New Roman" w:cs="Times New Roman"/>
          <w:color w:val="000000"/>
          <w:sz w:val="24"/>
          <w:szCs w:val="24"/>
        </w:rPr>
        <w:t xml:space="preserve"> – Чечня, Таджикистан, Казахстан и др., что влияет на распространённость наркотиков в масштабах всей страны.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Среди основных причин, влияющих на распространённость наркомании и токсикомании в детско-подростковой среде, одно из первых мест занимает лёгкая доступность ПАВ.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Следующим фактором наркотизации является снижение у большинства детей и подростков превентивной психологической защиты и низкий ценностный барьер.</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молодых наркоманов пополняется </w:t>
      </w:r>
      <w:proofErr w:type="gramStart"/>
      <w:r w:rsidRPr="00BD7248">
        <w:rPr>
          <w:rFonts w:ascii="Times New Roman" w:eastAsia="Times New Roman" w:hAnsi="Times New Roman" w:cs="Times New Roman"/>
          <w:color w:val="000000"/>
          <w:sz w:val="24"/>
          <w:szCs w:val="24"/>
        </w:rPr>
        <w:t>в не</w:t>
      </w:r>
      <w:proofErr w:type="gramEnd"/>
      <w:r w:rsidRPr="00BD7248">
        <w:rPr>
          <w:rFonts w:ascii="Times New Roman" w:eastAsia="Times New Roman" w:hAnsi="Times New Roman" w:cs="Times New Roman"/>
          <w:color w:val="000000"/>
          <w:sz w:val="24"/>
          <w:szCs w:val="24"/>
        </w:rPr>
        <w:t xml:space="preserve"> меньшей степени подростками из благополучных слоёв общества, семей с высоким достатком. Именно дети из таких семей преимущественно формируют особую молодёжную субкультуру, ведущими ценностями которой являются свободное, гедонистическое времяпровождение в сочетании с наркотизацией как определённым стилем жизни.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На уровне личностных факторов, являющихся пусковым механизмом начала употребления наркотиков и последующего злоупотребления ими, являются индивидуальная дисгармоничность, наследственная генетическая </w:t>
      </w:r>
      <w:proofErr w:type="spellStart"/>
      <w:r w:rsidRPr="00BD7248">
        <w:rPr>
          <w:rFonts w:ascii="Times New Roman" w:eastAsia="Times New Roman" w:hAnsi="Times New Roman" w:cs="Times New Roman"/>
          <w:color w:val="000000"/>
          <w:sz w:val="24"/>
          <w:szCs w:val="24"/>
        </w:rPr>
        <w:t>дефицитарность</w:t>
      </w:r>
      <w:proofErr w:type="spellEnd"/>
      <w:r w:rsidRPr="00BD7248">
        <w:rPr>
          <w:rFonts w:ascii="Times New Roman" w:eastAsia="Times New Roman" w:hAnsi="Times New Roman" w:cs="Times New Roman"/>
          <w:color w:val="000000"/>
          <w:sz w:val="24"/>
          <w:szCs w:val="24"/>
        </w:rPr>
        <w:t>, врождённые аномалии характера, проявляющиеся в виде негативных аффективных и поведенческих расстройств.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Таким образом, эпидемия наркомании в стране обусловлена не только совокупностью многих патогенных личностных, социальных, геополитических и других факторов, но и их сложным взаимодействием и взаимопроникновением.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и превентивной помощи лицам, лишь приобщающимся к употреблению ПАВ, также вносит свой вклад в распространение наркомании.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Таким образом,  эпидемия наркомании в стране обусловлена не только совокупностью многих патогенных личностных, социальных, геополитических и других факторов, но и их сложным взаимодействием и взаимопроникновением.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Свой негативный вклад вносит и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и превентивной помощи лицам, лишь приобщающимся к употреблению ПАВ.</w:t>
      </w:r>
    </w:p>
    <w:p w:rsidR="00BD7248" w:rsidRPr="00BD7248" w:rsidRDefault="00BD7248" w:rsidP="00BD7248">
      <w:pPr>
        <w:spacing w:after="0" w:line="240" w:lineRule="auto"/>
        <w:jc w:val="center"/>
        <w:rPr>
          <w:rFonts w:ascii="Times New Roman" w:eastAsia="Times New Roman" w:hAnsi="Times New Roman" w:cs="Times New Roman"/>
          <w:b/>
          <w:color w:val="000000"/>
          <w:sz w:val="28"/>
          <w:szCs w:val="28"/>
        </w:rPr>
      </w:pPr>
      <w:r w:rsidRPr="00BD7248">
        <w:rPr>
          <w:rFonts w:ascii="Times New Roman" w:eastAsia="Times New Roman" w:hAnsi="Times New Roman" w:cs="Times New Roman"/>
          <w:b/>
          <w:color w:val="000000"/>
          <w:sz w:val="28"/>
          <w:szCs w:val="28"/>
        </w:rPr>
        <w:lastRenderedPageBreak/>
        <w:t>Современные предста</w:t>
      </w:r>
      <w:r>
        <w:rPr>
          <w:rFonts w:ascii="Times New Roman" w:eastAsia="Times New Roman" w:hAnsi="Times New Roman" w:cs="Times New Roman"/>
          <w:b/>
          <w:color w:val="000000"/>
          <w:sz w:val="28"/>
          <w:szCs w:val="28"/>
        </w:rPr>
        <w:t>вления о профилактике употребления психотропных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Профилактическая деятельность, как правило, строится на комплексной основе и обеспечивается совместными усилиями воспитателей, учителей, психологов, социальных работников, сотрудников правоохранительных органов.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В международной практике можно выделить следующие основные </w:t>
      </w:r>
      <w:r w:rsidRPr="00BD7248">
        <w:rPr>
          <w:rFonts w:ascii="Times New Roman" w:eastAsia="Times New Roman" w:hAnsi="Times New Roman" w:cs="Times New Roman"/>
          <w:b/>
          <w:bCs/>
          <w:color w:val="000000"/>
          <w:sz w:val="24"/>
          <w:szCs w:val="24"/>
        </w:rPr>
        <w:t>модели профилактики</w:t>
      </w:r>
      <w:r w:rsidRPr="00BD7248">
        <w:rPr>
          <w:rFonts w:ascii="Times New Roman" w:eastAsia="Times New Roman" w:hAnsi="Times New Roman" w:cs="Times New Roman"/>
          <w:color w:val="000000"/>
          <w:sz w:val="24"/>
          <w:szCs w:val="24"/>
        </w:rPr>
        <w:t>:</w:t>
      </w:r>
    </w:p>
    <w:p w:rsidR="00BD7248" w:rsidRPr="00BD7248" w:rsidRDefault="00BD7248" w:rsidP="00BD7248">
      <w:pPr>
        <w:numPr>
          <w:ilvl w:val="0"/>
          <w:numId w:val="4"/>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медицинская модель </w:t>
      </w:r>
      <w:r w:rsidRPr="00BD7248">
        <w:rPr>
          <w:rFonts w:ascii="Times New Roman" w:eastAsia="Times New Roman" w:hAnsi="Times New Roman" w:cs="Times New Roman"/>
          <w:color w:val="000000"/>
          <w:sz w:val="24"/>
          <w:szCs w:val="24"/>
        </w:rPr>
        <w:t xml:space="preserve">ориентирована преимущественно на медико-социальные последствия наркомании и предусматривает в основном информирование учащихся о негативных последствиях приёма наркотических или иных </w:t>
      </w:r>
      <w:proofErr w:type="spellStart"/>
      <w:r w:rsidRPr="00BD7248">
        <w:rPr>
          <w:rFonts w:ascii="Times New Roman" w:eastAsia="Times New Roman" w:hAnsi="Times New Roman" w:cs="Times New Roman"/>
          <w:color w:val="000000"/>
          <w:sz w:val="24"/>
          <w:szCs w:val="24"/>
        </w:rPr>
        <w:t>психоактивных</w:t>
      </w:r>
      <w:proofErr w:type="spellEnd"/>
      <w:r w:rsidRPr="00BD7248">
        <w:rPr>
          <w:rFonts w:ascii="Times New Roman" w:eastAsia="Times New Roman" w:hAnsi="Times New Roman" w:cs="Times New Roman"/>
          <w:color w:val="000000"/>
          <w:sz w:val="24"/>
          <w:szCs w:val="24"/>
        </w:rPr>
        <w:t xml:space="preserve"> веществ на физическое и психическое здоровье;</w:t>
      </w:r>
    </w:p>
    <w:p w:rsidR="00BD7248" w:rsidRPr="00BD7248" w:rsidRDefault="00BD7248" w:rsidP="00BD7248">
      <w:pPr>
        <w:numPr>
          <w:ilvl w:val="0"/>
          <w:numId w:val="4"/>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образовательная модель </w:t>
      </w:r>
      <w:r w:rsidRPr="00BD7248">
        <w:rPr>
          <w:rFonts w:ascii="Times New Roman" w:eastAsia="Times New Roman" w:hAnsi="Times New Roman" w:cs="Times New Roman"/>
          <w:color w:val="000000"/>
          <w:sz w:val="24"/>
          <w:szCs w:val="24"/>
        </w:rPr>
        <w:t>направлена на обеспечение детей и молодёжи полной информацией о проблеме наркомании и обеспечение свободы выбора при максимальной информированности;</w:t>
      </w:r>
    </w:p>
    <w:p w:rsidR="00BD7248" w:rsidRPr="00BD7248" w:rsidRDefault="00BD7248" w:rsidP="00BD7248">
      <w:pPr>
        <w:numPr>
          <w:ilvl w:val="0"/>
          <w:numId w:val="4"/>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психосоциальная модель </w:t>
      </w:r>
      <w:r w:rsidRPr="00BD7248">
        <w:rPr>
          <w:rFonts w:ascii="Times New Roman" w:eastAsia="Times New Roman" w:hAnsi="Times New Roman" w:cs="Times New Roman"/>
          <w:color w:val="000000"/>
          <w:sz w:val="24"/>
          <w:szCs w:val="24"/>
        </w:rPr>
        <w:t xml:space="preserve">своей главной целью утверждает необходимость развития определённых психологических навыков в противостоянии групповому давлению, в </w:t>
      </w:r>
      <w:proofErr w:type="gramStart"/>
      <w:r w:rsidRPr="00BD7248">
        <w:rPr>
          <w:rFonts w:ascii="Times New Roman" w:eastAsia="Times New Roman" w:hAnsi="Times New Roman" w:cs="Times New Roman"/>
          <w:color w:val="000000"/>
          <w:sz w:val="24"/>
          <w:szCs w:val="24"/>
        </w:rPr>
        <w:t>решении конфликтной ситуации</w:t>
      </w:r>
      <w:proofErr w:type="gramEnd"/>
      <w:r w:rsidRPr="00BD7248">
        <w:rPr>
          <w:rFonts w:ascii="Times New Roman" w:eastAsia="Times New Roman" w:hAnsi="Times New Roman" w:cs="Times New Roman"/>
          <w:color w:val="000000"/>
          <w:sz w:val="24"/>
          <w:szCs w:val="24"/>
        </w:rPr>
        <w:t>, в умении сделать правильный выбор в ситуации предложения наркотиков.</w:t>
      </w:r>
    </w:p>
    <w:p w:rsidR="00BD7248" w:rsidRPr="00BD7248"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По категориям ущерба</w:t>
      </w:r>
      <w:r w:rsidRPr="00BD7248">
        <w:rPr>
          <w:rFonts w:ascii="Times New Roman" w:eastAsia="Times New Roman" w:hAnsi="Times New Roman" w:cs="Times New Roman"/>
          <w:color w:val="000000"/>
          <w:sz w:val="24"/>
          <w:szCs w:val="24"/>
        </w:rPr>
        <w:t> можно выделить три группы факторов – медицинский ущерб, социальный ущерб, потери системы образования.</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Потери системы образования</w:t>
      </w:r>
      <w:r w:rsidRPr="00BD7248">
        <w:rPr>
          <w:rFonts w:ascii="Times New Roman" w:eastAsia="Times New Roman" w:hAnsi="Times New Roman" w:cs="Times New Roman"/>
          <w:color w:val="000000"/>
          <w:sz w:val="24"/>
          <w:szCs w:val="24"/>
        </w:rPr>
        <w:t> включают:</w:t>
      </w:r>
    </w:p>
    <w:p w:rsidR="00BD7248" w:rsidRPr="00BD7248" w:rsidRDefault="00BD7248" w:rsidP="00BD7248">
      <w:pPr>
        <w:numPr>
          <w:ilvl w:val="0"/>
          <w:numId w:val="5"/>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ухудшение </w:t>
      </w:r>
      <w:proofErr w:type="gramStart"/>
      <w:r w:rsidRPr="00BD7248">
        <w:rPr>
          <w:rFonts w:ascii="Times New Roman" w:eastAsia="Times New Roman" w:hAnsi="Times New Roman" w:cs="Times New Roman"/>
          <w:color w:val="000000"/>
          <w:sz w:val="24"/>
          <w:szCs w:val="24"/>
        </w:rPr>
        <w:t>криминогенной обстановки</w:t>
      </w:r>
      <w:proofErr w:type="gramEnd"/>
      <w:r w:rsidRPr="00BD7248">
        <w:rPr>
          <w:rFonts w:ascii="Times New Roman" w:eastAsia="Times New Roman" w:hAnsi="Times New Roman" w:cs="Times New Roman"/>
          <w:color w:val="000000"/>
          <w:sz w:val="24"/>
          <w:szCs w:val="24"/>
        </w:rPr>
        <w:t xml:space="preserve"> в образовательной и </w:t>
      </w:r>
      <w:proofErr w:type="spellStart"/>
      <w:r w:rsidRPr="00BD7248">
        <w:rPr>
          <w:rFonts w:ascii="Times New Roman" w:eastAsia="Times New Roman" w:hAnsi="Times New Roman" w:cs="Times New Roman"/>
          <w:color w:val="000000"/>
          <w:sz w:val="24"/>
          <w:szCs w:val="24"/>
        </w:rPr>
        <w:t>микросоциальной</w:t>
      </w:r>
      <w:proofErr w:type="spellEnd"/>
      <w:r w:rsidRPr="00BD7248">
        <w:rPr>
          <w:rFonts w:ascii="Times New Roman" w:eastAsia="Times New Roman" w:hAnsi="Times New Roman" w:cs="Times New Roman"/>
          <w:color w:val="000000"/>
          <w:sz w:val="24"/>
          <w:szCs w:val="24"/>
        </w:rPr>
        <w:t xml:space="preserve"> среде;</w:t>
      </w:r>
    </w:p>
    <w:p w:rsidR="00BD7248" w:rsidRPr="00BD7248" w:rsidRDefault="00BD7248" w:rsidP="00BD7248">
      <w:pPr>
        <w:numPr>
          <w:ilvl w:val="0"/>
          <w:numId w:val="5"/>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снижение </w:t>
      </w:r>
      <w:proofErr w:type="spellStart"/>
      <w:r w:rsidRPr="00BD7248">
        <w:rPr>
          <w:rFonts w:ascii="Times New Roman" w:eastAsia="Times New Roman" w:hAnsi="Times New Roman" w:cs="Times New Roman"/>
          <w:color w:val="000000"/>
          <w:sz w:val="24"/>
          <w:szCs w:val="24"/>
        </w:rPr>
        <w:t>внутришкольной</w:t>
      </w:r>
      <w:proofErr w:type="spellEnd"/>
      <w:r w:rsidRPr="00BD7248">
        <w:rPr>
          <w:rFonts w:ascii="Times New Roman" w:eastAsia="Times New Roman" w:hAnsi="Times New Roman" w:cs="Times New Roman"/>
          <w:color w:val="000000"/>
          <w:sz w:val="24"/>
          <w:szCs w:val="24"/>
        </w:rPr>
        <w:t xml:space="preserve"> дисциплины и общей успеваемости учащихся и студентов;</w:t>
      </w:r>
    </w:p>
    <w:p w:rsidR="00BD7248" w:rsidRPr="00BD7248" w:rsidRDefault="00BD7248" w:rsidP="00BD7248">
      <w:pPr>
        <w:numPr>
          <w:ilvl w:val="0"/>
          <w:numId w:val="5"/>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распространение идеологии </w:t>
      </w:r>
      <w:proofErr w:type="spellStart"/>
      <w:r w:rsidRPr="00BD7248">
        <w:rPr>
          <w:rFonts w:ascii="Times New Roman" w:eastAsia="Times New Roman" w:hAnsi="Times New Roman" w:cs="Times New Roman"/>
          <w:color w:val="000000"/>
          <w:sz w:val="24"/>
          <w:szCs w:val="24"/>
        </w:rPr>
        <w:t>наркоманической</w:t>
      </w:r>
      <w:proofErr w:type="spellEnd"/>
      <w:r w:rsidRPr="00BD7248">
        <w:rPr>
          <w:rFonts w:ascii="Times New Roman" w:eastAsia="Times New Roman" w:hAnsi="Times New Roman" w:cs="Times New Roman"/>
          <w:color w:val="000000"/>
          <w:sz w:val="24"/>
          <w:szCs w:val="24"/>
        </w:rPr>
        <w:t xml:space="preserve"> среды и связанное с этим искажение иерархии ценностей у детей и молодёжи.</w:t>
      </w:r>
    </w:p>
    <w:p w:rsidR="00BD7248" w:rsidRPr="00BD7248" w:rsidRDefault="00BD7248" w:rsidP="00BD7248">
      <w:pPr>
        <w:spacing w:after="0" w:line="240" w:lineRule="auto"/>
        <w:ind w:left="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i/>
          <w:iCs/>
          <w:color w:val="000000"/>
          <w:sz w:val="24"/>
          <w:szCs w:val="24"/>
        </w:rPr>
        <w:t>Как итог этих потерь:</w:t>
      </w:r>
    </w:p>
    <w:p w:rsidR="00BD7248" w:rsidRPr="00BD7248" w:rsidRDefault="00BD7248" w:rsidP="00BD7248">
      <w:pPr>
        <w:numPr>
          <w:ilvl w:val="0"/>
          <w:numId w:val="6"/>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незаконченное среднее и высшее образование (в том числе зачастую – незаконченное основное общее образование);</w:t>
      </w:r>
    </w:p>
    <w:p w:rsidR="00BD7248" w:rsidRPr="00BD7248" w:rsidRDefault="00BD7248" w:rsidP="00BD7248">
      <w:pPr>
        <w:numPr>
          <w:ilvl w:val="0"/>
          <w:numId w:val="6"/>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нереализованное среднее образование;</w:t>
      </w:r>
    </w:p>
    <w:p w:rsidR="00BD7248" w:rsidRPr="00BD7248" w:rsidRDefault="00BD7248" w:rsidP="00BD7248">
      <w:pPr>
        <w:numPr>
          <w:ilvl w:val="0"/>
          <w:numId w:val="6"/>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снижение числа лиц, получающих профессиональное образование.</w:t>
      </w:r>
    </w:p>
    <w:p w:rsidR="00BD7248" w:rsidRPr="00BD7248"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Медицинский уще</w:t>
      </w:r>
      <w:proofErr w:type="gramStart"/>
      <w:r w:rsidRPr="00BD7248">
        <w:rPr>
          <w:rFonts w:ascii="Times New Roman" w:eastAsia="Times New Roman" w:hAnsi="Times New Roman" w:cs="Times New Roman"/>
          <w:b/>
          <w:bCs/>
          <w:color w:val="000000"/>
          <w:sz w:val="24"/>
          <w:szCs w:val="24"/>
        </w:rPr>
        <w:t>рб </w:t>
      </w:r>
      <w:r w:rsidRPr="00BD7248">
        <w:rPr>
          <w:rFonts w:ascii="Times New Roman" w:eastAsia="Times New Roman" w:hAnsi="Times New Roman" w:cs="Times New Roman"/>
          <w:color w:val="000000"/>
          <w:sz w:val="24"/>
          <w:szCs w:val="24"/>
        </w:rPr>
        <w:t>вкл</w:t>
      </w:r>
      <w:proofErr w:type="gramEnd"/>
      <w:r w:rsidRPr="00BD7248">
        <w:rPr>
          <w:rFonts w:ascii="Times New Roman" w:eastAsia="Times New Roman" w:hAnsi="Times New Roman" w:cs="Times New Roman"/>
          <w:color w:val="000000"/>
          <w:sz w:val="24"/>
          <w:szCs w:val="24"/>
        </w:rPr>
        <w:t>ючает не только весь шлейф последствий наркомании – гепатит, СПИД, заболевания полученные половым путём, и др.; следует дополнительно отметить рост общей заболеваемости, значительно возросшее число самоубийств среди и подростков, а также отвлечение от задач оздоровления учащихся огромных материальных средств, необходимых для лечения наркоманов.</w:t>
      </w:r>
    </w:p>
    <w:p w:rsidR="00BD7248" w:rsidRPr="00BD7248"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Социальный ущерб, </w:t>
      </w:r>
      <w:r w:rsidRPr="00BD7248">
        <w:rPr>
          <w:rFonts w:ascii="Times New Roman" w:eastAsia="Times New Roman" w:hAnsi="Times New Roman" w:cs="Times New Roman"/>
          <w:color w:val="000000"/>
          <w:sz w:val="24"/>
          <w:szCs w:val="24"/>
        </w:rPr>
        <w:t>проявляющийся во всём негативном многообразии и в образовательных учреждениях, сводится к следующему:</w:t>
      </w:r>
    </w:p>
    <w:p w:rsidR="00BD7248" w:rsidRPr="00BD7248" w:rsidRDefault="00BD7248" w:rsidP="00BD7248">
      <w:pPr>
        <w:numPr>
          <w:ilvl w:val="0"/>
          <w:numId w:val="7"/>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криминализация общества;</w:t>
      </w:r>
    </w:p>
    <w:p w:rsidR="00BD7248" w:rsidRPr="00BD7248" w:rsidRDefault="00BD7248" w:rsidP="00BD7248">
      <w:pPr>
        <w:numPr>
          <w:ilvl w:val="0"/>
          <w:numId w:val="7"/>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распространение субкультуры </w:t>
      </w:r>
      <w:proofErr w:type="gramStart"/>
      <w:r w:rsidRPr="00BD7248">
        <w:rPr>
          <w:rFonts w:ascii="Times New Roman" w:eastAsia="Times New Roman" w:hAnsi="Times New Roman" w:cs="Times New Roman"/>
          <w:color w:val="000000"/>
          <w:sz w:val="24"/>
          <w:szCs w:val="24"/>
        </w:rPr>
        <w:t>наркозависимых</w:t>
      </w:r>
      <w:proofErr w:type="gramEnd"/>
      <w:r w:rsidRPr="00BD7248">
        <w:rPr>
          <w:rFonts w:ascii="Times New Roman" w:eastAsia="Times New Roman" w:hAnsi="Times New Roman" w:cs="Times New Roman"/>
          <w:color w:val="000000"/>
          <w:sz w:val="24"/>
          <w:szCs w:val="24"/>
        </w:rPr>
        <w:t>;</w:t>
      </w:r>
    </w:p>
    <w:p w:rsidR="00BD7248" w:rsidRPr="00BD7248" w:rsidRDefault="00BD7248" w:rsidP="00BD7248">
      <w:pPr>
        <w:numPr>
          <w:ilvl w:val="0"/>
          <w:numId w:val="7"/>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деформация иерархии общественных ценностей;</w:t>
      </w:r>
    </w:p>
    <w:p w:rsidR="00BD7248" w:rsidRPr="00BD7248" w:rsidRDefault="00BD7248" w:rsidP="00BD7248">
      <w:pPr>
        <w:numPr>
          <w:ilvl w:val="0"/>
          <w:numId w:val="7"/>
        </w:numPr>
        <w:spacing w:after="0" w:line="240" w:lineRule="auto"/>
        <w:ind w:left="0" w:firstLine="36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ухудшение демографических показателей (в том числе снижение рождаемости  уже в ближайшем будущем).</w:t>
      </w:r>
    </w:p>
    <w:p w:rsidR="00157C5E" w:rsidRPr="00BD7248" w:rsidRDefault="00157C5E" w:rsidP="00157C5E">
      <w:pPr>
        <w:jc w:val="center"/>
        <w:rPr>
          <w:rFonts w:ascii="Times New Roman" w:eastAsia="Times New Roman" w:hAnsi="Times New Roman" w:cs="Times New Roman"/>
          <w:b/>
          <w:bCs/>
          <w:sz w:val="24"/>
          <w:szCs w:val="24"/>
        </w:rPr>
      </w:pPr>
    </w:p>
    <w:p w:rsidR="00157C5E" w:rsidRPr="00BD7248" w:rsidRDefault="00157C5E" w:rsidP="00157C5E">
      <w:pPr>
        <w:rPr>
          <w:rFonts w:ascii="Times New Roman" w:eastAsia="Times New Roman" w:hAnsi="Times New Roman" w:cs="Times New Roman"/>
          <w:b/>
          <w:sz w:val="24"/>
          <w:szCs w:val="24"/>
        </w:rPr>
      </w:pPr>
    </w:p>
    <w:p w:rsidR="00157C5E" w:rsidRDefault="00157C5E" w:rsidP="00157C5E">
      <w:pPr>
        <w:rPr>
          <w:rFonts w:ascii="Times New Roman" w:eastAsia="Times New Roman" w:hAnsi="Times New Roman" w:cs="Times New Roman"/>
          <w:b/>
          <w:sz w:val="24"/>
          <w:szCs w:val="24"/>
        </w:rPr>
      </w:pPr>
    </w:p>
    <w:p w:rsidR="00BD7248" w:rsidRPr="00BD7248" w:rsidRDefault="00BD7248" w:rsidP="00157C5E">
      <w:pPr>
        <w:rPr>
          <w:rFonts w:ascii="Times New Roman" w:eastAsia="Times New Roman" w:hAnsi="Times New Roman" w:cs="Times New Roman"/>
          <w:b/>
          <w:sz w:val="24"/>
          <w:szCs w:val="24"/>
        </w:rPr>
      </w:pPr>
    </w:p>
    <w:p w:rsidR="00BD7248" w:rsidRPr="00BD7248" w:rsidRDefault="00BD7248" w:rsidP="00BD7248">
      <w:pPr>
        <w:spacing w:after="0" w:line="240" w:lineRule="auto"/>
        <w:jc w:val="center"/>
        <w:rPr>
          <w:rFonts w:ascii="Times New Roman" w:eastAsia="Times New Roman" w:hAnsi="Times New Roman" w:cs="Times New Roman"/>
          <w:b/>
          <w:color w:val="000000"/>
          <w:sz w:val="28"/>
          <w:szCs w:val="28"/>
        </w:rPr>
      </w:pPr>
      <w:r w:rsidRPr="00BD7248">
        <w:rPr>
          <w:rFonts w:ascii="Times New Roman" w:eastAsia="Times New Roman" w:hAnsi="Times New Roman" w:cs="Times New Roman"/>
          <w:b/>
          <w:color w:val="000000"/>
          <w:sz w:val="28"/>
          <w:szCs w:val="28"/>
        </w:rPr>
        <w:lastRenderedPageBreak/>
        <w:t>Работа с родителями</w:t>
      </w:r>
    </w:p>
    <w:p w:rsidR="00BD7248" w:rsidRPr="00BD7248" w:rsidRDefault="00BD7248" w:rsidP="00BD7248">
      <w:pPr>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Тематика лекций для родителей младших школьников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Медико-социальные аспекты токсикомании, алкоголизма.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Что такое наркомания.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Причины формирования у детей младшего школьного возраста установки на употребление одурманивающих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4. Употребление алкоголя, наркотических и </w:t>
      </w:r>
      <w:proofErr w:type="spellStart"/>
      <w:r w:rsidRPr="00BD7248">
        <w:rPr>
          <w:rFonts w:ascii="Times New Roman" w:eastAsia="Times New Roman" w:hAnsi="Times New Roman" w:cs="Times New Roman"/>
          <w:color w:val="000000"/>
          <w:sz w:val="24"/>
          <w:szCs w:val="24"/>
        </w:rPr>
        <w:t>токсикоманических</w:t>
      </w:r>
      <w:proofErr w:type="spellEnd"/>
      <w:r w:rsidRPr="00BD7248">
        <w:rPr>
          <w:rFonts w:ascii="Times New Roman" w:eastAsia="Times New Roman" w:hAnsi="Times New Roman" w:cs="Times New Roman"/>
          <w:color w:val="000000"/>
          <w:sz w:val="24"/>
          <w:szCs w:val="24"/>
        </w:rPr>
        <w:t xml:space="preserve"> препаратов в семье и здоровье ребёнка.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Гигиенические принципы профилактики ранней наркотизации детей.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6. Роль родителей в формировании у детей установки на трезвость. Значение здорового образа жизни.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7. «Признаки надвигающейся беды» - ранние признаки алкоголизма, </w:t>
      </w:r>
      <w:proofErr w:type="spellStart"/>
      <w:r w:rsidRPr="00BD7248">
        <w:rPr>
          <w:rFonts w:ascii="Times New Roman" w:eastAsia="Times New Roman" w:hAnsi="Times New Roman" w:cs="Times New Roman"/>
          <w:color w:val="000000"/>
          <w:sz w:val="24"/>
          <w:szCs w:val="24"/>
        </w:rPr>
        <w:t>токсиконаркоманий</w:t>
      </w:r>
      <w:proofErr w:type="spellEnd"/>
      <w:r w:rsidRPr="00BD7248">
        <w:rPr>
          <w:rFonts w:ascii="Times New Roman" w:eastAsia="Times New Roman" w:hAnsi="Times New Roman" w:cs="Times New Roman"/>
          <w:color w:val="000000"/>
          <w:sz w:val="24"/>
          <w:szCs w:val="24"/>
        </w:rPr>
        <w:t>. Возможности выявления и лечения. Анонимное лечение.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8. «Всему своё время» - что должен знать младший школьник о наркотиках.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Психологическое тестирование «Кто сильнее: вы или ребёнок?» Анализ результатов.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 Общение в конфликте.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11. Что такое </w:t>
      </w:r>
      <w:proofErr w:type="spellStart"/>
      <w:r w:rsidRPr="00BD7248">
        <w:rPr>
          <w:rFonts w:ascii="Times New Roman" w:eastAsia="Times New Roman" w:hAnsi="Times New Roman" w:cs="Times New Roman"/>
          <w:color w:val="000000"/>
          <w:sz w:val="24"/>
          <w:szCs w:val="24"/>
        </w:rPr>
        <w:t>созависимость</w:t>
      </w:r>
      <w:proofErr w:type="spellEnd"/>
      <w:r w:rsidRPr="00BD7248">
        <w:rPr>
          <w:rFonts w:ascii="Times New Roman" w:eastAsia="Times New Roman" w:hAnsi="Times New Roman" w:cs="Times New Roman"/>
          <w:color w:val="000000"/>
          <w:sz w:val="24"/>
          <w:szCs w:val="24"/>
        </w:rPr>
        <w:t xml:space="preserve"> и как с неё бороться?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12. «Наркотики: как от них уберечься?» - родительское собрание.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13. «Чего им не хватает, или</w:t>
      </w:r>
      <w:proofErr w:type="gramStart"/>
      <w:r w:rsidRPr="00BD7248">
        <w:rPr>
          <w:rFonts w:ascii="Times New Roman" w:eastAsia="Times New Roman" w:hAnsi="Times New Roman" w:cs="Times New Roman"/>
          <w:color w:val="000000"/>
          <w:sz w:val="24"/>
          <w:szCs w:val="24"/>
        </w:rPr>
        <w:t xml:space="preserve"> П</w:t>
      </w:r>
      <w:proofErr w:type="gramEnd"/>
      <w:r w:rsidRPr="00BD7248">
        <w:rPr>
          <w:rFonts w:ascii="Times New Roman" w:eastAsia="Times New Roman" w:hAnsi="Times New Roman" w:cs="Times New Roman"/>
          <w:color w:val="000000"/>
          <w:sz w:val="24"/>
          <w:szCs w:val="24"/>
        </w:rPr>
        <w:t>очему дети употребляют наркотики» - родительское собрание.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14. Что удерживает детей от наркотиков.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15. Шаг за шагом от наркотиков.</w:t>
      </w:r>
    </w:p>
    <w:p w:rsidR="00BD7248" w:rsidRPr="00BD7248" w:rsidRDefault="00BD7248" w:rsidP="00BD7248">
      <w:pPr>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Тематика лекций для родителей школьников среднего звена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 Медико-социальные аспекты </w:t>
      </w:r>
      <w:proofErr w:type="spellStart"/>
      <w:r w:rsidRPr="00BD7248">
        <w:rPr>
          <w:rFonts w:ascii="Times New Roman" w:eastAsia="Times New Roman" w:hAnsi="Times New Roman" w:cs="Times New Roman"/>
          <w:color w:val="000000"/>
          <w:sz w:val="24"/>
          <w:szCs w:val="24"/>
        </w:rPr>
        <w:t>токсиконаркоманий</w:t>
      </w:r>
      <w:proofErr w:type="spellEnd"/>
      <w:r w:rsidRPr="00BD7248">
        <w:rPr>
          <w:rFonts w:ascii="Times New Roman" w:eastAsia="Times New Roman" w:hAnsi="Times New Roman" w:cs="Times New Roman"/>
          <w:color w:val="000000"/>
          <w:sz w:val="24"/>
          <w:szCs w:val="24"/>
        </w:rPr>
        <w:t>, алкоголизма.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Причины приобщения детей к употреблению одурманивающих веществ и связь причин с особенностями переходного (пубертатного) возраста.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Работа родителей по формированию у детей правильного отношения к своему здоровью (умение организовать свой досуг, отрицательное отношение к вредным привычкам, развитие навыков здорового образа жизни).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4. Употребление алкоголя, наркотических и </w:t>
      </w:r>
      <w:proofErr w:type="spellStart"/>
      <w:r w:rsidRPr="00BD7248">
        <w:rPr>
          <w:rFonts w:ascii="Times New Roman" w:eastAsia="Times New Roman" w:hAnsi="Times New Roman" w:cs="Times New Roman"/>
          <w:color w:val="000000"/>
          <w:sz w:val="24"/>
          <w:szCs w:val="24"/>
        </w:rPr>
        <w:t>токсикоманических</w:t>
      </w:r>
      <w:proofErr w:type="spellEnd"/>
      <w:r w:rsidRPr="00BD7248">
        <w:rPr>
          <w:rFonts w:ascii="Times New Roman" w:eastAsia="Times New Roman" w:hAnsi="Times New Roman" w:cs="Times New Roman"/>
          <w:color w:val="000000"/>
          <w:sz w:val="24"/>
          <w:szCs w:val="24"/>
        </w:rPr>
        <w:t xml:space="preserve"> препаратов в семье и здоровье ребёнка.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Гигиенические принципы профилактики ранней наркотизации детей.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6. «Красные сигналы опасности» - ранние признаки алкоголизма, </w:t>
      </w:r>
      <w:proofErr w:type="spellStart"/>
      <w:r w:rsidRPr="00BD7248">
        <w:rPr>
          <w:rFonts w:ascii="Times New Roman" w:eastAsia="Times New Roman" w:hAnsi="Times New Roman" w:cs="Times New Roman"/>
          <w:color w:val="000000"/>
          <w:sz w:val="24"/>
          <w:szCs w:val="24"/>
        </w:rPr>
        <w:t>токсиконаркоманий</w:t>
      </w:r>
      <w:proofErr w:type="spellEnd"/>
      <w:r w:rsidRPr="00BD7248">
        <w:rPr>
          <w:rFonts w:ascii="Times New Roman" w:eastAsia="Times New Roman" w:hAnsi="Times New Roman" w:cs="Times New Roman"/>
          <w:color w:val="000000"/>
          <w:sz w:val="24"/>
          <w:szCs w:val="24"/>
        </w:rPr>
        <w:t>. Возможности выявления и лечения. Анонимное лечение.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7. «Дорога в 14 шагов» (Общение с ребёнком, употребляющим наркотики).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8. «Подростковый бунт» - правила эффективного общения.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«Всему своё время» - что должен знать ребёнок о наркотиках.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 « SOS! Действия в экстренной ситуации, когда на карту поставлена жизнь ребёнка».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11. О «</w:t>
      </w:r>
      <w:proofErr w:type="spellStart"/>
      <w:r w:rsidRPr="00BD7248">
        <w:rPr>
          <w:rFonts w:ascii="Times New Roman" w:eastAsia="Times New Roman" w:hAnsi="Times New Roman" w:cs="Times New Roman"/>
          <w:color w:val="000000"/>
          <w:sz w:val="24"/>
          <w:szCs w:val="24"/>
        </w:rPr>
        <w:t>саморазрушающем</w:t>
      </w:r>
      <w:proofErr w:type="spellEnd"/>
      <w:r w:rsidRPr="00BD7248">
        <w:rPr>
          <w:rFonts w:ascii="Times New Roman" w:eastAsia="Times New Roman" w:hAnsi="Times New Roman" w:cs="Times New Roman"/>
          <w:color w:val="000000"/>
          <w:sz w:val="24"/>
          <w:szCs w:val="24"/>
        </w:rPr>
        <w:t>» поведении и инстинкте самосохранения.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12. Наркомания: правовой аспект проблемы.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13. Влияние подростковых антиобщественных группировок на ребёнка.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14. Подростковая среда и наркотики.</w:t>
      </w:r>
    </w:p>
    <w:p w:rsidR="00BD7248" w:rsidRPr="00BD7248" w:rsidRDefault="00BD7248" w:rsidP="00BD7248">
      <w:pPr>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Тематика лекций для родителей старших школьников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 Медико-социальные аспекты </w:t>
      </w:r>
      <w:proofErr w:type="spellStart"/>
      <w:r w:rsidRPr="00BD7248">
        <w:rPr>
          <w:rFonts w:ascii="Times New Roman" w:eastAsia="Times New Roman" w:hAnsi="Times New Roman" w:cs="Times New Roman"/>
          <w:color w:val="000000"/>
          <w:sz w:val="24"/>
          <w:szCs w:val="24"/>
        </w:rPr>
        <w:t>полинаркоманий</w:t>
      </w:r>
      <w:proofErr w:type="spellEnd"/>
      <w:r w:rsidRPr="00BD7248">
        <w:rPr>
          <w:rFonts w:ascii="Times New Roman" w:eastAsia="Times New Roman" w:hAnsi="Times New Roman" w:cs="Times New Roman"/>
          <w:color w:val="000000"/>
          <w:sz w:val="24"/>
          <w:szCs w:val="24"/>
        </w:rPr>
        <w:t>, алкоголизма.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Причины и условия формирования у старших школьников болезненного пристрастия к употреблению одурманивающих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Влияние употребления одурманивающих веществ на поведение, успеваемость, овладение профессией.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Наркотики  и потомство. Наркотики и материнство.</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5. Особенности формирования </w:t>
      </w:r>
      <w:proofErr w:type="gramStart"/>
      <w:r w:rsidRPr="00BD7248">
        <w:rPr>
          <w:rFonts w:ascii="Times New Roman" w:eastAsia="Times New Roman" w:hAnsi="Times New Roman" w:cs="Times New Roman"/>
          <w:color w:val="000000"/>
          <w:sz w:val="24"/>
          <w:szCs w:val="24"/>
        </w:rPr>
        <w:t>подростковых</w:t>
      </w:r>
      <w:proofErr w:type="gram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токсиконаркоманий</w:t>
      </w:r>
      <w:proofErr w:type="spellEnd"/>
      <w:r w:rsidRPr="00BD7248">
        <w:rPr>
          <w:rFonts w:ascii="Times New Roman" w:eastAsia="Times New Roman" w:hAnsi="Times New Roman" w:cs="Times New Roman"/>
          <w:color w:val="000000"/>
          <w:sz w:val="24"/>
          <w:szCs w:val="24"/>
        </w:rPr>
        <w:t>.</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6. Гигиенические принципы профилактики наркотизации.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lastRenderedPageBreak/>
        <w:t xml:space="preserve">7. Ранние признаки алкоголизма, </w:t>
      </w:r>
      <w:proofErr w:type="spellStart"/>
      <w:r w:rsidRPr="00BD7248">
        <w:rPr>
          <w:rFonts w:ascii="Times New Roman" w:eastAsia="Times New Roman" w:hAnsi="Times New Roman" w:cs="Times New Roman"/>
          <w:color w:val="000000"/>
          <w:sz w:val="24"/>
          <w:szCs w:val="24"/>
        </w:rPr>
        <w:t>токсиконаркоманий</w:t>
      </w:r>
      <w:proofErr w:type="spellEnd"/>
      <w:r w:rsidRPr="00BD7248">
        <w:rPr>
          <w:rFonts w:ascii="Times New Roman" w:eastAsia="Times New Roman" w:hAnsi="Times New Roman" w:cs="Times New Roman"/>
          <w:color w:val="000000"/>
          <w:sz w:val="24"/>
          <w:szCs w:val="24"/>
        </w:rPr>
        <w:t>. Возможности выявления и лечения. Анонимное лечение.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8. «Всему своё время» - что должен знать  подросток о наркотиках.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Эмо</w:t>
      </w:r>
      <w:r>
        <w:rPr>
          <w:rFonts w:ascii="Times New Roman" w:eastAsia="Times New Roman" w:hAnsi="Times New Roman" w:cs="Times New Roman"/>
          <w:color w:val="000000"/>
          <w:sz w:val="24"/>
          <w:szCs w:val="24"/>
        </w:rPr>
        <w:t>ции и чувства: помощники или</w:t>
      </w:r>
      <w:proofErr w:type="gramStart"/>
      <w:r>
        <w:rPr>
          <w:rFonts w:ascii="Times New Roman" w:eastAsia="Times New Roman" w:hAnsi="Times New Roman" w:cs="Times New Roman"/>
          <w:color w:val="000000"/>
          <w:sz w:val="24"/>
          <w:szCs w:val="24"/>
        </w:rPr>
        <w:t xml:space="preserve"> ?</w:t>
      </w:r>
      <w:proofErr w:type="gramEnd"/>
      <w:r w:rsidRPr="00BD7248">
        <w:rPr>
          <w:rFonts w:ascii="Times New Roman" w:eastAsia="Times New Roman" w:hAnsi="Times New Roman" w:cs="Times New Roman"/>
          <w:color w:val="000000"/>
          <w:sz w:val="24"/>
          <w:szCs w:val="24"/>
        </w:rPr>
        <w:t xml:space="preserve"> Управление эмоциями.</w:t>
      </w:r>
    </w:p>
    <w:p w:rsidR="00BD7248" w:rsidRDefault="00BD7248" w:rsidP="00BD7248">
      <w:pPr>
        <w:spacing w:after="0" w:line="240" w:lineRule="auto"/>
        <w:jc w:val="center"/>
        <w:rPr>
          <w:rFonts w:ascii="Impact" w:eastAsia="Times New Roman" w:hAnsi="Impact" w:cs="Arial"/>
          <w:color w:val="000000"/>
          <w:sz w:val="32"/>
        </w:rPr>
      </w:pPr>
    </w:p>
    <w:p w:rsidR="00BD7248" w:rsidRPr="00BD7248" w:rsidRDefault="00BD7248" w:rsidP="00BD7248">
      <w:pPr>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Анкета для опре</w:t>
      </w:r>
      <w:r>
        <w:rPr>
          <w:rFonts w:ascii="Times New Roman" w:eastAsia="Times New Roman" w:hAnsi="Times New Roman" w:cs="Times New Roman"/>
          <w:b/>
          <w:color w:val="000000"/>
          <w:sz w:val="24"/>
          <w:szCs w:val="24"/>
        </w:rPr>
        <w:t xml:space="preserve">деления </w:t>
      </w:r>
      <w:proofErr w:type="gramStart"/>
      <w:r>
        <w:rPr>
          <w:rFonts w:ascii="Times New Roman" w:eastAsia="Times New Roman" w:hAnsi="Times New Roman" w:cs="Times New Roman"/>
          <w:b/>
          <w:color w:val="000000"/>
          <w:sz w:val="24"/>
          <w:szCs w:val="24"/>
        </w:rPr>
        <w:t>подростковой</w:t>
      </w:r>
      <w:proofErr w:type="gramEnd"/>
      <w:r>
        <w:rPr>
          <w:rFonts w:ascii="Times New Roman" w:eastAsia="Times New Roman" w:hAnsi="Times New Roman" w:cs="Times New Roman"/>
          <w:b/>
          <w:color w:val="000000"/>
          <w:sz w:val="24"/>
          <w:szCs w:val="24"/>
        </w:rPr>
        <w:t xml:space="preserve"> психотропных веществ</w:t>
      </w:r>
      <w:r w:rsidRPr="00BD7248">
        <w:rPr>
          <w:rFonts w:ascii="Times New Roman" w:eastAsia="Times New Roman" w:hAnsi="Times New Roman" w:cs="Times New Roman"/>
          <w:b/>
          <w:color w:val="000000"/>
          <w:sz w:val="24"/>
          <w:szCs w:val="24"/>
        </w:rPr>
        <w:t>.</w:t>
      </w:r>
    </w:p>
    <w:tbl>
      <w:tblPr>
        <w:tblW w:w="10207" w:type="dxa"/>
        <w:tblInd w:w="-885" w:type="dxa"/>
        <w:tblCellMar>
          <w:left w:w="0" w:type="dxa"/>
          <w:right w:w="0" w:type="dxa"/>
        </w:tblCellMar>
        <w:tblLook w:val="04A0"/>
      </w:tblPr>
      <w:tblGrid>
        <w:gridCol w:w="8647"/>
        <w:gridCol w:w="1560"/>
      </w:tblGrid>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bookmarkStart w:id="0" w:name="8c764e4c4352698ee915f5f86cdec92d4c42c69e"/>
            <w:bookmarkStart w:id="1" w:name="0"/>
            <w:bookmarkEnd w:id="0"/>
            <w:bookmarkEnd w:id="1"/>
            <w:r w:rsidRPr="00BD7248">
              <w:rPr>
                <w:rFonts w:ascii="Times New Roman" w:eastAsia="Times New Roman" w:hAnsi="Times New Roman" w:cs="Times New Roman"/>
                <w:b/>
                <w:bCs/>
                <w:color w:val="000000"/>
                <w:sz w:val="24"/>
                <w:szCs w:val="24"/>
              </w:rPr>
              <w:t>I. Обнаружили ли вы у ребёнка: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7248" w:rsidRPr="00BD7248" w:rsidRDefault="00BD7248" w:rsidP="00BD7248">
            <w:pPr>
              <w:spacing w:after="0" w:line="240" w:lineRule="auto"/>
              <w:rPr>
                <w:rFonts w:ascii="Times New Roman" w:eastAsia="Times New Roman" w:hAnsi="Times New Roman" w:cs="Times New Roman"/>
                <w:color w:val="444444"/>
                <w:sz w:val="24"/>
                <w:szCs w:val="24"/>
              </w:rPr>
            </w:pP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Снижение успеваемости в школе в течение последнего года.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Неспособность рассказать вам о том, как протекает общественная жизнь в школе.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Потерю интереса к спортивным и другим внеклассным мероприятиям.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Частую, непредсказуемую смену настроения.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5. Частые синяки, порезы, </w:t>
            </w:r>
            <w:proofErr w:type="gramStart"/>
            <w:r w:rsidRPr="00BD7248">
              <w:rPr>
                <w:rFonts w:ascii="Times New Roman" w:eastAsia="Times New Roman" w:hAnsi="Times New Roman" w:cs="Times New Roman"/>
                <w:color w:val="000000"/>
                <w:sz w:val="24"/>
                <w:szCs w:val="24"/>
              </w:rPr>
              <w:t>причины</w:t>
            </w:r>
            <w:proofErr w:type="gramEnd"/>
            <w:r w:rsidRPr="00BD7248">
              <w:rPr>
                <w:rFonts w:ascii="Times New Roman" w:eastAsia="Times New Roman" w:hAnsi="Times New Roman" w:cs="Times New Roman"/>
                <w:color w:val="000000"/>
                <w:sz w:val="24"/>
                <w:szCs w:val="24"/>
              </w:rPr>
              <w:t xml:space="preserve"> появления которых он не может объяснить.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6. Частые простудные заболевания.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7. Потерю аппетита, похудание.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8. </w:t>
            </w:r>
            <w:proofErr w:type="gramStart"/>
            <w:r w:rsidRPr="00BD7248">
              <w:rPr>
                <w:rFonts w:ascii="Times New Roman" w:eastAsia="Times New Roman" w:hAnsi="Times New Roman" w:cs="Times New Roman"/>
                <w:color w:val="000000"/>
                <w:sz w:val="24"/>
                <w:szCs w:val="24"/>
              </w:rPr>
              <w:t>Частое</w:t>
            </w:r>
            <w:proofErr w:type="gram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выпрашивание</w:t>
            </w:r>
            <w:proofErr w:type="spellEnd"/>
            <w:r w:rsidRPr="00BD7248">
              <w:rPr>
                <w:rFonts w:ascii="Times New Roman" w:eastAsia="Times New Roman" w:hAnsi="Times New Roman" w:cs="Times New Roman"/>
                <w:color w:val="000000"/>
                <w:sz w:val="24"/>
                <w:szCs w:val="24"/>
              </w:rPr>
              <w:t xml:space="preserve"> у вас или родственников денег.</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Понижение настроения, негативизм, критическое отношение к обычным вещам и событиям.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 Самоизоляцию, уход от участия в семейной жизни.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11. Скрытность, задумчивость, уединённость, длительное прослушивание магнитофонных записей.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12. Позицию самозащиты в разговоре об особенностях поведения.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13. Гневность, агрессивность, вспыльчивость.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14. Нарастающее безразличие, потерю энтузиазма.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15. Резкое снижение успеваемости.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16. Татуировки, следы ожога сигаретой, порезы на предплечьях.</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17. Бессонницу, повышенную утомляемость, сменяющуюся необъяснимой энергией.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18. Нарушение памяти, неспособность мыслить логически.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19. Отказ от утреннего туалета, незаинтересованность в смене одежды и т.п.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20. Нарастающую лживость.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21.Чрезмерно расширенные или суженные зрачки.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22. Значительные суммы денег без известного источника дохода.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23. Частый запах спиртного или появление запаха гашиша от одежды.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24. Потерю памяти на события, происходившие в период опьянения.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25. </w:t>
            </w:r>
            <w:proofErr w:type="gramStart"/>
            <w:r w:rsidRPr="00BD7248">
              <w:rPr>
                <w:rFonts w:ascii="Times New Roman" w:eastAsia="Times New Roman" w:hAnsi="Times New Roman" w:cs="Times New Roman"/>
                <w:color w:val="000000"/>
                <w:sz w:val="24"/>
                <w:szCs w:val="24"/>
              </w:rPr>
              <w:t>Наличие шприца, игл, флаконов, закопчённой посуды, марганца, уксусной кислоты, ацетона, растворителей.</w:t>
            </w:r>
            <w:proofErr w:type="gramEnd"/>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26. Наличие неизвестных таблеток, порошков, соломы, травы и т.п., особенно если их скрывают.</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27. Состояние опьянения без запаха спиртного.</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28. Покраснение глазных яблок, коричневый налёт на языке, следы от уколов.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II. Слышали ли вы от ребёнка: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7248" w:rsidRPr="00BD7248" w:rsidRDefault="00BD7248" w:rsidP="00BD7248">
            <w:pPr>
              <w:spacing w:after="0" w:line="240" w:lineRule="auto"/>
              <w:rPr>
                <w:rFonts w:ascii="Times New Roman" w:eastAsia="Times New Roman" w:hAnsi="Times New Roman" w:cs="Times New Roman"/>
                <w:color w:val="444444"/>
                <w:sz w:val="24"/>
                <w:szCs w:val="24"/>
              </w:rPr>
            </w:pP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Высказывания о бессмысленности жизни.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Разговоры о наркотиках.</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Отстаивание своего права на употребление наркотиков.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III. Сталкивались ли вы со следующим: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7248" w:rsidRPr="00BD7248" w:rsidRDefault="00BD7248" w:rsidP="00BD7248">
            <w:pPr>
              <w:spacing w:after="0" w:line="240" w:lineRule="auto"/>
              <w:rPr>
                <w:rFonts w:ascii="Times New Roman" w:eastAsia="Times New Roman" w:hAnsi="Times New Roman" w:cs="Times New Roman"/>
                <w:color w:val="444444"/>
                <w:sz w:val="24"/>
                <w:szCs w:val="24"/>
              </w:rPr>
            </w:pP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Пропажей лекарств из домашней аптечки.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Пропажей их дома денег, ценностей, книг, одежды и т.п.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IV. Случалось ли с вашим ребёнком:</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D7248" w:rsidRPr="00BD7248" w:rsidRDefault="00BD7248" w:rsidP="00BD7248">
            <w:pPr>
              <w:spacing w:after="0" w:line="240" w:lineRule="auto"/>
              <w:rPr>
                <w:rFonts w:ascii="Times New Roman" w:eastAsia="Times New Roman" w:hAnsi="Times New Roman" w:cs="Times New Roman"/>
                <w:color w:val="444444"/>
                <w:sz w:val="24"/>
                <w:szCs w:val="24"/>
              </w:rPr>
            </w:pP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lastRenderedPageBreak/>
              <w:t>1. Задержание в связи с употреблением опьяняющих средств на дискотеках, вечерах и т.п.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Задержание в связи с вождением автотранспорта в состоянии опьянения.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Совершение кражи.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Аре</w:t>
            </w:r>
            <w:proofErr w:type="gramStart"/>
            <w:r w:rsidRPr="00BD7248">
              <w:rPr>
                <w:rFonts w:ascii="Times New Roman" w:eastAsia="Times New Roman" w:hAnsi="Times New Roman" w:cs="Times New Roman"/>
                <w:color w:val="000000"/>
                <w:sz w:val="24"/>
                <w:szCs w:val="24"/>
              </w:rPr>
              <w:t>ст в св</w:t>
            </w:r>
            <w:proofErr w:type="gramEnd"/>
            <w:r w:rsidRPr="00BD7248">
              <w:rPr>
                <w:rFonts w:ascii="Times New Roman" w:eastAsia="Times New Roman" w:hAnsi="Times New Roman" w:cs="Times New Roman"/>
                <w:color w:val="000000"/>
                <w:sz w:val="24"/>
                <w:szCs w:val="24"/>
              </w:rPr>
              <w:t>язи с хранением, перевозкой, приобретением или сбытом наркотиков.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300</w:t>
            </w:r>
          </w:p>
        </w:tc>
      </w:tr>
      <w:tr w:rsidR="00BD7248" w:rsidRPr="00BD7248" w:rsidTr="00BD7248">
        <w:tc>
          <w:tcPr>
            <w:tcW w:w="8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Другие противоправные действия, происходящие в состоянии опьянения (в том числе алкогольного).</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7248" w:rsidRPr="00BD7248" w:rsidRDefault="00BD7248" w:rsidP="00BD7248">
            <w:pPr>
              <w:spacing w:after="0" w:line="0" w:lineRule="atLeast"/>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100</w:t>
            </w:r>
          </w:p>
        </w:tc>
      </w:tr>
    </w:tbl>
    <w:p w:rsidR="00BD7248" w:rsidRPr="00BD7248" w:rsidRDefault="00BD7248" w:rsidP="00BD7248">
      <w:pPr>
        <w:spacing w:after="0" w:line="240" w:lineRule="auto"/>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Оценка результатов</w:t>
      </w:r>
    </w:p>
    <w:p w:rsidR="00BD7248" w:rsidRPr="008860D0" w:rsidRDefault="00BD7248" w:rsidP="00BD7248">
      <w:pPr>
        <w:spacing w:after="0" w:line="240" w:lineRule="auto"/>
        <w:jc w:val="both"/>
        <w:rPr>
          <w:rFonts w:ascii="Arial" w:eastAsia="Times New Roman" w:hAnsi="Arial" w:cs="Arial"/>
          <w:color w:val="000000"/>
        </w:rPr>
      </w:pPr>
      <w:r w:rsidRPr="00BD7248">
        <w:rPr>
          <w:rFonts w:ascii="Times New Roman" w:eastAsia="Times New Roman" w:hAnsi="Times New Roman" w:cs="Times New Roman"/>
          <w:color w:val="000000"/>
          <w:sz w:val="24"/>
          <w:szCs w:val="24"/>
        </w:rPr>
        <w:t>Если вы нашли для констатации более 10 признаков и их суммарная оценка превышает 2000 баллов, вам необходимо обратиться за консультацией к психиатру-наркологу</w:t>
      </w:r>
      <w:r w:rsidRPr="008860D0">
        <w:rPr>
          <w:rFonts w:ascii="Arial" w:eastAsia="Times New Roman" w:hAnsi="Arial" w:cs="Arial"/>
          <w:color w:val="000000"/>
        </w:rPr>
        <w:t>.</w:t>
      </w:r>
    </w:p>
    <w:p w:rsidR="00BD7248" w:rsidRPr="00BD7248" w:rsidRDefault="00BD7248" w:rsidP="00BD7248">
      <w:pPr>
        <w:spacing w:after="0" w:line="240" w:lineRule="auto"/>
        <w:jc w:val="center"/>
        <w:rPr>
          <w:rFonts w:ascii="Times New Roman" w:eastAsia="Times New Roman" w:hAnsi="Times New Roman" w:cs="Times New Roman"/>
          <w:b/>
          <w:color w:val="000000"/>
          <w:sz w:val="28"/>
          <w:szCs w:val="28"/>
        </w:rPr>
      </w:pPr>
    </w:p>
    <w:p w:rsidR="00BD7248" w:rsidRPr="00BD7248" w:rsidRDefault="00BD7248" w:rsidP="00BD7248">
      <w:pPr>
        <w:spacing w:after="0" w:line="240" w:lineRule="auto"/>
        <w:jc w:val="center"/>
        <w:rPr>
          <w:rFonts w:ascii="Times New Roman" w:eastAsia="Times New Roman" w:hAnsi="Times New Roman" w:cs="Times New Roman"/>
          <w:b/>
          <w:color w:val="000000"/>
          <w:sz w:val="28"/>
          <w:szCs w:val="28"/>
        </w:rPr>
      </w:pPr>
      <w:r w:rsidRPr="00BD7248">
        <w:rPr>
          <w:rFonts w:ascii="Times New Roman" w:eastAsia="Times New Roman" w:hAnsi="Times New Roman" w:cs="Times New Roman"/>
          <w:b/>
          <w:color w:val="000000"/>
          <w:sz w:val="28"/>
          <w:szCs w:val="28"/>
        </w:rPr>
        <w:t xml:space="preserve">Косвенные признаки употребления </w:t>
      </w:r>
      <w:r>
        <w:rPr>
          <w:rFonts w:ascii="Times New Roman" w:eastAsia="Times New Roman" w:hAnsi="Times New Roman" w:cs="Times New Roman"/>
          <w:b/>
          <w:color w:val="000000"/>
          <w:sz w:val="28"/>
          <w:szCs w:val="28"/>
        </w:rPr>
        <w:t>психотропных веществ</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Можно отличать наркоманов в толпе по внешним признакам. Они не абсолютны, но </w:t>
      </w:r>
      <w:proofErr w:type="gramStart"/>
      <w:r w:rsidRPr="00BD7248">
        <w:rPr>
          <w:rFonts w:ascii="Times New Roman" w:eastAsia="Times New Roman" w:hAnsi="Times New Roman" w:cs="Times New Roman"/>
          <w:color w:val="000000"/>
          <w:sz w:val="24"/>
          <w:szCs w:val="24"/>
        </w:rPr>
        <w:t>всё</w:t>
      </w:r>
      <w:proofErr w:type="gramEnd"/>
      <w:r w:rsidRPr="00BD7248">
        <w:rPr>
          <w:rFonts w:ascii="Times New Roman" w:eastAsia="Times New Roman" w:hAnsi="Times New Roman" w:cs="Times New Roman"/>
          <w:color w:val="000000"/>
          <w:sz w:val="24"/>
          <w:szCs w:val="24"/>
        </w:rPr>
        <w:t xml:space="preserve"> же часто помогают. Вообще, наружность </w:t>
      </w:r>
      <w:proofErr w:type="gramStart"/>
      <w:r w:rsidRPr="00BD7248">
        <w:rPr>
          <w:rFonts w:ascii="Times New Roman" w:eastAsia="Times New Roman" w:hAnsi="Times New Roman" w:cs="Times New Roman"/>
          <w:color w:val="000000"/>
          <w:sz w:val="24"/>
          <w:szCs w:val="24"/>
        </w:rPr>
        <w:t>употребляющих</w:t>
      </w:r>
      <w:proofErr w:type="gramEnd"/>
      <w:r w:rsidRPr="00BD7248">
        <w:rPr>
          <w:rFonts w:ascii="Times New Roman" w:eastAsia="Times New Roman" w:hAnsi="Times New Roman" w:cs="Times New Roman"/>
          <w:color w:val="000000"/>
          <w:sz w:val="24"/>
          <w:szCs w:val="24"/>
        </w:rPr>
        <w:t xml:space="preserve"> наркотики не всегда бывает совершенно ужасной. Если Вы будете ориентироваться на внешние признаки, помните, что они не подходят к наркоманам с небольшим стажем: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Длинные рукава одежды всегда, независимо от погоды и обстановки.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Неестественно узкие или широкие зрачки независимо от освещения.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Отрешенный взгляд..</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4. </w:t>
      </w:r>
      <w:proofErr w:type="gramStart"/>
      <w:r w:rsidRPr="00BD7248">
        <w:rPr>
          <w:rFonts w:ascii="Times New Roman" w:eastAsia="Times New Roman" w:hAnsi="Times New Roman" w:cs="Times New Roman"/>
          <w:color w:val="000000"/>
          <w:sz w:val="24"/>
          <w:szCs w:val="24"/>
        </w:rPr>
        <w:t>Часто - неряшливый вид, сухие волосы, отёкшие кисти рук; тёмные, разрушенные, «обломанные» зубы в виде «пеньков».</w:t>
      </w:r>
      <w:proofErr w:type="gramEnd"/>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Осанка чаще сутулая..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6. Невнятная, «растянутая» речь.</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7. Неуклюжие и замедленные движения при отсутствии запаха алкоголя изо рта.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8. Явное стремление избегать встреч с представителями властей.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Раздражительность, резкость и непочтительность в ответах на вопросы.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10. После его появления в доме у Вас пропадают вещи или деньги.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11.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        Предположить употребление наркотиков по косвенным признакам легче людям, которые постоянно встречаются или живут с подозреваемым, </w:t>
      </w:r>
      <w:proofErr w:type="gramStart"/>
      <w:r w:rsidRPr="00BD7248">
        <w:rPr>
          <w:rFonts w:ascii="Times New Roman" w:eastAsia="Times New Roman" w:hAnsi="Times New Roman" w:cs="Times New Roman"/>
          <w:color w:val="000000"/>
          <w:sz w:val="24"/>
          <w:szCs w:val="24"/>
        </w:rPr>
        <w:t>и</w:t>
      </w:r>
      <w:proofErr w:type="gramEnd"/>
      <w:r w:rsidRPr="00BD7248">
        <w:rPr>
          <w:rFonts w:ascii="Times New Roman" w:eastAsia="Times New Roman" w:hAnsi="Times New Roman" w:cs="Times New Roman"/>
          <w:color w:val="000000"/>
          <w:sz w:val="24"/>
          <w:szCs w:val="24"/>
        </w:rPr>
        <w:t xml:space="preserve"> к сожалению, такими людьми чаще всего являются родители.</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Косвенные признаки наркотизации могут быть специфичными для отдельных препаратов и общими, характерными для всех наркотиков. Что касается общих для всех наркотиков признаков, то они беспокоят внимательных родителей в первую очередь. Правда, иногда их считают «вполне нормальным для подростка поведением». Вот они:  </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  </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Возможно, ребенок слишком поздно ложится спать и все дольше залеживается в постели с утра.</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Падает интерес к учебе или к </w:t>
      </w:r>
      <w:proofErr w:type="gramStart"/>
      <w:r w:rsidRPr="00BD7248">
        <w:rPr>
          <w:rFonts w:ascii="Times New Roman" w:eastAsia="Times New Roman" w:hAnsi="Times New Roman" w:cs="Times New Roman"/>
          <w:color w:val="000000"/>
          <w:sz w:val="24"/>
          <w:szCs w:val="24"/>
        </w:rPr>
        <w:t>привычным увлечениям</w:t>
      </w:r>
      <w:proofErr w:type="gramEnd"/>
      <w:r w:rsidRPr="00BD7248">
        <w:rPr>
          <w:rFonts w:ascii="Times New Roman" w:eastAsia="Times New Roman" w:hAnsi="Times New Roman" w:cs="Times New Roman"/>
          <w:color w:val="000000"/>
          <w:sz w:val="24"/>
          <w:szCs w:val="24"/>
        </w:rPr>
        <w:t xml:space="preserve"> и хобби, может быть, родители узнают о прогулах школьных занятий.</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Снижается успеваемость.</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Зато увеличиваются финансовые запросы, и молодой человек активно ищет пути их удовлетворения, выпрашивая деньги во все возрастающих количествах (если </w:t>
      </w:r>
      <w:r w:rsidRPr="00BD7248">
        <w:rPr>
          <w:rFonts w:ascii="Times New Roman" w:eastAsia="Times New Roman" w:hAnsi="Times New Roman" w:cs="Times New Roman"/>
          <w:color w:val="000000"/>
          <w:sz w:val="24"/>
          <w:szCs w:val="24"/>
        </w:rPr>
        <w:lastRenderedPageBreak/>
        <w:t>начинают пропадать деньги из родительских кошельков или ценные вещи из дома - это очень тревожный признак!).</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Настроение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w:t>
      </w:r>
    </w:p>
    <w:p w:rsidR="00BD7248" w:rsidRPr="00BD7248" w:rsidRDefault="00BD7248" w:rsidP="00BD7248">
      <w:pPr>
        <w:numPr>
          <w:ilvl w:val="0"/>
          <w:numId w:val="8"/>
        </w:numPr>
        <w:spacing w:after="0" w:line="240" w:lineRule="auto"/>
        <w:ind w:left="0" w:firstLine="900"/>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Наконец, Вы можете заметить следы инъекций (т.е. уколов) по ходу вен на руках.</w:t>
      </w:r>
    </w:p>
    <w:p w:rsidR="00BD7248" w:rsidRPr="00BD7248" w:rsidRDefault="00BD7248" w:rsidP="00BD7248">
      <w:pPr>
        <w:keepNext/>
        <w:spacing w:after="0" w:line="240" w:lineRule="auto"/>
        <w:jc w:val="center"/>
        <w:rPr>
          <w:rFonts w:ascii="Times New Roman" w:eastAsia="Times New Roman" w:hAnsi="Times New Roman" w:cs="Times New Roman"/>
          <w:b/>
          <w:color w:val="000000"/>
          <w:sz w:val="28"/>
          <w:szCs w:val="28"/>
        </w:rPr>
      </w:pPr>
      <w:r w:rsidRPr="00BD7248">
        <w:rPr>
          <w:rFonts w:ascii="Times New Roman" w:eastAsia="Times New Roman" w:hAnsi="Times New Roman" w:cs="Times New Roman"/>
          <w:b/>
          <w:color w:val="000000"/>
          <w:sz w:val="28"/>
          <w:szCs w:val="28"/>
        </w:rPr>
        <w:t>Группа риска</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Существует ряд признаков, по которым можно судить, что вероятность наркотизации или алкоголизации данного подростка несколько выше, чем у других. Вот эти признаки: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подросток - единственный ребенок в семье или воспитывается только одним родителем;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наличие сотрясений головного мозга;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наличие хронических заболеваний или перенесенные в детстве тяжелые болезни;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наличие среди кровных родственников алкоголиков, наркоманов, психически больных людей.</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bookmarkStart w:id="2" w:name="h.gjdgxs"/>
      <w:bookmarkEnd w:id="2"/>
      <w:r w:rsidRPr="00BD7248">
        <w:rPr>
          <w:rFonts w:ascii="Times New Roman" w:eastAsia="Times New Roman" w:hAnsi="Times New Roman" w:cs="Times New Roman"/>
          <w:color w:val="000000"/>
          <w:sz w:val="24"/>
          <w:szCs w:val="24"/>
        </w:rPr>
        <w:t>Отягощающими признаками являются также: тяжелое течение беременности матери (токсикозы, болезни во время беременности) и осложненные роды (гипоксия ребенка и родовая травма).</w:t>
      </w:r>
    </w:p>
    <w:p w:rsidR="00BD7248" w:rsidRPr="00BD7248" w:rsidRDefault="00BD7248" w:rsidP="00BD7248">
      <w:pPr>
        <w:keepNext/>
        <w:spacing w:after="0" w:line="240" w:lineRule="auto"/>
        <w:jc w:val="center"/>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Общие признаки употребления наркотиков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Во время опьянения - узкие, не реагирующие на свет, зрачки - в норме зрачки должны сужаться на свету и расширяться в темноте. Бледность кожи. При употреблении конопли во время опьянения - широкие зрачки, покраснение кожи, возбуждение, через некоторое время появление зверского аппетита.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“Пьяное” поведение - неадекватные реакции, заторможенность, сонливость или наоборот беспричинное возбуждение - без запаха алкоголя изо рта (может ощущаться специфический запах).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Беспричинные быстрые смены настроения - от тоскливости, вялости, раздражительности до возбуждения, веселья, добродушия.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Изменение поведения - появление скрытности, лживости, изворотливости, потеря интереса к прежним увлечениям, появление новых подозрительных друзей. Утомляемость, снижение успеваемости. Неопрятность.</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Ухудшение здоровья. Часто кашель, насморк. Бессонница. При длительном приеме - отставание в развитии, снижение сообразительности.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6. Следы уколов и синяки по ходу вен (лишь в том случае, если наркотик употребляется внутривенно). Уколы выполняются наркоманами не только в руки.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7. Постоянные просьбы дать денег. Пропажа ценных вещей из дома.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8. Упаковки от снотворных и обезболивающих препаратов, шприцы, маленькие ложечки, пузырьки, кусочки фольги, квадратики бумаги и полиэтилена (как могут выглядеть сами наркотики </w:t>
      </w:r>
      <w:proofErr w:type="gramStart"/>
      <w:r w:rsidRPr="00BD7248">
        <w:rPr>
          <w:rFonts w:ascii="Times New Roman" w:eastAsia="Times New Roman" w:hAnsi="Times New Roman" w:cs="Times New Roman"/>
          <w:color w:val="000000"/>
          <w:sz w:val="24"/>
          <w:szCs w:val="24"/>
        </w:rPr>
        <w:t>см</w:t>
      </w:r>
      <w:proofErr w:type="gramEnd"/>
      <w:r w:rsidRPr="00BD7248">
        <w:rPr>
          <w:rFonts w:ascii="Times New Roman" w:eastAsia="Times New Roman" w:hAnsi="Times New Roman" w:cs="Times New Roman"/>
          <w:color w:val="000000"/>
          <w:sz w:val="24"/>
          <w:szCs w:val="24"/>
        </w:rPr>
        <w:t>. ниже).</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В последнее время появились так называемые </w:t>
      </w:r>
      <w:proofErr w:type="spellStart"/>
      <w:proofErr w:type="gramStart"/>
      <w:r w:rsidRPr="00BD7248">
        <w:rPr>
          <w:rFonts w:ascii="Times New Roman" w:eastAsia="Times New Roman" w:hAnsi="Times New Roman" w:cs="Times New Roman"/>
          <w:color w:val="000000"/>
          <w:sz w:val="24"/>
          <w:szCs w:val="24"/>
        </w:rPr>
        <w:t>экспресс-тесты</w:t>
      </w:r>
      <w:proofErr w:type="spellEnd"/>
      <w:proofErr w:type="gramEnd"/>
      <w:r w:rsidRPr="00BD7248">
        <w:rPr>
          <w:rFonts w:ascii="Times New Roman" w:eastAsia="Times New Roman" w:hAnsi="Times New Roman" w:cs="Times New Roman"/>
          <w:color w:val="000000"/>
          <w:sz w:val="24"/>
          <w:szCs w:val="24"/>
        </w:rPr>
        <w:t xml:space="preserve">, которые позволяют самостоятельно в домашних условиях провести анализ на предмет употребления наркотиков. Они выглядят в виде бумажных полосок, которые определенным образом окрашиваются, если их опустить, например, в мочу человека принявшего наркотик (даже если это произошло почти 5 суток назад). Сдать мочу подростка для анализа на присутствие наркотиков можно и в ближайшем </w:t>
      </w:r>
      <w:proofErr w:type="spellStart"/>
      <w:r w:rsidRPr="00BD7248">
        <w:rPr>
          <w:rFonts w:ascii="Times New Roman" w:eastAsia="Times New Roman" w:hAnsi="Times New Roman" w:cs="Times New Roman"/>
          <w:color w:val="000000"/>
          <w:sz w:val="24"/>
          <w:szCs w:val="24"/>
        </w:rPr>
        <w:t>наркодиспансере</w:t>
      </w:r>
      <w:proofErr w:type="spellEnd"/>
      <w:r w:rsidRPr="00BD7248">
        <w:rPr>
          <w:rFonts w:ascii="Times New Roman" w:eastAsia="Times New Roman" w:hAnsi="Times New Roman" w:cs="Times New Roman"/>
          <w:color w:val="000000"/>
          <w:sz w:val="24"/>
          <w:szCs w:val="24"/>
        </w:rPr>
        <w:t xml:space="preserve"> или </w:t>
      </w:r>
      <w:proofErr w:type="spellStart"/>
      <w:r w:rsidRPr="00BD7248">
        <w:rPr>
          <w:rFonts w:ascii="Times New Roman" w:eastAsia="Times New Roman" w:hAnsi="Times New Roman" w:cs="Times New Roman"/>
          <w:color w:val="000000"/>
          <w:sz w:val="24"/>
          <w:szCs w:val="24"/>
        </w:rPr>
        <w:t>наркологогическом</w:t>
      </w:r>
      <w:proofErr w:type="spellEnd"/>
      <w:r w:rsidRPr="00BD7248">
        <w:rPr>
          <w:rFonts w:ascii="Times New Roman" w:eastAsia="Times New Roman" w:hAnsi="Times New Roman" w:cs="Times New Roman"/>
          <w:color w:val="000000"/>
          <w:sz w:val="24"/>
          <w:szCs w:val="24"/>
        </w:rPr>
        <w:t xml:space="preserve"> отделении.</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lastRenderedPageBreak/>
        <w:t>В любом случае, если у Вас появились подозрения, что Ваш ребенок принимает наркотики, не бойтесь обратиться за консультацией к врачу-наркологу. Он подскажет, как вам лучше поступить и в плане диагностики, и в плане лечения. Помните, что чем раньше начато лечение, тем больше шансов на выздоровление.</w:t>
      </w:r>
    </w:p>
    <w:p w:rsidR="00BD7248" w:rsidRPr="00BD7248" w:rsidRDefault="00BD7248" w:rsidP="00BD7248">
      <w:pPr>
        <w:keepNext/>
        <w:spacing w:after="0" w:line="240" w:lineRule="auto"/>
        <w:jc w:val="center"/>
        <w:rPr>
          <w:rFonts w:ascii="Times New Roman" w:eastAsia="Times New Roman" w:hAnsi="Times New Roman" w:cs="Times New Roman"/>
          <w:b/>
          <w:color w:val="000000"/>
          <w:sz w:val="28"/>
          <w:szCs w:val="28"/>
        </w:rPr>
      </w:pPr>
      <w:bookmarkStart w:id="3" w:name="h.30j0zll"/>
      <w:bookmarkEnd w:id="3"/>
      <w:r w:rsidRPr="00BD7248">
        <w:rPr>
          <w:rFonts w:ascii="Times New Roman" w:eastAsia="Times New Roman" w:hAnsi="Times New Roman" w:cs="Times New Roman"/>
          <w:b/>
          <w:color w:val="000000"/>
          <w:sz w:val="28"/>
          <w:szCs w:val="28"/>
        </w:rPr>
        <w:t>Краткая характеристика наркотических средств и психотропных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Опиатные</w:t>
      </w:r>
      <w:proofErr w:type="spellEnd"/>
      <w:r w:rsidRPr="00BD7248">
        <w:rPr>
          <w:rFonts w:ascii="Times New Roman" w:eastAsia="Times New Roman" w:hAnsi="Times New Roman" w:cs="Times New Roman"/>
          <w:b/>
          <w:bCs/>
          <w:color w:val="000000"/>
          <w:sz w:val="24"/>
          <w:szCs w:val="24"/>
        </w:rPr>
        <w:t xml:space="preserve"> наркотики </w:t>
      </w:r>
      <w:r w:rsidRPr="00BD7248">
        <w:rPr>
          <w:rFonts w:ascii="Times New Roman" w:eastAsia="Times New Roman" w:hAnsi="Times New Roman" w:cs="Times New Roman"/>
          <w:color w:val="000000"/>
          <w:sz w:val="24"/>
          <w:szCs w:val="24"/>
        </w:rPr>
        <w:t>(приготовляются из мака</w:t>
      </w:r>
      <w:r w:rsidRPr="00BD7248">
        <w:rPr>
          <w:rFonts w:ascii="Times New Roman" w:eastAsia="Times New Roman" w:hAnsi="Times New Roman" w:cs="Times New Roman"/>
          <w:b/>
          <w:bCs/>
          <w:color w:val="000000"/>
          <w:sz w:val="24"/>
          <w:szCs w:val="24"/>
        </w:rPr>
        <w:t>)</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Героин</w:t>
      </w:r>
      <w:r w:rsidRPr="00BD7248">
        <w:rPr>
          <w:rFonts w:ascii="Times New Roman" w:eastAsia="Times New Roman" w:hAnsi="Times New Roman" w:cs="Times New Roman"/>
          <w:color w:val="000000"/>
          <w:sz w:val="24"/>
          <w:szCs w:val="24"/>
        </w:rPr>
        <w:t> - серовато-коричневый, иногда белый порошок с неприятным запахом и горьким вкусом. Обычно развешен в пакетиках по 0,1 грамма (так называемый “чек”). Стоимость одного “чека” - около 100 рублей, иногда дешевле. Героин обычно содержит примеси, например, сахарную пудру или стиральный порошок. Наркоманы растворяют его в воде и вводят внутривенно, для чего чаще используют тонкие инсулиновые шприцы.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Опий-сырец (“</w:t>
      </w:r>
      <w:proofErr w:type="spellStart"/>
      <w:r w:rsidRPr="00BD7248">
        <w:rPr>
          <w:rFonts w:ascii="Times New Roman" w:eastAsia="Times New Roman" w:hAnsi="Times New Roman" w:cs="Times New Roman"/>
          <w:b/>
          <w:bCs/>
          <w:color w:val="000000"/>
          <w:sz w:val="24"/>
          <w:szCs w:val="24"/>
        </w:rPr>
        <w:t>ханка</w:t>
      </w:r>
      <w:proofErr w:type="spellEnd"/>
      <w:r w:rsidRPr="00BD7248">
        <w:rPr>
          <w:rFonts w:ascii="Times New Roman" w:eastAsia="Times New Roman" w:hAnsi="Times New Roman" w:cs="Times New Roman"/>
          <w:b/>
          <w:bCs/>
          <w:color w:val="000000"/>
          <w:sz w:val="24"/>
          <w:szCs w:val="24"/>
        </w:rPr>
        <w:t>”)</w:t>
      </w:r>
      <w:r w:rsidRPr="00BD7248">
        <w:rPr>
          <w:rFonts w:ascii="Times New Roman" w:eastAsia="Times New Roman" w:hAnsi="Times New Roman" w:cs="Times New Roman"/>
          <w:color w:val="000000"/>
          <w:sz w:val="24"/>
          <w:szCs w:val="24"/>
        </w:rPr>
        <w:t> - чаще всего выглядит в виде темно-коричневых лепешек размером чуть больше таблетки. Это застывший сок маковых коробочек. Иногда им пропитывают бинты или марлю, которые после этого становятся коричневыми и ломкими.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Маковая соломка</w:t>
      </w:r>
      <w:r w:rsidRPr="00BD7248">
        <w:rPr>
          <w:rFonts w:ascii="Times New Roman" w:eastAsia="Times New Roman" w:hAnsi="Times New Roman" w:cs="Times New Roman"/>
          <w:color w:val="000000"/>
          <w:sz w:val="24"/>
          <w:szCs w:val="24"/>
        </w:rPr>
        <w:t> - выглядит как измельченная сушеная трава, иногда можно разглядеть измельченные маковые коробочки. “</w:t>
      </w:r>
      <w:proofErr w:type="spellStart"/>
      <w:r w:rsidRPr="00BD7248">
        <w:rPr>
          <w:rFonts w:ascii="Times New Roman" w:eastAsia="Times New Roman" w:hAnsi="Times New Roman" w:cs="Times New Roman"/>
          <w:color w:val="000000"/>
          <w:sz w:val="24"/>
          <w:szCs w:val="24"/>
        </w:rPr>
        <w:t>Ханку</w:t>
      </w:r>
      <w:proofErr w:type="spellEnd"/>
      <w:r w:rsidRPr="00BD7248">
        <w:rPr>
          <w:rFonts w:ascii="Times New Roman" w:eastAsia="Times New Roman" w:hAnsi="Times New Roman" w:cs="Times New Roman"/>
          <w:color w:val="000000"/>
          <w:sz w:val="24"/>
          <w:szCs w:val="24"/>
        </w:rPr>
        <w:t>” и маковую соломку перед внутривенным введением наркоманы обрабатывают органическими растворителями и ангидридом уксусной кислоты. Эти химические вещества ядовиты и разрушают печень и нервную систему.</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Морфин </w:t>
      </w:r>
      <w:r w:rsidRPr="00BD7248">
        <w:rPr>
          <w:rFonts w:ascii="Times New Roman" w:eastAsia="Times New Roman" w:hAnsi="Times New Roman" w:cs="Times New Roman"/>
          <w:color w:val="000000"/>
          <w:sz w:val="24"/>
          <w:szCs w:val="24"/>
        </w:rPr>
        <w:t>- выпускается промышленностью в ампулах.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 xml:space="preserve">Кодеин, </w:t>
      </w:r>
      <w:proofErr w:type="spellStart"/>
      <w:r w:rsidRPr="00BD7248">
        <w:rPr>
          <w:rFonts w:ascii="Times New Roman" w:eastAsia="Times New Roman" w:hAnsi="Times New Roman" w:cs="Times New Roman"/>
          <w:b/>
          <w:bCs/>
          <w:color w:val="000000"/>
          <w:sz w:val="24"/>
          <w:szCs w:val="24"/>
        </w:rPr>
        <w:t>кодтерпин</w:t>
      </w:r>
      <w:proofErr w:type="spellEnd"/>
      <w:r w:rsidRPr="00BD7248">
        <w:rPr>
          <w:rFonts w:ascii="Times New Roman" w:eastAsia="Times New Roman" w:hAnsi="Times New Roman" w:cs="Times New Roman"/>
          <w:color w:val="000000"/>
          <w:sz w:val="24"/>
          <w:szCs w:val="24"/>
        </w:rPr>
        <w:t> - выпускается промышленностью в таблетках.</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Метадон</w:t>
      </w:r>
      <w:proofErr w:type="spellEnd"/>
      <w:r w:rsidRPr="00BD7248">
        <w:rPr>
          <w:rFonts w:ascii="Times New Roman" w:eastAsia="Times New Roman" w:hAnsi="Times New Roman" w:cs="Times New Roman"/>
          <w:color w:val="000000"/>
          <w:sz w:val="24"/>
          <w:szCs w:val="24"/>
        </w:rPr>
        <w:t> - выглядит как героин, производится синтетически. По своему действию на организм напоминает героин.</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Кроме повреждающего действия на весь организм (</w:t>
      </w:r>
      <w:proofErr w:type="gramStart"/>
      <w:r w:rsidRPr="00BD7248">
        <w:rPr>
          <w:rFonts w:ascii="Times New Roman" w:eastAsia="Times New Roman" w:hAnsi="Times New Roman" w:cs="Times New Roman"/>
          <w:color w:val="000000"/>
          <w:sz w:val="24"/>
          <w:szCs w:val="24"/>
        </w:rPr>
        <w:t>см</w:t>
      </w:r>
      <w:proofErr w:type="gramEnd"/>
      <w:r w:rsidRPr="00BD7248">
        <w:rPr>
          <w:rFonts w:ascii="Times New Roman" w:eastAsia="Times New Roman" w:hAnsi="Times New Roman" w:cs="Times New Roman"/>
          <w:color w:val="000000"/>
          <w:sz w:val="24"/>
          <w:szCs w:val="24"/>
        </w:rPr>
        <w:t xml:space="preserve">. выше), </w:t>
      </w:r>
      <w:proofErr w:type="spellStart"/>
      <w:r w:rsidRPr="00BD7248">
        <w:rPr>
          <w:rFonts w:ascii="Times New Roman" w:eastAsia="Times New Roman" w:hAnsi="Times New Roman" w:cs="Times New Roman"/>
          <w:color w:val="000000"/>
          <w:sz w:val="24"/>
          <w:szCs w:val="24"/>
        </w:rPr>
        <w:t>опиатные</w:t>
      </w:r>
      <w:proofErr w:type="spellEnd"/>
      <w:r w:rsidRPr="00BD7248">
        <w:rPr>
          <w:rFonts w:ascii="Times New Roman" w:eastAsia="Times New Roman" w:hAnsi="Times New Roman" w:cs="Times New Roman"/>
          <w:color w:val="000000"/>
          <w:sz w:val="24"/>
          <w:szCs w:val="24"/>
        </w:rPr>
        <w:t xml:space="preserve"> наркотики вызывают вымывание кальция из костей и зубов. В результате зубы у </w:t>
      </w:r>
      <w:proofErr w:type="spellStart"/>
      <w:r w:rsidRPr="00BD7248">
        <w:rPr>
          <w:rFonts w:ascii="Times New Roman" w:eastAsia="Times New Roman" w:hAnsi="Times New Roman" w:cs="Times New Roman"/>
          <w:color w:val="000000"/>
          <w:sz w:val="24"/>
          <w:szCs w:val="24"/>
        </w:rPr>
        <w:t>опиатных</w:t>
      </w:r>
      <w:proofErr w:type="spellEnd"/>
      <w:r w:rsidRPr="00BD7248">
        <w:rPr>
          <w:rFonts w:ascii="Times New Roman" w:eastAsia="Times New Roman" w:hAnsi="Times New Roman" w:cs="Times New Roman"/>
          <w:color w:val="000000"/>
          <w:sz w:val="24"/>
          <w:szCs w:val="24"/>
        </w:rPr>
        <w:t xml:space="preserve"> наркоманов быстро разрушаются. Обычно уже через 2-3 года от них остаются только торчащие черные корни. Наличие таких зубов у молодого человека может служить одним из признаков наркомании.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 xml:space="preserve">Признаки опьянения </w:t>
      </w:r>
      <w:proofErr w:type="spellStart"/>
      <w:r w:rsidRPr="00BD7248">
        <w:rPr>
          <w:rFonts w:ascii="Times New Roman" w:eastAsia="Times New Roman" w:hAnsi="Times New Roman" w:cs="Times New Roman"/>
          <w:b/>
          <w:bCs/>
          <w:color w:val="000000"/>
          <w:sz w:val="24"/>
          <w:szCs w:val="24"/>
        </w:rPr>
        <w:t>опиатными</w:t>
      </w:r>
      <w:proofErr w:type="spellEnd"/>
      <w:r w:rsidRPr="00BD7248">
        <w:rPr>
          <w:rFonts w:ascii="Times New Roman" w:eastAsia="Times New Roman" w:hAnsi="Times New Roman" w:cs="Times New Roman"/>
          <w:b/>
          <w:bCs/>
          <w:color w:val="000000"/>
          <w:sz w:val="24"/>
          <w:szCs w:val="24"/>
        </w:rPr>
        <w:t xml:space="preserve"> наркотиками</w:t>
      </w:r>
      <w:r w:rsidRPr="00BD7248">
        <w:rPr>
          <w:rFonts w:ascii="Times New Roman" w:eastAsia="Times New Roman" w:hAnsi="Times New Roman" w:cs="Times New Roman"/>
          <w:color w:val="000000"/>
          <w:sz w:val="24"/>
          <w:szCs w:val="24"/>
        </w:rPr>
        <w:t xml:space="preserve">: очень узкий, не реагирующий на перемену освещения зрачок (как уже </w:t>
      </w:r>
      <w:proofErr w:type="gramStart"/>
      <w:r w:rsidRPr="00BD7248">
        <w:rPr>
          <w:rFonts w:ascii="Times New Roman" w:eastAsia="Times New Roman" w:hAnsi="Times New Roman" w:cs="Times New Roman"/>
          <w:color w:val="000000"/>
          <w:sz w:val="24"/>
          <w:szCs w:val="24"/>
        </w:rPr>
        <w:t>говорилось в норме зрачок должен</w:t>
      </w:r>
      <w:proofErr w:type="gramEnd"/>
      <w:r w:rsidRPr="00BD7248">
        <w:rPr>
          <w:rFonts w:ascii="Times New Roman" w:eastAsia="Times New Roman" w:hAnsi="Times New Roman" w:cs="Times New Roman"/>
          <w:color w:val="000000"/>
          <w:sz w:val="24"/>
          <w:szCs w:val="24"/>
        </w:rPr>
        <w:t xml:space="preserve"> расширяться в темноте и суживаться на свету), по этой причине опьяневший плохо видит при слабом освещении. Сонливость, растянутая замедленная речь, задумчивость, </w:t>
      </w:r>
      <w:proofErr w:type="spellStart"/>
      <w:r w:rsidRPr="00BD7248">
        <w:rPr>
          <w:rFonts w:ascii="Times New Roman" w:eastAsia="Times New Roman" w:hAnsi="Times New Roman" w:cs="Times New Roman"/>
          <w:color w:val="000000"/>
          <w:sz w:val="24"/>
          <w:szCs w:val="24"/>
        </w:rPr>
        <w:t>зацикленность</w:t>
      </w:r>
      <w:proofErr w:type="spellEnd"/>
      <w:r w:rsidRPr="00BD7248">
        <w:rPr>
          <w:rFonts w:ascii="Times New Roman" w:eastAsia="Times New Roman" w:hAnsi="Times New Roman" w:cs="Times New Roman"/>
          <w:color w:val="000000"/>
          <w:sz w:val="24"/>
          <w:szCs w:val="24"/>
        </w:rPr>
        <w:t xml:space="preserve"> на одной и той же теме (но может быть и веселым, добродушным, остроумным). Бледное лицо. У начинающих опьянение длится около 10 часов, у наркоманов со стажем может сокращаться до 3-4 часов и менее.</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gramStart"/>
      <w:r w:rsidRPr="00BD7248">
        <w:rPr>
          <w:rFonts w:ascii="Times New Roman" w:eastAsia="Times New Roman" w:hAnsi="Times New Roman" w:cs="Times New Roman"/>
          <w:b/>
          <w:bCs/>
          <w:color w:val="000000"/>
          <w:sz w:val="24"/>
          <w:szCs w:val="24"/>
        </w:rPr>
        <w:t>Признаки абстиненции</w:t>
      </w:r>
      <w:r w:rsidRPr="00BD7248">
        <w:rPr>
          <w:rFonts w:ascii="Times New Roman" w:eastAsia="Times New Roman" w:hAnsi="Times New Roman" w:cs="Times New Roman"/>
          <w:color w:val="000000"/>
          <w:sz w:val="24"/>
          <w:szCs w:val="24"/>
        </w:rPr>
        <w:t>: расширенные зрачки, насморк, озноб (больной мерзнет и кутается), жалобы на ломоту в пояснице, мышцах, костях, суставах, боли в животе, может быть тошнота и рвота, потливость, слабость.</w:t>
      </w:r>
      <w:proofErr w:type="gramEnd"/>
      <w:r w:rsidRPr="00BD7248">
        <w:rPr>
          <w:rFonts w:ascii="Times New Roman" w:eastAsia="Times New Roman" w:hAnsi="Times New Roman" w:cs="Times New Roman"/>
          <w:color w:val="000000"/>
          <w:sz w:val="24"/>
          <w:szCs w:val="24"/>
        </w:rPr>
        <w:t xml:space="preserve"> Психическая депрессия, бессонница. Если стаж наркомании небольшой, дело может ограничиться только падением настроения, вялостью, раздражительностью.</w:t>
      </w:r>
    </w:p>
    <w:p w:rsidR="00BD7248" w:rsidRPr="00BD7248" w:rsidRDefault="00BD7248" w:rsidP="00BD7248">
      <w:pPr>
        <w:keepNext/>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Препараты конопли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w:t>
      </w:r>
      <w:r w:rsidRPr="00BD7248">
        <w:rPr>
          <w:rFonts w:ascii="Times New Roman" w:eastAsia="Times New Roman" w:hAnsi="Times New Roman" w:cs="Times New Roman"/>
          <w:b/>
          <w:bCs/>
          <w:color w:val="000000"/>
          <w:sz w:val="24"/>
          <w:szCs w:val="24"/>
        </w:rPr>
        <w:t>Марихуана” - </w:t>
      </w:r>
      <w:r w:rsidRPr="00BD7248">
        <w:rPr>
          <w:rFonts w:ascii="Times New Roman" w:eastAsia="Times New Roman" w:hAnsi="Times New Roman" w:cs="Times New Roman"/>
          <w:color w:val="000000"/>
          <w:sz w:val="24"/>
          <w:szCs w:val="24"/>
        </w:rPr>
        <w:t>сушеная травянистая часть конопли, напоминает табак.</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w:t>
      </w:r>
      <w:proofErr w:type="spellStart"/>
      <w:r w:rsidRPr="00BD7248">
        <w:rPr>
          <w:rFonts w:ascii="Times New Roman" w:eastAsia="Times New Roman" w:hAnsi="Times New Roman" w:cs="Times New Roman"/>
          <w:b/>
          <w:bCs/>
          <w:color w:val="000000"/>
          <w:sz w:val="24"/>
          <w:szCs w:val="24"/>
        </w:rPr>
        <w:t>Анаша</w:t>
      </w:r>
      <w:proofErr w:type="spellEnd"/>
      <w:r w:rsidRPr="00BD7248">
        <w:rPr>
          <w:rFonts w:ascii="Times New Roman" w:eastAsia="Times New Roman" w:hAnsi="Times New Roman" w:cs="Times New Roman"/>
          <w:b/>
          <w:bCs/>
          <w:color w:val="000000"/>
          <w:sz w:val="24"/>
          <w:szCs w:val="24"/>
        </w:rPr>
        <w:t>” (“гашиш”, “план”, “</w:t>
      </w:r>
      <w:proofErr w:type="spellStart"/>
      <w:r w:rsidRPr="00BD7248">
        <w:rPr>
          <w:rFonts w:ascii="Times New Roman" w:eastAsia="Times New Roman" w:hAnsi="Times New Roman" w:cs="Times New Roman"/>
          <w:b/>
          <w:bCs/>
          <w:color w:val="000000"/>
          <w:sz w:val="24"/>
          <w:szCs w:val="24"/>
        </w:rPr>
        <w:t>хэш</w:t>
      </w:r>
      <w:proofErr w:type="spellEnd"/>
      <w:r w:rsidRPr="00BD7248">
        <w:rPr>
          <w:rFonts w:ascii="Times New Roman" w:eastAsia="Times New Roman" w:hAnsi="Times New Roman" w:cs="Times New Roman"/>
          <w:b/>
          <w:bCs/>
          <w:color w:val="000000"/>
          <w:sz w:val="24"/>
          <w:szCs w:val="24"/>
        </w:rPr>
        <w:t>”) </w:t>
      </w:r>
      <w:r w:rsidRPr="00BD7248">
        <w:rPr>
          <w:rFonts w:ascii="Times New Roman" w:eastAsia="Times New Roman" w:hAnsi="Times New Roman" w:cs="Times New Roman"/>
          <w:color w:val="000000"/>
          <w:sz w:val="24"/>
          <w:szCs w:val="24"/>
        </w:rPr>
        <w:t>- напоминает темно-коричневый пластилин. Смесь смолы, пыльцы и измельченных верхушек конопли.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Препараты конопли имеют горький вкус и специфический резкий запах, наркоманы смешивают их с табаком, забивают в папиросы и курят. По этой причине </w:t>
      </w:r>
      <w:proofErr w:type="gramStart"/>
      <w:r w:rsidRPr="00BD7248">
        <w:rPr>
          <w:rFonts w:ascii="Times New Roman" w:eastAsia="Times New Roman" w:hAnsi="Times New Roman" w:cs="Times New Roman"/>
          <w:color w:val="000000"/>
          <w:sz w:val="24"/>
          <w:szCs w:val="24"/>
        </w:rPr>
        <w:t>большинство курильщиков конопли страдает хроническим</w:t>
      </w:r>
      <w:proofErr w:type="gramEnd"/>
      <w:r w:rsidRPr="00BD7248">
        <w:rPr>
          <w:rFonts w:ascii="Times New Roman" w:eastAsia="Times New Roman" w:hAnsi="Times New Roman" w:cs="Times New Roman"/>
          <w:color w:val="000000"/>
          <w:sz w:val="24"/>
          <w:szCs w:val="24"/>
        </w:rPr>
        <w:t xml:space="preserve"> бронхитом.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Конопля действует токсично на весь организм, но в первую очередь она повреждает клетки головного мозга, в результате мышление наркомана через некоторое время становится похожим на мышление шизофреника.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lastRenderedPageBreak/>
        <w:t>Признаки опьянения</w:t>
      </w:r>
      <w:r w:rsidRPr="00BD7248">
        <w:rPr>
          <w:rFonts w:ascii="Times New Roman" w:eastAsia="Times New Roman" w:hAnsi="Times New Roman" w:cs="Times New Roman"/>
          <w:color w:val="000000"/>
          <w:sz w:val="24"/>
          <w:szCs w:val="24"/>
        </w:rPr>
        <w:t xml:space="preserve">: расширенные зрачки, покраснение лица и склеры глаз. </w:t>
      </w:r>
      <w:proofErr w:type="gramStart"/>
      <w:r w:rsidRPr="00BD7248">
        <w:rPr>
          <w:rFonts w:ascii="Times New Roman" w:eastAsia="Times New Roman" w:hAnsi="Times New Roman" w:cs="Times New Roman"/>
          <w:color w:val="000000"/>
          <w:sz w:val="24"/>
          <w:szCs w:val="24"/>
        </w:rPr>
        <w:t>Опьяненный</w:t>
      </w:r>
      <w:proofErr w:type="gramEnd"/>
      <w:r w:rsidRPr="00BD7248">
        <w:rPr>
          <w:rFonts w:ascii="Times New Roman" w:eastAsia="Times New Roman" w:hAnsi="Times New Roman" w:cs="Times New Roman"/>
          <w:color w:val="000000"/>
          <w:sz w:val="24"/>
          <w:szCs w:val="24"/>
        </w:rPr>
        <w:t xml:space="preserve"> возбужден, подвижен, быстро и много говорит. Настроение легко меняется: может быть весел, </w:t>
      </w:r>
      <w:proofErr w:type="gramStart"/>
      <w:r w:rsidRPr="00BD7248">
        <w:rPr>
          <w:rFonts w:ascii="Times New Roman" w:eastAsia="Times New Roman" w:hAnsi="Times New Roman" w:cs="Times New Roman"/>
          <w:color w:val="000000"/>
          <w:sz w:val="24"/>
          <w:szCs w:val="24"/>
        </w:rPr>
        <w:t>возбужден</w:t>
      </w:r>
      <w:proofErr w:type="gramEnd"/>
      <w:r w:rsidRPr="00BD7248">
        <w:rPr>
          <w:rFonts w:ascii="Times New Roman" w:eastAsia="Times New Roman" w:hAnsi="Times New Roman" w:cs="Times New Roman"/>
          <w:color w:val="000000"/>
          <w:sz w:val="24"/>
          <w:szCs w:val="24"/>
        </w:rPr>
        <w:t>, а уже через несколько секунд - плаксив и раздражителен. Через некоторое время после курения конопли, как правило, пробуждается сильнейший аппетит. Все вышеописанное касается средних доз конопли, если же доза была большая, то картина опьянения выглядит по-другому: узкие зрачки, бледное лицо, сухие губы, заторможенное “пьяное” поведение, специфический запах конопли от одежды, волос, изо рта.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Признаки абстиненции</w:t>
      </w:r>
      <w:r w:rsidRPr="00BD7248">
        <w:rPr>
          <w:rFonts w:ascii="Times New Roman" w:eastAsia="Times New Roman" w:hAnsi="Times New Roman" w:cs="Times New Roman"/>
          <w:color w:val="000000"/>
          <w:sz w:val="24"/>
          <w:szCs w:val="24"/>
        </w:rPr>
        <w:t>: плохое самочувствие, вялость, заторможенность, сонливость, раздражительность, плаксивость.</w:t>
      </w:r>
    </w:p>
    <w:p w:rsidR="00BD7248" w:rsidRPr="00BD7248" w:rsidRDefault="00BD7248" w:rsidP="00BD7248">
      <w:pPr>
        <w:keepNext/>
        <w:spacing w:after="0" w:line="240" w:lineRule="auto"/>
        <w:jc w:val="center"/>
        <w:rPr>
          <w:rFonts w:ascii="Times New Roman" w:eastAsia="Times New Roman" w:hAnsi="Times New Roman" w:cs="Times New Roman"/>
          <w:b/>
          <w:color w:val="000000"/>
          <w:sz w:val="24"/>
          <w:szCs w:val="24"/>
        </w:rPr>
      </w:pPr>
      <w:proofErr w:type="spellStart"/>
      <w:r w:rsidRPr="00BD7248">
        <w:rPr>
          <w:rFonts w:ascii="Times New Roman" w:eastAsia="Times New Roman" w:hAnsi="Times New Roman" w:cs="Times New Roman"/>
          <w:b/>
          <w:color w:val="000000"/>
          <w:sz w:val="24"/>
          <w:szCs w:val="24"/>
        </w:rPr>
        <w:t>Психостимуляторы</w:t>
      </w:r>
      <w:proofErr w:type="spellEnd"/>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Эфедрин</w:t>
      </w:r>
      <w:r w:rsidRPr="00BD7248">
        <w:rPr>
          <w:rFonts w:ascii="Times New Roman" w:eastAsia="Times New Roman" w:hAnsi="Times New Roman" w:cs="Times New Roman"/>
          <w:color w:val="000000"/>
          <w:sz w:val="24"/>
          <w:szCs w:val="24"/>
        </w:rPr>
        <w:t> - белый порошок горький на вкус, может так же встречаться в виде раствора в ампулах. Эфедрин содержится в препарате ”</w:t>
      </w:r>
      <w:proofErr w:type="spellStart"/>
      <w:r w:rsidRPr="00BD7248">
        <w:rPr>
          <w:rFonts w:ascii="Times New Roman" w:eastAsia="Times New Roman" w:hAnsi="Times New Roman" w:cs="Times New Roman"/>
          <w:color w:val="000000"/>
          <w:sz w:val="24"/>
          <w:szCs w:val="24"/>
        </w:rPr>
        <w:t>Солутан</w:t>
      </w:r>
      <w:proofErr w:type="spellEnd"/>
      <w:r w:rsidRPr="00BD7248">
        <w:rPr>
          <w:rFonts w:ascii="Times New Roman" w:eastAsia="Times New Roman" w:hAnsi="Times New Roman" w:cs="Times New Roman"/>
          <w:color w:val="000000"/>
          <w:sz w:val="24"/>
          <w:szCs w:val="24"/>
        </w:rPr>
        <w:t>” и мази “</w:t>
      </w:r>
      <w:proofErr w:type="spellStart"/>
      <w:r w:rsidRPr="00BD7248">
        <w:rPr>
          <w:rFonts w:ascii="Times New Roman" w:eastAsia="Times New Roman" w:hAnsi="Times New Roman" w:cs="Times New Roman"/>
          <w:color w:val="000000"/>
          <w:sz w:val="24"/>
          <w:szCs w:val="24"/>
        </w:rPr>
        <w:t>Сунореф</w:t>
      </w:r>
      <w:proofErr w:type="spellEnd"/>
      <w:r w:rsidRPr="00BD7248">
        <w:rPr>
          <w:rFonts w:ascii="Times New Roman" w:eastAsia="Times New Roman" w:hAnsi="Times New Roman" w:cs="Times New Roman"/>
          <w:color w:val="000000"/>
          <w:sz w:val="24"/>
          <w:szCs w:val="24"/>
        </w:rPr>
        <w:t xml:space="preserve">”. Производные эфедрина - </w:t>
      </w:r>
      <w:proofErr w:type="spellStart"/>
      <w:r w:rsidRPr="00BD7248">
        <w:rPr>
          <w:rFonts w:ascii="Times New Roman" w:eastAsia="Times New Roman" w:hAnsi="Times New Roman" w:cs="Times New Roman"/>
          <w:color w:val="000000"/>
          <w:sz w:val="24"/>
          <w:szCs w:val="24"/>
        </w:rPr>
        <w:t>псевдоэфедрин</w:t>
      </w:r>
      <w:proofErr w:type="spell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эфедрон</w:t>
      </w:r>
      <w:proofErr w:type="spell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меткатинон</w:t>
      </w:r>
      <w:proofErr w:type="spellEnd"/>
      <w:r w:rsidRPr="00BD7248">
        <w:rPr>
          <w:rFonts w:ascii="Times New Roman" w:eastAsia="Times New Roman" w:hAnsi="Times New Roman" w:cs="Times New Roman"/>
          <w:color w:val="000000"/>
          <w:sz w:val="24"/>
          <w:szCs w:val="24"/>
        </w:rPr>
        <w:t xml:space="preserve"> - приготовляются из эфедрина и “</w:t>
      </w:r>
      <w:proofErr w:type="spellStart"/>
      <w:r w:rsidRPr="00BD7248">
        <w:rPr>
          <w:rFonts w:ascii="Times New Roman" w:eastAsia="Times New Roman" w:hAnsi="Times New Roman" w:cs="Times New Roman"/>
          <w:color w:val="000000"/>
          <w:sz w:val="24"/>
          <w:szCs w:val="24"/>
        </w:rPr>
        <w:t>Солутана</w:t>
      </w:r>
      <w:proofErr w:type="spellEnd"/>
      <w:r w:rsidRPr="00BD7248">
        <w:rPr>
          <w:rFonts w:ascii="Times New Roman" w:eastAsia="Times New Roman" w:hAnsi="Times New Roman" w:cs="Times New Roman"/>
          <w:color w:val="000000"/>
          <w:sz w:val="24"/>
          <w:szCs w:val="24"/>
        </w:rPr>
        <w:t>” (на жаргоне - “винт”, “белый раствор”). Растворы вводятся внутривенно.</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Кокаин</w:t>
      </w:r>
      <w:r w:rsidRPr="00BD7248">
        <w:rPr>
          <w:rFonts w:ascii="Times New Roman" w:eastAsia="Times New Roman" w:hAnsi="Times New Roman" w:cs="Times New Roman"/>
          <w:color w:val="000000"/>
          <w:sz w:val="24"/>
          <w:szCs w:val="24"/>
        </w:rPr>
        <w:t> - белый, похожий на питьевую соду, порошок. При попадании на язык вызывает чувство онемения. Порошок кокаина обычно вдыхают носом через трубочку, редко вводят в виде раствора внутривенно.</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Амфетамин</w:t>
      </w:r>
      <w:proofErr w:type="spellEnd"/>
      <w:r w:rsidRPr="00BD7248">
        <w:rPr>
          <w:rFonts w:ascii="Times New Roman" w:eastAsia="Times New Roman" w:hAnsi="Times New Roman" w:cs="Times New Roman"/>
          <w:b/>
          <w:bCs/>
          <w:color w:val="000000"/>
          <w:sz w:val="24"/>
          <w:szCs w:val="24"/>
        </w:rPr>
        <w:t xml:space="preserve"> (фенамин)</w:t>
      </w:r>
      <w:r w:rsidRPr="00BD7248">
        <w:rPr>
          <w:rFonts w:ascii="Times New Roman" w:eastAsia="Times New Roman" w:hAnsi="Times New Roman" w:cs="Times New Roman"/>
          <w:color w:val="000000"/>
          <w:sz w:val="24"/>
          <w:szCs w:val="24"/>
        </w:rPr>
        <w:t> - может встречаться в виде таблеток, порошка, капсул. Обычно употребляется внутрь.</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w:t>
      </w:r>
      <w:proofErr w:type="spellStart"/>
      <w:r w:rsidRPr="00BD7248">
        <w:rPr>
          <w:rFonts w:ascii="Times New Roman" w:eastAsia="Times New Roman" w:hAnsi="Times New Roman" w:cs="Times New Roman"/>
          <w:b/>
          <w:bCs/>
          <w:color w:val="000000"/>
          <w:sz w:val="24"/>
          <w:szCs w:val="24"/>
        </w:rPr>
        <w:t>Экстази</w:t>
      </w:r>
      <w:proofErr w:type="spellEnd"/>
      <w:r w:rsidRPr="00BD7248">
        <w:rPr>
          <w:rFonts w:ascii="Times New Roman" w:eastAsia="Times New Roman" w:hAnsi="Times New Roman" w:cs="Times New Roman"/>
          <w:b/>
          <w:bCs/>
          <w:color w:val="000000"/>
          <w:sz w:val="24"/>
          <w:szCs w:val="24"/>
        </w:rPr>
        <w:t>”, “ХТС”</w:t>
      </w:r>
      <w:r w:rsidRPr="00BD7248">
        <w:rPr>
          <w:rFonts w:ascii="Times New Roman" w:eastAsia="Times New Roman" w:hAnsi="Times New Roman" w:cs="Times New Roman"/>
          <w:color w:val="000000"/>
          <w:sz w:val="24"/>
          <w:szCs w:val="24"/>
        </w:rPr>
        <w:t xml:space="preserve"> - производные </w:t>
      </w:r>
      <w:proofErr w:type="spellStart"/>
      <w:r w:rsidRPr="00BD7248">
        <w:rPr>
          <w:rFonts w:ascii="Times New Roman" w:eastAsia="Times New Roman" w:hAnsi="Times New Roman" w:cs="Times New Roman"/>
          <w:color w:val="000000"/>
          <w:sz w:val="24"/>
          <w:szCs w:val="24"/>
        </w:rPr>
        <w:t>амфетамина</w:t>
      </w:r>
      <w:proofErr w:type="spellEnd"/>
      <w:r w:rsidRPr="00BD7248">
        <w:rPr>
          <w:rFonts w:ascii="Times New Roman" w:eastAsia="Times New Roman" w:hAnsi="Times New Roman" w:cs="Times New Roman"/>
          <w:color w:val="000000"/>
          <w:sz w:val="24"/>
          <w:szCs w:val="24"/>
        </w:rPr>
        <w:t>. Производятся в виде таблеток разного цвета и разной формы, на их поверхности могут быть выдавлены рисунки. Употребляют внутрь.</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О действии </w:t>
      </w:r>
      <w:proofErr w:type="spellStart"/>
      <w:r w:rsidRPr="00BD7248">
        <w:rPr>
          <w:rFonts w:ascii="Times New Roman" w:eastAsia="Times New Roman" w:hAnsi="Times New Roman" w:cs="Times New Roman"/>
          <w:color w:val="000000"/>
          <w:sz w:val="24"/>
          <w:szCs w:val="24"/>
        </w:rPr>
        <w:t>психостимуляторов</w:t>
      </w:r>
      <w:proofErr w:type="spellEnd"/>
      <w:r w:rsidRPr="00BD7248">
        <w:rPr>
          <w:rFonts w:ascii="Times New Roman" w:eastAsia="Times New Roman" w:hAnsi="Times New Roman" w:cs="Times New Roman"/>
          <w:color w:val="000000"/>
          <w:sz w:val="24"/>
          <w:szCs w:val="24"/>
        </w:rPr>
        <w:t xml:space="preserve"> на организм можно судить уже по названию. Все они стимулируют (подхлестывают) работу нервной системы, поэтому во время опьянения человек чаще возбужден, энергичен, не может усидеть на месте. На фоне </w:t>
      </w:r>
      <w:proofErr w:type="spellStart"/>
      <w:r w:rsidRPr="00BD7248">
        <w:rPr>
          <w:rFonts w:ascii="Times New Roman" w:eastAsia="Times New Roman" w:hAnsi="Times New Roman" w:cs="Times New Roman"/>
          <w:color w:val="000000"/>
          <w:sz w:val="24"/>
          <w:szCs w:val="24"/>
        </w:rPr>
        <w:t>психостимуляторов</w:t>
      </w:r>
      <w:proofErr w:type="spellEnd"/>
      <w:r w:rsidRPr="00BD7248">
        <w:rPr>
          <w:rFonts w:ascii="Times New Roman" w:eastAsia="Times New Roman" w:hAnsi="Times New Roman" w:cs="Times New Roman"/>
          <w:color w:val="000000"/>
          <w:sz w:val="24"/>
          <w:szCs w:val="24"/>
        </w:rPr>
        <w:t xml:space="preserve"> человек может не спать и быть активным в течение нескольких суток. </w:t>
      </w:r>
      <w:proofErr w:type="spellStart"/>
      <w:r w:rsidRPr="00BD7248">
        <w:rPr>
          <w:rFonts w:ascii="Times New Roman" w:eastAsia="Times New Roman" w:hAnsi="Times New Roman" w:cs="Times New Roman"/>
          <w:color w:val="000000"/>
          <w:sz w:val="24"/>
          <w:szCs w:val="24"/>
        </w:rPr>
        <w:t>Психостимуляторы</w:t>
      </w:r>
      <w:proofErr w:type="spellEnd"/>
      <w:r w:rsidRPr="00BD7248">
        <w:rPr>
          <w:rFonts w:ascii="Times New Roman" w:eastAsia="Times New Roman" w:hAnsi="Times New Roman" w:cs="Times New Roman"/>
          <w:color w:val="000000"/>
          <w:sz w:val="24"/>
          <w:szCs w:val="24"/>
        </w:rPr>
        <w:t xml:space="preserve"> усиливают обмен веществ и подхлестывают работу сердца - увеличивается частота сердечных сокращений и артериальное давление (поэтому некоторые </w:t>
      </w:r>
      <w:proofErr w:type="spellStart"/>
      <w:r w:rsidRPr="00BD7248">
        <w:rPr>
          <w:rFonts w:ascii="Times New Roman" w:eastAsia="Times New Roman" w:hAnsi="Times New Roman" w:cs="Times New Roman"/>
          <w:color w:val="000000"/>
          <w:sz w:val="24"/>
          <w:szCs w:val="24"/>
        </w:rPr>
        <w:t>психостимуляторы</w:t>
      </w:r>
      <w:proofErr w:type="spellEnd"/>
      <w:r w:rsidRPr="00BD7248">
        <w:rPr>
          <w:rFonts w:ascii="Times New Roman" w:eastAsia="Times New Roman" w:hAnsi="Times New Roman" w:cs="Times New Roman"/>
          <w:color w:val="000000"/>
          <w:sz w:val="24"/>
          <w:szCs w:val="24"/>
        </w:rPr>
        <w:t xml:space="preserve"> незаконно используются в спорте в качестве допинга). На все это требуется большое количество энергии, которая берется за счет </w:t>
      </w:r>
      <w:proofErr w:type="spellStart"/>
      <w:r w:rsidRPr="00BD7248">
        <w:rPr>
          <w:rFonts w:ascii="Times New Roman" w:eastAsia="Times New Roman" w:hAnsi="Times New Roman" w:cs="Times New Roman"/>
          <w:color w:val="000000"/>
          <w:sz w:val="24"/>
          <w:szCs w:val="24"/>
        </w:rPr>
        <w:t>самообкрадывания</w:t>
      </w:r>
      <w:proofErr w:type="spellEnd"/>
      <w:r w:rsidRPr="00BD7248">
        <w:rPr>
          <w:rFonts w:ascii="Times New Roman" w:eastAsia="Times New Roman" w:hAnsi="Times New Roman" w:cs="Times New Roman"/>
          <w:color w:val="000000"/>
          <w:sz w:val="24"/>
          <w:szCs w:val="24"/>
        </w:rPr>
        <w:t xml:space="preserve"> организма. В любом организме имеются запасы внутренней биологической энергии, которая поддерживает жизнедеятельность всех органов и систем. </w:t>
      </w:r>
      <w:proofErr w:type="spellStart"/>
      <w:r w:rsidRPr="00BD7248">
        <w:rPr>
          <w:rFonts w:ascii="Times New Roman" w:eastAsia="Times New Roman" w:hAnsi="Times New Roman" w:cs="Times New Roman"/>
          <w:color w:val="000000"/>
          <w:sz w:val="24"/>
          <w:szCs w:val="24"/>
        </w:rPr>
        <w:t>Психостимулояторы</w:t>
      </w:r>
      <w:proofErr w:type="spellEnd"/>
      <w:r w:rsidRPr="00BD7248">
        <w:rPr>
          <w:rFonts w:ascii="Times New Roman" w:eastAsia="Times New Roman" w:hAnsi="Times New Roman" w:cs="Times New Roman"/>
          <w:color w:val="000000"/>
          <w:sz w:val="24"/>
          <w:szCs w:val="24"/>
        </w:rPr>
        <w:t xml:space="preserve"> “транжирят” эту энергию в большом количестве. Поэтому при регулярном их приеме наступает психическое и физическое истощение, человек сильно худеет и стареет. Сердце не успевает восстанавливаться, что приводит к его дистрофии (истощению) и увеличивает вероятность смерти из-за сердечной недостаточности и остановки сердца. Истощение нервной системы приводит к тяжелым депрессиям, которые часто заканчиваются самоубийством.</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color w:val="000000"/>
          <w:sz w:val="24"/>
          <w:szCs w:val="24"/>
        </w:rPr>
        <w:t>Психостимуляторы</w:t>
      </w:r>
      <w:proofErr w:type="spellEnd"/>
      <w:r w:rsidRPr="00BD7248">
        <w:rPr>
          <w:rFonts w:ascii="Times New Roman" w:eastAsia="Times New Roman" w:hAnsi="Times New Roman" w:cs="Times New Roman"/>
          <w:color w:val="000000"/>
          <w:sz w:val="24"/>
          <w:szCs w:val="24"/>
        </w:rPr>
        <w:t xml:space="preserve"> повреждают клетки головного мозга, что приводит к развитию психозов с бредом и галлюцинациями. Поведение больного становится похожим на поведение больного шизофренией. У многих развивается мания преследования. Больные теряют реальную связь с окружающим миром, что часто приводит к трагическим последствиям (</w:t>
      </w:r>
      <w:proofErr w:type="gramStart"/>
      <w:r w:rsidRPr="00BD7248">
        <w:rPr>
          <w:rFonts w:ascii="Times New Roman" w:eastAsia="Times New Roman" w:hAnsi="Times New Roman" w:cs="Times New Roman"/>
          <w:color w:val="000000"/>
          <w:sz w:val="24"/>
          <w:szCs w:val="24"/>
        </w:rPr>
        <w:t>например</w:t>
      </w:r>
      <w:proofErr w:type="gramEnd"/>
      <w:r w:rsidRPr="00BD7248">
        <w:rPr>
          <w:rFonts w:ascii="Times New Roman" w:eastAsia="Times New Roman" w:hAnsi="Times New Roman" w:cs="Times New Roman"/>
          <w:color w:val="000000"/>
          <w:sz w:val="24"/>
          <w:szCs w:val="24"/>
        </w:rPr>
        <w:t xml:space="preserve"> прыжку из окна с большой высоты).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Признаки опьянения</w:t>
      </w:r>
      <w:r w:rsidRPr="00BD7248">
        <w:rPr>
          <w:rFonts w:ascii="Times New Roman" w:eastAsia="Times New Roman" w:hAnsi="Times New Roman" w:cs="Times New Roman"/>
          <w:color w:val="000000"/>
          <w:sz w:val="24"/>
          <w:szCs w:val="24"/>
        </w:rPr>
        <w:t>: зрачок расширен, частый пульс, сухая кожа; опьяневшие активны, быстро говорят, часто и бессвязно перескакивают с одной мысли на другую.</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gramStart"/>
      <w:r w:rsidRPr="00BD7248">
        <w:rPr>
          <w:rFonts w:ascii="Times New Roman" w:eastAsia="Times New Roman" w:hAnsi="Times New Roman" w:cs="Times New Roman"/>
          <w:b/>
          <w:bCs/>
          <w:color w:val="000000"/>
          <w:sz w:val="24"/>
          <w:szCs w:val="24"/>
        </w:rPr>
        <w:t>Признаки абстиненции</w:t>
      </w:r>
      <w:r w:rsidRPr="00BD7248">
        <w:rPr>
          <w:rFonts w:ascii="Times New Roman" w:eastAsia="Times New Roman" w:hAnsi="Times New Roman" w:cs="Times New Roman"/>
          <w:color w:val="000000"/>
          <w:sz w:val="24"/>
          <w:szCs w:val="24"/>
        </w:rPr>
        <w:t>: заторможенность, слабость, потливость, бледность, угнетенное настроение, раздражительность, пугливость, страх; при длительном стаже употребления - бред, галлюцинации.</w:t>
      </w:r>
      <w:proofErr w:type="gramEnd"/>
    </w:p>
    <w:p w:rsidR="00BD7248" w:rsidRPr="00BD7248" w:rsidRDefault="00BD7248" w:rsidP="00BD7248">
      <w:pPr>
        <w:keepNext/>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Галлюциногены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 xml:space="preserve">Ядовитые грибы </w:t>
      </w:r>
      <w:proofErr w:type="spellStart"/>
      <w:r w:rsidRPr="00BD7248">
        <w:rPr>
          <w:rFonts w:ascii="Times New Roman" w:eastAsia="Times New Roman" w:hAnsi="Times New Roman" w:cs="Times New Roman"/>
          <w:b/>
          <w:bCs/>
          <w:color w:val="000000"/>
          <w:sz w:val="24"/>
          <w:szCs w:val="24"/>
        </w:rPr>
        <w:t>Psilotsibum</w:t>
      </w:r>
      <w:proofErr w:type="spellEnd"/>
      <w:r w:rsidRPr="00BD7248">
        <w:rPr>
          <w:rFonts w:ascii="Times New Roman" w:eastAsia="Times New Roman" w:hAnsi="Times New Roman" w:cs="Times New Roman"/>
          <w:color w:val="000000"/>
          <w:sz w:val="24"/>
          <w:szCs w:val="24"/>
        </w:rPr>
        <w:t xml:space="preserve"> - наркоманы употребляют как </w:t>
      </w:r>
      <w:proofErr w:type="gramStart"/>
      <w:r w:rsidRPr="00BD7248">
        <w:rPr>
          <w:rFonts w:ascii="Times New Roman" w:eastAsia="Times New Roman" w:hAnsi="Times New Roman" w:cs="Times New Roman"/>
          <w:color w:val="000000"/>
          <w:sz w:val="24"/>
          <w:szCs w:val="24"/>
        </w:rPr>
        <w:t>свежими</w:t>
      </w:r>
      <w:proofErr w:type="gramEnd"/>
      <w:r w:rsidRPr="00BD7248">
        <w:rPr>
          <w:rFonts w:ascii="Times New Roman" w:eastAsia="Times New Roman" w:hAnsi="Times New Roman" w:cs="Times New Roman"/>
          <w:color w:val="000000"/>
          <w:sz w:val="24"/>
          <w:szCs w:val="24"/>
        </w:rPr>
        <w:t>, так и сушеными.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lastRenderedPageBreak/>
        <w:t>ЛСД</w:t>
      </w:r>
      <w:r w:rsidRPr="00BD7248">
        <w:rPr>
          <w:rFonts w:ascii="Times New Roman" w:eastAsia="Times New Roman" w:hAnsi="Times New Roman" w:cs="Times New Roman"/>
          <w:color w:val="000000"/>
          <w:sz w:val="24"/>
          <w:szCs w:val="24"/>
        </w:rPr>
        <w:t> (</w:t>
      </w:r>
      <w:proofErr w:type="spellStart"/>
      <w:r w:rsidRPr="00BD7248">
        <w:rPr>
          <w:rFonts w:ascii="Times New Roman" w:eastAsia="Times New Roman" w:hAnsi="Times New Roman" w:cs="Times New Roman"/>
          <w:color w:val="000000"/>
          <w:sz w:val="24"/>
          <w:szCs w:val="24"/>
        </w:rPr>
        <w:t>эл-эс-де</w:t>
      </w:r>
      <w:proofErr w:type="spellEnd"/>
      <w:r w:rsidRPr="00BD7248">
        <w:rPr>
          <w:rFonts w:ascii="Times New Roman" w:eastAsia="Times New Roman" w:hAnsi="Times New Roman" w:cs="Times New Roman"/>
          <w:color w:val="000000"/>
          <w:sz w:val="24"/>
          <w:szCs w:val="24"/>
        </w:rPr>
        <w:t>) - встречается в виде порошка, иногда в виде разноцветных бумажных квадратиков, похожих на марки, пропитанных препаратом. Принимается внутрь, редко внутривенно.</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Фенциклидин</w:t>
      </w:r>
      <w:proofErr w:type="spellEnd"/>
      <w:r w:rsidRPr="00BD7248">
        <w:rPr>
          <w:rFonts w:ascii="Times New Roman" w:eastAsia="Times New Roman" w:hAnsi="Times New Roman" w:cs="Times New Roman"/>
          <w:b/>
          <w:bCs/>
          <w:color w:val="000000"/>
          <w:sz w:val="24"/>
          <w:szCs w:val="24"/>
        </w:rPr>
        <w:t xml:space="preserve"> (РСР), </w:t>
      </w:r>
      <w:proofErr w:type="spellStart"/>
      <w:r w:rsidRPr="00BD7248">
        <w:rPr>
          <w:rFonts w:ascii="Times New Roman" w:eastAsia="Times New Roman" w:hAnsi="Times New Roman" w:cs="Times New Roman"/>
          <w:b/>
          <w:bCs/>
          <w:color w:val="000000"/>
          <w:sz w:val="24"/>
          <w:szCs w:val="24"/>
        </w:rPr>
        <w:t>мескалин</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псилоцибин</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псилоцин</w:t>
      </w:r>
      <w:proofErr w:type="spellEnd"/>
      <w:r w:rsidRPr="00BD7248">
        <w:rPr>
          <w:rFonts w:ascii="Times New Roman" w:eastAsia="Times New Roman" w:hAnsi="Times New Roman" w:cs="Times New Roman"/>
          <w:color w:val="000000"/>
          <w:sz w:val="24"/>
          <w:szCs w:val="24"/>
        </w:rPr>
        <w:t> - выглядят в виде порошков.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На жаргоне наркоманов галлюциногены называются “кислота”. Все галлюциногены в первую очередь повреждают головной мозг и разрушают психику. Очень быстро (обычно хватает одного года) наркоман становится похожим на больного шизофренией. Периодически его посещают психозы с паническим страхом, галлюцинациями, бредом преследования.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Если больной не умирает раньше, то со временем он обычно прекращает прием галлюциногенов, так как превращается в слабоумного.</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“Любители” грибов часто погибают от отравления.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Признаки опьянения</w:t>
      </w:r>
      <w:r w:rsidRPr="00BD7248">
        <w:rPr>
          <w:rFonts w:ascii="Times New Roman" w:eastAsia="Times New Roman" w:hAnsi="Times New Roman" w:cs="Times New Roman"/>
          <w:color w:val="000000"/>
          <w:sz w:val="24"/>
          <w:szCs w:val="24"/>
        </w:rPr>
        <w:t>. Так как галлюциногены изменяют сознание, наркоманы ведут себя очень “неординарно” - совершают неадекватные поступки, прислушиваются к собственным галлюцинациям, смотрят на стене или в окне “мультики”, бредят, разговаривают с “голосами”. Речь бессвязная, мысли обрывочные, противоречивые.</w:t>
      </w:r>
    </w:p>
    <w:p w:rsidR="00BD7248" w:rsidRPr="00283B01" w:rsidRDefault="00BD7248" w:rsidP="00BD7248">
      <w:pPr>
        <w:keepNext/>
        <w:spacing w:after="0" w:line="240" w:lineRule="auto"/>
        <w:jc w:val="center"/>
        <w:rPr>
          <w:rFonts w:ascii="Times New Roman" w:eastAsia="Times New Roman" w:hAnsi="Times New Roman" w:cs="Times New Roman"/>
          <w:b/>
          <w:color w:val="000000"/>
          <w:sz w:val="24"/>
          <w:szCs w:val="24"/>
        </w:rPr>
      </w:pPr>
      <w:r w:rsidRPr="00283B01">
        <w:rPr>
          <w:rFonts w:ascii="Times New Roman" w:eastAsia="Times New Roman" w:hAnsi="Times New Roman" w:cs="Times New Roman"/>
          <w:b/>
          <w:color w:val="000000"/>
          <w:sz w:val="24"/>
          <w:szCs w:val="24"/>
        </w:rPr>
        <w:t>Снотворно-седативные средства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Фенобарбитал</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барбамил</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реладорм</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феназепам</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радедорм</w:t>
      </w:r>
      <w:proofErr w:type="spellEnd"/>
      <w:r w:rsidRPr="00BD7248">
        <w:rPr>
          <w:rFonts w:ascii="Times New Roman" w:eastAsia="Times New Roman" w:hAnsi="Times New Roman" w:cs="Times New Roman"/>
          <w:b/>
          <w:bCs/>
          <w:color w:val="000000"/>
          <w:sz w:val="24"/>
          <w:szCs w:val="24"/>
        </w:rPr>
        <w:t xml:space="preserve">, </w:t>
      </w:r>
      <w:proofErr w:type="spellStart"/>
      <w:r w:rsidRPr="00BD7248">
        <w:rPr>
          <w:rFonts w:ascii="Times New Roman" w:eastAsia="Times New Roman" w:hAnsi="Times New Roman" w:cs="Times New Roman"/>
          <w:b/>
          <w:bCs/>
          <w:color w:val="000000"/>
          <w:sz w:val="24"/>
          <w:szCs w:val="24"/>
        </w:rPr>
        <w:t>реланиум</w:t>
      </w:r>
      <w:proofErr w:type="spellEnd"/>
      <w:r w:rsidRPr="00BD7248">
        <w:rPr>
          <w:rFonts w:ascii="Times New Roman" w:eastAsia="Times New Roman" w:hAnsi="Times New Roman" w:cs="Times New Roman"/>
          <w:b/>
          <w:bCs/>
          <w:color w:val="000000"/>
          <w:sz w:val="24"/>
          <w:szCs w:val="24"/>
        </w:rPr>
        <w:t>, элениум</w:t>
      </w:r>
      <w:r w:rsidRPr="00BD7248">
        <w:rPr>
          <w:rFonts w:ascii="Times New Roman" w:eastAsia="Times New Roman" w:hAnsi="Times New Roman" w:cs="Times New Roman"/>
          <w:color w:val="000000"/>
          <w:sz w:val="24"/>
          <w:szCs w:val="24"/>
        </w:rPr>
        <w:t> - выпускаются промышленностью в виде таблеток.</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При употреблении снотворно-седативных средств довольно быстро развивается поражение головного мозга, сердца, печени. Поражение головного мозга приводит к развитию у больного эпилептического синдрома - судорожных припадков с потерей сознания. Уже через год у больного могут начаться психозы с галлюцинациями и бредом.</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Признаки опьянения</w:t>
      </w:r>
      <w:r w:rsidRPr="00BD7248">
        <w:rPr>
          <w:rFonts w:ascii="Times New Roman" w:eastAsia="Times New Roman" w:hAnsi="Times New Roman" w:cs="Times New Roman"/>
          <w:color w:val="000000"/>
          <w:sz w:val="24"/>
          <w:szCs w:val="24"/>
        </w:rPr>
        <w:t>. Опьянение очень напоминает алкогольное опьянение, только без запаха алкоголя, зрачки расширены, кожа бледная; у больных стираются морально-нравственные установки, обычно они становятся грубыми, агрессивными.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Абстинентный синдром.</w:t>
      </w:r>
      <w:r w:rsidRPr="00BD7248">
        <w:rPr>
          <w:rFonts w:ascii="Times New Roman" w:eastAsia="Times New Roman" w:hAnsi="Times New Roman" w:cs="Times New Roman"/>
          <w:color w:val="000000"/>
          <w:sz w:val="24"/>
          <w:szCs w:val="24"/>
        </w:rPr>
        <w:t> Также напоминает алкогольный абстинентный синдром; после прекращения приема снотворно-седативных средств развивается выраженная бессонница. Больные угрюмы, подавлены, раздражительны, могут быть агрессивны, не находят себе места.</w:t>
      </w:r>
    </w:p>
    <w:p w:rsidR="00BD7248" w:rsidRPr="00BD7248" w:rsidRDefault="00BD7248" w:rsidP="00BD7248">
      <w:pPr>
        <w:keepNext/>
        <w:spacing w:after="0" w:line="240" w:lineRule="auto"/>
        <w:jc w:val="center"/>
        <w:rPr>
          <w:rFonts w:ascii="Times New Roman" w:eastAsia="Times New Roman" w:hAnsi="Times New Roman" w:cs="Times New Roman"/>
          <w:b/>
          <w:color w:val="000000"/>
          <w:sz w:val="24"/>
          <w:szCs w:val="24"/>
        </w:rPr>
      </w:pPr>
      <w:r w:rsidRPr="00BD7248">
        <w:rPr>
          <w:rFonts w:ascii="Times New Roman" w:eastAsia="Times New Roman" w:hAnsi="Times New Roman" w:cs="Times New Roman"/>
          <w:b/>
          <w:color w:val="000000"/>
          <w:sz w:val="24"/>
          <w:szCs w:val="24"/>
        </w:rPr>
        <w:t>Летучие наркотически действующие вещества (ЛНДВ)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 xml:space="preserve">К ЛНДВ </w:t>
      </w:r>
      <w:proofErr w:type="spellStart"/>
      <w:r w:rsidRPr="00BD7248">
        <w:rPr>
          <w:rFonts w:ascii="Times New Roman" w:eastAsia="Times New Roman" w:hAnsi="Times New Roman" w:cs="Times New Roman"/>
          <w:b/>
          <w:bCs/>
          <w:color w:val="000000"/>
          <w:sz w:val="24"/>
          <w:szCs w:val="24"/>
        </w:rPr>
        <w:t>относятсятся</w:t>
      </w:r>
      <w:proofErr w:type="spellEnd"/>
      <w:r w:rsidRPr="00BD7248">
        <w:rPr>
          <w:rFonts w:ascii="Times New Roman" w:eastAsia="Times New Roman" w:hAnsi="Times New Roman" w:cs="Times New Roman"/>
          <w:b/>
          <w:bCs/>
          <w:color w:val="000000"/>
          <w:sz w:val="24"/>
          <w:szCs w:val="24"/>
        </w:rPr>
        <w:t>: клей “Момент”, бензин, ацетон, растворители, краска (можно их называть растворителями)</w:t>
      </w:r>
      <w:r w:rsidRPr="00BD7248">
        <w:rPr>
          <w:rFonts w:ascii="Times New Roman" w:eastAsia="Times New Roman" w:hAnsi="Times New Roman" w:cs="Times New Roman"/>
          <w:color w:val="000000"/>
          <w:sz w:val="24"/>
          <w:szCs w:val="24"/>
        </w:rPr>
        <w:t xml:space="preserve">. Чаще всего эти растворители используют малолетние подростки, вдыхая их летучие пары. Для этого смачивают тряпку и </w:t>
      </w:r>
      <w:proofErr w:type="gramStart"/>
      <w:r w:rsidRPr="00BD7248">
        <w:rPr>
          <w:rFonts w:ascii="Times New Roman" w:eastAsia="Times New Roman" w:hAnsi="Times New Roman" w:cs="Times New Roman"/>
          <w:color w:val="000000"/>
          <w:sz w:val="24"/>
          <w:szCs w:val="24"/>
        </w:rPr>
        <w:t>одевают на голову</w:t>
      </w:r>
      <w:proofErr w:type="gramEnd"/>
      <w:r w:rsidRPr="00BD7248">
        <w:rPr>
          <w:rFonts w:ascii="Times New Roman" w:eastAsia="Times New Roman" w:hAnsi="Times New Roman" w:cs="Times New Roman"/>
          <w:color w:val="000000"/>
          <w:sz w:val="24"/>
          <w:szCs w:val="24"/>
        </w:rPr>
        <w:t xml:space="preserve"> полиэтиленовый мешок.</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Растворители представляют для подростков особую опасность из-за их высокой токсичности и доступности. Прежде </w:t>
      </w:r>
      <w:proofErr w:type="gramStart"/>
      <w:r w:rsidRPr="00BD7248">
        <w:rPr>
          <w:rFonts w:ascii="Times New Roman" w:eastAsia="Times New Roman" w:hAnsi="Times New Roman" w:cs="Times New Roman"/>
          <w:color w:val="000000"/>
          <w:sz w:val="24"/>
          <w:szCs w:val="24"/>
        </w:rPr>
        <w:t>всего</w:t>
      </w:r>
      <w:proofErr w:type="gramEnd"/>
      <w:r w:rsidRPr="00BD7248">
        <w:rPr>
          <w:rFonts w:ascii="Times New Roman" w:eastAsia="Times New Roman" w:hAnsi="Times New Roman" w:cs="Times New Roman"/>
          <w:color w:val="000000"/>
          <w:sz w:val="24"/>
          <w:szCs w:val="24"/>
        </w:rPr>
        <w:t xml:space="preserve"> от них погибают клетки печени, головного мозга, легких. Необратимые изменения в этих органах - такие, как цирроз печени и печеночная недостаточность, энцефалопатия и слабоумие, пневмония и пневмосклероз - могут развиться уже через </w:t>
      </w:r>
      <w:proofErr w:type="gramStart"/>
      <w:r w:rsidRPr="00BD7248">
        <w:rPr>
          <w:rFonts w:ascii="Times New Roman" w:eastAsia="Times New Roman" w:hAnsi="Times New Roman" w:cs="Times New Roman"/>
          <w:color w:val="000000"/>
          <w:sz w:val="24"/>
          <w:szCs w:val="24"/>
        </w:rPr>
        <w:t>полгода-год</w:t>
      </w:r>
      <w:proofErr w:type="gramEnd"/>
      <w:r w:rsidRPr="00BD7248">
        <w:rPr>
          <w:rFonts w:ascii="Times New Roman" w:eastAsia="Times New Roman" w:hAnsi="Times New Roman" w:cs="Times New Roman"/>
          <w:color w:val="000000"/>
          <w:sz w:val="24"/>
          <w:szCs w:val="24"/>
        </w:rPr>
        <w:t xml:space="preserve"> при употреблении растворителей всего один раз в неделю. Все они могут стать причиной смерти. К необратимым изменениям может привести и однократное сильное отравление.</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Часто случается так, что, надев мешок с растворителем на голову, токсикоманы теряют сознание и самостоятельно снять его уже не могут. В конце </w:t>
      </w:r>
      <w:proofErr w:type="gramStart"/>
      <w:r w:rsidRPr="00BD7248">
        <w:rPr>
          <w:rFonts w:ascii="Times New Roman" w:eastAsia="Times New Roman" w:hAnsi="Times New Roman" w:cs="Times New Roman"/>
          <w:color w:val="000000"/>
          <w:sz w:val="24"/>
          <w:szCs w:val="24"/>
        </w:rPr>
        <w:t>концов</w:t>
      </w:r>
      <w:proofErr w:type="gramEnd"/>
      <w:r w:rsidRPr="00BD7248">
        <w:rPr>
          <w:rFonts w:ascii="Times New Roman" w:eastAsia="Times New Roman" w:hAnsi="Times New Roman" w:cs="Times New Roman"/>
          <w:color w:val="000000"/>
          <w:sz w:val="24"/>
          <w:szCs w:val="24"/>
        </w:rPr>
        <w:t xml:space="preserve"> они задыхаются в ядовитых парах (так называемая “смерть в мешке”). Смерть может наступить так же из-за рефлекторной остановки сердца и дыхания во время вдыхания концентрированных паров растворителя.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Признаки опьянения</w:t>
      </w:r>
      <w:r w:rsidRPr="00BD7248">
        <w:rPr>
          <w:rFonts w:ascii="Times New Roman" w:eastAsia="Times New Roman" w:hAnsi="Times New Roman" w:cs="Times New Roman"/>
          <w:color w:val="000000"/>
          <w:sz w:val="24"/>
          <w:szCs w:val="24"/>
        </w:rPr>
        <w:t>. Напоминает алкогольное опьянение; характерен запах бензина или ацетона от одежды и волос.</w:t>
      </w:r>
    </w:p>
    <w:p w:rsidR="00BD7248" w:rsidRPr="00BD7248"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При регулярном употреблении лицо становится отечным, приобретает землистый цвет. Подростки отстают в развитии, теряют мыслительные способности вплоть до развития слабоумия.</w:t>
      </w:r>
    </w:p>
    <w:p w:rsidR="00BD7248" w:rsidRPr="00283B01" w:rsidRDefault="00BD7248" w:rsidP="00BD7248">
      <w:pPr>
        <w:keepNext/>
        <w:spacing w:after="0" w:line="240" w:lineRule="auto"/>
        <w:jc w:val="center"/>
        <w:rPr>
          <w:rFonts w:ascii="Times New Roman" w:eastAsia="Times New Roman" w:hAnsi="Times New Roman" w:cs="Times New Roman"/>
          <w:b/>
          <w:color w:val="000000"/>
          <w:sz w:val="28"/>
          <w:szCs w:val="28"/>
        </w:rPr>
      </w:pPr>
      <w:r w:rsidRPr="00283B01">
        <w:rPr>
          <w:rFonts w:ascii="Times New Roman" w:eastAsia="Times New Roman" w:hAnsi="Times New Roman" w:cs="Times New Roman"/>
          <w:b/>
          <w:color w:val="000000"/>
          <w:sz w:val="28"/>
          <w:szCs w:val="28"/>
        </w:rPr>
        <w:lastRenderedPageBreak/>
        <w:t>Уголовная ответственность</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Статья 228 УК РФ.</w:t>
      </w:r>
      <w:r w:rsidRPr="00BD7248">
        <w:rPr>
          <w:rFonts w:ascii="Times New Roman" w:eastAsia="Times New Roman" w:hAnsi="Times New Roman" w:cs="Times New Roman"/>
          <w:color w:val="000000"/>
          <w:sz w:val="24"/>
          <w:szCs w:val="24"/>
        </w:rPr>
        <w:t> </w:t>
      </w:r>
      <w:proofErr w:type="gramStart"/>
      <w:r w:rsidRPr="00BD7248">
        <w:rPr>
          <w:rFonts w:ascii="Times New Roman" w:eastAsia="Times New Roman" w:hAnsi="Times New Roman" w:cs="Times New Roman"/>
          <w:b/>
          <w:bCs/>
          <w:color w:val="000000"/>
          <w:sz w:val="24"/>
          <w:szCs w:val="24"/>
        </w:rPr>
        <w:t>Незаконные</w:t>
      </w:r>
      <w:proofErr w:type="gramEnd"/>
      <w:r w:rsidRPr="00BD7248">
        <w:rPr>
          <w:rFonts w:ascii="Times New Roman" w:eastAsia="Times New Roman" w:hAnsi="Times New Roman" w:cs="Times New Roman"/>
          <w:b/>
          <w:bCs/>
          <w:color w:val="000000"/>
          <w:sz w:val="24"/>
          <w:szCs w:val="24"/>
        </w:rPr>
        <w:t xml:space="preserve"> изготовление, приобретение, хранение, перевозка, пересылка либо сбыт наркотических средств или психотропных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Незаконное приобретение или хранение без цели сбыта наркотических средств или психотропных веще</w:t>
      </w:r>
      <w:proofErr w:type="gramStart"/>
      <w:r w:rsidRPr="00BD7248">
        <w:rPr>
          <w:rFonts w:ascii="Times New Roman" w:eastAsia="Times New Roman" w:hAnsi="Times New Roman" w:cs="Times New Roman"/>
          <w:color w:val="000000"/>
          <w:sz w:val="24"/>
          <w:szCs w:val="24"/>
        </w:rPr>
        <w:t>ств в кр</w:t>
      </w:r>
      <w:proofErr w:type="gramEnd"/>
      <w:r w:rsidRPr="00BD7248">
        <w:rPr>
          <w:rFonts w:ascii="Times New Roman" w:eastAsia="Times New Roman" w:hAnsi="Times New Roman" w:cs="Times New Roman"/>
          <w:color w:val="000000"/>
          <w:sz w:val="24"/>
          <w:szCs w:val="24"/>
        </w:rPr>
        <w:t>упном размере - наказывается лишением свободы до трех лет.</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2. Незаконное приобретение и хранение в целях сбыта, изготовление, переработка, перевозка, пересылка либо сбыт наркотических средств или психотропных веществ - наказывается лишением свободы на срок от трех до семи лет с конфискацией имущества или без таковой.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Деяния, предусмотренные частью второй настоящей статьи, совершенные: а) по предварительному сговору группой лиц; б) неоднократно; в) в крупном размере - наказывается лишением свободы на срок от 5 до 10 лет с конфискацией имущества или без таковой.</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Деяния, предусмотренные частями второй и третьей, совершенные организованной группой либо в отношении наркотических средств или психотропных веществ в особо крупных размерах наказываются лишением свободы на срок от семи до пятнадцати лет с конфискацией имущества.</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i/>
          <w:iCs/>
          <w:color w:val="000000"/>
          <w:sz w:val="24"/>
          <w:szCs w:val="24"/>
        </w:rPr>
        <w:t>Примечание автора: в этой статье есть и пятая часть, которую я не привожу, т. к. она непосредственно наркоманов не касается.</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Статья 230 УК РФ. Склонение к потреблению наркотических средств или психотропных веществ.</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Склонение к потреблению наркотических средств - или психотропных веществ - наказывается ограничением свободы на срок до трех лет, либо арестом на срок до шести месяцев, либо лишением свободы на срок от двух до пяти лет.</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 То же деяние, совершенное: а) группой лиц по предварительному сговору или организованной группой; б) неоднократно; в) в отношении заведомо несовершеннолетнего либо двух или более лиц; г) с применением насилия или с угрозой его применения - наказывается лишением свободы на срок от трех до </w:t>
      </w:r>
      <w:proofErr w:type="spellStart"/>
      <w:r w:rsidRPr="00BD7248">
        <w:rPr>
          <w:rFonts w:ascii="Times New Roman" w:eastAsia="Times New Roman" w:hAnsi="Times New Roman" w:cs="Times New Roman"/>
          <w:color w:val="000000"/>
          <w:sz w:val="24"/>
          <w:szCs w:val="24"/>
        </w:rPr>
        <w:t>восеми</w:t>
      </w:r>
      <w:proofErr w:type="spellEnd"/>
      <w:r w:rsidRPr="00BD7248">
        <w:rPr>
          <w:rFonts w:ascii="Times New Roman" w:eastAsia="Times New Roman" w:hAnsi="Times New Roman" w:cs="Times New Roman"/>
          <w:color w:val="000000"/>
          <w:sz w:val="24"/>
          <w:szCs w:val="24"/>
        </w:rPr>
        <w:t xml:space="preserve"> лет.</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3. Деяния, предусмотренные частями первой и второй настоящей статьи, если они по неосторожности повлекли за собой смерть потерпевшего или иные тяжкие последствия, - наказываются лишением свободы на срок от шести до двенадцати лет.</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 xml:space="preserve">Крупные и особо крупные размеры </w:t>
      </w:r>
      <w:proofErr w:type="spellStart"/>
      <w:r w:rsidRPr="00BD7248">
        <w:rPr>
          <w:rFonts w:ascii="Times New Roman" w:eastAsia="Times New Roman" w:hAnsi="Times New Roman" w:cs="Times New Roman"/>
          <w:b/>
          <w:bCs/>
          <w:color w:val="000000"/>
          <w:sz w:val="24"/>
          <w:szCs w:val="24"/>
        </w:rPr>
        <w:t>количествнаркотических</w:t>
      </w:r>
      <w:proofErr w:type="spellEnd"/>
      <w:r w:rsidRPr="00BD7248">
        <w:rPr>
          <w:rFonts w:ascii="Times New Roman" w:eastAsia="Times New Roman" w:hAnsi="Times New Roman" w:cs="Times New Roman"/>
          <w:b/>
          <w:bCs/>
          <w:color w:val="000000"/>
          <w:sz w:val="24"/>
          <w:szCs w:val="24"/>
        </w:rPr>
        <w:t xml:space="preserve"> средств и психотропных веществ, обнаруживаемых в незаконном хранении и обороте</w:t>
      </w:r>
      <w:r w:rsidRPr="00BD7248">
        <w:rPr>
          <w:rFonts w:ascii="Times New Roman" w:eastAsia="Times New Roman" w:hAnsi="Times New Roman" w:cs="Times New Roman"/>
          <w:color w:val="000000"/>
          <w:sz w:val="24"/>
          <w:szCs w:val="24"/>
        </w:rPr>
        <w:t> (на основании протокола заседания “Постоянного комитета по контролю наркотиков № 53/9-96 от 17.12.96 и № 54/10-96 от 25.12.96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Производные конопли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 марихуана высушенная - от 0,1 до 500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 марихуана </w:t>
      </w:r>
      <w:proofErr w:type="spellStart"/>
      <w:r w:rsidRPr="00BD7248">
        <w:rPr>
          <w:rFonts w:ascii="Times New Roman" w:eastAsia="Times New Roman" w:hAnsi="Times New Roman" w:cs="Times New Roman"/>
          <w:color w:val="000000"/>
          <w:sz w:val="24"/>
          <w:szCs w:val="24"/>
        </w:rPr>
        <w:t>невысушенная</w:t>
      </w:r>
      <w:proofErr w:type="spellEnd"/>
      <w:r w:rsidRPr="00BD7248">
        <w:rPr>
          <w:rFonts w:ascii="Times New Roman" w:eastAsia="Times New Roman" w:hAnsi="Times New Roman" w:cs="Times New Roman"/>
          <w:color w:val="000000"/>
          <w:sz w:val="24"/>
          <w:szCs w:val="24"/>
        </w:rPr>
        <w:t xml:space="preserve"> - от 0,5 до 2500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3) смола </w:t>
      </w:r>
      <w:proofErr w:type="spellStart"/>
      <w:r w:rsidRPr="00BD7248">
        <w:rPr>
          <w:rFonts w:ascii="Times New Roman" w:eastAsia="Times New Roman" w:hAnsi="Times New Roman" w:cs="Times New Roman"/>
          <w:color w:val="000000"/>
          <w:sz w:val="24"/>
          <w:szCs w:val="24"/>
        </w:rPr>
        <w:t>каннабиса</w:t>
      </w:r>
      <w:proofErr w:type="spellEnd"/>
      <w:r w:rsidRPr="00BD7248">
        <w:rPr>
          <w:rFonts w:ascii="Times New Roman" w:eastAsia="Times New Roman" w:hAnsi="Times New Roman" w:cs="Times New Roman"/>
          <w:color w:val="000000"/>
          <w:sz w:val="24"/>
          <w:szCs w:val="24"/>
        </w:rPr>
        <w:t xml:space="preserve"> - до 40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4) гашиш - до 100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Опиатные</w:t>
      </w:r>
      <w:proofErr w:type="spellEnd"/>
      <w:r w:rsidRPr="00BD7248">
        <w:rPr>
          <w:rFonts w:ascii="Times New Roman" w:eastAsia="Times New Roman" w:hAnsi="Times New Roman" w:cs="Times New Roman"/>
          <w:b/>
          <w:bCs/>
          <w:color w:val="000000"/>
          <w:sz w:val="24"/>
          <w:szCs w:val="24"/>
        </w:rPr>
        <w:t xml:space="preserve"> наркотики</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5) героин (независимо от наличия сопутствующих веществ) - до 0,005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6) морфин (основание и соли) - до 1 г (100 ампул 1 % </w:t>
      </w:r>
      <w:proofErr w:type="spellStart"/>
      <w:r w:rsidRPr="00BD7248">
        <w:rPr>
          <w:rFonts w:ascii="Times New Roman" w:eastAsia="Times New Roman" w:hAnsi="Times New Roman" w:cs="Times New Roman"/>
          <w:color w:val="000000"/>
          <w:sz w:val="24"/>
          <w:szCs w:val="24"/>
        </w:rPr>
        <w:t>р-ра</w:t>
      </w:r>
      <w:proofErr w:type="spellEnd"/>
      <w:r w:rsidRPr="00BD7248">
        <w:rPr>
          <w:rFonts w:ascii="Times New Roman" w:eastAsia="Times New Roman" w:hAnsi="Times New Roman" w:cs="Times New Roman"/>
          <w:color w:val="000000"/>
          <w:sz w:val="24"/>
          <w:szCs w:val="24"/>
        </w:rPr>
        <w:t>);</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7) солома маковая высушенная - от 0,2 до 250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8) солома маковая </w:t>
      </w:r>
      <w:proofErr w:type="spellStart"/>
      <w:r w:rsidRPr="00BD7248">
        <w:rPr>
          <w:rFonts w:ascii="Times New Roman" w:eastAsia="Times New Roman" w:hAnsi="Times New Roman" w:cs="Times New Roman"/>
          <w:color w:val="000000"/>
          <w:sz w:val="24"/>
          <w:szCs w:val="24"/>
        </w:rPr>
        <w:t>невысушенная</w:t>
      </w:r>
      <w:proofErr w:type="spellEnd"/>
      <w:r w:rsidRPr="00BD7248">
        <w:rPr>
          <w:rFonts w:ascii="Times New Roman" w:eastAsia="Times New Roman" w:hAnsi="Times New Roman" w:cs="Times New Roman"/>
          <w:color w:val="000000"/>
          <w:sz w:val="24"/>
          <w:szCs w:val="24"/>
        </w:rPr>
        <w:t xml:space="preserve"> - от 1,0 до 1250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9) опий (в том числе медицинский) независимо от наличия нейтральных наполнителей - до 10,0 г (1000 табл. по 0, 01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10) опий </w:t>
      </w:r>
      <w:proofErr w:type="spellStart"/>
      <w:r w:rsidRPr="00BD7248">
        <w:rPr>
          <w:rFonts w:ascii="Times New Roman" w:eastAsia="Times New Roman" w:hAnsi="Times New Roman" w:cs="Times New Roman"/>
          <w:color w:val="000000"/>
          <w:sz w:val="24"/>
          <w:szCs w:val="24"/>
        </w:rPr>
        <w:t>ацетилированный</w:t>
      </w:r>
      <w:proofErr w:type="spellEnd"/>
      <w:r w:rsidRPr="00BD7248">
        <w:rPr>
          <w:rFonts w:ascii="Times New Roman" w:eastAsia="Times New Roman" w:hAnsi="Times New Roman" w:cs="Times New Roman"/>
          <w:color w:val="000000"/>
          <w:sz w:val="24"/>
          <w:szCs w:val="24"/>
        </w:rPr>
        <w:t xml:space="preserve"> (“черный раствор”) - до 5,0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11) опий экстракционный (в том числе сухой остаток от выпаривания водных извлечений в виде отвара, </w:t>
      </w:r>
      <w:proofErr w:type="spellStart"/>
      <w:r w:rsidRPr="00BD7248">
        <w:rPr>
          <w:rFonts w:ascii="Times New Roman" w:eastAsia="Times New Roman" w:hAnsi="Times New Roman" w:cs="Times New Roman"/>
          <w:color w:val="000000"/>
          <w:sz w:val="24"/>
          <w:szCs w:val="24"/>
        </w:rPr>
        <w:t>инфуза</w:t>
      </w:r>
      <w:proofErr w:type="spellEnd"/>
      <w:r w:rsidRPr="00BD7248">
        <w:rPr>
          <w:rFonts w:ascii="Times New Roman" w:eastAsia="Times New Roman" w:hAnsi="Times New Roman" w:cs="Times New Roman"/>
          <w:color w:val="000000"/>
          <w:sz w:val="24"/>
          <w:szCs w:val="24"/>
        </w:rPr>
        <w:t xml:space="preserve">, настойки из соломы любых видов мака, содержащих наркотические средства, перечисленные в данном списке, в частности: морфин, кодеин, </w:t>
      </w:r>
      <w:proofErr w:type="spellStart"/>
      <w:r w:rsidRPr="00BD7248">
        <w:rPr>
          <w:rFonts w:ascii="Times New Roman" w:eastAsia="Times New Roman" w:hAnsi="Times New Roman" w:cs="Times New Roman"/>
          <w:color w:val="000000"/>
          <w:sz w:val="24"/>
          <w:szCs w:val="24"/>
        </w:rPr>
        <w:t>табеин</w:t>
      </w:r>
      <w:proofErr w:type="spell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орипавин</w:t>
      </w:r>
      <w:proofErr w:type="spellEnd"/>
      <w:r w:rsidRPr="00BD7248">
        <w:rPr>
          <w:rFonts w:ascii="Times New Roman" w:eastAsia="Times New Roman" w:hAnsi="Times New Roman" w:cs="Times New Roman"/>
          <w:color w:val="000000"/>
          <w:sz w:val="24"/>
          <w:szCs w:val="24"/>
        </w:rPr>
        <w:t>) - до 10,0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lastRenderedPageBreak/>
        <w:t>12) кодеин (основание и соли) - от 0,2 до 10,0 г (от 12-14 до 660 табл. по 0,15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13) </w:t>
      </w:r>
      <w:proofErr w:type="spellStart"/>
      <w:r w:rsidRPr="00BD7248">
        <w:rPr>
          <w:rFonts w:ascii="Times New Roman" w:eastAsia="Times New Roman" w:hAnsi="Times New Roman" w:cs="Times New Roman"/>
          <w:color w:val="000000"/>
          <w:sz w:val="24"/>
          <w:szCs w:val="24"/>
        </w:rPr>
        <w:t>кодтерпин</w:t>
      </w:r>
      <w:proofErr w:type="spellEnd"/>
      <w:r w:rsidRPr="00BD7248">
        <w:rPr>
          <w:rFonts w:ascii="Times New Roman" w:eastAsia="Times New Roman" w:hAnsi="Times New Roman" w:cs="Times New Roman"/>
          <w:color w:val="000000"/>
          <w:sz w:val="24"/>
          <w:szCs w:val="24"/>
        </w:rPr>
        <w:t xml:space="preserve"> (кодеин 0,015 г, натрия гидрокарбоната 0,25 г, </w:t>
      </w:r>
      <w:proofErr w:type="spellStart"/>
      <w:r w:rsidRPr="00BD7248">
        <w:rPr>
          <w:rFonts w:ascii="Times New Roman" w:eastAsia="Times New Roman" w:hAnsi="Times New Roman" w:cs="Times New Roman"/>
          <w:color w:val="000000"/>
          <w:sz w:val="24"/>
          <w:szCs w:val="24"/>
        </w:rPr>
        <w:t>терпингидрата</w:t>
      </w:r>
      <w:proofErr w:type="spellEnd"/>
      <w:r w:rsidRPr="00BD7248">
        <w:rPr>
          <w:rFonts w:ascii="Times New Roman" w:eastAsia="Times New Roman" w:hAnsi="Times New Roman" w:cs="Times New Roman"/>
          <w:color w:val="000000"/>
          <w:sz w:val="24"/>
          <w:szCs w:val="24"/>
        </w:rPr>
        <w:t xml:space="preserve"> 0,25 г) - от 12 до 660 таблеток;</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14) </w:t>
      </w:r>
      <w:proofErr w:type="spellStart"/>
      <w:r w:rsidRPr="00BD7248">
        <w:rPr>
          <w:rFonts w:ascii="Times New Roman" w:eastAsia="Times New Roman" w:hAnsi="Times New Roman" w:cs="Times New Roman"/>
          <w:color w:val="000000"/>
          <w:sz w:val="24"/>
          <w:szCs w:val="24"/>
        </w:rPr>
        <w:t>метадон</w:t>
      </w:r>
      <w:proofErr w:type="spell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фенадон</w:t>
      </w:r>
      <w:proofErr w:type="spellEnd"/>
      <w:r w:rsidRPr="00BD7248">
        <w:rPr>
          <w:rFonts w:ascii="Times New Roman" w:eastAsia="Times New Roman" w:hAnsi="Times New Roman" w:cs="Times New Roman"/>
          <w:color w:val="000000"/>
          <w:sz w:val="24"/>
          <w:szCs w:val="24"/>
        </w:rPr>
        <w:t>) - основание и соли - до 1,0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proofErr w:type="spellStart"/>
      <w:r w:rsidRPr="00BD7248">
        <w:rPr>
          <w:rFonts w:ascii="Times New Roman" w:eastAsia="Times New Roman" w:hAnsi="Times New Roman" w:cs="Times New Roman"/>
          <w:b/>
          <w:bCs/>
          <w:color w:val="000000"/>
          <w:sz w:val="24"/>
          <w:szCs w:val="24"/>
        </w:rPr>
        <w:t>Психостимуляторы</w:t>
      </w:r>
      <w:proofErr w:type="spellEnd"/>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15) кокаин - до 1,0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16) </w:t>
      </w:r>
      <w:proofErr w:type="spellStart"/>
      <w:r w:rsidRPr="00BD7248">
        <w:rPr>
          <w:rFonts w:ascii="Times New Roman" w:eastAsia="Times New Roman" w:hAnsi="Times New Roman" w:cs="Times New Roman"/>
          <w:color w:val="000000"/>
          <w:sz w:val="24"/>
          <w:szCs w:val="24"/>
        </w:rPr>
        <w:t>амфетамин</w:t>
      </w:r>
      <w:proofErr w:type="spellEnd"/>
      <w:r w:rsidRPr="00BD7248">
        <w:rPr>
          <w:rFonts w:ascii="Times New Roman" w:eastAsia="Times New Roman" w:hAnsi="Times New Roman" w:cs="Times New Roman"/>
          <w:color w:val="000000"/>
          <w:sz w:val="24"/>
          <w:szCs w:val="24"/>
        </w:rPr>
        <w:t xml:space="preserve"> (фенамин) - до 3,0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17) </w:t>
      </w:r>
      <w:proofErr w:type="spellStart"/>
      <w:r w:rsidRPr="00BD7248">
        <w:rPr>
          <w:rFonts w:ascii="Times New Roman" w:eastAsia="Times New Roman" w:hAnsi="Times New Roman" w:cs="Times New Roman"/>
          <w:color w:val="000000"/>
          <w:sz w:val="24"/>
          <w:szCs w:val="24"/>
        </w:rPr>
        <w:t>фенаминсодержащие</w:t>
      </w:r>
      <w:proofErr w:type="spellEnd"/>
      <w:r w:rsidRPr="00BD7248">
        <w:rPr>
          <w:rFonts w:ascii="Times New Roman" w:eastAsia="Times New Roman" w:hAnsi="Times New Roman" w:cs="Times New Roman"/>
          <w:color w:val="000000"/>
          <w:sz w:val="24"/>
          <w:szCs w:val="24"/>
        </w:rPr>
        <w:t xml:space="preserve"> препараты - до 50 мл;</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18) МДМА (</w:t>
      </w:r>
      <w:proofErr w:type="spellStart"/>
      <w:r w:rsidRPr="00BD7248">
        <w:rPr>
          <w:rFonts w:ascii="Times New Roman" w:eastAsia="Times New Roman" w:hAnsi="Times New Roman" w:cs="Times New Roman"/>
          <w:color w:val="000000"/>
          <w:sz w:val="24"/>
          <w:szCs w:val="24"/>
        </w:rPr>
        <w:t>метилендиоксиметамфетамин</w:t>
      </w:r>
      <w:proofErr w:type="spellEnd"/>
      <w:r w:rsidRPr="00BD7248">
        <w:rPr>
          <w:rFonts w:ascii="Times New Roman" w:eastAsia="Times New Roman" w:hAnsi="Times New Roman" w:cs="Times New Roman"/>
          <w:color w:val="000000"/>
          <w:sz w:val="24"/>
          <w:szCs w:val="24"/>
        </w:rPr>
        <w:t>) - основание и соли (</w:t>
      </w:r>
      <w:proofErr w:type="spellStart"/>
      <w:r w:rsidRPr="00BD7248">
        <w:rPr>
          <w:rFonts w:ascii="Times New Roman" w:eastAsia="Times New Roman" w:hAnsi="Times New Roman" w:cs="Times New Roman"/>
          <w:color w:val="000000"/>
          <w:sz w:val="24"/>
          <w:szCs w:val="24"/>
        </w:rPr>
        <w:t>экстази</w:t>
      </w:r>
      <w:proofErr w:type="spellEnd"/>
      <w:r w:rsidRPr="00BD7248">
        <w:rPr>
          <w:rFonts w:ascii="Times New Roman" w:eastAsia="Times New Roman" w:hAnsi="Times New Roman" w:cs="Times New Roman"/>
          <w:color w:val="000000"/>
          <w:sz w:val="24"/>
          <w:szCs w:val="24"/>
        </w:rPr>
        <w:t>) - от 1,0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19) эфедрин - или </w:t>
      </w:r>
      <w:proofErr w:type="spellStart"/>
      <w:r w:rsidRPr="00BD7248">
        <w:rPr>
          <w:rFonts w:ascii="Times New Roman" w:eastAsia="Times New Roman" w:hAnsi="Times New Roman" w:cs="Times New Roman"/>
          <w:color w:val="000000"/>
          <w:sz w:val="24"/>
          <w:szCs w:val="24"/>
        </w:rPr>
        <w:t>псевдоэфедринсодержащие</w:t>
      </w:r>
      <w:proofErr w:type="spellEnd"/>
      <w:r w:rsidRPr="00BD7248">
        <w:rPr>
          <w:rFonts w:ascii="Times New Roman" w:eastAsia="Times New Roman" w:hAnsi="Times New Roman" w:cs="Times New Roman"/>
          <w:color w:val="000000"/>
          <w:sz w:val="24"/>
          <w:szCs w:val="24"/>
        </w:rPr>
        <w:t xml:space="preserve"> кустарно изготовленные препараты - от 100 мл;</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20) </w:t>
      </w:r>
      <w:proofErr w:type="spellStart"/>
      <w:r w:rsidRPr="00BD7248">
        <w:rPr>
          <w:rFonts w:ascii="Times New Roman" w:eastAsia="Times New Roman" w:hAnsi="Times New Roman" w:cs="Times New Roman"/>
          <w:color w:val="000000"/>
          <w:sz w:val="24"/>
          <w:szCs w:val="24"/>
        </w:rPr>
        <w:t>эфедрон</w:t>
      </w:r>
      <w:proofErr w:type="spellEnd"/>
      <w:r w:rsidRPr="00BD7248">
        <w:rPr>
          <w:rFonts w:ascii="Times New Roman" w:eastAsia="Times New Roman" w:hAnsi="Times New Roman" w:cs="Times New Roman"/>
          <w:color w:val="000000"/>
          <w:sz w:val="24"/>
          <w:szCs w:val="24"/>
        </w:rPr>
        <w:t xml:space="preserve"> (независимо от наличия сопутствующих веществ) - до 3,0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b/>
          <w:bCs/>
          <w:color w:val="000000"/>
          <w:sz w:val="24"/>
          <w:szCs w:val="24"/>
        </w:rPr>
        <w:t>Галлюциногены</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21) </w:t>
      </w:r>
      <w:proofErr w:type="spellStart"/>
      <w:r w:rsidRPr="00BD7248">
        <w:rPr>
          <w:rFonts w:ascii="Times New Roman" w:eastAsia="Times New Roman" w:hAnsi="Times New Roman" w:cs="Times New Roman"/>
          <w:color w:val="000000"/>
          <w:sz w:val="24"/>
          <w:szCs w:val="24"/>
        </w:rPr>
        <w:t>диэтиламид</w:t>
      </w:r>
      <w:proofErr w:type="spellEnd"/>
      <w:r w:rsidRPr="00BD7248">
        <w:rPr>
          <w:rFonts w:ascii="Times New Roman" w:eastAsia="Times New Roman" w:hAnsi="Times New Roman" w:cs="Times New Roman"/>
          <w:color w:val="000000"/>
          <w:sz w:val="24"/>
          <w:szCs w:val="24"/>
        </w:rPr>
        <w:t xml:space="preserve"> </w:t>
      </w:r>
      <w:proofErr w:type="spellStart"/>
      <w:r w:rsidRPr="00BD7248">
        <w:rPr>
          <w:rFonts w:ascii="Times New Roman" w:eastAsia="Times New Roman" w:hAnsi="Times New Roman" w:cs="Times New Roman"/>
          <w:color w:val="000000"/>
          <w:sz w:val="24"/>
          <w:szCs w:val="24"/>
        </w:rPr>
        <w:t>лизергиновой</w:t>
      </w:r>
      <w:proofErr w:type="spellEnd"/>
      <w:r w:rsidRPr="00BD7248">
        <w:rPr>
          <w:rFonts w:ascii="Times New Roman" w:eastAsia="Times New Roman" w:hAnsi="Times New Roman" w:cs="Times New Roman"/>
          <w:color w:val="000000"/>
          <w:sz w:val="24"/>
          <w:szCs w:val="24"/>
        </w:rPr>
        <w:t xml:space="preserve"> кислоты (ЛСД, ЛСД-25) - до 0,0001 г;</w:t>
      </w:r>
    </w:p>
    <w:p w:rsidR="00BD7248" w:rsidRPr="00BD7248" w:rsidRDefault="00BD7248" w:rsidP="00BD7248">
      <w:pPr>
        <w:spacing w:after="0" w:line="240" w:lineRule="auto"/>
        <w:jc w:val="both"/>
        <w:rPr>
          <w:rFonts w:ascii="Times New Roman" w:eastAsia="Times New Roman" w:hAnsi="Times New Roman" w:cs="Times New Roman"/>
          <w:color w:val="000000"/>
          <w:sz w:val="24"/>
          <w:szCs w:val="24"/>
        </w:rPr>
      </w:pPr>
      <w:r w:rsidRPr="00BD7248">
        <w:rPr>
          <w:rFonts w:ascii="Times New Roman" w:eastAsia="Times New Roman" w:hAnsi="Times New Roman" w:cs="Times New Roman"/>
          <w:color w:val="000000"/>
          <w:sz w:val="24"/>
          <w:szCs w:val="24"/>
        </w:rPr>
        <w:t xml:space="preserve">22) плодовое тело грибов, содержащих </w:t>
      </w:r>
      <w:proofErr w:type="spellStart"/>
      <w:r w:rsidRPr="00BD7248">
        <w:rPr>
          <w:rFonts w:ascii="Times New Roman" w:eastAsia="Times New Roman" w:hAnsi="Times New Roman" w:cs="Times New Roman"/>
          <w:color w:val="000000"/>
          <w:sz w:val="24"/>
          <w:szCs w:val="24"/>
        </w:rPr>
        <w:t>псилоцин</w:t>
      </w:r>
      <w:proofErr w:type="spellEnd"/>
      <w:r w:rsidRPr="00BD7248">
        <w:rPr>
          <w:rFonts w:ascii="Times New Roman" w:eastAsia="Times New Roman" w:hAnsi="Times New Roman" w:cs="Times New Roman"/>
          <w:color w:val="000000"/>
          <w:sz w:val="24"/>
          <w:szCs w:val="24"/>
        </w:rPr>
        <w:t xml:space="preserve"> или </w:t>
      </w:r>
      <w:proofErr w:type="spellStart"/>
      <w:r w:rsidRPr="00BD7248">
        <w:rPr>
          <w:rFonts w:ascii="Times New Roman" w:eastAsia="Times New Roman" w:hAnsi="Times New Roman" w:cs="Times New Roman"/>
          <w:color w:val="000000"/>
          <w:sz w:val="24"/>
          <w:szCs w:val="24"/>
        </w:rPr>
        <w:t>псилоцибин</w:t>
      </w:r>
      <w:proofErr w:type="spellEnd"/>
      <w:r w:rsidRPr="00BD7248">
        <w:rPr>
          <w:rFonts w:ascii="Times New Roman" w:eastAsia="Times New Roman" w:hAnsi="Times New Roman" w:cs="Times New Roman"/>
          <w:color w:val="000000"/>
          <w:sz w:val="24"/>
          <w:szCs w:val="24"/>
        </w:rPr>
        <w:t xml:space="preserve"> - до 50,0 г.</w:t>
      </w:r>
    </w:p>
    <w:p w:rsidR="00BD7248" w:rsidRPr="008860D0" w:rsidRDefault="00BD7248" w:rsidP="00BD7248">
      <w:pPr>
        <w:spacing w:after="0" w:line="240" w:lineRule="auto"/>
        <w:jc w:val="both"/>
        <w:rPr>
          <w:rFonts w:ascii="Arial" w:eastAsia="Times New Roman" w:hAnsi="Arial" w:cs="Arial"/>
          <w:color w:val="000000"/>
        </w:rPr>
      </w:pPr>
      <w:r w:rsidRPr="00BD7248">
        <w:rPr>
          <w:rFonts w:ascii="Times New Roman" w:eastAsia="Times New Roman" w:hAnsi="Times New Roman" w:cs="Times New Roman"/>
          <w:i/>
          <w:iCs/>
          <w:color w:val="000000"/>
          <w:sz w:val="24"/>
          <w:szCs w:val="24"/>
        </w:rPr>
        <w:t>Примечание автора: в списке приведены количества крупных размеров; количества, превышающие указанные в списке, относятся к особо крупным размерам, так,</w:t>
      </w:r>
      <w:r w:rsidRPr="008860D0">
        <w:rPr>
          <w:rFonts w:ascii="Arial" w:eastAsia="Times New Roman" w:hAnsi="Arial" w:cs="Arial"/>
          <w:i/>
          <w:iCs/>
          <w:color w:val="000000"/>
        </w:rPr>
        <w:t xml:space="preserve"> например, количество героина более 0,005 г относится к особо крупным размерам.</w:t>
      </w:r>
    </w:p>
    <w:p w:rsidR="00BD7248" w:rsidRPr="00283B01" w:rsidRDefault="00BD7248" w:rsidP="00BD7248">
      <w:pPr>
        <w:spacing w:after="0" w:line="240" w:lineRule="auto"/>
        <w:jc w:val="center"/>
        <w:rPr>
          <w:rFonts w:ascii="Times New Roman" w:eastAsia="Times New Roman" w:hAnsi="Times New Roman" w:cs="Times New Roman"/>
          <w:b/>
          <w:color w:val="000000"/>
          <w:sz w:val="28"/>
          <w:szCs w:val="28"/>
        </w:rPr>
      </w:pPr>
      <w:r w:rsidRPr="00283B01">
        <w:rPr>
          <w:rFonts w:ascii="Times New Roman" w:eastAsia="Times New Roman" w:hAnsi="Times New Roman" w:cs="Times New Roman"/>
          <w:b/>
          <w:color w:val="000000"/>
          <w:sz w:val="28"/>
          <w:szCs w:val="28"/>
        </w:rPr>
        <w:t>Советы родителям</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1. Разговаривайте друг с другом.</w:t>
      </w:r>
    </w:p>
    <w:p w:rsidR="00BD7248" w:rsidRPr="00283B01"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У каждого человека есть потребность говорить с окружающими и слушать, что говорят они. Это необходимо и детям, и родителям. Если общения не происходит, нарастает непонимание, вы отдаляетесь друг от друга. У ваших детей остаётся возможность найти отклик у кого-то другого, кто способен повлиять на них.</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2. Выслушивайте ребёнка.</w:t>
      </w:r>
    </w:p>
    <w:p w:rsidR="00BD7248" w:rsidRPr="00283B01"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Способность слушать – ключ к нормальному общению. Это не так просто, как может показаться на первый взгляд. Если человек умеет слушать,  то видно, что ему интересно, он старается понять, что ему говорят, он старается узнать о чувствах, о взглядах своего ребёнка, не вступая с ним в спор. Ребёнок всегда хочет, чтобы его выслушали. В жизни, к сожалению, так бывает не всегда. Пожалуйста, чаще слушайте его; </w:t>
      </w:r>
      <w:proofErr w:type="gramStart"/>
      <w:r w:rsidRPr="00283B01">
        <w:rPr>
          <w:rFonts w:ascii="Times New Roman" w:eastAsia="Times New Roman" w:hAnsi="Times New Roman" w:cs="Times New Roman"/>
          <w:color w:val="000000"/>
          <w:sz w:val="24"/>
          <w:szCs w:val="24"/>
        </w:rPr>
        <w:t>слушайте не перебивая</w:t>
      </w:r>
      <w:proofErr w:type="gramEnd"/>
      <w:r w:rsidRPr="00283B01">
        <w:rPr>
          <w:rFonts w:ascii="Times New Roman" w:eastAsia="Times New Roman" w:hAnsi="Times New Roman" w:cs="Times New Roman"/>
          <w:color w:val="000000"/>
          <w:sz w:val="24"/>
          <w:szCs w:val="24"/>
        </w:rPr>
        <w:t>, не настаивая на своём мнении, и главное, не претендуя на то, чтобы высказаться первым.</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Обращение юного наркомана</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Я прошу тебя выслушать меня. Ты начинаешь давать мне советы.</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Но я не просил у тебя совета. Я прошу тебя выслушать меня.</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Ты начинаешь рассказывать,  почему я должен чувствовать иначе.</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Мои чувства просто растоптаны. Я прошу тебя выслушать меня.</w:t>
      </w:r>
    </w:p>
    <w:p w:rsidR="00BD7248" w:rsidRPr="00283B01" w:rsidRDefault="00BD7248" w:rsidP="00BD7248">
      <w:pPr>
        <w:spacing w:after="0" w:line="240" w:lineRule="auto"/>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Ты чувствуешь себя обязанным сделать что-то. Для разрешения моих проблем.</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Я кажусь себе таким слабым и ни на что не способным.</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Послушай, я прошу лишь выслушать меня.</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Не надо ничего говорить или делать. Просто послушай меня.</w:t>
      </w:r>
    </w:p>
    <w:p w:rsidR="00BD7248" w:rsidRPr="00283B01" w:rsidRDefault="00BD7248" w:rsidP="00BD7248">
      <w:pPr>
        <w:spacing w:after="0" w:line="240" w:lineRule="auto"/>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Когда ты делаешь для меня что-то, что я могу и должен сделать для себя сам,</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Ты поддерживаешь мои страхи и чувство несостоятельности.</w:t>
      </w:r>
    </w:p>
    <w:p w:rsidR="00BD7248" w:rsidRPr="00283B01" w:rsidRDefault="00BD7248" w:rsidP="00BD7248">
      <w:pPr>
        <w:spacing w:after="0" w:line="240" w:lineRule="auto"/>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Но когда ты просто принимаешь мои чувства как факт – без оценок и критики,</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Тогда у меня нет нужды в чём-то убеждать тебя,</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И я могу попытаться разобраться в том, что стоит за моими чувствами.</w:t>
      </w:r>
    </w:p>
    <w:p w:rsidR="00BD7248" w:rsidRPr="00283B01" w:rsidRDefault="00BD7248" w:rsidP="00BD7248">
      <w:pPr>
        <w:spacing w:after="0" w:line="240" w:lineRule="auto"/>
        <w:ind w:firstLine="1440"/>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Поэтому, пожалуйста, слушай – просто слушай меня,</w:t>
      </w:r>
    </w:p>
    <w:p w:rsidR="00BD7248" w:rsidRPr="00283B01" w:rsidRDefault="00BD7248" w:rsidP="00BD7248">
      <w:pPr>
        <w:spacing w:after="0" w:line="240" w:lineRule="auto"/>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А если ты хочешь говорить, -  </w:t>
      </w:r>
      <w:proofErr w:type="gramStart"/>
      <w:r w:rsidRPr="00283B01">
        <w:rPr>
          <w:rFonts w:ascii="Times New Roman" w:eastAsia="Times New Roman" w:hAnsi="Times New Roman" w:cs="Times New Roman"/>
          <w:color w:val="000000"/>
          <w:sz w:val="24"/>
          <w:szCs w:val="24"/>
        </w:rPr>
        <w:t>подожди немного… Я закончу</w:t>
      </w:r>
      <w:proofErr w:type="gramEnd"/>
      <w:r w:rsidRPr="00283B01">
        <w:rPr>
          <w:rFonts w:ascii="Times New Roman" w:eastAsia="Times New Roman" w:hAnsi="Times New Roman" w:cs="Times New Roman"/>
          <w:color w:val="000000"/>
          <w:sz w:val="24"/>
          <w:szCs w:val="24"/>
        </w:rPr>
        <w:t xml:space="preserve"> и выслушаю тебя.</w:t>
      </w:r>
    </w:p>
    <w:p w:rsidR="00BD7248" w:rsidRPr="00283B01" w:rsidRDefault="00BD7248" w:rsidP="00BD7248">
      <w:pPr>
        <w:spacing w:after="0" w:line="240" w:lineRule="auto"/>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3. Умейте поставить себя на место ребёнка.</w:t>
      </w:r>
    </w:p>
    <w:p w:rsidR="00BD7248" w:rsidRPr="00283B01"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Подростку часто кажется, что с теми проблемами, с которыми ему пришлось столкнуться, никто раньше не сталкивался. Хорошо, если у вашего ребёнка не будет сомнений в том, что вы понимаете, что с ним происходит.</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lastRenderedPageBreak/>
        <w:t xml:space="preserve">        Тут надо иметь в виду, по крайней мере, два момента. Во-первых, не демонстрируйте нарочито своё понимание. Это можно выразить и взглядом, и жестом. Если необходимо сказать об этом, то лучше </w:t>
      </w:r>
      <w:proofErr w:type="spellStart"/>
      <w:r w:rsidRPr="00283B01">
        <w:rPr>
          <w:rFonts w:ascii="Times New Roman" w:eastAsia="Times New Roman" w:hAnsi="Times New Roman" w:cs="Times New Roman"/>
          <w:color w:val="000000"/>
          <w:sz w:val="24"/>
          <w:szCs w:val="24"/>
        </w:rPr>
        <w:t>полуутвердительно</w:t>
      </w:r>
      <w:proofErr w:type="spellEnd"/>
      <w:r w:rsidRPr="00283B01">
        <w:rPr>
          <w:rFonts w:ascii="Times New Roman" w:eastAsia="Times New Roman" w:hAnsi="Times New Roman" w:cs="Times New Roman"/>
          <w:color w:val="000000"/>
          <w:sz w:val="24"/>
          <w:szCs w:val="24"/>
        </w:rPr>
        <w:t xml:space="preserve"> сообщить: «кажется, я тебя понимаю…». Категоричность суждений почти всегда сопровождается противопоставлением уровней осмысления ситуации: «Я отлично понимаю твою проблему». Ясно, что негативность взаимоотношений таким способом не погасить.</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Во-вторых, надо суметь внести в сознание ребёнка-наркомана простую истину: понимание – не означает ни всепрощения, ни готовности немедленно встать на его сторону, ни возможности удовлетворения его постоянно растущих потребностей в деньгах и т.п.</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4. Будьте тверды и последовательны.</w:t>
      </w:r>
    </w:p>
    <w:p w:rsidR="00BD7248" w:rsidRPr="00283B01" w:rsidRDefault="00BD7248" w:rsidP="00BD7248">
      <w:pPr>
        <w:spacing w:after="0" w:line="240" w:lineRule="auto"/>
        <w:ind w:firstLine="708"/>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Твёрдость – это не агрессия. Это значит, что детям известны ваши взгляды на жизнь и ваше естественное желание, чтобы их уважали. Не меняйте свои позиции под влиянием ситуаций. Не выставляйте детям условия, которые не можете реализовать. Если вы последовательны, то ребёнок никогда не сможет упрекнуть вас, что вы поступили нечестно. Он будет знать, чего от вас ожидать.</w:t>
      </w: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283B01" w:rsidRDefault="00283B01" w:rsidP="00BD7248">
      <w:pPr>
        <w:spacing w:after="0" w:line="240" w:lineRule="auto"/>
        <w:jc w:val="center"/>
        <w:rPr>
          <w:rFonts w:ascii="Times New Roman" w:eastAsia="Times New Roman" w:hAnsi="Times New Roman" w:cs="Times New Roman"/>
          <w:b/>
          <w:bCs/>
          <w:color w:val="000000"/>
          <w:sz w:val="28"/>
          <w:szCs w:val="28"/>
        </w:rPr>
      </w:pPr>
    </w:p>
    <w:p w:rsidR="00BD7248" w:rsidRPr="00283B01" w:rsidRDefault="00283B01" w:rsidP="00BD7248">
      <w:pPr>
        <w:spacing w:after="0" w:line="240" w:lineRule="auto"/>
        <w:jc w:val="center"/>
        <w:rPr>
          <w:rFonts w:ascii="Times New Roman" w:eastAsia="Times New Roman" w:hAnsi="Times New Roman" w:cs="Times New Roman"/>
          <w:color w:val="000000"/>
          <w:sz w:val="28"/>
          <w:szCs w:val="28"/>
        </w:rPr>
      </w:pPr>
      <w:r w:rsidRPr="00283B01">
        <w:rPr>
          <w:rFonts w:ascii="Times New Roman" w:eastAsia="Times New Roman" w:hAnsi="Times New Roman" w:cs="Times New Roman"/>
          <w:b/>
          <w:bCs/>
          <w:color w:val="000000"/>
          <w:sz w:val="28"/>
          <w:szCs w:val="28"/>
        </w:rPr>
        <w:lastRenderedPageBreak/>
        <w:t>План</w:t>
      </w:r>
      <w:r w:rsidR="00BD7248" w:rsidRPr="00283B01">
        <w:rPr>
          <w:rFonts w:ascii="Times New Roman" w:eastAsia="Times New Roman" w:hAnsi="Times New Roman" w:cs="Times New Roman"/>
          <w:b/>
          <w:bCs/>
          <w:color w:val="000000"/>
          <w:sz w:val="28"/>
          <w:szCs w:val="28"/>
        </w:rPr>
        <w:t xml:space="preserve"> работы с учащимися по профилактике </w:t>
      </w:r>
      <w:r w:rsidRPr="00283B01">
        <w:rPr>
          <w:rFonts w:ascii="Times New Roman" w:eastAsia="Times New Roman" w:hAnsi="Times New Roman" w:cs="Times New Roman"/>
          <w:b/>
          <w:bCs/>
          <w:color w:val="000000"/>
          <w:sz w:val="28"/>
          <w:szCs w:val="28"/>
        </w:rPr>
        <w:t>злоупотребления психотропных веществ</w:t>
      </w:r>
    </w:p>
    <w:p w:rsidR="00BD7248" w:rsidRPr="00283B01" w:rsidRDefault="00BD7248" w:rsidP="00BD7248">
      <w:pPr>
        <w:spacing w:after="0" w:line="240" w:lineRule="auto"/>
        <w:jc w:val="center"/>
        <w:rPr>
          <w:rFonts w:ascii="Times New Roman" w:eastAsia="Times New Roman" w:hAnsi="Times New Roman" w:cs="Times New Roman"/>
          <w:color w:val="000000"/>
          <w:sz w:val="28"/>
          <w:szCs w:val="28"/>
        </w:rPr>
      </w:pPr>
      <w:r w:rsidRPr="00283B01">
        <w:rPr>
          <w:rFonts w:ascii="Times New Roman" w:eastAsia="Times New Roman" w:hAnsi="Times New Roman" w:cs="Times New Roman"/>
          <w:b/>
          <w:bCs/>
          <w:color w:val="000000"/>
          <w:sz w:val="28"/>
          <w:szCs w:val="28"/>
        </w:rPr>
        <w:t>Цели</w:t>
      </w:r>
      <w:r w:rsidR="00283B01" w:rsidRPr="00283B01">
        <w:rPr>
          <w:rFonts w:ascii="Times New Roman" w:eastAsia="Times New Roman" w:hAnsi="Times New Roman" w:cs="Times New Roman"/>
          <w:b/>
          <w:bCs/>
          <w:color w:val="000000"/>
          <w:sz w:val="28"/>
          <w:szCs w:val="28"/>
        </w:rPr>
        <w:t>:</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 Помочь детям и подросткам, проходящим программу, обрести знания о вреде наркотиков, опасности формирования наркотической зависимости, социальных и медицинских последствиях употребления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 Научить детей и подростков определять признаки употребления наркотиков у окружающих и сформировать к этому негативное отношение.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3. Обучить способам решительного противодействия попыткам вовлечения в употребление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4. Научить выработке собственного мнения и его отстаиванию.</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5. Научить выработке правильной самооценки, самоуважению и уважению личности окружающих.</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6. Обучить умению распознавать стресс в обыденной жизни и способам справляться с ним, не прибегая к наркотикам.</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7. Научить разрешать конфликты мирным путём.</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Тематика занятий.</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1. Что такое наркотики и наркомания. История </w:t>
      </w:r>
      <w:proofErr w:type="spellStart"/>
      <w:r w:rsidRPr="00283B01">
        <w:rPr>
          <w:rFonts w:ascii="Times New Roman" w:eastAsia="Times New Roman" w:hAnsi="Times New Roman" w:cs="Times New Roman"/>
          <w:color w:val="000000"/>
          <w:sz w:val="24"/>
          <w:szCs w:val="24"/>
        </w:rPr>
        <w:t>наркотизма</w:t>
      </w:r>
      <w:proofErr w:type="spellEnd"/>
      <w:r w:rsidRPr="00283B01">
        <w:rPr>
          <w:rFonts w:ascii="Times New Roman" w:eastAsia="Times New Roman" w:hAnsi="Times New Roman" w:cs="Times New Roman"/>
          <w:color w:val="000000"/>
          <w:sz w:val="24"/>
          <w:szCs w:val="24"/>
        </w:rPr>
        <w:t>.</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 Токсикомания.</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3. Почему люди употребляют наркотики.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4. Объяснение сути злоупотребления наркотиками. Видеоматериалы о наркотиках. Отрицательное  воздействие наркотиков. Краткосрочные и долгосрочные действия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5. О последствиях злоупотребления наркотиками. Описание последствий.</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6. Развитие зависимости.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7. Избавление от зависимостей и профилактика. Психолого-педагогические методы избавления от зависимостей.</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8. Изменение убеждений в отношении использования наркотиков. Типы и источники влияния. Не все дети употребляют наркотики.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9. Способы предложения наркотиков. Способы противостояния наркотикам. Приёмы сопротивления. Говори «НЕТ». Настаивай, говоря «НЕТ».</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10. Посторенние самоуважения. Определение самоуважения. Почему люди имеют низкое и высокое самоуважение. Как достичь высокого самоуважения. Как продемонстрировать своё высокое самоуважение.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11. Обучение понятию высокой самооценки. Понятие самооценки. Ваши личные права. Права других.</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12. Управление стрессом. Понятие стресс. Как определить ваш уровень стресса. Как контролировать стресс.</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13. Контроль насилия. Понятие насилия. Вступать в драку или убегать? Как управлять конфликтом?</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14. Средства массовой информации о наркотиках и насилии. Обсуждение конкретной передачи на эту тему.</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15. Принятие решения в отношении грозящего тебе риска. Понятие риска. Принятие положительно или отрицательного решения. Как избежать неприятностей. Что такое компромисс и консенсус?</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16. Говори «ДА» положительным альтернативам. Понятие альтернативы. Причины, по которым ты должен сказать «НЕТ». Пути, которые дадут тебе возможность сказать «ДА». Сделай что-нибудь полезное!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17. Модели позитивного ролевого поведения. Определение ролевых моделей. Ролевые модели поведения, приводящие к «НЕТ».</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lastRenderedPageBreak/>
        <w:t>18. Сопротивление бандам и групповому насилию. Понятие «банда», «насилие», «запугивание». Как банды и насильники влияют на ваше окружение. Почему люди объединяются в банды. Почему люди покидают банды.</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19. История и география </w:t>
      </w:r>
      <w:proofErr w:type="spellStart"/>
      <w:r w:rsidRPr="00283B01">
        <w:rPr>
          <w:rFonts w:ascii="Times New Roman" w:eastAsia="Times New Roman" w:hAnsi="Times New Roman" w:cs="Times New Roman"/>
          <w:color w:val="000000"/>
          <w:sz w:val="24"/>
          <w:szCs w:val="24"/>
        </w:rPr>
        <w:t>психоактивных</w:t>
      </w:r>
      <w:proofErr w:type="spellEnd"/>
      <w:r w:rsidRPr="00283B01">
        <w:rPr>
          <w:rFonts w:ascii="Times New Roman" w:eastAsia="Times New Roman" w:hAnsi="Times New Roman" w:cs="Times New Roman"/>
          <w:color w:val="000000"/>
          <w:sz w:val="24"/>
          <w:szCs w:val="24"/>
        </w:rPr>
        <w:t xml:space="preserve"> веществ. Роль </w:t>
      </w:r>
      <w:proofErr w:type="spellStart"/>
      <w:r w:rsidRPr="00283B01">
        <w:rPr>
          <w:rFonts w:ascii="Times New Roman" w:eastAsia="Times New Roman" w:hAnsi="Times New Roman" w:cs="Times New Roman"/>
          <w:color w:val="000000"/>
          <w:sz w:val="24"/>
          <w:szCs w:val="24"/>
        </w:rPr>
        <w:t>психоактивных</w:t>
      </w:r>
      <w:proofErr w:type="spellEnd"/>
      <w:r w:rsidRPr="00283B01">
        <w:rPr>
          <w:rFonts w:ascii="Times New Roman" w:eastAsia="Times New Roman" w:hAnsi="Times New Roman" w:cs="Times New Roman"/>
          <w:color w:val="000000"/>
          <w:sz w:val="24"/>
          <w:szCs w:val="24"/>
        </w:rPr>
        <w:t xml:space="preserve"> веществ и </w:t>
      </w:r>
      <w:proofErr w:type="spellStart"/>
      <w:r w:rsidRPr="00283B01">
        <w:rPr>
          <w:rFonts w:ascii="Times New Roman" w:eastAsia="Times New Roman" w:hAnsi="Times New Roman" w:cs="Times New Roman"/>
          <w:color w:val="000000"/>
          <w:sz w:val="24"/>
          <w:szCs w:val="24"/>
        </w:rPr>
        <w:t>психоактивных</w:t>
      </w:r>
      <w:proofErr w:type="spellEnd"/>
      <w:r w:rsidRPr="00283B01">
        <w:rPr>
          <w:rFonts w:ascii="Times New Roman" w:eastAsia="Times New Roman" w:hAnsi="Times New Roman" w:cs="Times New Roman"/>
          <w:color w:val="000000"/>
          <w:sz w:val="24"/>
          <w:szCs w:val="24"/>
        </w:rPr>
        <w:t xml:space="preserve"> действий в развитии человечества. Зависимое (</w:t>
      </w:r>
      <w:proofErr w:type="spellStart"/>
      <w:r w:rsidRPr="00283B01">
        <w:rPr>
          <w:rFonts w:ascii="Times New Roman" w:eastAsia="Times New Roman" w:hAnsi="Times New Roman" w:cs="Times New Roman"/>
          <w:color w:val="000000"/>
          <w:sz w:val="24"/>
          <w:szCs w:val="24"/>
        </w:rPr>
        <w:t>аддиктивное</w:t>
      </w:r>
      <w:proofErr w:type="spellEnd"/>
      <w:r w:rsidRPr="00283B01">
        <w:rPr>
          <w:rFonts w:ascii="Times New Roman" w:eastAsia="Times New Roman" w:hAnsi="Times New Roman" w:cs="Times New Roman"/>
          <w:color w:val="000000"/>
          <w:sz w:val="24"/>
          <w:szCs w:val="24"/>
        </w:rPr>
        <w:t>) поведение.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20. Наркотики и религия.</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21.  «Я принимаю решение». Свобода и ответственность.</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22. Наркотики и закон.</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23. Сочинение на тему: «Как быть свободным от наркотиков и групп насилия».</w:t>
      </w: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283B01" w:rsidRDefault="00283B01" w:rsidP="00BD7248">
      <w:pPr>
        <w:spacing w:after="0" w:line="240" w:lineRule="auto"/>
        <w:jc w:val="both"/>
        <w:rPr>
          <w:rFonts w:ascii="Times New Roman" w:eastAsia="Times New Roman" w:hAnsi="Times New Roman" w:cs="Times New Roman"/>
          <w:b/>
          <w:bCs/>
          <w:color w:val="000000"/>
          <w:sz w:val="24"/>
          <w:szCs w:val="24"/>
        </w:rPr>
      </w:pPr>
    </w:p>
    <w:p w:rsidR="00BD7248" w:rsidRPr="00283B01" w:rsidRDefault="00283B01"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lastRenderedPageBreak/>
        <w:t xml:space="preserve">План </w:t>
      </w:r>
      <w:r w:rsidR="00BD7248" w:rsidRPr="00283B01">
        <w:rPr>
          <w:rFonts w:ascii="Times New Roman" w:eastAsia="Times New Roman" w:hAnsi="Times New Roman" w:cs="Times New Roman"/>
          <w:b/>
          <w:bCs/>
          <w:color w:val="000000"/>
          <w:sz w:val="24"/>
          <w:szCs w:val="24"/>
        </w:rPr>
        <w:t xml:space="preserve">работы с родителями </w:t>
      </w:r>
      <w:r w:rsidRPr="00283B01">
        <w:rPr>
          <w:rFonts w:ascii="Times New Roman" w:eastAsia="Times New Roman" w:hAnsi="Times New Roman" w:cs="Times New Roman"/>
          <w:b/>
          <w:bCs/>
          <w:color w:val="000000"/>
          <w:sz w:val="24"/>
          <w:szCs w:val="24"/>
        </w:rPr>
        <w:t>профилактике злоупотребления психотропных веществ</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Тематика занятий.</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1. Наркотики и наркомания.</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Общая характеристика наркотических веществ. Классификация наркотиков, основные их группировки. Характер влияния различных наркотиков на здоровье человека. Тяжёлая инвалидность и деградация личности – неизбежная судьба наркомана.</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Последовательные реакции организма на приём наркотиков: эйфория – толерантность – абстиненция. Формирование наркотической зависимости – физической и психологической.</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Наркомания – самый тяжёлый по социальным последствиям вид </w:t>
      </w:r>
      <w:proofErr w:type="spellStart"/>
      <w:r w:rsidRPr="00283B01">
        <w:rPr>
          <w:rFonts w:ascii="Times New Roman" w:eastAsia="Times New Roman" w:hAnsi="Times New Roman" w:cs="Times New Roman"/>
          <w:color w:val="000000"/>
          <w:sz w:val="24"/>
          <w:szCs w:val="24"/>
        </w:rPr>
        <w:t>девиантного</w:t>
      </w:r>
      <w:proofErr w:type="spellEnd"/>
      <w:r w:rsidRPr="00283B01">
        <w:rPr>
          <w:rFonts w:ascii="Times New Roman" w:eastAsia="Times New Roman" w:hAnsi="Times New Roman" w:cs="Times New Roman"/>
          <w:color w:val="000000"/>
          <w:sz w:val="24"/>
          <w:szCs w:val="24"/>
        </w:rPr>
        <w:t xml:space="preserve"> поведения. Наркомания как социальная болезнь. Основные причины </w:t>
      </w:r>
      <w:proofErr w:type="spellStart"/>
      <w:r w:rsidRPr="00283B01">
        <w:rPr>
          <w:rFonts w:ascii="Times New Roman" w:eastAsia="Times New Roman" w:hAnsi="Times New Roman" w:cs="Times New Roman"/>
          <w:color w:val="000000"/>
          <w:sz w:val="24"/>
          <w:szCs w:val="24"/>
        </w:rPr>
        <w:t>наркогенного</w:t>
      </w:r>
      <w:proofErr w:type="spellEnd"/>
      <w:r w:rsidRPr="00283B01">
        <w:rPr>
          <w:rFonts w:ascii="Times New Roman" w:eastAsia="Times New Roman" w:hAnsi="Times New Roman" w:cs="Times New Roman"/>
          <w:color w:val="000000"/>
          <w:sz w:val="24"/>
          <w:szCs w:val="24"/>
        </w:rPr>
        <w:t xml:space="preserve"> заражения: любопытство, скука, безделье, общение с наркоманами-сверстниками и желание «быть как все», «подражать кумиру», бедность, отсутствие перспектив в жизни, одиночество, неприятности в семье  и школе.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Опасность заболевания </w:t>
      </w:r>
      <w:proofErr w:type="spellStart"/>
      <w:r w:rsidRPr="00283B01">
        <w:rPr>
          <w:rFonts w:ascii="Times New Roman" w:eastAsia="Times New Roman" w:hAnsi="Times New Roman" w:cs="Times New Roman"/>
          <w:color w:val="000000"/>
          <w:sz w:val="24"/>
          <w:szCs w:val="24"/>
        </w:rPr>
        <w:t>СПИДом</w:t>
      </w:r>
      <w:proofErr w:type="spellEnd"/>
      <w:r w:rsidRPr="00283B01">
        <w:rPr>
          <w:rFonts w:ascii="Times New Roman" w:eastAsia="Times New Roman" w:hAnsi="Times New Roman" w:cs="Times New Roman"/>
          <w:color w:val="000000"/>
          <w:sz w:val="24"/>
          <w:szCs w:val="24"/>
        </w:rPr>
        <w:t>, гепатитом</w:t>
      </w:r>
      <w:proofErr w:type="gramStart"/>
      <w:r w:rsidRPr="00283B01">
        <w:rPr>
          <w:rFonts w:ascii="Times New Roman" w:eastAsia="Times New Roman" w:hAnsi="Times New Roman" w:cs="Times New Roman"/>
          <w:color w:val="000000"/>
          <w:sz w:val="24"/>
          <w:szCs w:val="24"/>
        </w:rPr>
        <w:t xml:space="preserve"> В</w:t>
      </w:r>
      <w:proofErr w:type="gramEnd"/>
      <w:r w:rsidRPr="00283B01">
        <w:rPr>
          <w:rFonts w:ascii="Times New Roman" w:eastAsia="Times New Roman" w:hAnsi="Times New Roman" w:cs="Times New Roman"/>
          <w:color w:val="000000"/>
          <w:sz w:val="24"/>
          <w:szCs w:val="24"/>
        </w:rPr>
        <w:t>, С и другими неизлечимыми болезнями.</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 xml:space="preserve">2. </w:t>
      </w:r>
      <w:proofErr w:type="gramStart"/>
      <w:r w:rsidRPr="00283B01">
        <w:rPr>
          <w:rFonts w:ascii="Times New Roman" w:eastAsia="Times New Roman" w:hAnsi="Times New Roman" w:cs="Times New Roman"/>
          <w:b/>
          <w:bCs/>
          <w:color w:val="000000"/>
          <w:sz w:val="24"/>
          <w:szCs w:val="24"/>
        </w:rPr>
        <w:t>Современная</w:t>
      </w:r>
      <w:proofErr w:type="gramEnd"/>
      <w:r w:rsidRPr="00283B01">
        <w:rPr>
          <w:rFonts w:ascii="Times New Roman" w:eastAsia="Times New Roman" w:hAnsi="Times New Roman" w:cs="Times New Roman"/>
          <w:b/>
          <w:bCs/>
          <w:color w:val="000000"/>
          <w:sz w:val="24"/>
          <w:szCs w:val="24"/>
        </w:rPr>
        <w:t xml:space="preserve"> </w:t>
      </w:r>
      <w:proofErr w:type="spellStart"/>
      <w:r w:rsidRPr="00283B01">
        <w:rPr>
          <w:rFonts w:ascii="Times New Roman" w:eastAsia="Times New Roman" w:hAnsi="Times New Roman" w:cs="Times New Roman"/>
          <w:b/>
          <w:bCs/>
          <w:color w:val="000000"/>
          <w:sz w:val="24"/>
          <w:szCs w:val="24"/>
        </w:rPr>
        <w:t>наркоситуация</w:t>
      </w:r>
      <w:proofErr w:type="spellEnd"/>
      <w:r w:rsidRPr="00283B01">
        <w:rPr>
          <w:rFonts w:ascii="Times New Roman" w:eastAsia="Times New Roman" w:hAnsi="Times New Roman" w:cs="Times New Roman"/>
          <w:b/>
          <w:bCs/>
          <w:color w:val="000000"/>
          <w:sz w:val="24"/>
          <w:szCs w:val="24"/>
        </w:rPr>
        <w:t xml:space="preserve"> в России, области, районе.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Откуда в Россию  регион поступают наркотики?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Положение региона по отношению </w:t>
      </w:r>
      <w:proofErr w:type="gramStart"/>
      <w:r w:rsidRPr="00283B01">
        <w:rPr>
          <w:rFonts w:ascii="Times New Roman" w:eastAsia="Times New Roman" w:hAnsi="Times New Roman" w:cs="Times New Roman"/>
          <w:color w:val="000000"/>
          <w:sz w:val="24"/>
          <w:szCs w:val="24"/>
        </w:rPr>
        <w:t>к</w:t>
      </w:r>
      <w:proofErr w:type="gramEnd"/>
      <w:r w:rsidRPr="00283B01">
        <w:rPr>
          <w:rFonts w:ascii="Times New Roman" w:eastAsia="Times New Roman" w:hAnsi="Times New Roman" w:cs="Times New Roman"/>
          <w:color w:val="000000"/>
          <w:sz w:val="24"/>
          <w:szCs w:val="24"/>
        </w:rPr>
        <w:t xml:space="preserve"> основным </w:t>
      </w:r>
      <w:proofErr w:type="spellStart"/>
      <w:r w:rsidRPr="00283B01">
        <w:rPr>
          <w:rFonts w:ascii="Times New Roman" w:eastAsia="Times New Roman" w:hAnsi="Times New Roman" w:cs="Times New Roman"/>
          <w:color w:val="000000"/>
          <w:sz w:val="24"/>
          <w:szCs w:val="24"/>
        </w:rPr>
        <w:t>наркопотокам</w:t>
      </w:r>
      <w:proofErr w:type="spellEnd"/>
      <w:r w:rsidRPr="00283B01">
        <w:rPr>
          <w:rFonts w:ascii="Times New Roman" w:eastAsia="Times New Roman" w:hAnsi="Times New Roman" w:cs="Times New Roman"/>
          <w:color w:val="000000"/>
          <w:sz w:val="24"/>
          <w:szCs w:val="24"/>
        </w:rPr>
        <w:t xml:space="preserve"> в Россию: республика, край, область:</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а) являются пограничными зонами и подвержены риску прямого насыщения контрабандной </w:t>
      </w:r>
      <w:proofErr w:type="spellStart"/>
      <w:r w:rsidRPr="00283B01">
        <w:rPr>
          <w:rFonts w:ascii="Times New Roman" w:eastAsia="Times New Roman" w:hAnsi="Times New Roman" w:cs="Times New Roman"/>
          <w:color w:val="000000"/>
          <w:sz w:val="24"/>
          <w:szCs w:val="24"/>
        </w:rPr>
        <w:t>наркопродукцией</w:t>
      </w:r>
      <w:proofErr w:type="spellEnd"/>
      <w:r w:rsidRPr="00283B01">
        <w:rPr>
          <w:rFonts w:ascii="Times New Roman" w:eastAsia="Times New Roman" w:hAnsi="Times New Roman" w:cs="Times New Roman"/>
          <w:color w:val="000000"/>
          <w:sz w:val="24"/>
          <w:szCs w:val="24"/>
        </w:rPr>
        <w:t>;</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б) находятся на пересечении важнейших магистралей пассажирских и грузовых перевозок, в силу чего могут стать перевалочными базами транзитных наркокурьеров и активным рынком сбыта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в) граничат  с регионами, производящими </w:t>
      </w:r>
      <w:proofErr w:type="spellStart"/>
      <w:r w:rsidRPr="00283B01">
        <w:rPr>
          <w:rFonts w:ascii="Times New Roman" w:eastAsia="Times New Roman" w:hAnsi="Times New Roman" w:cs="Times New Roman"/>
          <w:color w:val="000000"/>
          <w:sz w:val="24"/>
          <w:szCs w:val="24"/>
        </w:rPr>
        <w:t>наркосодержащие</w:t>
      </w:r>
      <w:proofErr w:type="spellEnd"/>
      <w:r w:rsidRPr="00283B01">
        <w:rPr>
          <w:rFonts w:ascii="Times New Roman" w:eastAsia="Times New Roman" w:hAnsi="Times New Roman" w:cs="Times New Roman"/>
          <w:color w:val="000000"/>
          <w:sz w:val="24"/>
          <w:szCs w:val="24"/>
        </w:rPr>
        <w:t xml:space="preserve"> растения (конопля, мак) в промышленных масштабах, а также подвержены опасности </w:t>
      </w:r>
      <w:proofErr w:type="spellStart"/>
      <w:r w:rsidRPr="00283B01">
        <w:rPr>
          <w:rFonts w:ascii="Times New Roman" w:eastAsia="Times New Roman" w:hAnsi="Times New Roman" w:cs="Times New Roman"/>
          <w:color w:val="000000"/>
          <w:sz w:val="24"/>
          <w:szCs w:val="24"/>
        </w:rPr>
        <w:t>наркоагрессии</w:t>
      </w:r>
      <w:proofErr w:type="spellEnd"/>
      <w:r w:rsidRPr="00283B01">
        <w:rPr>
          <w:rFonts w:ascii="Times New Roman" w:eastAsia="Times New Roman" w:hAnsi="Times New Roman" w:cs="Times New Roman"/>
          <w:color w:val="000000"/>
          <w:sz w:val="24"/>
          <w:szCs w:val="24"/>
        </w:rPr>
        <w:t>.</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Другие пути поступления наркотиков в регион.</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w:t>
      </w:r>
      <w:proofErr w:type="spellStart"/>
      <w:r w:rsidRPr="00283B01">
        <w:rPr>
          <w:rFonts w:ascii="Times New Roman" w:eastAsia="Times New Roman" w:hAnsi="Times New Roman" w:cs="Times New Roman"/>
          <w:color w:val="000000"/>
          <w:sz w:val="24"/>
          <w:szCs w:val="24"/>
        </w:rPr>
        <w:t>Наркотизм</w:t>
      </w:r>
      <w:proofErr w:type="spellEnd"/>
      <w:r w:rsidRPr="00283B01">
        <w:rPr>
          <w:rFonts w:ascii="Times New Roman" w:eastAsia="Times New Roman" w:hAnsi="Times New Roman" w:cs="Times New Roman"/>
          <w:color w:val="000000"/>
          <w:sz w:val="24"/>
          <w:szCs w:val="24"/>
        </w:rPr>
        <w:t xml:space="preserve"> как фактор подрыва экономики и национальной безопасности, ослабления государства и снижения благосостояния народа, разрушения нравственных и духовных основ общества.</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Работа местных правоохранительных и контрольно-надзорных органов (милиция, прокуратура, таможня) по перекрытию каналов поступления наркотиков в регион, выявлению и пресечению деятельности </w:t>
      </w:r>
      <w:proofErr w:type="spellStart"/>
      <w:r w:rsidRPr="00283B01">
        <w:rPr>
          <w:rFonts w:ascii="Times New Roman" w:eastAsia="Times New Roman" w:hAnsi="Times New Roman" w:cs="Times New Roman"/>
          <w:color w:val="000000"/>
          <w:sz w:val="24"/>
          <w:szCs w:val="24"/>
        </w:rPr>
        <w:t>наркомафиозных</w:t>
      </w:r>
      <w:proofErr w:type="spellEnd"/>
      <w:r w:rsidRPr="00283B01">
        <w:rPr>
          <w:rFonts w:ascii="Times New Roman" w:eastAsia="Times New Roman" w:hAnsi="Times New Roman" w:cs="Times New Roman"/>
          <w:color w:val="000000"/>
          <w:sz w:val="24"/>
          <w:szCs w:val="24"/>
        </w:rPr>
        <w:t xml:space="preserve"> группировок, </w:t>
      </w:r>
      <w:proofErr w:type="spellStart"/>
      <w:r w:rsidRPr="00283B01">
        <w:rPr>
          <w:rFonts w:ascii="Times New Roman" w:eastAsia="Times New Roman" w:hAnsi="Times New Roman" w:cs="Times New Roman"/>
          <w:color w:val="000000"/>
          <w:sz w:val="24"/>
          <w:szCs w:val="24"/>
        </w:rPr>
        <w:t>наркоторговой</w:t>
      </w:r>
      <w:proofErr w:type="spellEnd"/>
      <w:r w:rsidRPr="00283B01">
        <w:rPr>
          <w:rFonts w:ascii="Times New Roman" w:eastAsia="Times New Roman" w:hAnsi="Times New Roman" w:cs="Times New Roman"/>
          <w:color w:val="000000"/>
          <w:sz w:val="24"/>
          <w:szCs w:val="24"/>
        </w:rPr>
        <w:t xml:space="preserve"> сети, наркотических притонов, применение к ним мер наказания, предусмотренных законом. Выявление и пресечение нарушений в деятельности медицинских учреждений и аптек по отпуску </w:t>
      </w:r>
      <w:proofErr w:type="spellStart"/>
      <w:r w:rsidRPr="00283B01">
        <w:rPr>
          <w:rFonts w:ascii="Times New Roman" w:eastAsia="Times New Roman" w:hAnsi="Times New Roman" w:cs="Times New Roman"/>
          <w:color w:val="000000"/>
          <w:sz w:val="24"/>
          <w:szCs w:val="24"/>
        </w:rPr>
        <w:t>наркосодержащих</w:t>
      </w:r>
      <w:proofErr w:type="spellEnd"/>
      <w:r w:rsidRPr="00283B01">
        <w:rPr>
          <w:rFonts w:ascii="Times New Roman" w:eastAsia="Times New Roman" w:hAnsi="Times New Roman" w:cs="Times New Roman"/>
          <w:color w:val="000000"/>
          <w:sz w:val="24"/>
          <w:szCs w:val="24"/>
        </w:rPr>
        <w:t xml:space="preserve"> лекарств, а также препаратов, которые могут быть использованы для изготовления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Доля населения региона, употребляющая наркотики (по данным органов регионального управления – в абсолютных и процентных показателях). Число детей и подростков-наркоманов. Студенты-наркоманы. Самый младший возраст детей, обратившихся за помощью в наркологические диспансеры и кабинеты или выявленных правоохранительными органами в </w:t>
      </w:r>
      <w:proofErr w:type="spellStart"/>
      <w:r w:rsidRPr="00283B01">
        <w:rPr>
          <w:rFonts w:ascii="Times New Roman" w:eastAsia="Times New Roman" w:hAnsi="Times New Roman" w:cs="Times New Roman"/>
          <w:color w:val="000000"/>
          <w:sz w:val="24"/>
          <w:szCs w:val="24"/>
        </w:rPr>
        <w:t>наркопритонах</w:t>
      </w:r>
      <w:proofErr w:type="spellEnd"/>
      <w:r w:rsidRPr="00283B01">
        <w:rPr>
          <w:rFonts w:ascii="Times New Roman" w:eastAsia="Times New Roman" w:hAnsi="Times New Roman" w:cs="Times New Roman"/>
          <w:color w:val="000000"/>
          <w:sz w:val="24"/>
          <w:szCs w:val="24"/>
        </w:rPr>
        <w:t xml:space="preserve"> непосредственно в процессе наркотизации, т.е. употребления наркотиков.</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Организация учёта лиц, имеющих диагноз «наркотическая зависимость», а также тех, кто уже «приобщился» к наркотикам, но ещё не встал на путь злоупотребления.</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 xml:space="preserve">3. Государственная политика в </w:t>
      </w:r>
      <w:proofErr w:type="spellStart"/>
      <w:r w:rsidRPr="00283B01">
        <w:rPr>
          <w:rFonts w:ascii="Times New Roman" w:eastAsia="Times New Roman" w:hAnsi="Times New Roman" w:cs="Times New Roman"/>
          <w:b/>
          <w:bCs/>
          <w:color w:val="000000"/>
          <w:sz w:val="24"/>
          <w:szCs w:val="24"/>
        </w:rPr>
        <w:t>наркосфере</w:t>
      </w:r>
      <w:proofErr w:type="spellEnd"/>
      <w:r w:rsidRPr="00283B01">
        <w:rPr>
          <w:rFonts w:ascii="Times New Roman" w:eastAsia="Times New Roman" w:hAnsi="Times New Roman" w:cs="Times New Roman"/>
          <w:b/>
          <w:bCs/>
          <w:color w:val="000000"/>
          <w:sz w:val="24"/>
          <w:szCs w:val="24"/>
        </w:rPr>
        <w:t>.</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Закон «О наркотических средствах и психотропных веществах» и соответствующие статьи УК РФ – правовая база борьбы с распространением наркомании, в первую очередь – с наркомафией и наркобизнесом.</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        Государственный курс на повышение </w:t>
      </w:r>
      <w:proofErr w:type="spellStart"/>
      <w:r w:rsidRPr="00283B01">
        <w:rPr>
          <w:rFonts w:ascii="Times New Roman" w:eastAsia="Times New Roman" w:hAnsi="Times New Roman" w:cs="Times New Roman"/>
          <w:color w:val="000000"/>
          <w:sz w:val="24"/>
          <w:szCs w:val="24"/>
        </w:rPr>
        <w:t>антинаркотической</w:t>
      </w:r>
      <w:proofErr w:type="spellEnd"/>
      <w:r w:rsidRPr="00283B01">
        <w:rPr>
          <w:rFonts w:ascii="Times New Roman" w:eastAsia="Times New Roman" w:hAnsi="Times New Roman" w:cs="Times New Roman"/>
          <w:color w:val="000000"/>
          <w:sz w:val="24"/>
          <w:szCs w:val="24"/>
        </w:rPr>
        <w:t xml:space="preserve"> ориентации общества, что в перспективе повлечёт моральное и физическое оздоровление нации.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lastRenderedPageBreak/>
        <w:t>        Федеральная целевая программа «Комплексные меры противодействия злоупотреблению наркотиками и их незаконному обороту….» - организационная, идеологическая и материальная основа реализации этого курса. Создание на федеральном и региональном уровнях необходимых условий для качественного лечения и реабилитации наркоманов, для эффективной профилактики.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Концепция Министерства образования РФ по профилактике злоупотребления наркотическими средствами в образовательных учреждениях.</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w:t>
      </w:r>
      <w:proofErr w:type="spellStart"/>
      <w:r w:rsidRPr="00283B01">
        <w:rPr>
          <w:rFonts w:ascii="Times New Roman" w:eastAsia="Times New Roman" w:hAnsi="Times New Roman" w:cs="Times New Roman"/>
          <w:color w:val="000000"/>
          <w:sz w:val="24"/>
          <w:szCs w:val="24"/>
        </w:rPr>
        <w:t>Родительско-педагогический</w:t>
      </w:r>
      <w:proofErr w:type="spellEnd"/>
      <w:r w:rsidRPr="00283B01">
        <w:rPr>
          <w:rFonts w:ascii="Times New Roman" w:eastAsia="Times New Roman" w:hAnsi="Times New Roman" w:cs="Times New Roman"/>
          <w:color w:val="000000"/>
          <w:sz w:val="24"/>
          <w:szCs w:val="24"/>
        </w:rPr>
        <w:t xml:space="preserve"> контроль на местах за ходом осуществления Федеральной программы, разработки и выполнения аналогичных региональных программ.</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Инициирование регулярного анализа и оценки распространённости наркомании и состояния профилактической работы в городах и районах региона, а также органами регионального управления.</w:t>
      </w:r>
    </w:p>
    <w:p w:rsidR="00BD7248" w:rsidRPr="00283B01" w:rsidRDefault="00BD7248" w:rsidP="00BD7248">
      <w:pPr>
        <w:spacing w:after="0" w:line="240" w:lineRule="auto"/>
        <w:jc w:val="center"/>
        <w:rPr>
          <w:rFonts w:ascii="Times New Roman" w:eastAsia="Times New Roman" w:hAnsi="Times New Roman" w:cs="Times New Roman"/>
          <w:color w:val="000000"/>
          <w:sz w:val="24"/>
          <w:szCs w:val="24"/>
        </w:rPr>
      </w:pPr>
      <w:r w:rsidRPr="00283B01">
        <w:rPr>
          <w:rFonts w:ascii="Times New Roman" w:eastAsia="Times New Roman" w:hAnsi="Times New Roman" w:cs="Times New Roman"/>
          <w:b/>
          <w:bCs/>
          <w:color w:val="000000"/>
          <w:sz w:val="24"/>
          <w:szCs w:val="24"/>
        </w:rPr>
        <w:t>4. Как узнать, употребляет ли ваш ребёнок наркотики?</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 Внешние признаки:</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чрезмерно суженные или расширенные зрачки, независимо от освещения;</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состояние необъяснимой возбуждённости или вялости;</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речь быстрая, невнятная;</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маскообразное, почти без мимики одутловатое  лицо, либо, наоборот, чрезмерная мимика;</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резкие смены настроения, вспышки враждебности, раздражительности без понятной причины;</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провалы памяти, неспособность логически мыслить, объяснять свои поступки;</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бессонница, быстрая утомляемость, сменяемая необъяснимой энергичностью;</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неуверенная шатающаяся походка при отсутствии запаха алкоголя изо рта;</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землистый цвет лица, круги или под глазами;</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следы уколов на руках;</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частый насморк;</w:t>
      </w:r>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proofErr w:type="gramStart"/>
      <w:r w:rsidRPr="00283B01">
        <w:rPr>
          <w:rFonts w:ascii="Times New Roman" w:eastAsia="Times New Roman" w:hAnsi="Times New Roman" w:cs="Times New Roman"/>
          <w:color w:val="000000"/>
          <w:sz w:val="24"/>
          <w:szCs w:val="24"/>
        </w:rPr>
        <w:t>специфический запах от одежды, волос, изо рта (запах ацетона, клея «Момент» и т.п.);</w:t>
      </w:r>
      <w:proofErr w:type="gramEnd"/>
    </w:p>
    <w:p w:rsidR="00BD7248" w:rsidRPr="00283B01" w:rsidRDefault="00BD7248" w:rsidP="00BD7248">
      <w:pPr>
        <w:numPr>
          <w:ilvl w:val="0"/>
          <w:numId w:val="9"/>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неопрятность, неряшливость</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2. Изменения поведения:</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равнодушие, утрата интереса к прежним увлечениям, к учёбе, прогулы в школе;</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отход от прежних друзей, появление новых – странных с точки зрения родителей (вышеизложенные внешние признаки, нежелание контактировать со старшими членами семьи, непочтительное обращение с родителями и т.п.);</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нарастающая скрытность, стремление к уединению;</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появление лживости;</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появление в разговоре жаргонных слов и позитивных высказываний по поводу употребления наркотиков;</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постоянный поиск денег (дома могут начаться пропажи денег, вещей, лекарств из аптечки и т.п.);</w:t>
      </w:r>
    </w:p>
    <w:p w:rsidR="00BD7248" w:rsidRPr="00283B01" w:rsidRDefault="00BD7248" w:rsidP="00BD7248">
      <w:pPr>
        <w:numPr>
          <w:ilvl w:val="0"/>
          <w:numId w:val="10"/>
        </w:numPr>
        <w:spacing w:after="0" w:line="240" w:lineRule="auto"/>
        <w:ind w:left="0" w:firstLine="90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изменение аппетита (либо его отсутствие, либо вспышки прожорливости).</w:t>
      </w:r>
    </w:p>
    <w:p w:rsidR="00BD7248" w:rsidRPr="00283B01"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Каждый из этих признаков в отдельности иногда ничего не значит, но наличие 4-5 признаков – это сигнал! Следует усилить наблюдение за поведением ребёнка дома, за его внешним видом (если ребёнок даже в жару вдруг стал носить одежду с длинными рукавами, то это может быть продиктовано желанием скрыть следы уколов, порезов, ожогов и т.п.).</w:t>
      </w:r>
    </w:p>
    <w:p w:rsidR="00BD7248" w:rsidRPr="00283B01"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lastRenderedPageBreak/>
        <w:t>Тщательная уборка в квартире поможет обнаружить возможные места хранения наркотиков и «предметов обихода» (шприцы, закопчённые ложки, подозрительные травы, таблетки и.т.п.).</w:t>
      </w:r>
    </w:p>
    <w:p w:rsidR="00BD7248" w:rsidRPr="00283B01" w:rsidRDefault="00BD7248" w:rsidP="00BD7248">
      <w:pPr>
        <w:spacing w:after="0" w:line="240" w:lineRule="auto"/>
        <w:ind w:firstLine="72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Если найдены подтверждения тому, что ребёнок – наркоман, предстоит серьёзно осмыслить дальнейшую жизнь семьи в новых обстоятельствах и, не затягивая, обратиться за помощью к специалистам-наркологам.</w:t>
      </w: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283B01" w:rsidRDefault="00283B01" w:rsidP="00BD7248">
      <w:pPr>
        <w:spacing w:after="0" w:line="240" w:lineRule="auto"/>
        <w:ind w:left="364" w:hanging="352"/>
        <w:rPr>
          <w:rFonts w:ascii="Arial" w:eastAsia="Times New Roman" w:hAnsi="Arial" w:cs="Arial"/>
          <w:color w:val="000000"/>
          <w:sz w:val="38"/>
        </w:rPr>
      </w:pPr>
    </w:p>
    <w:p w:rsidR="00BD7248" w:rsidRDefault="00BD7248" w:rsidP="00283B01">
      <w:pPr>
        <w:spacing w:after="0" w:line="240" w:lineRule="auto"/>
        <w:ind w:left="364" w:hanging="352"/>
        <w:jc w:val="center"/>
        <w:rPr>
          <w:rFonts w:ascii="Times New Roman" w:eastAsia="Times New Roman" w:hAnsi="Times New Roman" w:cs="Times New Roman"/>
          <w:b/>
          <w:color w:val="000000"/>
          <w:sz w:val="28"/>
          <w:szCs w:val="28"/>
        </w:rPr>
      </w:pPr>
      <w:r w:rsidRPr="00283B01">
        <w:rPr>
          <w:rFonts w:ascii="Times New Roman" w:eastAsia="Times New Roman" w:hAnsi="Times New Roman" w:cs="Times New Roman"/>
          <w:b/>
          <w:color w:val="000000"/>
          <w:sz w:val="28"/>
          <w:szCs w:val="28"/>
        </w:rPr>
        <w:lastRenderedPageBreak/>
        <w:t>Рекомендуемая литература</w:t>
      </w:r>
    </w:p>
    <w:p w:rsidR="00283B01" w:rsidRPr="00283B01" w:rsidRDefault="00283B01" w:rsidP="00283B01">
      <w:pPr>
        <w:spacing w:after="0" w:line="240" w:lineRule="auto"/>
        <w:ind w:left="364" w:hanging="352"/>
        <w:jc w:val="center"/>
        <w:rPr>
          <w:rFonts w:ascii="Times New Roman" w:eastAsia="Times New Roman" w:hAnsi="Times New Roman" w:cs="Times New Roman"/>
          <w:b/>
          <w:color w:val="000000"/>
          <w:sz w:val="28"/>
          <w:szCs w:val="28"/>
        </w:rPr>
      </w:pPr>
    </w:p>
    <w:p w:rsidR="00BD7248" w:rsidRPr="00283B01" w:rsidRDefault="00BD7248" w:rsidP="00BD7248">
      <w:pPr>
        <w:numPr>
          <w:ilvl w:val="0"/>
          <w:numId w:val="11"/>
        </w:numPr>
        <w:spacing w:after="0" w:line="240" w:lineRule="auto"/>
        <w:ind w:left="360"/>
        <w:jc w:val="both"/>
        <w:rPr>
          <w:rFonts w:ascii="Times New Roman" w:eastAsia="Times New Roman" w:hAnsi="Times New Roman" w:cs="Times New Roman"/>
          <w:color w:val="000000"/>
          <w:sz w:val="24"/>
          <w:szCs w:val="24"/>
        </w:rPr>
      </w:pPr>
      <w:proofErr w:type="spellStart"/>
      <w:r w:rsidRPr="00283B01">
        <w:rPr>
          <w:rFonts w:ascii="Times New Roman" w:eastAsia="Times New Roman" w:hAnsi="Times New Roman" w:cs="Times New Roman"/>
          <w:color w:val="000000"/>
          <w:sz w:val="24"/>
          <w:szCs w:val="24"/>
        </w:rPr>
        <w:t>Битенский</w:t>
      </w:r>
      <w:proofErr w:type="spellEnd"/>
      <w:r w:rsidRPr="00283B01">
        <w:rPr>
          <w:rFonts w:ascii="Times New Roman" w:eastAsia="Times New Roman" w:hAnsi="Times New Roman" w:cs="Times New Roman"/>
          <w:color w:val="000000"/>
          <w:sz w:val="24"/>
          <w:szCs w:val="24"/>
        </w:rPr>
        <w:t xml:space="preserve"> В. С. с </w:t>
      </w:r>
      <w:proofErr w:type="spellStart"/>
      <w:r w:rsidRPr="00283B01">
        <w:rPr>
          <w:rFonts w:ascii="Times New Roman" w:eastAsia="Times New Roman" w:hAnsi="Times New Roman" w:cs="Times New Roman"/>
          <w:color w:val="000000"/>
          <w:sz w:val="24"/>
          <w:szCs w:val="24"/>
        </w:rPr>
        <w:t>соавт</w:t>
      </w:r>
      <w:proofErr w:type="spellEnd"/>
      <w:r w:rsidRPr="00283B01">
        <w:rPr>
          <w:rFonts w:ascii="Times New Roman" w:eastAsia="Times New Roman" w:hAnsi="Times New Roman" w:cs="Times New Roman"/>
          <w:color w:val="000000"/>
          <w:sz w:val="24"/>
          <w:szCs w:val="24"/>
        </w:rPr>
        <w:t xml:space="preserve">. Наркомания у подростков. — Киев: Здоровье, 1989, — 250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1"/>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Богданович Л. Белый ужас. — М.: Московский рабочий, 1988. — 142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1"/>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Буянов М. И. Размышления о наркомании: Кн. для учителя. — М.: Просвещение,</w:t>
      </w:r>
    </w:p>
    <w:p w:rsidR="00BD7248" w:rsidRPr="00283B01" w:rsidRDefault="00BD7248" w:rsidP="00BD7248">
      <w:pPr>
        <w:spacing w:after="0" w:line="240" w:lineRule="auto"/>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1990. — 77 с.</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Введение в наркологию: Пособие для учителя/М. М. </w:t>
      </w:r>
      <w:proofErr w:type="spellStart"/>
      <w:r w:rsidRPr="00283B01">
        <w:rPr>
          <w:rFonts w:ascii="Times New Roman" w:eastAsia="Times New Roman" w:hAnsi="Times New Roman" w:cs="Times New Roman"/>
          <w:color w:val="000000"/>
          <w:sz w:val="24"/>
          <w:szCs w:val="24"/>
        </w:rPr>
        <w:t>Буркин</w:t>
      </w:r>
      <w:proofErr w:type="spellEnd"/>
      <w:r w:rsidRPr="00283B01">
        <w:rPr>
          <w:rFonts w:ascii="Times New Roman" w:eastAsia="Times New Roman" w:hAnsi="Times New Roman" w:cs="Times New Roman"/>
          <w:color w:val="000000"/>
          <w:sz w:val="24"/>
          <w:szCs w:val="24"/>
        </w:rPr>
        <w:t xml:space="preserve">, С. В. </w:t>
      </w:r>
      <w:proofErr w:type="spellStart"/>
      <w:r w:rsidRPr="00283B01">
        <w:rPr>
          <w:rFonts w:ascii="Times New Roman" w:eastAsia="Times New Roman" w:hAnsi="Times New Roman" w:cs="Times New Roman"/>
          <w:color w:val="000000"/>
          <w:sz w:val="24"/>
          <w:szCs w:val="24"/>
        </w:rPr>
        <w:t>Горанская</w:t>
      </w:r>
      <w:proofErr w:type="spellEnd"/>
      <w:r w:rsidRPr="00283B01">
        <w:rPr>
          <w:rFonts w:ascii="Times New Roman" w:eastAsia="Times New Roman" w:hAnsi="Times New Roman" w:cs="Times New Roman"/>
          <w:color w:val="000000"/>
          <w:sz w:val="24"/>
          <w:szCs w:val="24"/>
        </w:rPr>
        <w:t>, Э. П.</w:t>
      </w:r>
      <w:r w:rsidRPr="00283B01">
        <w:rPr>
          <w:rFonts w:ascii="Times New Roman" w:eastAsia="Times New Roman" w:hAnsi="Times New Roman" w:cs="Times New Roman"/>
          <w:color w:val="000000"/>
          <w:sz w:val="24"/>
          <w:szCs w:val="24"/>
        </w:rPr>
        <w:br/>
      </w:r>
      <w:proofErr w:type="spellStart"/>
      <w:r w:rsidRPr="00283B01">
        <w:rPr>
          <w:rFonts w:ascii="Times New Roman" w:eastAsia="Times New Roman" w:hAnsi="Times New Roman" w:cs="Times New Roman"/>
          <w:color w:val="000000"/>
          <w:sz w:val="24"/>
          <w:szCs w:val="24"/>
        </w:rPr>
        <w:t>Алатало</w:t>
      </w:r>
      <w:proofErr w:type="spellEnd"/>
      <w:r w:rsidRPr="00283B01">
        <w:rPr>
          <w:rFonts w:ascii="Times New Roman" w:eastAsia="Times New Roman" w:hAnsi="Times New Roman" w:cs="Times New Roman"/>
          <w:color w:val="000000"/>
          <w:sz w:val="24"/>
          <w:szCs w:val="24"/>
        </w:rPr>
        <w:t xml:space="preserve">, И. И. Рожкова. — Петрозаводск: Карелия, 1999. — 175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proofErr w:type="spellStart"/>
      <w:r w:rsidRPr="00283B01">
        <w:rPr>
          <w:rFonts w:ascii="Times New Roman" w:eastAsia="Times New Roman" w:hAnsi="Times New Roman" w:cs="Times New Roman"/>
          <w:color w:val="000000"/>
          <w:sz w:val="24"/>
          <w:szCs w:val="24"/>
        </w:rPr>
        <w:t>Габиани</w:t>
      </w:r>
      <w:proofErr w:type="spellEnd"/>
      <w:r w:rsidRPr="00283B01">
        <w:rPr>
          <w:rFonts w:ascii="Times New Roman" w:eastAsia="Times New Roman" w:hAnsi="Times New Roman" w:cs="Times New Roman"/>
          <w:color w:val="000000"/>
          <w:sz w:val="24"/>
          <w:szCs w:val="24"/>
        </w:rPr>
        <w:t xml:space="preserve"> А. А. На краю пропасти: наркомания и наркоманы. — М.: Мысль, 1990. —221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proofErr w:type="spellStart"/>
      <w:r w:rsidRPr="00283B01">
        <w:rPr>
          <w:rFonts w:ascii="Times New Roman" w:eastAsia="Times New Roman" w:hAnsi="Times New Roman" w:cs="Times New Roman"/>
          <w:color w:val="000000"/>
          <w:sz w:val="24"/>
          <w:szCs w:val="24"/>
        </w:rPr>
        <w:t>Гурски</w:t>
      </w:r>
      <w:proofErr w:type="spellEnd"/>
      <w:r w:rsidRPr="00283B01">
        <w:rPr>
          <w:rFonts w:ascii="Times New Roman" w:eastAsia="Times New Roman" w:hAnsi="Times New Roman" w:cs="Times New Roman"/>
          <w:color w:val="000000"/>
          <w:sz w:val="24"/>
          <w:szCs w:val="24"/>
        </w:rPr>
        <w:t xml:space="preserve"> С. Внимание — наркомания! — М.: Медицина, 1988. — 140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Комиссаров В. С. Ответственность за незаконный оборот наркотических средств и</w:t>
      </w:r>
      <w:r w:rsidRPr="00283B01">
        <w:rPr>
          <w:rFonts w:ascii="Times New Roman" w:eastAsia="Times New Roman" w:hAnsi="Times New Roman" w:cs="Times New Roman"/>
          <w:color w:val="000000"/>
          <w:sz w:val="24"/>
          <w:szCs w:val="24"/>
        </w:rPr>
        <w:br/>
        <w:t>психотропных веществ по Уголовному кодексу РФ//Законодательство. — 1998. — с. 64-73</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 xml:space="preserve">Левин Б. М., Левин М. Б. Наркомания и наркоманы, — М.: Просвещение, 1991. — 160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numPr>
          <w:ilvl w:val="0"/>
          <w:numId w:val="12"/>
        </w:numPr>
        <w:spacing w:after="0" w:line="240" w:lineRule="auto"/>
        <w:ind w:left="360"/>
        <w:jc w:val="both"/>
        <w:rPr>
          <w:rFonts w:ascii="Times New Roman" w:eastAsia="Times New Roman" w:hAnsi="Times New Roman" w:cs="Times New Roman"/>
          <w:color w:val="000000"/>
          <w:sz w:val="24"/>
          <w:szCs w:val="24"/>
        </w:rPr>
      </w:pPr>
      <w:proofErr w:type="spellStart"/>
      <w:r w:rsidRPr="00283B01">
        <w:rPr>
          <w:rFonts w:ascii="Times New Roman" w:eastAsia="Times New Roman" w:hAnsi="Times New Roman" w:cs="Times New Roman"/>
          <w:color w:val="000000"/>
          <w:sz w:val="24"/>
          <w:szCs w:val="24"/>
        </w:rPr>
        <w:t>Личко</w:t>
      </w:r>
      <w:proofErr w:type="spellEnd"/>
      <w:r w:rsidRPr="00283B01">
        <w:rPr>
          <w:rFonts w:ascii="Times New Roman" w:eastAsia="Times New Roman" w:hAnsi="Times New Roman" w:cs="Times New Roman"/>
          <w:color w:val="000000"/>
          <w:sz w:val="24"/>
          <w:szCs w:val="24"/>
        </w:rPr>
        <w:t xml:space="preserve"> А. Е. Подростковая психиатрия (Руководство для врачей). — Л. Медицина,</w:t>
      </w:r>
      <w:r w:rsidRPr="00283B01">
        <w:rPr>
          <w:rFonts w:ascii="Times New Roman" w:eastAsia="Times New Roman" w:hAnsi="Times New Roman" w:cs="Times New Roman"/>
          <w:color w:val="000000"/>
          <w:sz w:val="24"/>
          <w:szCs w:val="24"/>
        </w:rPr>
        <w:br/>
        <w:t xml:space="preserve">1985, — 416 </w:t>
      </w:r>
      <w:proofErr w:type="gramStart"/>
      <w:r w:rsidRPr="00283B01">
        <w:rPr>
          <w:rFonts w:ascii="Times New Roman" w:eastAsia="Times New Roman" w:hAnsi="Times New Roman" w:cs="Times New Roman"/>
          <w:color w:val="000000"/>
          <w:sz w:val="24"/>
          <w:szCs w:val="24"/>
        </w:rPr>
        <w:t>с</w:t>
      </w:r>
      <w:proofErr w:type="gramEnd"/>
      <w:r w:rsidRPr="00283B01">
        <w:rPr>
          <w:rFonts w:ascii="Times New Roman" w:eastAsia="Times New Roman" w:hAnsi="Times New Roman" w:cs="Times New Roman"/>
          <w:color w:val="000000"/>
          <w:sz w:val="24"/>
          <w:szCs w:val="24"/>
        </w:rPr>
        <w:t>.</w:t>
      </w:r>
    </w:p>
    <w:p w:rsidR="00BD7248" w:rsidRPr="00283B01" w:rsidRDefault="00BD7248" w:rsidP="00BD7248">
      <w:pPr>
        <w:spacing w:after="0" w:line="240" w:lineRule="auto"/>
        <w:ind w:left="180" w:hanging="18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10.        </w:t>
      </w:r>
      <w:proofErr w:type="spellStart"/>
      <w:r w:rsidRPr="00283B01">
        <w:rPr>
          <w:rFonts w:ascii="Times New Roman" w:eastAsia="Times New Roman" w:hAnsi="Times New Roman" w:cs="Times New Roman"/>
          <w:color w:val="000000"/>
          <w:sz w:val="24"/>
          <w:szCs w:val="24"/>
        </w:rPr>
        <w:t>Личко</w:t>
      </w:r>
      <w:proofErr w:type="spellEnd"/>
      <w:r w:rsidRPr="00283B01">
        <w:rPr>
          <w:rFonts w:ascii="Times New Roman" w:eastAsia="Times New Roman" w:hAnsi="Times New Roman" w:cs="Times New Roman"/>
          <w:color w:val="000000"/>
          <w:sz w:val="24"/>
          <w:szCs w:val="24"/>
        </w:rPr>
        <w:t xml:space="preserve"> А. Е., </w:t>
      </w:r>
      <w:proofErr w:type="spellStart"/>
      <w:r w:rsidRPr="00283B01">
        <w:rPr>
          <w:rFonts w:ascii="Times New Roman" w:eastAsia="Times New Roman" w:hAnsi="Times New Roman" w:cs="Times New Roman"/>
          <w:color w:val="000000"/>
          <w:sz w:val="24"/>
          <w:szCs w:val="24"/>
        </w:rPr>
        <w:t>Битенский</w:t>
      </w:r>
      <w:proofErr w:type="spellEnd"/>
      <w:r w:rsidRPr="00283B01">
        <w:rPr>
          <w:rFonts w:ascii="Times New Roman" w:eastAsia="Times New Roman" w:hAnsi="Times New Roman" w:cs="Times New Roman"/>
          <w:color w:val="000000"/>
          <w:sz w:val="24"/>
          <w:szCs w:val="24"/>
        </w:rPr>
        <w:t xml:space="preserve"> В. С. Подростковая наркомания. — Ленинград: Медицина, 1991.</w:t>
      </w:r>
    </w:p>
    <w:p w:rsidR="00BD7248" w:rsidRPr="00283B01" w:rsidRDefault="00BD7248" w:rsidP="00BD7248">
      <w:pPr>
        <w:numPr>
          <w:ilvl w:val="0"/>
          <w:numId w:val="13"/>
        </w:numPr>
        <w:spacing w:after="0" w:line="240" w:lineRule="auto"/>
        <w:ind w:left="360"/>
        <w:jc w:val="both"/>
        <w:rPr>
          <w:rFonts w:ascii="Times New Roman" w:eastAsia="Times New Roman" w:hAnsi="Times New Roman" w:cs="Times New Roman"/>
          <w:color w:val="000000"/>
          <w:sz w:val="24"/>
          <w:szCs w:val="24"/>
        </w:rPr>
      </w:pPr>
      <w:r w:rsidRPr="00283B01">
        <w:rPr>
          <w:rFonts w:ascii="Times New Roman" w:eastAsia="Times New Roman" w:hAnsi="Times New Roman" w:cs="Times New Roman"/>
          <w:color w:val="000000"/>
          <w:sz w:val="24"/>
          <w:szCs w:val="24"/>
        </w:rPr>
        <w:t>Макеев Г. А. Рабы дурмана:  (О наркомании и токсикомании). — Волгоград:</w:t>
      </w:r>
      <w:r w:rsidRPr="00283B01">
        <w:rPr>
          <w:rFonts w:ascii="Times New Roman" w:eastAsia="Times New Roman" w:hAnsi="Times New Roman" w:cs="Times New Roman"/>
          <w:color w:val="000000"/>
          <w:sz w:val="24"/>
          <w:szCs w:val="24"/>
        </w:rPr>
        <w:br/>
      </w:r>
      <w:proofErr w:type="spellStart"/>
      <w:r w:rsidRPr="00283B01">
        <w:rPr>
          <w:rFonts w:ascii="Times New Roman" w:eastAsia="Times New Roman" w:hAnsi="Times New Roman" w:cs="Times New Roman"/>
          <w:color w:val="000000"/>
          <w:sz w:val="24"/>
          <w:szCs w:val="24"/>
        </w:rPr>
        <w:t>Нижн</w:t>
      </w:r>
      <w:proofErr w:type="gramStart"/>
      <w:r w:rsidRPr="00283B01">
        <w:rPr>
          <w:rFonts w:ascii="Times New Roman" w:eastAsia="Times New Roman" w:hAnsi="Times New Roman" w:cs="Times New Roman"/>
          <w:color w:val="000000"/>
          <w:sz w:val="24"/>
          <w:szCs w:val="24"/>
        </w:rPr>
        <w:t>.-</w:t>
      </w:r>
      <w:proofErr w:type="gramEnd"/>
      <w:r w:rsidRPr="00283B01">
        <w:rPr>
          <w:rFonts w:ascii="Times New Roman" w:eastAsia="Times New Roman" w:hAnsi="Times New Roman" w:cs="Times New Roman"/>
          <w:color w:val="000000"/>
          <w:sz w:val="24"/>
          <w:szCs w:val="24"/>
        </w:rPr>
        <w:t>Волж</w:t>
      </w:r>
      <w:proofErr w:type="spellEnd"/>
      <w:r w:rsidRPr="00283B01">
        <w:rPr>
          <w:rFonts w:ascii="Times New Roman" w:eastAsia="Times New Roman" w:hAnsi="Times New Roman" w:cs="Times New Roman"/>
          <w:color w:val="000000"/>
          <w:sz w:val="24"/>
          <w:szCs w:val="24"/>
        </w:rPr>
        <w:t>. кн. изд-во, 1988. — 125 с.</w:t>
      </w:r>
    </w:p>
    <w:p w:rsidR="00BD7248" w:rsidRPr="00283B01" w:rsidRDefault="00BD7248" w:rsidP="00BD7248">
      <w:pPr>
        <w:rPr>
          <w:rFonts w:ascii="Times New Roman" w:hAnsi="Times New Roman" w:cs="Times New Roman"/>
          <w:sz w:val="24"/>
          <w:szCs w:val="24"/>
        </w:rPr>
      </w:pPr>
    </w:p>
    <w:p w:rsidR="00157C5E" w:rsidRPr="00283B01" w:rsidRDefault="00157C5E" w:rsidP="00157C5E">
      <w:pPr>
        <w:rPr>
          <w:rFonts w:ascii="Times New Roman" w:eastAsia="Times New Roman" w:hAnsi="Times New Roman" w:cs="Times New Roman"/>
          <w:b/>
          <w:sz w:val="24"/>
          <w:szCs w:val="24"/>
        </w:rPr>
      </w:pPr>
    </w:p>
    <w:p w:rsidR="00157C5E" w:rsidRPr="00283B01" w:rsidRDefault="00157C5E" w:rsidP="00157C5E">
      <w:pPr>
        <w:rPr>
          <w:rFonts w:ascii="Times New Roman" w:eastAsia="Times New Roman" w:hAnsi="Times New Roman" w:cs="Times New Roman"/>
          <w:b/>
          <w:sz w:val="24"/>
          <w:szCs w:val="24"/>
        </w:rPr>
      </w:pPr>
    </w:p>
    <w:p w:rsidR="00157C5E" w:rsidRPr="00283B01" w:rsidRDefault="00157C5E" w:rsidP="00157C5E">
      <w:pPr>
        <w:rPr>
          <w:rFonts w:ascii="Times New Roman" w:eastAsia="Times New Roman" w:hAnsi="Times New Roman" w:cs="Times New Roman"/>
          <w:b/>
          <w:sz w:val="24"/>
          <w:szCs w:val="24"/>
        </w:rPr>
      </w:pPr>
    </w:p>
    <w:p w:rsidR="00157C5E" w:rsidRPr="00283B01" w:rsidRDefault="00157C5E" w:rsidP="00157C5E">
      <w:pPr>
        <w:rPr>
          <w:rFonts w:ascii="Times New Roman" w:eastAsia="Times New Roman" w:hAnsi="Times New Roman" w:cs="Times New Roman"/>
          <w:b/>
          <w:sz w:val="24"/>
          <w:szCs w:val="24"/>
        </w:rPr>
      </w:pPr>
    </w:p>
    <w:p w:rsidR="00BD7248" w:rsidRPr="00283B01" w:rsidRDefault="00BD7248">
      <w:pPr>
        <w:rPr>
          <w:rFonts w:ascii="Times New Roman" w:hAnsi="Times New Roman" w:cs="Times New Roman"/>
          <w:sz w:val="24"/>
          <w:szCs w:val="24"/>
        </w:rPr>
      </w:pPr>
    </w:p>
    <w:sectPr w:rsidR="00BD7248" w:rsidRPr="00283B01" w:rsidSect="00F52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514"/>
    <w:multiLevelType w:val="multilevel"/>
    <w:tmpl w:val="4D7621BA"/>
    <w:lvl w:ilvl="0">
      <w:start w:val="1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83E97"/>
    <w:multiLevelType w:val="multilevel"/>
    <w:tmpl w:val="DD14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960C9"/>
    <w:multiLevelType w:val="multilevel"/>
    <w:tmpl w:val="959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A282D"/>
    <w:multiLevelType w:val="multilevel"/>
    <w:tmpl w:val="ED1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B0B1A"/>
    <w:multiLevelType w:val="multilevel"/>
    <w:tmpl w:val="2E5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45628"/>
    <w:multiLevelType w:val="multilevel"/>
    <w:tmpl w:val="151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756A3"/>
    <w:multiLevelType w:val="multilevel"/>
    <w:tmpl w:val="DF9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6446A"/>
    <w:multiLevelType w:val="multilevel"/>
    <w:tmpl w:val="A79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B6DAF"/>
    <w:multiLevelType w:val="multilevel"/>
    <w:tmpl w:val="47DA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1497F"/>
    <w:multiLevelType w:val="multilevel"/>
    <w:tmpl w:val="2C6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97A1C"/>
    <w:multiLevelType w:val="multilevel"/>
    <w:tmpl w:val="BC602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7A7A09"/>
    <w:multiLevelType w:val="multilevel"/>
    <w:tmpl w:val="0260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8A1654"/>
    <w:multiLevelType w:val="multilevel"/>
    <w:tmpl w:val="6C8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4"/>
  </w:num>
  <w:num w:numId="10">
    <w:abstractNumId w:val="12"/>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C5E"/>
    <w:rsid w:val="00157C5E"/>
    <w:rsid w:val="0020512F"/>
    <w:rsid w:val="00283B01"/>
    <w:rsid w:val="002C7175"/>
    <w:rsid w:val="0072618E"/>
    <w:rsid w:val="00BD7248"/>
    <w:rsid w:val="00F52155"/>
    <w:rsid w:val="00FC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C5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157C5E"/>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8686</Words>
  <Characters>49514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2015-03-19T13:08:00Z</dcterms:created>
  <dcterms:modified xsi:type="dcterms:W3CDTF">2015-03-19T13:52:00Z</dcterms:modified>
</cp:coreProperties>
</file>