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xls" ContentType="application/vnd.ms-exce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AF3" w:rsidRPr="00B83070" w:rsidRDefault="00266AF3" w:rsidP="00266AF3">
      <w:pPr>
        <w:jc w:val="center"/>
        <w:rPr>
          <w:b/>
          <w:sz w:val="32"/>
          <w:szCs w:val="32"/>
        </w:rPr>
      </w:pPr>
      <w:bookmarkStart w:id="0" w:name="_Toc142707747"/>
      <w:bookmarkStart w:id="1" w:name="_Toc142707856"/>
      <w:r w:rsidRPr="00B83070">
        <w:rPr>
          <w:b/>
          <w:sz w:val="32"/>
          <w:szCs w:val="32"/>
        </w:rPr>
        <w:t xml:space="preserve">ОТЧЕТ </w:t>
      </w:r>
    </w:p>
    <w:p w:rsidR="00266AF3" w:rsidRPr="00B83070" w:rsidRDefault="00266AF3" w:rsidP="00266AF3">
      <w:pPr>
        <w:jc w:val="center"/>
        <w:rPr>
          <w:b/>
          <w:sz w:val="32"/>
          <w:szCs w:val="32"/>
        </w:rPr>
      </w:pPr>
      <w:r w:rsidRPr="00B83070">
        <w:rPr>
          <w:b/>
          <w:sz w:val="32"/>
          <w:szCs w:val="32"/>
        </w:rPr>
        <w:t>О РЕЗУЛЬТАТАХ  САМООБСЛЕДОВАНИЯ</w:t>
      </w:r>
    </w:p>
    <w:p w:rsidR="00266AF3" w:rsidRPr="00B83070" w:rsidRDefault="00266AF3" w:rsidP="00266AF3">
      <w:pPr>
        <w:jc w:val="center"/>
        <w:rPr>
          <w:b/>
          <w:sz w:val="32"/>
          <w:szCs w:val="32"/>
        </w:rPr>
      </w:pPr>
      <w:r w:rsidRPr="00B83070">
        <w:rPr>
          <w:b/>
          <w:sz w:val="32"/>
          <w:szCs w:val="32"/>
        </w:rPr>
        <w:t>ДЕЯТЕЛЬНОСТИ ОБРАЗОВАТЕЛЬНОГО УЧРЕЖДЕНИЯ</w:t>
      </w:r>
    </w:p>
    <w:p w:rsidR="00266AF3" w:rsidRPr="00B83070" w:rsidRDefault="00266AF3" w:rsidP="00266AF3">
      <w:pPr>
        <w:jc w:val="center"/>
        <w:rPr>
          <w:b/>
          <w:sz w:val="28"/>
          <w:szCs w:val="28"/>
        </w:rPr>
      </w:pPr>
      <w:r w:rsidRPr="00B83070">
        <w:rPr>
          <w:b/>
          <w:sz w:val="28"/>
          <w:szCs w:val="28"/>
        </w:rPr>
        <w:t>Муниципальное  общеобразовательное учреждение</w:t>
      </w:r>
    </w:p>
    <w:p w:rsidR="00266AF3" w:rsidRDefault="00266AF3" w:rsidP="00266AF3">
      <w:pPr>
        <w:jc w:val="center"/>
        <w:rPr>
          <w:b/>
          <w:sz w:val="28"/>
          <w:szCs w:val="28"/>
        </w:rPr>
      </w:pPr>
      <w:r>
        <w:rPr>
          <w:b/>
          <w:sz w:val="28"/>
          <w:szCs w:val="28"/>
        </w:rPr>
        <w:t>«Средняя</w:t>
      </w:r>
      <w:r w:rsidRPr="00B83070">
        <w:rPr>
          <w:b/>
          <w:sz w:val="28"/>
          <w:szCs w:val="28"/>
        </w:rPr>
        <w:t xml:space="preserve"> общеобразовательная школа п. </w:t>
      </w:r>
      <w:r>
        <w:rPr>
          <w:b/>
          <w:sz w:val="28"/>
          <w:szCs w:val="28"/>
        </w:rPr>
        <w:t>Первомайский</w:t>
      </w:r>
      <w:r w:rsidRPr="00B83070">
        <w:rPr>
          <w:b/>
          <w:sz w:val="28"/>
          <w:szCs w:val="28"/>
        </w:rPr>
        <w:t xml:space="preserve">» </w:t>
      </w:r>
    </w:p>
    <w:p w:rsidR="00266AF3" w:rsidRPr="00B83070" w:rsidRDefault="00266AF3" w:rsidP="00266AF3">
      <w:pPr>
        <w:jc w:val="center"/>
        <w:rPr>
          <w:b/>
          <w:i/>
          <w:sz w:val="28"/>
          <w:szCs w:val="28"/>
        </w:rPr>
      </w:pPr>
      <w:r w:rsidRPr="00B83070">
        <w:rPr>
          <w:b/>
          <w:sz w:val="28"/>
          <w:szCs w:val="28"/>
        </w:rPr>
        <w:t>Дергачевского района Саратовской области</w:t>
      </w:r>
    </w:p>
    <w:p w:rsidR="00266AF3" w:rsidRPr="00B83070" w:rsidRDefault="00266AF3" w:rsidP="00266AF3">
      <w:pPr>
        <w:jc w:val="both"/>
      </w:pPr>
    </w:p>
    <w:p w:rsidR="00266AF3" w:rsidRPr="00B83070" w:rsidRDefault="00266AF3" w:rsidP="00266AF3">
      <w:pPr>
        <w:pStyle w:val="2"/>
        <w:jc w:val="center"/>
        <w:rPr>
          <w:rFonts w:ascii="Times New Roman" w:hAnsi="Times New Roman"/>
          <w:b w:val="0"/>
          <w:sz w:val="24"/>
        </w:rPr>
      </w:pPr>
      <w:r w:rsidRPr="00B83070">
        <w:rPr>
          <w:rFonts w:ascii="Times New Roman" w:hAnsi="Times New Roman"/>
          <w:b w:val="0"/>
          <w:sz w:val="24"/>
        </w:rPr>
        <w:t>РАЗДЕЛ 1. ОБЩИЕ СВЕДЕНИЯ ОБ ОБРАЗОВАТЕЛЬНОМ УЧРЕЖДЕНИИ</w:t>
      </w:r>
    </w:p>
    <w:p w:rsidR="00266AF3" w:rsidRPr="00B83070" w:rsidRDefault="00266AF3" w:rsidP="00266AF3">
      <w:pPr>
        <w:jc w:val="both"/>
      </w:pPr>
    </w:p>
    <w:p w:rsidR="00266AF3" w:rsidRPr="00B83070" w:rsidRDefault="00266AF3" w:rsidP="00266AF3">
      <w:pPr>
        <w:numPr>
          <w:ilvl w:val="1"/>
          <w:numId w:val="63"/>
        </w:numPr>
        <w:jc w:val="both"/>
      </w:pPr>
      <w:r w:rsidRPr="00B83070">
        <w:t>Полное наименование образовательного учреждения в соответствии с Уставом</w:t>
      </w:r>
    </w:p>
    <w:tbl>
      <w:tblPr>
        <w:tblW w:w="5000" w:type="pct"/>
        <w:tblLook w:val="01E0"/>
      </w:tblPr>
      <w:tblGrid>
        <w:gridCol w:w="9854"/>
      </w:tblGrid>
      <w:tr w:rsidR="00266AF3" w:rsidRPr="00E53195" w:rsidTr="00266AF3">
        <w:trPr>
          <w:trHeight w:val="330"/>
        </w:trPr>
        <w:tc>
          <w:tcPr>
            <w:tcW w:w="5000" w:type="pct"/>
            <w:tcBorders>
              <w:top w:val="single" w:sz="4" w:space="0" w:color="auto"/>
              <w:left w:val="single" w:sz="4" w:space="0" w:color="auto"/>
              <w:bottom w:val="single" w:sz="4" w:space="0" w:color="auto"/>
              <w:right w:val="single" w:sz="4" w:space="0" w:color="auto"/>
            </w:tcBorders>
          </w:tcPr>
          <w:p w:rsidR="00266AF3" w:rsidRPr="00E53195" w:rsidRDefault="00266AF3" w:rsidP="00266AF3">
            <w:pPr>
              <w:jc w:val="both"/>
            </w:pPr>
            <w:r w:rsidRPr="00E53195">
              <w:t>муниципальное  общеобразовательное учреждение «</w:t>
            </w:r>
            <w:r>
              <w:t>Средняя</w:t>
            </w:r>
          </w:p>
        </w:tc>
      </w:tr>
      <w:tr w:rsidR="00266AF3" w:rsidRPr="00E53195" w:rsidTr="00266AF3">
        <w:trPr>
          <w:trHeight w:val="315"/>
        </w:trPr>
        <w:tc>
          <w:tcPr>
            <w:tcW w:w="5000" w:type="pct"/>
            <w:tcBorders>
              <w:top w:val="single" w:sz="4" w:space="0" w:color="auto"/>
              <w:left w:val="single" w:sz="4" w:space="0" w:color="auto"/>
              <w:bottom w:val="single" w:sz="4" w:space="0" w:color="auto"/>
              <w:right w:val="single" w:sz="4" w:space="0" w:color="auto"/>
            </w:tcBorders>
          </w:tcPr>
          <w:p w:rsidR="00266AF3" w:rsidRPr="00E53195" w:rsidRDefault="00266AF3" w:rsidP="00266AF3">
            <w:pPr>
              <w:jc w:val="both"/>
            </w:pPr>
            <w:r w:rsidRPr="00E53195">
              <w:t xml:space="preserve">общеобразовательная школа п. </w:t>
            </w:r>
            <w:r>
              <w:t>Первомайский</w:t>
            </w:r>
            <w:r w:rsidRPr="00E53195">
              <w:t>»</w:t>
            </w:r>
          </w:p>
        </w:tc>
      </w:tr>
      <w:tr w:rsidR="00266AF3" w:rsidRPr="00E53195" w:rsidTr="00266AF3">
        <w:trPr>
          <w:trHeight w:val="222"/>
        </w:trPr>
        <w:tc>
          <w:tcPr>
            <w:tcW w:w="5000" w:type="pct"/>
            <w:tcBorders>
              <w:top w:val="single" w:sz="4" w:space="0" w:color="auto"/>
              <w:left w:val="single" w:sz="4" w:space="0" w:color="auto"/>
              <w:bottom w:val="single" w:sz="4" w:space="0" w:color="auto"/>
              <w:right w:val="single" w:sz="4" w:space="0" w:color="auto"/>
            </w:tcBorders>
          </w:tcPr>
          <w:p w:rsidR="00266AF3" w:rsidRPr="00E53195" w:rsidRDefault="00266AF3" w:rsidP="00266AF3">
            <w:pPr>
              <w:jc w:val="both"/>
              <w:rPr>
                <w:i/>
              </w:rPr>
            </w:pPr>
            <w:r w:rsidRPr="00E53195">
              <w:t xml:space="preserve"> Дергачевского района Саратовской области</w:t>
            </w:r>
          </w:p>
          <w:p w:rsidR="00266AF3" w:rsidRPr="00E53195" w:rsidRDefault="00266AF3" w:rsidP="00266AF3">
            <w:pPr>
              <w:jc w:val="both"/>
            </w:pPr>
          </w:p>
        </w:tc>
      </w:tr>
    </w:tbl>
    <w:p w:rsidR="00266AF3" w:rsidRPr="00B83070" w:rsidRDefault="00266AF3" w:rsidP="00266AF3">
      <w:pPr>
        <w:ind w:left="360"/>
        <w:jc w:val="both"/>
      </w:pPr>
    </w:p>
    <w:p w:rsidR="00266AF3" w:rsidRPr="00B83070" w:rsidRDefault="00266AF3" w:rsidP="00266AF3">
      <w:pPr>
        <w:numPr>
          <w:ilvl w:val="1"/>
          <w:numId w:val="63"/>
        </w:numPr>
        <w:jc w:val="both"/>
      </w:pPr>
      <w:r w:rsidRPr="00B83070">
        <w:t>Юридический адрес</w:t>
      </w:r>
    </w:p>
    <w:tbl>
      <w:tblPr>
        <w:tblW w:w="5000" w:type="pct"/>
        <w:tblLook w:val="01E0"/>
      </w:tblPr>
      <w:tblGrid>
        <w:gridCol w:w="9854"/>
      </w:tblGrid>
      <w:tr w:rsidR="00266AF3" w:rsidRPr="00E53195" w:rsidTr="00266AF3">
        <w:tc>
          <w:tcPr>
            <w:tcW w:w="5000" w:type="pct"/>
            <w:tcBorders>
              <w:top w:val="single" w:sz="4" w:space="0" w:color="auto"/>
              <w:left w:val="single" w:sz="4" w:space="0" w:color="auto"/>
              <w:bottom w:val="single" w:sz="4" w:space="0" w:color="auto"/>
              <w:right w:val="single" w:sz="4" w:space="0" w:color="auto"/>
            </w:tcBorders>
          </w:tcPr>
          <w:p w:rsidR="00266AF3" w:rsidRPr="00E53195" w:rsidRDefault="00266AF3" w:rsidP="00266AF3">
            <w:pPr>
              <w:tabs>
                <w:tab w:val="left" w:pos="1620"/>
              </w:tabs>
              <w:jc w:val="both"/>
            </w:pPr>
            <w:r w:rsidRPr="00E53195">
              <w:t xml:space="preserve"> 4134</w:t>
            </w:r>
            <w:r>
              <w:t>51</w:t>
            </w:r>
            <w:r w:rsidRPr="00E53195">
              <w:t xml:space="preserve">, Саратовская область, Дергачевский район, п. </w:t>
            </w:r>
            <w:r>
              <w:t>Первомайский</w:t>
            </w:r>
            <w:r w:rsidRPr="00E53195">
              <w:t xml:space="preserve">, </w:t>
            </w:r>
            <w:r>
              <w:t>пер. Школьный, 5</w:t>
            </w:r>
          </w:p>
        </w:tc>
      </w:tr>
    </w:tbl>
    <w:p w:rsidR="00266AF3" w:rsidRPr="00B83070" w:rsidRDefault="00266AF3" w:rsidP="00266AF3">
      <w:pPr>
        <w:ind w:left="360"/>
        <w:jc w:val="both"/>
      </w:pPr>
    </w:p>
    <w:p w:rsidR="00266AF3" w:rsidRPr="00B83070" w:rsidRDefault="00266AF3" w:rsidP="00266AF3">
      <w:pPr>
        <w:numPr>
          <w:ilvl w:val="1"/>
          <w:numId w:val="63"/>
        </w:numPr>
        <w:jc w:val="both"/>
      </w:pPr>
      <w:r w:rsidRPr="00B83070">
        <w:t>Фактический адрес</w:t>
      </w:r>
    </w:p>
    <w:tbl>
      <w:tblPr>
        <w:tblW w:w="5000" w:type="pct"/>
        <w:tblLook w:val="01E0"/>
      </w:tblPr>
      <w:tblGrid>
        <w:gridCol w:w="9854"/>
      </w:tblGrid>
      <w:tr w:rsidR="00266AF3" w:rsidRPr="00E53195" w:rsidTr="00266AF3">
        <w:tc>
          <w:tcPr>
            <w:tcW w:w="5000" w:type="pct"/>
            <w:tcBorders>
              <w:top w:val="single" w:sz="4" w:space="0" w:color="auto"/>
              <w:left w:val="single" w:sz="4" w:space="0" w:color="auto"/>
              <w:bottom w:val="single" w:sz="4" w:space="0" w:color="auto"/>
              <w:right w:val="single" w:sz="4" w:space="0" w:color="auto"/>
            </w:tcBorders>
          </w:tcPr>
          <w:p w:rsidR="00266AF3" w:rsidRPr="00E53195" w:rsidRDefault="00266AF3" w:rsidP="00266AF3">
            <w:pPr>
              <w:tabs>
                <w:tab w:val="left" w:pos="1620"/>
              </w:tabs>
              <w:jc w:val="both"/>
            </w:pPr>
            <w:r w:rsidRPr="00E53195">
              <w:t>4134</w:t>
            </w:r>
            <w:r>
              <w:t>51</w:t>
            </w:r>
            <w:r w:rsidRPr="00E53195">
              <w:t xml:space="preserve">, Саратовская область, Дергачевский район, п. </w:t>
            </w:r>
            <w:r>
              <w:t>Первомайский</w:t>
            </w:r>
            <w:r w:rsidRPr="00E53195">
              <w:t xml:space="preserve">, </w:t>
            </w:r>
            <w:r>
              <w:t>пер. Школьный, 5</w:t>
            </w:r>
          </w:p>
        </w:tc>
      </w:tr>
    </w:tbl>
    <w:p w:rsidR="00266AF3" w:rsidRPr="00B83070" w:rsidRDefault="00266AF3" w:rsidP="00266AF3">
      <w:pPr>
        <w:jc w:val="both"/>
      </w:pPr>
      <w:r w:rsidRPr="00B83070">
        <w:t xml:space="preserve"> </w:t>
      </w:r>
    </w:p>
    <w:tbl>
      <w:tblPr>
        <w:tblW w:w="0" w:type="auto"/>
        <w:tblLook w:val="01E0"/>
      </w:tblPr>
      <w:tblGrid>
        <w:gridCol w:w="1184"/>
        <w:gridCol w:w="1969"/>
        <w:gridCol w:w="1046"/>
        <w:gridCol w:w="2061"/>
        <w:gridCol w:w="917"/>
        <w:gridCol w:w="2677"/>
      </w:tblGrid>
      <w:tr w:rsidR="00266AF3" w:rsidRPr="00E53195" w:rsidTr="00266AF3">
        <w:tc>
          <w:tcPr>
            <w:tcW w:w="1188" w:type="dxa"/>
            <w:tcBorders>
              <w:top w:val="nil"/>
              <w:left w:val="nil"/>
              <w:bottom w:val="nil"/>
              <w:right w:val="single" w:sz="4" w:space="0" w:color="auto"/>
            </w:tcBorders>
          </w:tcPr>
          <w:p w:rsidR="00266AF3" w:rsidRPr="00E53195" w:rsidRDefault="00266AF3" w:rsidP="00266AF3">
            <w:pPr>
              <w:jc w:val="both"/>
            </w:pPr>
            <w:r w:rsidRPr="00E53195">
              <w:t>Телефон</w:t>
            </w:r>
          </w:p>
        </w:tc>
        <w:tc>
          <w:tcPr>
            <w:tcW w:w="2002" w:type="dxa"/>
            <w:tcBorders>
              <w:top w:val="single" w:sz="4" w:space="0" w:color="auto"/>
              <w:left w:val="single" w:sz="4" w:space="0" w:color="auto"/>
              <w:bottom w:val="single" w:sz="4" w:space="0" w:color="auto"/>
              <w:right w:val="single" w:sz="4" w:space="0" w:color="auto"/>
            </w:tcBorders>
          </w:tcPr>
          <w:p w:rsidR="00266AF3" w:rsidRPr="00E53195" w:rsidRDefault="00266AF3" w:rsidP="00266AF3">
            <w:pPr>
              <w:jc w:val="both"/>
            </w:pPr>
            <w:r w:rsidRPr="00E53195">
              <w:t>8(845 63)4</w:t>
            </w:r>
            <w:r>
              <w:t>5172</w:t>
            </w:r>
          </w:p>
        </w:tc>
        <w:tc>
          <w:tcPr>
            <w:tcW w:w="1058" w:type="dxa"/>
            <w:tcBorders>
              <w:top w:val="nil"/>
              <w:left w:val="single" w:sz="4" w:space="0" w:color="auto"/>
              <w:bottom w:val="nil"/>
              <w:right w:val="single" w:sz="4" w:space="0" w:color="auto"/>
            </w:tcBorders>
          </w:tcPr>
          <w:p w:rsidR="00266AF3" w:rsidRPr="00E53195" w:rsidRDefault="00266AF3" w:rsidP="00266AF3">
            <w:pPr>
              <w:jc w:val="both"/>
            </w:pPr>
            <w:r w:rsidRPr="00E53195">
              <w:t>Факс</w:t>
            </w:r>
          </w:p>
        </w:tc>
        <w:tc>
          <w:tcPr>
            <w:tcW w:w="2132" w:type="dxa"/>
            <w:tcBorders>
              <w:top w:val="single" w:sz="4" w:space="0" w:color="auto"/>
              <w:left w:val="single" w:sz="4" w:space="0" w:color="auto"/>
              <w:bottom w:val="single" w:sz="4" w:space="0" w:color="auto"/>
              <w:right w:val="single" w:sz="4" w:space="0" w:color="auto"/>
            </w:tcBorders>
          </w:tcPr>
          <w:p w:rsidR="00266AF3" w:rsidRPr="00E53195" w:rsidRDefault="00266AF3" w:rsidP="00266AF3">
            <w:pPr>
              <w:jc w:val="both"/>
            </w:pPr>
            <w:r>
              <w:t>-</w:t>
            </w:r>
          </w:p>
        </w:tc>
        <w:tc>
          <w:tcPr>
            <w:tcW w:w="928" w:type="dxa"/>
            <w:tcBorders>
              <w:top w:val="nil"/>
              <w:left w:val="single" w:sz="4" w:space="0" w:color="auto"/>
              <w:bottom w:val="nil"/>
              <w:right w:val="single" w:sz="4" w:space="0" w:color="auto"/>
            </w:tcBorders>
          </w:tcPr>
          <w:p w:rsidR="00266AF3" w:rsidRPr="00E53195" w:rsidRDefault="00266AF3" w:rsidP="00266AF3">
            <w:pPr>
              <w:jc w:val="both"/>
            </w:pPr>
            <w:r w:rsidRPr="00E53195">
              <w:rPr>
                <w:lang w:val="en-US"/>
              </w:rPr>
              <w:t>e-mail</w:t>
            </w:r>
          </w:p>
        </w:tc>
        <w:tc>
          <w:tcPr>
            <w:tcW w:w="2700" w:type="dxa"/>
            <w:tcBorders>
              <w:top w:val="single" w:sz="4" w:space="0" w:color="auto"/>
              <w:left w:val="single" w:sz="4" w:space="0" w:color="auto"/>
              <w:bottom w:val="single" w:sz="4" w:space="0" w:color="auto"/>
              <w:right w:val="single" w:sz="4" w:space="0" w:color="auto"/>
            </w:tcBorders>
          </w:tcPr>
          <w:p w:rsidR="00266AF3" w:rsidRPr="00E53195" w:rsidRDefault="00266AF3" w:rsidP="00266AF3">
            <w:pPr>
              <w:jc w:val="both"/>
              <w:rPr>
                <w:color w:val="0070C0"/>
                <w:u w:val="single"/>
                <w:lang w:val="en-US"/>
              </w:rPr>
            </w:pPr>
            <w:hyperlink r:id="rId8" w:history="1">
              <w:r w:rsidRPr="00FE4161">
                <w:rPr>
                  <w:rStyle w:val="a3"/>
                  <w:lang w:val="en-US"/>
                </w:rPr>
                <w:t>Alshina63@mail.ru</w:t>
              </w:r>
            </w:hyperlink>
          </w:p>
        </w:tc>
      </w:tr>
    </w:tbl>
    <w:p w:rsidR="00266AF3" w:rsidRPr="00B83070" w:rsidRDefault="00266AF3" w:rsidP="00266AF3">
      <w:pPr>
        <w:jc w:val="both"/>
        <w:rPr>
          <w:lang w:val="en-US"/>
        </w:rPr>
      </w:pPr>
    </w:p>
    <w:p w:rsidR="00266AF3" w:rsidRPr="00B83070" w:rsidRDefault="00266AF3" w:rsidP="00266AF3">
      <w:pPr>
        <w:numPr>
          <w:ilvl w:val="1"/>
          <w:numId w:val="63"/>
        </w:numPr>
        <w:jc w:val="both"/>
      </w:pPr>
      <w:r w:rsidRPr="00B83070">
        <w:t>Учредители (название организации и/или Ф.И.О. физического лица, адрес, телефон)</w:t>
      </w:r>
    </w:p>
    <w:tbl>
      <w:tblPr>
        <w:tblW w:w="0" w:type="auto"/>
        <w:tblLook w:val="01E0"/>
      </w:tblPr>
      <w:tblGrid>
        <w:gridCol w:w="9854"/>
      </w:tblGrid>
      <w:tr w:rsidR="00266AF3" w:rsidRPr="00E53195" w:rsidTr="00266AF3">
        <w:tc>
          <w:tcPr>
            <w:tcW w:w="10008" w:type="dxa"/>
            <w:tcBorders>
              <w:top w:val="single" w:sz="4" w:space="0" w:color="auto"/>
              <w:left w:val="single" w:sz="4" w:space="0" w:color="auto"/>
              <w:bottom w:val="single" w:sz="4" w:space="0" w:color="auto"/>
              <w:right w:val="single" w:sz="4" w:space="0" w:color="auto"/>
            </w:tcBorders>
          </w:tcPr>
          <w:p w:rsidR="00266AF3" w:rsidRPr="00E53195" w:rsidRDefault="00266AF3" w:rsidP="00266AF3">
            <w:pPr>
              <w:jc w:val="both"/>
            </w:pPr>
            <w:r w:rsidRPr="00E53195">
              <w:t xml:space="preserve">Управление образования администрации Дергачевского муниципального района Саратовской области </w:t>
            </w:r>
          </w:p>
        </w:tc>
      </w:tr>
      <w:tr w:rsidR="00266AF3" w:rsidRPr="00E53195" w:rsidTr="00266AF3">
        <w:tc>
          <w:tcPr>
            <w:tcW w:w="10008" w:type="dxa"/>
            <w:tcBorders>
              <w:top w:val="single" w:sz="4" w:space="0" w:color="auto"/>
              <w:left w:val="single" w:sz="4" w:space="0" w:color="auto"/>
              <w:bottom w:val="single" w:sz="4" w:space="0" w:color="auto"/>
              <w:right w:val="single" w:sz="4" w:space="0" w:color="auto"/>
            </w:tcBorders>
          </w:tcPr>
          <w:p w:rsidR="00266AF3" w:rsidRPr="00E53195" w:rsidRDefault="00266AF3" w:rsidP="00266AF3">
            <w:pPr>
              <w:jc w:val="both"/>
            </w:pPr>
            <w:r w:rsidRPr="00E53195">
              <w:t>413440 Саратовская область, р.п. Дергачи, пл. М. Горького, д.6</w:t>
            </w:r>
          </w:p>
        </w:tc>
      </w:tr>
    </w:tbl>
    <w:p w:rsidR="00266AF3" w:rsidRPr="00B83070" w:rsidRDefault="00266AF3" w:rsidP="00266AF3">
      <w:pPr>
        <w:jc w:val="both"/>
        <w:rPr>
          <w:b/>
        </w:rPr>
      </w:pPr>
    </w:p>
    <w:p w:rsidR="00266AF3" w:rsidRPr="00B83070" w:rsidRDefault="00266AF3" w:rsidP="00266AF3">
      <w:pPr>
        <w:numPr>
          <w:ilvl w:val="1"/>
          <w:numId w:val="63"/>
        </w:numPr>
        <w:jc w:val="both"/>
      </w:pPr>
      <w:r w:rsidRPr="00B83070">
        <w:t>Имеющиеся лицензии на образовательную деятельность (в т.ч. предшествующие):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33"/>
        <w:gridCol w:w="2073"/>
        <w:gridCol w:w="2075"/>
        <w:gridCol w:w="2073"/>
      </w:tblGrid>
      <w:tr w:rsidR="00266AF3" w:rsidRPr="00E53195" w:rsidTr="00266AF3">
        <w:tc>
          <w:tcPr>
            <w:tcW w:w="1843" w:type="pct"/>
            <w:tcBorders>
              <w:top w:val="single" w:sz="4" w:space="0" w:color="auto"/>
              <w:left w:val="single" w:sz="4" w:space="0" w:color="auto"/>
              <w:bottom w:val="single" w:sz="4" w:space="0" w:color="auto"/>
              <w:right w:val="single" w:sz="4" w:space="0" w:color="auto"/>
            </w:tcBorders>
          </w:tcPr>
          <w:p w:rsidR="00266AF3" w:rsidRPr="00E53195" w:rsidRDefault="00266AF3" w:rsidP="00266AF3">
            <w:pPr>
              <w:jc w:val="both"/>
              <w:rPr>
                <w:sz w:val="19"/>
                <w:szCs w:val="19"/>
              </w:rPr>
            </w:pPr>
            <w:r w:rsidRPr="00E53195">
              <w:rPr>
                <w:sz w:val="19"/>
                <w:szCs w:val="19"/>
              </w:rPr>
              <w:t>Реализуемые образовательные программы</w:t>
            </w:r>
          </w:p>
        </w:tc>
        <w:tc>
          <w:tcPr>
            <w:tcW w:w="1052" w:type="pct"/>
            <w:tcBorders>
              <w:top w:val="single" w:sz="4" w:space="0" w:color="auto"/>
              <w:left w:val="single" w:sz="4" w:space="0" w:color="auto"/>
              <w:bottom w:val="single" w:sz="4" w:space="0" w:color="auto"/>
              <w:right w:val="single" w:sz="4" w:space="0" w:color="auto"/>
            </w:tcBorders>
          </w:tcPr>
          <w:p w:rsidR="00266AF3" w:rsidRPr="00E53195" w:rsidRDefault="00266AF3" w:rsidP="00266AF3">
            <w:pPr>
              <w:jc w:val="center"/>
              <w:rPr>
                <w:sz w:val="19"/>
                <w:szCs w:val="19"/>
              </w:rPr>
            </w:pPr>
            <w:r w:rsidRPr="00E53195">
              <w:rPr>
                <w:sz w:val="19"/>
                <w:szCs w:val="19"/>
              </w:rPr>
              <w:t>Серия, №</w:t>
            </w:r>
          </w:p>
        </w:tc>
        <w:tc>
          <w:tcPr>
            <w:tcW w:w="1053" w:type="pct"/>
            <w:tcBorders>
              <w:top w:val="single" w:sz="4" w:space="0" w:color="auto"/>
              <w:left w:val="single" w:sz="4" w:space="0" w:color="auto"/>
              <w:bottom w:val="single" w:sz="4" w:space="0" w:color="auto"/>
              <w:right w:val="single" w:sz="4" w:space="0" w:color="auto"/>
            </w:tcBorders>
          </w:tcPr>
          <w:p w:rsidR="00266AF3" w:rsidRPr="00E53195" w:rsidRDefault="00266AF3" w:rsidP="00266AF3">
            <w:pPr>
              <w:jc w:val="center"/>
              <w:rPr>
                <w:sz w:val="19"/>
                <w:szCs w:val="19"/>
              </w:rPr>
            </w:pPr>
            <w:r w:rsidRPr="00E53195">
              <w:rPr>
                <w:sz w:val="19"/>
                <w:szCs w:val="19"/>
              </w:rPr>
              <w:t>Дата выдачи</w:t>
            </w:r>
          </w:p>
        </w:tc>
        <w:tc>
          <w:tcPr>
            <w:tcW w:w="1053" w:type="pct"/>
            <w:tcBorders>
              <w:top w:val="single" w:sz="4" w:space="0" w:color="auto"/>
              <w:left w:val="single" w:sz="4" w:space="0" w:color="auto"/>
              <w:bottom w:val="single" w:sz="4" w:space="0" w:color="auto"/>
              <w:right w:val="single" w:sz="4" w:space="0" w:color="auto"/>
            </w:tcBorders>
          </w:tcPr>
          <w:p w:rsidR="00266AF3" w:rsidRPr="00E53195" w:rsidRDefault="00266AF3" w:rsidP="00266AF3">
            <w:pPr>
              <w:jc w:val="center"/>
              <w:rPr>
                <w:sz w:val="19"/>
                <w:szCs w:val="19"/>
              </w:rPr>
            </w:pPr>
            <w:r w:rsidRPr="00E53195">
              <w:rPr>
                <w:sz w:val="19"/>
                <w:szCs w:val="19"/>
              </w:rPr>
              <w:t>Срок окончания действия</w:t>
            </w:r>
          </w:p>
        </w:tc>
      </w:tr>
      <w:tr w:rsidR="00266AF3" w:rsidRPr="00E53195" w:rsidTr="00266AF3">
        <w:tc>
          <w:tcPr>
            <w:tcW w:w="1843" w:type="pct"/>
            <w:tcBorders>
              <w:top w:val="single" w:sz="4" w:space="0" w:color="auto"/>
              <w:left w:val="single" w:sz="4" w:space="0" w:color="auto"/>
              <w:bottom w:val="single" w:sz="4" w:space="0" w:color="auto"/>
              <w:right w:val="single" w:sz="4" w:space="0" w:color="auto"/>
            </w:tcBorders>
          </w:tcPr>
          <w:p w:rsidR="00266AF3" w:rsidRPr="00E53195" w:rsidRDefault="00266AF3" w:rsidP="00266AF3">
            <w:pPr>
              <w:jc w:val="both"/>
              <w:rPr>
                <w:sz w:val="19"/>
                <w:szCs w:val="19"/>
              </w:rPr>
            </w:pPr>
            <w:r w:rsidRPr="00E53195">
              <w:rPr>
                <w:sz w:val="19"/>
                <w:szCs w:val="19"/>
              </w:rPr>
              <w:t xml:space="preserve">Начальное общее образование </w:t>
            </w:r>
          </w:p>
        </w:tc>
        <w:tc>
          <w:tcPr>
            <w:tcW w:w="1052" w:type="pct"/>
            <w:vMerge w:val="restart"/>
            <w:tcBorders>
              <w:top w:val="single" w:sz="4" w:space="0" w:color="auto"/>
              <w:left w:val="single" w:sz="4" w:space="0" w:color="auto"/>
              <w:bottom w:val="single" w:sz="4" w:space="0" w:color="auto"/>
              <w:right w:val="single" w:sz="4" w:space="0" w:color="auto"/>
            </w:tcBorders>
          </w:tcPr>
          <w:p w:rsidR="00266AF3" w:rsidRPr="00E53195" w:rsidRDefault="00266AF3" w:rsidP="00266AF3">
            <w:pPr>
              <w:rPr>
                <w:sz w:val="19"/>
                <w:szCs w:val="19"/>
              </w:rPr>
            </w:pPr>
            <w:r w:rsidRPr="00CE6D30">
              <w:t xml:space="preserve">№ </w:t>
            </w:r>
            <w:r>
              <w:t>040166 РО</w:t>
            </w:r>
          </w:p>
        </w:tc>
        <w:tc>
          <w:tcPr>
            <w:tcW w:w="1053" w:type="pct"/>
            <w:vMerge w:val="restart"/>
            <w:tcBorders>
              <w:top w:val="single" w:sz="4" w:space="0" w:color="auto"/>
              <w:left w:val="single" w:sz="4" w:space="0" w:color="auto"/>
              <w:bottom w:val="single" w:sz="4" w:space="0" w:color="auto"/>
              <w:right w:val="single" w:sz="4" w:space="0" w:color="auto"/>
            </w:tcBorders>
          </w:tcPr>
          <w:p w:rsidR="00266AF3" w:rsidRPr="00E53195" w:rsidRDefault="00266AF3" w:rsidP="00266AF3">
            <w:pPr>
              <w:jc w:val="center"/>
              <w:rPr>
                <w:sz w:val="19"/>
                <w:szCs w:val="19"/>
              </w:rPr>
            </w:pPr>
            <w:r>
              <w:rPr>
                <w:sz w:val="19"/>
                <w:szCs w:val="19"/>
              </w:rPr>
              <w:t>10.04.2012</w:t>
            </w:r>
          </w:p>
        </w:tc>
        <w:tc>
          <w:tcPr>
            <w:tcW w:w="1053" w:type="pct"/>
            <w:vMerge w:val="restart"/>
            <w:tcBorders>
              <w:top w:val="single" w:sz="4" w:space="0" w:color="auto"/>
              <w:left w:val="single" w:sz="4" w:space="0" w:color="auto"/>
              <w:bottom w:val="single" w:sz="4" w:space="0" w:color="auto"/>
              <w:right w:val="single" w:sz="4" w:space="0" w:color="auto"/>
            </w:tcBorders>
          </w:tcPr>
          <w:p w:rsidR="00266AF3" w:rsidRPr="00E53195" w:rsidRDefault="00266AF3" w:rsidP="00266AF3">
            <w:pPr>
              <w:jc w:val="center"/>
              <w:rPr>
                <w:sz w:val="19"/>
                <w:szCs w:val="19"/>
              </w:rPr>
            </w:pPr>
            <w:r>
              <w:rPr>
                <w:sz w:val="19"/>
                <w:szCs w:val="19"/>
              </w:rPr>
              <w:t>бессрочно</w:t>
            </w:r>
          </w:p>
        </w:tc>
      </w:tr>
      <w:tr w:rsidR="00266AF3" w:rsidRPr="00E53195" w:rsidTr="00266AF3">
        <w:tc>
          <w:tcPr>
            <w:tcW w:w="1843" w:type="pct"/>
            <w:tcBorders>
              <w:top w:val="single" w:sz="4" w:space="0" w:color="auto"/>
              <w:left w:val="single" w:sz="4" w:space="0" w:color="auto"/>
              <w:bottom w:val="single" w:sz="4" w:space="0" w:color="auto"/>
              <w:right w:val="single" w:sz="4" w:space="0" w:color="auto"/>
            </w:tcBorders>
          </w:tcPr>
          <w:p w:rsidR="00266AF3" w:rsidRPr="00E53195" w:rsidRDefault="00266AF3" w:rsidP="00266AF3">
            <w:pPr>
              <w:jc w:val="both"/>
              <w:rPr>
                <w:sz w:val="19"/>
                <w:szCs w:val="19"/>
              </w:rPr>
            </w:pPr>
            <w:r w:rsidRPr="00E53195">
              <w:rPr>
                <w:sz w:val="19"/>
                <w:szCs w:val="19"/>
              </w:rPr>
              <w:t xml:space="preserve">Основное общее образование </w:t>
            </w:r>
          </w:p>
        </w:tc>
        <w:tc>
          <w:tcPr>
            <w:tcW w:w="0" w:type="auto"/>
            <w:vMerge/>
            <w:tcBorders>
              <w:top w:val="single" w:sz="4" w:space="0" w:color="auto"/>
              <w:left w:val="single" w:sz="4" w:space="0" w:color="auto"/>
              <w:bottom w:val="single" w:sz="4" w:space="0" w:color="auto"/>
              <w:right w:val="single" w:sz="4" w:space="0" w:color="auto"/>
            </w:tcBorders>
            <w:vAlign w:val="center"/>
          </w:tcPr>
          <w:p w:rsidR="00266AF3" w:rsidRPr="00E53195" w:rsidRDefault="00266AF3" w:rsidP="00266AF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66AF3" w:rsidRPr="00E53195" w:rsidRDefault="00266AF3" w:rsidP="00266AF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66AF3" w:rsidRPr="00E53195" w:rsidRDefault="00266AF3" w:rsidP="00266AF3">
            <w:pPr>
              <w:rPr>
                <w:sz w:val="19"/>
                <w:szCs w:val="19"/>
              </w:rPr>
            </w:pPr>
          </w:p>
        </w:tc>
      </w:tr>
      <w:tr w:rsidR="00266AF3" w:rsidRPr="00E53195" w:rsidTr="00266AF3">
        <w:tc>
          <w:tcPr>
            <w:tcW w:w="1843" w:type="pct"/>
            <w:tcBorders>
              <w:top w:val="single" w:sz="4" w:space="0" w:color="auto"/>
              <w:left w:val="single" w:sz="4" w:space="0" w:color="auto"/>
              <w:bottom w:val="single" w:sz="4" w:space="0" w:color="auto"/>
              <w:right w:val="single" w:sz="4" w:space="0" w:color="auto"/>
            </w:tcBorders>
          </w:tcPr>
          <w:p w:rsidR="00266AF3" w:rsidRPr="00E53195" w:rsidRDefault="00266AF3" w:rsidP="00266AF3">
            <w:pPr>
              <w:jc w:val="both"/>
              <w:rPr>
                <w:sz w:val="19"/>
                <w:szCs w:val="19"/>
              </w:rPr>
            </w:pPr>
            <w:r>
              <w:rPr>
                <w:sz w:val="19"/>
                <w:szCs w:val="19"/>
              </w:rPr>
              <w:t>Среднее общее образование</w:t>
            </w:r>
          </w:p>
        </w:tc>
        <w:tc>
          <w:tcPr>
            <w:tcW w:w="0" w:type="auto"/>
            <w:tcBorders>
              <w:top w:val="single" w:sz="4" w:space="0" w:color="auto"/>
              <w:left w:val="single" w:sz="4" w:space="0" w:color="auto"/>
              <w:bottom w:val="single" w:sz="4" w:space="0" w:color="auto"/>
              <w:right w:val="single" w:sz="4" w:space="0" w:color="auto"/>
            </w:tcBorders>
            <w:vAlign w:val="center"/>
          </w:tcPr>
          <w:p w:rsidR="00266AF3" w:rsidRPr="00E53195" w:rsidRDefault="00266AF3" w:rsidP="00266AF3">
            <w:pPr>
              <w:rPr>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rsidR="00266AF3" w:rsidRPr="00E53195" w:rsidRDefault="00266AF3" w:rsidP="00266AF3">
            <w:pPr>
              <w:rPr>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rsidR="00266AF3" w:rsidRPr="00E53195" w:rsidRDefault="00266AF3" w:rsidP="00266AF3">
            <w:pPr>
              <w:rPr>
                <w:sz w:val="19"/>
                <w:szCs w:val="19"/>
              </w:rPr>
            </w:pPr>
          </w:p>
        </w:tc>
      </w:tr>
    </w:tbl>
    <w:p w:rsidR="00266AF3" w:rsidRPr="00B83070" w:rsidRDefault="00266AF3" w:rsidP="00266AF3">
      <w:pPr>
        <w:jc w:val="both"/>
        <w:rPr>
          <w:sz w:val="25"/>
          <w:szCs w:val="25"/>
        </w:rPr>
      </w:pPr>
    </w:p>
    <w:p w:rsidR="00266AF3" w:rsidRPr="00B83070" w:rsidRDefault="00266AF3" w:rsidP="00266AF3">
      <w:pPr>
        <w:numPr>
          <w:ilvl w:val="1"/>
          <w:numId w:val="63"/>
        </w:numPr>
        <w:jc w:val="both"/>
      </w:pPr>
      <w:r w:rsidRPr="00B83070">
        <w:t>Свидетельство об аккредитации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3285"/>
        <w:gridCol w:w="3285"/>
      </w:tblGrid>
      <w:tr w:rsidR="00266AF3" w:rsidRPr="00E53195" w:rsidTr="00266AF3">
        <w:tc>
          <w:tcPr>
            <w:tcW w:w="1666" w:type="pct"/>
            <w:tcBorders>
              <w:top w:val="single" w:sz="4" w:space="0" w:color="auto"/>
              <w:left w:val="single" w:sz="4" w:space="0" w:color="auto"/>
              <w:bottom w:val="single" w:sz="4" w:space="0" w:color="auto"/>
              <w:right w:val="single" w:sz="4" w:space="0" w:color="auto"/>
            </w:tcBorders>
          </w:tcPr>
          <w:p w:rsidR="00266AF3" w:rsidRPr="00E53195" w:rsidRDefault="00266AF3" w:rsidP="00266AF3">
            <w:pPr>
              <w:jc w:val="center"/>
              <w:rPr>
                <w:sz w:val="19"/>
                <w:szCs w:val="19"/>
              </w:rPr>
            </w:pPr>
            <w:r w:rsidRPr="00E53195">
              <w:rPr>
                <w:sz w:val="19"/>
                <w:szCs w:val="19"/>
              </w:rPr>
              <w:t>Серия, №</w:t>
            </w:r>
          </w:p>
        </w:tc>
        <w:tc>
          <w:tcPr>
            <w:tcW w:w="1667" w:type="pct"/>
            <w:tcBorders>
              <w:top w:val="single" w:sz="4" w:space="0" w:color="auto"/>
              <w:left w:val="single" w:sz="4" w:space="0" w:color="auto"/>
              <w:bottom w:val="single" w:sz="4" w:space="0" w:color="auto"/>
              <w:right w:val="single" w:sz="4" w:space="0" w:color="auto"/>
            </w:tcBorders>
          </w:tcPr>
          <w:p w:rsidR="00266AF3" w:rsidRPr="00E53195" w:rsidRDefault="00266AF3" w:rsidP="00266AF3">
            <w:pPr>
              <w:jc w:val="center"/>
              <w:rPr>
                <w:sz w:val="19"/>
                <w:szCs w:val="19"/>
              </w:rPr>
            </w:pPr>
            <w:r w:rsidRPr="00E53195">
              <w:rPr>
                <w:sz w:val="19"/>
                <w:szCs w:val="19"/>
              </w:rPr>
              <w:t>Дата выдачи</w:t>
            </w:r>
          </w:p>
        </w:tc>
        <w:tc>
          <w:tcPr>
            <w:tcW w:w="1667" w:type="pct"/>
            <w:tcBorders>
              <w:top w:val="single" w:sz="4" w:space="0" w:color="auto"/>
              <w:left w:val="single" w:sz="4" w:space="0" w:color="auto"/>
              <w:bottom w:val="single" w:sz="4" w:space="0" w:color="auto"/>
              <w:right w:val="single" w:sz="4" w:space="0" w:color="auto"/>
            </w:tcBorders>
          </w:tcPr>
          <w:p w:rsidR="00266AF3" w:rsidRPr="00E53195" w:rsidRDefault="00266AF3" w:rsidP="00266AF3">
            <w:pPr>
              <w:jc w:val="center"/>
              <w:rPr>
                <w:sz w:val="19"/>
                <w:szCs w:val="19"/>
              </w:rPr>
            </w:pPr>
            <w:r w:rsidRPr="00E53195">
              <w:rPr>
                <w:sz w:val="19"/>
                <w:szCs w:val="19"/>
              </w:rPr>
              <w:t>Срок окончания действия</w:t>
            </w:r>
          </w:p>
        </w:tc>
      </w:tr>
      <w:tr w:rsidR="00266AF3" w:rsidRPr="00E53195" w:rsidTr="00266AF3">
        <w:tc>
          <w:tcPr>
            <w:tcW w:w="1666" w:type="pct"/>
            <w:tcBorders>
              <w:top w:val="single" w:sz="4" w:space="0" w:color="auto"/>
              <w:left w:val="single" w:sz="4" w:space="0" w:color="auto"/>
              <w:bottom w:val="single" w:sz="4" w:space="0" w:color="auto"/>
              <w:right w:val="single" w:sz="4" w:space="0" w:color="auto"/>
            </w:tcBorders>
          </w:tcPr>
          <w:p w:rsidR="00266AF3" w:rsidRPr="00E53195" w:rsidRDefault="00266AF3" w:rsidP="00266AF3">
            <w:pPr>
              <w:jc w:val="center"/>
              <w:rPr>
                <w:sz w:val="19"/>
                <w:szCs w:val="19"/>
              </w:rPr>
            </w:pPr>
            <w:r>
              <w:t>64 ОП</w:t>
            </w:r>
            <w:r w:rsidRPr="00CE6D30">
              <w:t xml:space="preserve"> </w:t>
            </w:r>
            <w:r>
              <w:t>№000845</w:t>
            </w:r>
          </w:p>
        </w:tc>
        <w:tc>
          <w:tcPr>
            <w:tcW w:w="1667" w:type="pct"/>
            <w:tcBorders>
              <w:top w:val="single" w:sz="4" w:space="0" w:color="auto"/>
              <w:left w:val="single" w:sz="4" w:space="0" w:color="auto"/>
              <w:bottom w:val="single" w:sz="4" w:space="0" w:color="auto"/>
              <w:right w:val="single" w:sz="4" w:space="0" w:color="auto"/>
            </w:tcBorders>
          </w:tcPr>
          <w:p w:rsidR="00266AF3" w:rsidRPr="00E53195" w:rsidRDefault="00266AF3" w:rsidP="00266AF3">
            <w:pPr>
              <w:jc w:val="center"/>
              <w:rPr>
                <w:sz w:val="19"/>
                <w:szCs w:val="19"/>
              </w:rPr>
            </w:pPr>
            <w:r>
              <w:rPr>
                <w:sz w:val="19"/>
                <w:szCs w:val="19"/>
              </w:rPr>
              <w:t>12.06.2014г.</w:t>
            </w:r>
          </w:p>
        </w:tc>
        <w:tc>
          <w:tcPr>
            <w:tcW w:w="1667" w:type="pct"/>
            <w:tcBorders>
              <w:top w:val="single" w:sz="4" w:space="0" w:color="auto"/>
              <w:left w:val="single" w:sz="4" w:space="0" w:color="auto"/>
              <w:bottom w:val="single" w:sz="4" w:space="0" w:color="auto"/>
              <w:right w:val="single" w:sz="4" w:space="0" w:color="auto"/>
            </w:tcBorders>
          </w:tcPr>
          <w:p w:rsidR="00266AF3" w:rsidRPr="00E53195" w:rsidRDefault="00266AF3" w:rsidP="00266AF3">
            <w:pPr>
              <w:jc w:val="center"/>
              <w:rPr>
                <w:sz w:val="19"/>
                <w:szCs w:val="19"/>
              </w:rPr>
            </w:pPr>
            <w:r>
              <w:rPr>
                <w:sz w:val="19"/>
                <w:szCs w:val="19"/>
              </w:rPr>
              <w:t>21.06.2024г.</w:t>
            </w:r>
          </w:p>
        </w:tc>
      </w:tr>
    </w:tbl>
    <w:p w:rsidR="00266AF3" w:rsidRPr="00B83070" w:rsidRDefault="00266AF3" w:rsidP="00266AF3">
      <w:pPr>
        <w:jc w:val="both"/>
        <w:rPr>
          <w:sz w:val="25"/>
          <w:szCs w:val="25"/>
        </w:rPr>
      </w:pPr>
    </w:p>
    <w:p w:rsidR="00266AF3" w:rsidRPr="00B83070" w:rsidRDefault="00266AF3" w:rsidP="00266AF3">
      <w:pPr>
        <w:numPr>
          <w:ilvl w:val="1"/>
          <w:numId w:val="63"/>
        </w:numPr>
        <w:jc w:val="both"/>
      </w:pPr>
      <w:r w:rsidRPr="00B83070">
        <w:t>Директор образовательного учреждения (Ф.И.О. полностью)</w:t>
      </w:r>
    </w:p>
    <w:tbl>
      <w:tblPr>
        <w:tblW w:w="5000" w:type="pct"/>
        <w:tblLook w:val="01E0"/>
      </w:tblPr>
      <w:tblGrid>
        <w:gridCol w:w="9854"/>
      </w:tblGrid>
      <w:tr w:rsidR="00266AF3" w:rsidRPr="00E53195" w:rsidTr="00266AF3">
        <w:tc>
          <w:tcPr>
            <w:tcW w:w="5000" w:type="pct"/>
            <w:tcBorders>
              <w:top w:val="single" w:sz="4" w:space="0" w:color="auto"/>
              <w:left w:val="single" w:sz="4" w:space="0" w:color="auto"/>
              <w:bottom w:val="single" w:sz="4" w:space="0" w:color="auto"/>
              <w:right w:val="single" w:sz="4" w:space="0" w:color="auto"/>
            </w:tcBorders>
          </w:tcPr>
          <w:p w:rsidR="00266AF3" w:rsidRPr="00E53195" w:rsidRDefault="00266AF3" w:rsidP="00266AF3">
            <w:pPr>
              <w:jc w:val="both"/>
            </w:pPr>
            <w:r>
              <w:t>Янюшкина Татьяна Андреевна</w:t>
            </w:r>
            <w:r w:rsidRPr="00E53195">
              <w:t xml:space="preserve">, директор,  </w:t>
            </w:r>
            <w:r>
              <w:t>первая</w:t>
            </w:r>
            <w:r w:rsidRPr="00E53195">
              <w:t xml:space="preserve"> квалификационная категория</w:t>
            </w:r>
          </w:p>
        </w:tc>
      </w:tr>
    </w:tbl>
    <w:p w:rsidR="00266AF3" w:rsidRPr="00B83070" w:rsidRDefault="00266AF3" w:rsidP="00266AF3">
      <w:pPr>
        <w:jc w:val="both"/>
        <w:rPr>
          <w:sz w:val="25"/>
          <w:szCs w:val="25"/>
        </w:rPr>
      </w:pPr>
    </w:p>
    <w:p w:rsidR="00266AF3" w:rsidRPr="00B83070" w:rsidRDefault="00266AF3" w:rsidP="00266AF3">
      <w:pPr>
        <w:numPr>
          <w:ilvl w:val="1"/>
          <w:numId w:val="63"/>
        </w:numPr>
        <w:jc w:val="both"/>
      </w:pPr>
      <w:r w:rsidRPr="00B83070">
        <w:t>Заместители директора ОУ по направлениям (Ф.И.О. полностью)</w:t>
      </w:r>
    </w:p>
    <w:tbl>
      <w:tblPr>
        <w:tblW w:w="5000" w:type="pct"/>
        <w:tblLook w:val="01E0"/>
      </w:tblPr>
      <w:tblGrid>
        <w:gridCol w:w="9854"/>
      </w:tblGrid>
      <w:tr w:rsidR="00266AF3" w:rsidRPr="00E53195" w:rsidTr="00266AF3">
        <w:tc>
          <w:tcPr>
            <w:tcW w:w="5000" w:type="pct"/>
            <w:tcBorders>
              <w:top w:val="single" w:sz="4" w:space="0" w:color="auto"/>
              <w:left w:val="single" w:sz="4" w:space="0" w:color="auto"/>
              <w:bottom w:val="single" w:sz="4" w:space="0" w:color="auto"/>
              <w:right w:val="single" w:sz="4" w:space="0" w:color="auto"/>
            </w:tcBorders>
          </w:tcPr>
          <w:p w:rsidR="00266AF3" w:rsidRPr="00E53195" w:rsidRDefault="00266AF3" w:rsidP="00266AF3">
            <w:pPr>
              <w:jc w:val="both"/>
            </w:pPr>
            <w:r>
              <w:t>Кириченко Е.Н</w:t>
            </w:r>
            <w:r w:rsidRPr="00E53195">
              <w:t xml:space="preserve">, заместитель директора по УВР, первая квалификационная категория </w:t>
            </w:r>
          </w:p>
        </w:tc>
      </w:tr>
      <w:tr w:rsidR="00266AF3" w:rsidRPr="00E53195" w:rsidTr="00266AF3">
        <w:tc>
          <w:tcPr>
            <w:tcW w:w="5000" w:type="pct"/>
            <w:tcBorders>
              <w:top w:val="single" w:sz="4" w:space="0" w:color="auto"/>
              <w:left w:val="single" w:sz="4" w:space="0" w:color="auto"/>
              <w:bottom w:val="single" w:sz="4" w:space="0" w:color="auto"/>
              <w:right w:val="single" w:sz="4" w:space="0" w:color="auto"/>
            </w:tcBorders>
          </w:tcPr>
          <w:p w:rsidR="00266AF3" w:rsidRPr="00E53195" w:rsidRDefault="00266AF3" w:rsidP="00266AF3">
            <w:pPr>
              <w:jc w:val="both"/>
            </w:pPr>
            <w:r>
              <w:t>Яковенко Е.А.</w:t>
            </w:r>
            <w:r w:rsidRPr="00E53195">
              <w:t>, заместитель директора по ВР</w:t>
            </w:r>
          </w:p>
        </w:tc>
      </w:tr>
    </w:tbl>
    <w:p w:rsidR="003904C4" w:rsidRDefault="003904C4" w:rsidP="003904C4">
      <w:pPr>
        <w:pStyle w:val="ConsPlusNormal"/>
        <w:jc w:val="center"/>
        <w:rPr>
          <w:b/>
          <w:bCs/>
        </w:rPr>
      </w:pPr>
    </w:p>
    <w:p w:rsidR="003904C4" w:rsidRDefault="003904C4" w:rsidP="003904C4">
      <w:pPr>
        <w:pStyle w:val="ConsPlusNormal"/>
        <w:jc w:val="center"/>
        <w:rPr>
          <w:b/>
          <w:bCs/>
        </w:rPr>
      </w:pPr>
    </w:p>
    <w:p w:rsidR="003904C4" w:rsidRDefault="003904C4" w:rsidP="003904C4">
      <w:pPr>
        <w:pStyle w:val="ConsPlusNormal"/>
        <w:jc w:val="center"/>
        <w:rPr>
          <w:b/>
          <w:bCs/>
        </w:rPr>
      </w:pPr>
    </w:p>
    <w:p w:rsidR="003904C4" w:rsidRDefault="003904C4" w:rsidP="003904C4">
      <w:pPr>
        <w:pStyle w:val="ConsPlusNormal"/>
        <w:jc w:val="center"/>
        <w:rPr>
          <w:b/>
          <w:bCs/>
        </w:rPr>
      </w:pPr>
    </w:p>
    <w:p w:rsidR="003904C4" w:rsidRDefault="003904C4" w:rsidP="003904C4">
      <w:pPr>
        <w:pStyle w:val="ConsPlusNormal"/>
        <w:jc w:val="center"/>
        <w:rPr>
          <w:b/>
          <w:bCs/>
        </w:rPr>
      </w:pPr>
    </w:p>
    <w:p w:rsidR="003904C4" w:rsidRDefault="003904C4" w:rsidP="003904C4">
      <w:pPr>
        <w:pStyle w:val="ConsPlusNormal"/>
        <w:jc w:val="center"/>
        <w:rPr>
          <w:b/>
          <w:bCs/>
        </w:rPr>
      </w:pPr>
    </w:p>
    <w:p w:rsidR="003904C4" w:rsidRDefault="003904C4" w:rsidP="003904C4">
      <w:pPr>
        <w:pStyle w:val="ConsPlusNormal"/>
        <w:jc w:val="center"/>
        <w:rPr>
          <w:b/>
          <w:bCs/>
        </w:rPr>
      </w:pPr>
      <w:r>
        <w:rPr>
          <w:b/>
          <w:bCs/>
        </w:rPr>
        <w:lastRenderedPageBreak/>
        <w:t xml:space="preserve">ПОКАЗАТЕЛИ ДЕЯТЕЛЬНОСТИ </w:t>
      </w:r>
    </w:p>
    <w:p w:rsidR="003904C4" w:rsidRDefault="003904C4" w:rsidP="003904C4">
      <w:pPr>
        <w:pStyle w:val="ConsPlusNormal"/>
        <w:jc w:val="center"/>
        <w:rPr>
          <w:b/>
          <w:bCs/>
        </w:rPr>
      </w:pPr>
      <w:r>
        <w:rPr>
          <w:b/>
          <w:bCs/>
        </w:rPr>
        <w:t>МОУ «СОШ п. Первомайский»</w:t>
      </w:r>
    </w:p>
    <w:p w:rsidR="003904C4" w:rsidRDefault="003904C4" w:rsidP="003904C4">
      <w:pPr>
        <w:pStyle w:val="ConsPlusNormal"/>
        <w:ind w:firstLine="540"/>
        <w:jc w:val="both"/>
      </w:pPr>
    </w:p>
    <w:tbl>
      <w:tblPr>
        <w:tblW w:w="9639" w:type="dxa"/>
        <w:tblInd w:w="75" w:type="dxa"/>
        <w:tblLayout w:type="fixed"/>
        <w:tblCellMar>
          <w:left w:w="75" w:type="dxa"/>
          <w:right w:w="75" w:type="dxa"/>
        </w:tblCellMar>
        <w:tblLook w:val="04A0"/>
      </w:tblPr>
      <w:tblGrid>
        <w:gridCol w:w="1019"/>
        <w:gridCol w:w="7031"/>
        <w:gridCol w:w="1589"/>
      </w:tblGrid>
      <w:tr w:rsidR="003904C4" w:rsidTr="0060182F">
        <w:tc>
          <w:tcPr>
            <w:tcW w:w="1019" w:type="dxa"/>
            <w:tcBorders>
              <w:top w:val="single" w:sz="4" w:space="0" w:color="auto"/>
              <w:left w:val="single" w:sz="4" w:space="0" w:color="auto"/>
              <w:bottom w:val="single" w:sz="4" w:space="0" w:color="auto"/>
              <w:right w:val="single" w:sz="4" w:space="0" w:color="auto"/>
            </w:tcBorders>
            <w:hideMark/>
          </w:tcPr>
          <w:p w:rsidR="003904C4" w:rsidRDefault="003904C4" w:rsidP="0060182F">
            <w:pPr>
              <w:pStyle w:val="ConsPlusNormal"/>
              <w:spacing w:line="276" w:lineRule="auto"/>
              <w:jc w:val="center"/>
            </w:pPr>
            <w:r>
              <w:t>N п/п</w:t>
            </w:r>
          </w:p>
        </w:tc>
        <w:tc>
          <w:tcPr>
            <w:tcW w:w="7031" w:type="dxa"/>
            <w:tcBorders>
              <w:top w:val="single" w:sz="4" w:space="0" w:color="auto"/>
              <w:left w:val="single" w:sz="4" w:space="0" w:color="auto"/>
              <w:bottom w:val="single" w:sz="4" w:space="0" w:color="auto"/>
              <w:right w:val="single" w:sz="4" w:space="0" w:color="auto"/>
            </w:tcBorders>
            <w:hideMark/>
          </w:tcPr>
          <w:p w:rsidR="003904C4" w:rsidRDefault="003904C4" w:rsidP="0060182F">
            <w:pPr>
              <w:pStyle w:val="ConsPlusNormal"/>
              <w:spacing w:line="276" w:lineRule="auto"/>
              <w:jc w:val="center"/>
            </w:pPr>
            <w:r>
              <w:t>Показатели</w:t>
            </w:r>
          </w:p>
        </w:tc>
        <w:tc>
          <w:tcPr>
            <w:tcW w:w="1589" w:type="dxa"/>
            <w:tcBorders>
              <w:top w:val="single" w:sz="4" w:space="0" w:color="auto"/>
              <w:left w:val="single" w:sz="4" w:space="0" w:color="auto"/>
              <w:bottom w:val="single" w:sz="4" w:space="0" w:color="auto"/>
              <w:right w:val="single" w:sz="4" w:space="0" w:color="auto"/>
            </w:tcBorders>
            <w:hideMark/>
          </w:tcPr>
          <w:p w:rsidR="003904C4" w:rsidRDefault="003904C4" w:rsidP="0060182F">
            <w:pPr>
              <w:pStyle w:val="ConsPlusNormal"/>
              <w:spacing w:line="276" w:lineRule="auto"/>
              <w:jc w:val="center"/>
            </w:pPr>
            <w:r>
              <w:t>Единица измерения</w:t>
            </w:r>
          </w:p>
        </w:tc>
      </w:tr>
      <w:tr w:rsidR="003904C4" w:rsidTr="0060182F">
        <w:tc>
          <w:tcPr>
            <w:tcW w:w="1019" w:type="dxa"/>
            <w:tcBorders>
              <w:top w:val="single" w:sz="4" w:space="0" w:color="auto"/>
              <w:left w:val="single" w:sz="4" w:space="0" w:color="auto"/>
              <w:bottom w:val="single" w:sz="4" w:space="0" w:color="auto"/>
              <w:right w:val="single" w:sz="4" w:space="0" w:color="auto"/>
            </w:tcBorders>
            <w:hideMark/>
          </w:tcPr>
          <w:p w:rsidR="003904C4" w:rsidRDefault="003904C4" w:rsidP="0060182F">
            <w:pPr>
              <w:pStyle w:val="ConsPlusNormal"/>
              <w:spacing w:line="276" w:lineRule="auto"/>
              <w:jc w:val="center"/>
              <w:outlineLvl w:val="1"/>
            </w:pPr>
            <w:bookmarkStart w:id="2" w:name="Par200"/>
            <w:bookmarkEnd w:id="2"/>
            <w:r>
              <w:t>1.</w:t>
            </w:r>
          </w:p>
        </w:tc>
        <w:tc>
          <w:tcPr>
            <w:tcW w:w="7031" w:type="dxa"/>
            <w:tcBorders>
              <w:top w:val="single" w:sz="4" w:space="0" w:color="auto"/>
              <w:left w:val="single" w:sz="4" w:space="0" w:color="auto"/>
              <w:bottom w:val="single" w:sz="4" w:space="0" w:color="auto"/>
              <w:right w:val="single" w:sz="4" w:space="0" w:color="auto"/>
            </w:tcBorders>
            <w:hideMark/>
          </w:tcPr>
          <w:p w:rsidR="003904C4" w:rsidRDefault="003904C4" w:rsidP="0060182F">
            <w:pPr>
              <w:pStyle w:val="ConsPlusNormal"/>
              <w:spacing w:line="276" w:lineRule="auto"/>
            </w:pPr>
            <w:r>
              <w:t>Образовательная деятельность</w:t>
            </w:r>
          </w:p>
        </w:tc>
        <w:tc>
          <w:tcPr>
            <w:tcW w:w="1589" w:type="dxa"/>
            <w:tcBorders>
              <w:top w:val="single" w:sz="4" w:space="0" w:color="auto"/>
              <w:left w:val="single" w:sz="4" w:space="0" w:color="auto"/>
              <w:bottom w:val="single" w:sz="4" w:space="0" w:color="auto"/>
              <w:right w:val="single" w:sz="4" w:space="0" w:color="auto"/>
            </w:tcBorders>
          </w:tcPr>
          <w:p w:rsidR="003904C4" w:rsidRDefault="003904C4" w:rsidP="0060182F">
            <w:pPr>
              <w:pStyle w:val="ConsPlusNormal"/>
              <w:spacing w:line="276" w:lineRule="auto"/>
              <w:jc w:val="center"/>
            </w:pPr>
          </w:p>
        </w:tc>
      </w:tr>
      <w:tr w:rsidR="003904C4" w:rsidTr="0060182F">
        <w:tc>
          <w:tcPr>
            <w:tcW w:w="1019" w:type="dxa"/>
            <w:tcBorders>
              <w:top w:val="single" w:sz="4" w:space="0" w:color="auto"/>
              <w:left w:val="single" w:sz="4" w:space="0" w:color="auto"/>
              <w:bottom w:val="single" w:sz="4" w:space="0" w:color="auto"/>
              <w:right w:val="single" w:sz="4" w:space="0" w:color="auto"/>
            </w:tcBorders>
            <w:hideMark/>
          </w:tcPr>
          <w:p w:rsidR="003904C4" w:rsidRDefault="003904C4" w:rsidP="0060182F">
            <w:pPr>
              <w:pStyle w:val="ConsPlusNormal"/>
              <w:spacing w:line="276" w:lineRule="auto"/>
              <w:jc w:val="center"/>
            </w:pPr>
            <w:r>
              <w:t>1.1</w:t>
            </w:r>
          </w:p>
        </w:tc>
        <w:tc>
          <w:tcPr>
            <w:tcW w:w="7031" w:type="dxa"/>
            <w:tcBorders>
              <w:top w:val="single" w:sz="4" w:space="0" w:color="auto"/>
              <w:left w:val="single" w:sz="4" w:space="0" w:color="auto"/>
              <w:bottom w:val="single" w:sz="4" w:space="0" w:color="auto"/>
              <w:right w:val="single" w:sz="4" w:space="0" w:color="auto"/>
            </w:tcBorders>
            <w:hideMark/>
          </w:tcPr>
          <w:p w:rsidR="003904C4" w:rsidRDefault="003904C4" w:rsidP="0060182F">
            <w:pPr>
              <w:pStyle w:val="ConsPlusNormal"/>
              <w:spacing w:line="276" w:lineRule="auto"/>
            </w:pPr>
            <w:r>
              <w:t>Общая численность учащихся</w:t>
            </w:r>
          </w:p>
        </w:tc>
        <w:tc>
          <w:tcPr>
            <w:tcW w:w="1589" w:type="dxa"/>
            <w:tcBorders>
              <w:top w:val="single" w:sz="4" w:space="0" w:color="auto"/>
              <w:left w:val="single" w:sz="4" w:space="0" w:color="auto"/>
              <w:bottom w:val="single" w:sz="4" w:space="0" w:color="auto"/>
              <w:right w:val="single" w:sz="4" w:space="0" w:color="auto"/>
            </w:tcBorders>
            <w:hideMark/>
          </w:tcPr>
          <w:p w:rsidR="003904C4" w:rsidRDefault="003904C4" w:rsidP="003904C4">
            <w:pPr>
              <w:pStyle w:val="ConsPlusNormal"/>
              <w:spacing w:line="276" w:lineRule="auto"/>
              <w:jc w:val="center"/>
            </w:pPr>
            <w:r>
              <w:t>73 человек</w:t>
            </w:r>
          </w:p>
        </w:tc>
      </w:tr>
      <w:tr w:rsidR="003904C4" w:rsidTr="0060182F">
        <w:tc>
          <w:tcPr>
            <w:tcW w:w="1019" w:type="dxa"/>
            <w:tcBorders>
              <w:top w:val="single" w:sz="4" w:space="0" w:color="auto"/>
              <w:left w:val="single" w:sz="4" w:space="0" w:color="auto"/>
              <w:bottom w:val="single" w:sz="4" w:space="0" w:color="auto"/>
              <w:right w:val="single" w:sz="4" w:space="0" w:color="auto"/>
            </w:tcBorders>
            <w:hideMark/>
          </w:tcPr>
          <w:p w:rsidR="003904C4" w:rsidRDefault="003904C4" w:rsidP="0060182F">
            <w:pPr>
              <w:pStyle w:val="ConsPlusNormal"/>
              <w:spacing w:line="276" w:lineRule="auto"/>
              <w:jc w:val="center"/>
            </w:pPr>
            <w:r>
              <w:t>1.2</w:t>
            </w:r>
          </w:p>
        </w:tc>
        <w:tc>
          <w:tcPr>
            <w:tcW w:w="7031" w:type="dxa"/>
            <w:tcBorders>
              <w:top w:val="single" w:sz="4" w:space="0" w:color="auto"/>
              <w:left w:val="single" w:sz="4" w:space="0" w:color="auto"/>
              <w:bottom w:val="single" w:sz="4" w:space="0" w:color="auto"/>
              <w:right w:val="single" w:sz="4" w:space="0" w:color="auto"/>
            </w:tcBorders>
            <w:hideMark/>
          </w:tcPr>
          <w:p w:rsidR="003904C4" w:rsidRDefault="003904C4" w:rsidP="0060182F">
            <w:pPr>
              <w:pStyle w:val="ConsPlusNormal"/>
              <w:spacing w:line="276" w:lineRule="auto"/>
            </w:pPr>
            <w:r>
              <w:t>Численность учащихся по образовательной программе начального общего образования</w:t>
            </w:r>
          </w:p>
        </w:tc>
        <w:tc>
          <w:tcPr>
            <w:tcW w:w="1589" w:type="dxa"/>
            <w:tcBorders>
              <w:top w:val="single" w:sz="4" w:space="0" w:color="auto"/>
              <w:left w:val="single" w:sz="4" w:space="0" w:color="auto"/>
              <w:bottom w:val="single" w:sz="4" w:space="0" w:color="auto"/>
              <w:right w:val="single" w:sz="4" w:space="0" w:color="auto"/>
            </w:tcBorders>
            <w:hideMark/>
          </w:tcPr>
          <w:p w:rsidR="003904C4" w:rsidRDefault="003904C4" w:rsidP="0060182F">
            <w:pPr>
              <w:pStyle w:val="ConsPlusNormal"/>
              <w:spacing w:line="276" w:lineRule="auto"/>
              <w:jc w:val="center"/>
            </w:pPr>
            <w:r>
              <w:t>23 человек</w:t>
            </w:r>
          </w:p>
        </w:tc>
      </w:tr>
      <w:tr w:rsidR="003904C4" w:rsidTr="0060182F">
        <w:tc>
          <w:tcPr>
            <w:tcW w:w="1019" w:type="dxa"/>
            <w:tcBorders>
              <w:top w:val="single" w:sz="4" w:space="0" w:color="auto"/>
              <w:left w:val="single" w:sz="4" w:space="0" w:color="auto"/>
              <w:bottom w:val="single" w:sz="4" w:space="0" w:color="auto"/>
              <w:right w:val="single" w:sz="4" w:space="0" w:color="auto"/>
            </w:tcBorders>
            <w:hideMark/>
          </w:tcPr>
          <w:p w:rsidR="003904C4" w:rsidRDefault="003904C4" w:rsidP="0060182F">
            <w:pPr>
              <w:pStyle w:val="ConsPlusNormal"/>
              <w:spacing w:line="276" w:lineRule="auto"/>
              <w:jc w:val="center"/>
            </w:pPr>
            <w:r>
              <w:t>1.3</w:t>
            </w:r>
          </w:p>
        </w:tc>
        <w:tc>
          <w:tcPr>
            <w:tcW w:w="7031" w:type="dxa"/>
            <w:tcBorders>
              <w:top w:val="single" w:sz="4" w:space="0" w:color="auto"/>
              <w:left w:val="single" w:sz="4" w:space="0" w:color="auto"/>
              <w:bottom w:val="single" w:sz="4" w:space="0" w:color="auto"/>
              <w:right w:val="single" w:sz="4" w:space="0" w:color="auto"/>
            </w:tcBorders>
            <w:hideMark/>
          </w:tcPr>
          <w:p w:rsidR="003904C4" w:rsidRDefault="003904C4" w:rsidP="0060182F">
            <w:pPr>
              <w:pStyle w:val="ConsPlusNormal"/>
              <w:spacing w:line="276" w:lineRule="auto"/>
            </w:pPr>
            <w:r>
              <w:t>Численность учащихся по образовательной программе основного общего образования</w:t>
            </w:r>
          </w:p>
        </w:tc>
        <w:tc>
          <w:tcPr>
            <w:tcW w:w="1589" w:type="dxa"/>
            <w:tcBorders>
              <w:top w:val="single" w:sz="4" w:space="0" w:color="auto"/>
              <w:left w:val="single" w:sz="4" w:space="0" w:color="auto"/>
              <w:bottom w:val="single" w:sz="4" w:space="0" w:color="auto"/>
              <w:right w:val="single" w:sz="4" w:space="0" w:color="auto"/>
            </w:tcBorders>
            <w:hideMark/>
          </w:tcPr>
          <w:p w:rsidR="003904C4" w:rsidRDefault="003904C4" w:rsidP="003904C4">
            <w:pPr>
              <w:pStyle w:val="ConsPlusNormal"/>
              <w:spacing w:line="276" w:lineRule="auto"/>
              <w:jc w:val="center"/>
            </w:pPr>
            <w:r>
              <w:t>37 человек</w:t>
            </w:r>
          </w:p>
        </w:tc>
      </w:tr>
      <w:tr w:rsidR="003904C4" w:rsidTr="0060182F">
        <w:tc>
          <w:tcPr>
            <w:tcW w:w="1019" w:type="dxa"/>
            <w:tcBorders>
              <w:top w:val="single" w:sz="4" w:space="0" w:color="auto"/>
              <w:left w:val="single" w:sz="4" w:space="0" w:color="auto"/>
              <w:bottom w:val="single" w:sz="4" w:space="0" w:color="auto"/>
              <w:right w:val="single" w:sz="4" w:space="0" w:color="auto"/>
            </w:tcBorders>
            <w:hideMark/>
          </w:tcPr>
          <w:p w:rsidR="003904C4" w:rsidRDefault="003904C4" w:rsidP="0060182F">
            <w:pPr>
              <w:pStyle w:val="ConsPlusNormal"/>
              <w:spacing w:line="276" w:lineRule="auto"/>
              <w:jc w:val="center"/>
            </w:pPr>
            <w:r>
              <w:t>1.4</w:t>
            </w:r>
          </w:p>
        </w:tc>
        <w:tc>
          <w:tcPr>
            <w:tcW w:w="7031" w:type="dxa"/>
            <w:tcBorders>
              <w:top w:val="single" w:sz="4" w:space="0" w:color="auto"/>
              <w:left w:val="single" w:sz="4" w:space="0" w:color="auto"/>
              <w:bottom w:val="single" w:sz="4" w:space="0" w:color="auto"/>
              <w:right w:val="single" w:sz="4" w:space="0" w:color="auto"/>
            </w:tcBorders>
            <w:hideMark/>
          </w:tcPr>
          <w:p w:rsidR="003904C4" w:rsidRDefault="003904C4" w:rsidP="0060182F">
            <w:pPr>
              <w:pStyle w:val="ConsPlusNormal"/>
              <w:spacing w:line="276" w:lineRule="auto"/>
            </w:pPr>
            <w:r>
              <w:t>Численность учащихся по образовательной программе среднего общего образования</w:t>
            </w:r>
          </w:p>
        </w:tc>
        <w:tc>
          <w:tcPr>
            <w:tcW w:w="1589" w:type="dxa"/>
            <w:tcBorders>
              <w:top w:val="single" w:sz="4" w:space="0" w:color="auto"/>
              <w:left w:val="single" w:sz="4" w:space="0" w:color="auto"/>
              <w:bottom w:val="single" w:sz="4" w:space="0" w:color="auto"/>
              <w:right w:val="single" w:sz="4" w:space="0" w:color="auto"/>
            </w:tcBorders>
            <w:hideMark/>
          </w:tcPr>
          <w:p w:rsidR="003904C4" w:rsidRDefault="003904C4" w:rsidP="003904C4">
            <w:pPr>
              <w:pStyle w:val="ConsPlusNormal"/>
              <w:spacing w:line="276" w:lineRule="auto"/>
              <w:jc w:val="center"/>
            </w:pPr>
            <w:r>
              <w:t>15 человек</w:t>
            </w:r>
          </w:p>
        </w:tc>
      </w:tr>
      <w:tr w:rsidR="003904C4" w:rsidTr="0060182F">
        <w:tc>
          <w:tcPr>
            <w:tcW w:w="1019" w:type="dxa"/>
            <w:tcBorders>
              <w:top w:val="single" w:sz="4" w:space="0" w:color="auto"/>
              <w:left w:val="single" w:sz="4" w:space="0" w:color="auto"/>
              <w:bottom w:val="single" w:sz="4" w:space="0" w:color="auto"/>
              <w:right w:val="single" w:sz="4" w:space="0" w:color="auto"/>
            </w:tcBorders>
            <w:hideMark/>
          </w:tcPr>
          <w:p w:rsidR="003904C4" w:rsidRDefault="003904C4" w:rsidP="0060182F">
            <w:pPr>
              <w:pStyle w:val="ConsPlusNormal"/>
              <w:spacing w:line="276" w:lineRule="auto"/>
              <w:jc w:val="center"/>
            </w:pPr>
            <w:r>
              <w:t>1.5</w:t>
            </w:r>
          </w:p>
        </w:tc>
        <w:tc>
          <w:tcPr>
            <w:tcW w:w="7031" w:type="dxa"/>
            <w:tcBorders>
              <w:top w:val="single" w:sz="4" w:space="0" w:color="auto"/>
              <w:left w:val="single" w:sz="4" w:space="0" w:color="auto"/>
              <w:bottom w:val="single" w:sz="4" w:space="0" w:color="auto"/>
              <w:right w:val="single" w:sz="4" w:space="0" w:color="auto"/>
            </w:tcBorders>
            <w:hideMark/>
          </w:tcPr>
          <w:p w:rsidR="003904C4" w:rsidRDefault="003904C4" w:rsidP="0060182F">
            <w:pPr>
              <w:pStyle w:val="ConsPlusNormal"/>
              <w:spacing w:line="276" w:lineRule="auto"/>
            </w:pPr>
            <w: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hideMark/>
          </w:tcPr>
          <w:p w:rsidR="003904C4" w:rsidRDefault="003904C4" w:rsidP="0060182F">
            <w:pPr>
              <w:pStyle w:val="ConsPlusNormal"/>
              <w:spacing w:line="276" w:lineRule="auto"/>
              <w:jc w:val="center"/>
            </w:pPr>
            <w:r>
              <w:t>66 человек/50%</w:t>
            </w:r>
          </w:p>
        </w:tc>
      </w:tr>
      <w:tr w:rsidR="003904C4" w:rsidTr="0060182F">
        <w:tc>
          <w:tcPr>
            <w:tcW w:w="1019" w:type="dxa"/>
            <w:tcBorders>
              <w:top w:val="single" w:sz="4" w:space="0" w:color="auto"/>
              <w:left w:val="single" w:sz="4" w:space="0" w:color="auto"/>
              <w:bottom w:val="single" w:sz="4" w:space="0" w:color="auto"/>
              <w:right w:val="single" w:sz="4" w:space="0" w:color="auto"/>
            </w:tcBorders>
            <w:hideMark/>
          </w:tcPr>
          <w:p w:rsidR="003904C4" w:rsidRDefault="003904C4" w:rsidP="0060182F">
            <w:pPr>
              <w:pStyle w:val="ConsPlusNormal"/>
              <w:spacing w:line="276" w:lineRule="auto"/>
              <w:jc w:val="center"/>
            </w:pPr>
            <w:r>
              <w:t>1.6</w:t>
            </w:r>
          </w:p>
        </w:tc>
        <w:tc>
          <w:tcPr>
            <w:tcW w:w="7031" w:type="dxa"/>
            <w:tcBorders>
              <w:top w:val="single" w:sz="4" w:space="0" w:color="auto"/>
              <w:left w:val="single" w:sz="4" w:space="0" w:color="auto"/>
              <w:bottom w:val="single" w:sz="4" w:space="0" w:color="auto"/>
              <w:right w:val="single" w:sz="4" w:space="0" w:color="auto"/>
            </w:tcBorders>
            <w:hideMark/>
          </w:tcPr>
          <w:p w:rsidR="003904C4" w:rsidRDefault="003904C4" w:rsidP="0060182F">
            <w:pPr>
              <w:pStyle w:val="ConsPlusNormal"/>
              <w:spacing w:line="276" w:lineRule="auto"/>
            </w:pPr>
            <w:r>
              <w:t>Средний балл государственной итоговой аттестации выпускников 9 класса по русскому языку</w:t>
            </w:r>
          </w:p>
        </w:tc>
        <w:tc>
          <w:tcPr>
            <w:tcW w:w="1589" w:type="dxa"/>
            <w:tcBorders>
              <w:top w:val="single" w:sz="4" w:space="0" w:color="auto"/>
              <w:left w:val="single" w:sz="4" w:space="0" w:color="auto"/>
              <w:bottom w:val="single" w:sz="4" w:space="0" w:color="auto"/>
              <w:right w:val="single" w:sz="4" w:space="0" w:color="auto"/>
            </w:tcBorders>
            <w:hideMark/>
          </w:tcPr>
          <w:p w:rsidR="003904C4" w:rsidRDefault="003904C4" w:rsidP="0060182F">
            <w:pPr>
              <w:pStyle w:val="ConsPlusNormal"/>
              <w:spacing w:line="276" w:lineRule="auto"/>
              <w:jc w:val="center"/>
            </w:pPr>
            <w:r>
              <w:t>3,5 балл</w:t>
            </w:r>
          </w:p>
        </w:tc>
      </w:tr>
      <w:tr w:rsidR="003904C4" w:rsidTr="0060182F">
        <w:tc>
          <w:tcPr>
            <w:tcW w:w="1019" w:type="dxa"/>
            <w:tcBorders>
              <w:top w:val="single" w:sz="4" w:space="0" w:color="auto"/>
              <w:left w:val="single" w:sz="4" w:space="0" w:color="auto"/>
              <w:bottom w:val="single" w:sz="4" w:space="0" w:color="auto"/>
              <w:right w:val="single" w:sz="4" w:space="0" w:color="auto"/>
            </w:tcBorders>
            <w:hideMark/>
          </w:tcPr>
          <w:p w:rsidR="003904C4" w:rsidRDefault="003904C4" w:rsidP="0060182F">
            <w:pPr>
              <w:pStyle w:val="ConsPlusNormal"/>
              <w:spacing w:line="276" w:lineRule="auto"/>
              <w:jc w:val="center"/>
            </w:pPr>
            <w:r>
              <w:t>1.7</w:t>
            </w:r>
          </w:p>
        </w:tc>
        <w:tc>
          <w:tcPr>
            <w:tcW w:w="7031" w:type="dxa"/>
            <w:tcBorders>
              <w:top w:val="single" w:sz="4" w:space="0" w:color="auto"/>
              <w:left w:val="single" w:sz="4" w:space="0" w:color="auto"/>
              <w:bottom w:val="single" w:sz="4" w:space="0" w:color="auto"/>
              <w:right w:val="single" w:sz="4" w:space="0" w:color="auto"/>
            </w:tcBorders>
            <w:hideMark/>
          </w:tcPr>
          <w:p w:rsidR="003904C4" w:rsidRDefault="003904C4" w:rsidP="0060182F">
            <w:pPr>
              <w:pStyle w:val="ConsPlusNormal"/>
              <w:spacing w:line="276" w:lineRule="auto"/>
            </w:pPr>
            <w:r>
              <w:t>Средний балл государственной итоговой аттестации выпускников 9 класса по математике</w:t>
            </w:r>
          </w:p>
        </w:tc>
        <w:tc>
          <w:tcPr>
            <w:tcW w:w="1589" w:type="dxa"/>
            <w:tcBorders>
              <w:top w:val="single" w:sz="4" w:space="0" w:color="auto"/>
              <w:left w:val="single" w:sz="4" w:space="0" w:color="auto"/>
              <w:bottom w:val="single" w:sz="4" w:space="0" w:color="auto"/>
              <w:right w:val="single" w:sz="4" w:space="0" w:color="auto"/>
            </w:tcBorders>
            <w:hideMark/>
          </w:tcPr>
          <w:p w:rsidR="003904C4" w:rsidRDefault="003904C4" w:rsidP="0060182F">
            <w:pPr>
              <w:pStyle w:val="ConsPlusNormal"/>
              <w:spacing w:line="276" w:lineRule="auto"/>
              <w:jc w:val="center"/>
            </w:pPr>
            <w:r>
              <w:t>3 балл</w:t>
            </w:r>
          </w:p>
        </w:tc>
      </w:tr>
      <w:tr w:rsidR="003904C4" w:rsidTr="0060182F">
        <w:tc>
          <w:tcPr>
            <w:tcW w:w="1019" w:type="dxa"/>
            <w:tcBorders>
              <w:top w:val="single" w:sz="4" w:space="0" w:color="auto"/>
              <w:left w:val="single" w:sz="4" w:space="0" w:color="auto"/>
              <w:bottom w:val="single" w:sz="4" w:space="0" w:color="auto"/>
              <w:right w:val="single" w:sz="4" w:space="0" w:color="auto"/>
            </w:tcBorders>
            <w:hideMark/>
          </w:tcPr>
          <w:p w:rsidR="003904C4" w:rsidRDefault="003904C4" w:rsidP="0060182F">
            <w:pPr>
              <w:pStyle w:val="ConsPlusNormal"/>
              <w:spacing w:line="276" w:lineRule="auto"/>
              <w:jc w:val="center"/>
            </w:pPr>
            <w:r>
              <w:t>1.8</w:t>
            </w:r>
          </w:p>
        </w:tc>
        <w:tc>
          <w:tcPr>
            <w:tcW w:w="7031" w:type="dxa"/>
            <w:tcBorders>
              <w:top w:val="single" w:sz="4" w:space="0" w:color="auto"/>
              <w:left w:val="single" w:sz="4" w:space="0" w:color="auto"/>
              <w:bottom w:val="single" w:sz="4" w:space="0" w:color="auto"/>
              <w:right w:val="single" w:sz="4" w:space="0" w:color="auto"/>
            </w:tcBorders>
            <w:hideMark/>
          </w:tcPr>
          <w:p w:rsidR="003904C4" w:rsidRDefault="003904C4" w:rsidP="0060182F">
            <w:pPr>
              <w:pStyle w:val="ConsPlusNormal"/>
              <w:spacing w:line="276" w:lineRule="auto"/>
            </w:pPr>
            <w:r>
              <w:t>Средний балл единого государственного экзамена выпускников 11 класса по русскому языку</w:t>
            </w:r>
          </w:p>
        </w:tc>
        <w:tc>
          <w:tcPr>
            <w:tcW w:w="1589" w:type="dxa"/>
            <w:tcBorders>
              <w:top w:val="single" w:sz="4" w:space="0" w:color="auto"/>
              <w:left w:val="single" w:sz="4" w:space="0" w:color="auto"/>
              <w:bottom w:val="single" w:sz="4" w:space="0" w:color="auto"/>
              <w:right w:val="single" w:sz="4" w:space="0" w:color="auto"/>
            </w:tcBorders>
            <w:hideMark/>
          </w:tcPr>
          <w:p w:rsidR="003904C4" w:rsidRDefault="003904C4" w:rsidP="0060182F">
            <w:pPr>
              <w:pStyle w:val="ConsPlusNormal"/>
              <w:spacing w:line="276" w:lineRule="auto"/>
              <w:jc w:val="center"/>
            </w:pPr>
            <w:r>
              <w:t>60, 7 балл</w:t>
            </w:r>
          </w:p>
        </w:tc>
      </w:tr>
      <w:tr w:rsidR="003904C4" w:rsidTr="0060182F">
        <w:tc>
          <w:tcPr>
            <w:tcW w:w="1019" w:type="dxa"/>
            <w:tcBorders>
              <w:top w:val="single" w:sz="4" w:space="0" w:color="auto"/>
              <w:left w:val="single" w:sz="4" w:space="0" w:color="auto"/>
              <w:bottom w:val="single" w:sz="4" w:space="0" w:color="auto"/>
              <w:right w:val="single" w:sz="4" w:space="0" w:color="auto"/>
            </w:tcBorders>
            <w:hideMark/>
          </w:tcPr>
          <w:p w:rsidR="003904C4" w:rsidRDefault="003904C4" w:rsidP="0060182F">
            <w:pPr>
              <w:pStyle w:val="ConsPlusNormal"/>
              <w:spacing w:line="276" w:lineRule="auto"/>
              <w:jc w:val="center"/>
            </w:pPr>
            <w:r>
              <w:t>1.9</w:t>
            </w:r>
          </w:p>
        </w:tc>
        <w:tc>
          <w:tcPr>
            <w:tcW w:w="7031" w:type="dxa"/>
            <w:tcBorders>
              <w:top w:val="single" w:sz="4" w:space="0" w:color="auto"/>
              <w:left w:val="single" w:sz="4" w:space="0" w:color="auto"/>
              <w:bottom w:val="single" w:sz="4" w:space="0" w:color="auto"/>
              <w:right w:val="single" w:sz="4" w:space="0" w:color="auto"/>
            </w:tcBorders>
            <w:hideMark/>
          </w:tcPr>
          <w:p w:rsidR="003904C4" w:rsidRDefault="003904C4" w:rsidP="0060182F">
            <w:pPr>
              <w:pStyle w:val="ConsPlusNormal"/>
              <w:spacing w:line="276" w:lineRule="auto"/>
            </w:pPr>
            <w:r>
              <w:t>Средний балл единого государственного экзамена выпускников 11 класса по математике</w:t>
            </w:r>
          </w:p>
        </w:tc>
        <w:tc>
          <w:tcPr>
            <w:tcW w:w="1589" w:type="dxa"/>
            <w:tcBorders>
              <w:top w:val="single" w:sz="4" w:space="0" w:color="auto"/>
              <w:left w:val="single" w:sz="4" w:space="0" w:color="auto"/>
              <w:bottom w:val="single" w:sz="4" w:space="0" w:color="auto"/>
              <w:right w:val="single" w:sz="4" w:space="0" w:color="auto"/>
            </w:tcBorders>
            <w:hideMark/>
          </w:tcPr>
          <w:p w:rsidR="003904C4" w:rsidRDefault="003904C4" w:rsidP="0060182F">
            <w:pPr>
              <w:pStyle w:val="ConsPlusNormal"/>
              <w:spacing w:line="276" w:lineRule="auto"/>
              <w:jc w:val="center"/>
            </w:pPr>
            <w:r>
              <w:t>36,4 балл</w:t>
            </w:r>
          </w:p>
        </w:tc>
      </w:tr>
      <w:tr w:rsidR="003904C4" w:rsidTr="0060182F">
        <w:tc>
          <w:tcPr>
            <w:tcW w:w="1019" w:type="dxa"/>
            <w:tcBorders>
              <w:top w:val="single" w:sz="4" w:space="0" w:color="auto"/>
              <w:left w:val="single" w:sz="4" w:space="0" w:color="auto"/>
              <w:bottom w:val="single" w:sz="4" w:space="0" w:color="auto"/>
              <w:right w:val="single" w:sz="4" w:space="0" w:color="auto"/>
            </w:tcBorders>
            <w:hideMark/>
          </w:tcPr>
          <w:p w:rsidR="003904C4" w:rsidRDefault="003904C4" w:rsidP="0060182F">
            <w:pPr>
              <w:pStyle w:val="ConsPlusNormal"/>
              <w:spacing w:line="276" w:lineRule="auto"/>
              <w:jc w:val="center"/>
            </w:pPr>
            <w:r>
              <w:t>1.10</w:t>
            </w:r>
          </w:p>
        </w:tc>
        <w:tc>
          <w:tcPr>
            <w:tcW w:w="7031" w:type="dxa"/>
            <w:tcBorders>
              <w:top w:val="single" w:sz="4" w:space="0" w:color="auto"/>
              <w:left w:val="single" w:sz="4" w:space="0" w:color="auto"/>
              <w:bottom w:val="single" w:sz="4" w:space="0" w:color="auto"/>
              <w:right w:val="single" w:sz="4" w:space="0" w:color="auto"/>
            </w:tcBorders>
            <w:hideMark/>
          </w:tcPr>
          <w:p w:rsidR="003904C4" w:rsidRDefault="003904C4" w:rsidP="0060182F">
            <w:pPr>
              <w:pStyle w:val="ConsPlusNormal"/>
              <w:spacing w:line="276" w:lineRule="auto"/>
            </w:pPr>
            <w: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hideMark/>
          </w:tcPr>
          <w:p w:rsidR="003904C4" w:rsidRDefault="003904C4" w:rsidP="0060182F">
            <w:pPr>
              <w:pStyle w:val="ConsPlusNormal"/>
              <w:spacing w:line="276" w:lineRule="auto"/>
              <w:jc w:val="center"/>
            </w:pPr>
            <w:r>
              <w:t>0 человек/0%</w:t>
            </w:r>
          </w:p>
        </w:tc>
      </w:tr>
      <w:tr w:rsidR="003904C4" w:rsidTr="0060182F">
        <w:tc>
          <w:tcPr>
            <w:tcW w:w="1019" w:type="dxa"/>
            <w:tcBorders>
              <w:top w:val="single" w:sz="4" w:space="0" w:color="auto"/>
              <w:left w:val="single" w:sz="4" w:space="0" w:color="auto"/>
              <w:bottom w:val="single" w:sz="4" w:space="0" w:color="auto"/>
              <w:right w:val="single" w:sz="4" w:space="0" w:color="auto"/>
            </w:tcBorders>
            <w:hideMark/>
          </w:tcPr>
          <w:p w:rsidR="003904C4" w:rsidRDefault="003904C4" w:rsidP="0060182F">
            <w:pPr>
              <w:pStyle w:val="ConsPlusNormal"/>
              <w:spacing w:line="276" w:lineRule="auto"/>
              <w:jc w:val="center"/>
            </w:pPr>
            <w:r>
              <w:t>1.11</w:t>
            </w:r>
          </w:p>
        </w:tc>
        <w:tc>
          <w:tcPr>
            <w:tcW w:w="7031" w:type="dxa"/>
            <w:tcBorders>
              <w:top w:val="single" w:sz="4" w:space="0" w:color="auto"/>
              <w:left w:val="single" w:sz="4" w:space="0" w:color="auto"/>
              <w:bottom w:val="single" w:sz="4" w:space="0" w:color="auto"/>
              <w:right w:val="single" w:sz="4" w:space="0" w:color="auto"/>
            </w:tcBorders>
            <w:hideMark/>
          </w:tcPr>
          <w:p w:rsidR="003904C4" w:rsidRDefault="003904C4" w:rsidP="0060182F">
            <w:pPr>
              <w:pStyle w:val="ConsPlusNormal"/>
              <w:spacing w:line="276" w:lineRule="auto"/>
            </w:pPr>
            <w: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hideMark/>
          </w:tcPr>
          <w:p w:rsidR="003904C4" w:rsidRDefault="003904C4" w:rsidP="0060182F">
            <w:pPr>
              <w:pStyle w:val="ConsPlusNormal"/>
              <w:spacing w:line="276" w:lineRule="auto"/>
              <w:jc w:val="center"/>
            </w:pPr>
            <w:r>
              <w:t>0 человек/0%</w:t>
            </w:r>
          </w:p>
        </w:tc>
      </w:tr>
      <w:tr w:rsidR="003904C4" w:rsidTr="0060182F">
        <w:tc>
          <w:tcPr>
            <w:tcW w:w="1019" w:type="dxa"/>
            <w:tcBorders>
              <w:top w:val="single" w:sz="4" w:space="0" w:color="auto"/>
              <w:left w:val="single" w:sz="4" w:space="0" w:color="auto"/>
              <w:bottom w:val="single" w:sz="4" w:space="0" w:color="auto"/>
              <w:right w:val="single" w:sz="4" w:space="0" w:color="auto"/>
            </w:tcBorders>
            <w:hideMark/>
          </w:tcPr>
          <w:p w:rsidR="003904C4" w:rsidRDefault="003904C4" w:rsidP="0060182F">
            <w:pPr>
              <w:pStyle w:val="ConsPlusNormal"/>
              <w:spacing w:line="276" w:lineRule="auto"/>
              <w:jc w:val="center"/>
            </w:pPr>
            <w:r>
              <w:t>1.12</w:t>
            </w:r>
          </w:p>
        </w:tc>
        <w:tc>
          <w:tcPr>
            <w:tcW w:w="7031" w:type="dxa"/>
            <w:tcBorders>
              <w:top w:val="single" w:sz="4" w:space="0" w:color="auto"/>
              <w:left w:val="single" w:sz="4" w:space="0" w:color="auto"/>
              <w:bottom w:val="single" w:sz="4" w:space="0" w:color="auto"/>
              <w:right w:val="single" w:sz="4" w:space="0" w:color="auto"/>
            </w:tcBorders>
            <w:hideMark/>
          </w:tcPr>
          <w:p w:rsidR="003904C4" w:rsidRDefault="003904C4" w:rsidP="0060182F">
            <w:pPr>
              <w:pStyle w:val="ConsPlusNormal"/>
              <w:spacing w:line="276" w:lineRule="auto"/>
            </w:pPr>
            <w: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hideMark/>
          </w:tcPr>
          <w:p w:rsidR="003904C4" w:rsidRDefault="003904C4" w:rsidP="0060182F">
            <w:pPr>
              <w:pStyle w:val="ConsPlusNormal"/>
              <w:spacing w:line="276" w:lineRule="auto"/>
              <w:jc w:val="center"/>
            </w:pPr>
            <w:r>
              <w:t>0 человек/0%</w:t>
            </w:r>
          </w:p>
        </w:tc>
      </w:tr>
      <w:tr w:rsidR="003904C4" w:rsidTr="0060182F">
        <w:tc>
          <w:tcPr>
            <w:tcW w:w="1019" w:type="dxa"/>
            <w:tcBorders>
              <w:top w:val="single" w:sz="4" w:space="0" w:color="auto"/>
              <w:left w:val="single" w:sz="4" w:space="0" w:color="auto"/>
              <w:bottom w:val="single" w:sz="4" w:space="0" w:color="auto"/>
              <w:right w:val="single" w:sz="4" w:space="0" w:color="auto"/>
            </w:tcBorders>
            <w:hideMark/>
          </w:tcPr>
          <w:p w:rsidR="003904C4" w:rsidRDefault="003904C4" w:rsidP="0060182F">
            <w:pPr>
              <w:pStyle w:val="ConsPlusNormal"/>
              <w:spacing w:line="276" w:lineRule="auto"/>
              <w:jc w:val="center"/>
            </w:pPr>
            <w:r>
              <w:t>1.13</w:t>
            </w:r>
          </w:p>
        </w:tc>
        <w:tc>
          <w:tcPr>
            <w:tcW w:w="7031" w:type="dxa"/>
            <w:tcBorders>
              <w:top w:val="single" w:sz="4" w:space="0" w:color="auto"/>
              <w:left w:val="single" w:sz="4" w:space="0" w:color="auto"/>
              <w:bottom w:val="single" w:sz="4" w:space="0" w:color="auto"/>
              <w:right w:val="single" w:sz="4" w:space="0" w:color="auto"/>
            </w:tcBorders>
            <w:hideMark/>
          </w:tcPr>
          <w:p w:rsidR="003904C4" w:rsidRDefault="003904C4" w:rsidP="0060182F">
            <w:pPr>
              <w:pStyle w:val="ConsPlusNormal"/>
              <w:spacing w:line="276" w:lineRule="auto"/>
            </w:pPr>
            <w: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hideMark/>
          </w:tcPr>
          <w:p w:rsidR="003904C4" w:rsidRDefault="003904C4" w:rsidP="0060182F">
            <w:pPr>
              <w:pStyle w:val="ConsPlusNormal"/>
              <w:spacing w:line="276" w:lineRule="auto"/>
              <w:jc w:val="center"/>
            </w:pPr>
            <w:r>
              <w:t>0 человек/0%</w:t>
            </w:r>
          </w:p>
        </w:tc>
      </w:tr>
      <w:tr w:rsidR="003904C4" w:rsidTr="0060182F">
        <w:tc>
          <w:tcPr>
            <w:tcW w:w="1019" w:type="dxa"/>
            <w:tcBorders>
              <w:top w:val="single" w:sz="4" w:space="0" w:color="auto"/>
              <w:left w:val="single" w:sz="4" w:space="0" w:color="auto"/>
              <w:bottom w:val="single" w:sz="4" w:space="0" w:color="auto"/>
              <w:right w:val="single" w:sz="4" w:space="0" w:color="auto"/>
            </w:tcBorders>
            <w:hideMark/>
          </w:tcPr>
          <w:p w:rsidR="003904C4" w:rsidRDefault="003904C4" w:rsidP="0060182F">
            <w:pPr>
              <w:pStyle w:val="ConsPlusNormal"/>
              <w:spacing w:line="276" w:lineRule="auto"/>
              <w:jc w:val="center"/>
            </w:pPr>
            <w:r>
              <w:t>1.14</w:t>
            </w:r>
          </w:p>
        </w:tc>
        <w:tc>
          <w:tcPr>
            <w:tcW w:w="7031" w:type="dxa"/>
            <w:tcBorders>
              <w:top w:val="single" w:sz="4" w:space="0" w:color="auto"/>
              <w:left w:val="single" w:sz="4" w:space="0" w:color="auto"/>
              <w:bottom w:val="single" w:sz="4" w:space="0" w:color="auto"/>
              <w:right w:val="single" w:sz="4" w:space="0" w:color="auto"/>
            </w:tcBorders>
            <w:hideMark/>
          </w:tcPr>
          <w:p w:rsidR="003904C4" w:rsidRDefault="003904C4" w:rsidP="0060182F">
            <w:pPr>
              <w:pStyle w:val="ConsPlusNormal"/>
              <w:spacing w:line="276" w:lineRule="auto"/>
            </w:pPr>
            <w: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hideMark/>
          </w:tcPr>
          <w:p w:rsidR="003904C4" w:rsidRDefault="003904C4" w:rsidP="0060182F">
            <w:pPr>
              <w:pStyle w:val="ConsPlusNormal"/>
              <w:spacing w:line="276" w:lineRule="auto"/>
              <w:jc w:val="center"/>
            </w:pPr>
            <w:r>
              <w:t>0 человек/0%</w:t>
            </w:r>
          </w:p>
        </w:tc>
      </w:tr>
      <w:tr w:rsidR="003904C4" w:rsidTr="0060182F">
        <w:tc>
          <w:tcPr>
            <w:tcW w:w="1019" w:type="dxa"/>
            <w:tcBorders>
              <w:top w:val="single" w:sz="4" w:space="0" w:color="auto"/>
              <w:left w:val="single" w:sz="4" w:space="0" w:color="auto"/>
              <w:bottom w:val="single" w:sz="4" w:space="0" w:color="auto"/>
              <w:right w:val="single" w:sz="4" w:space="0" w:color="auto"/>
            </w:tcBorders>
            <w:hideMark/>
          </w:tcPr>
          <w:p w:rsidR="003904C4" w:rsidRDefault="003904C4" w:rsidP="0060182F">
            <w:pPr>
              <w:pStyle w:val="ConsPlusNormal"/>
              <w:spacing w:line="276" w:lineRule="auto"/>
              <w:jc w:val="center"/>
            </w:pPr>
            <w:r>
              <w:t>1.15</w:t>
            </w:r>
          </w:p>
        </w:tc>
        <w:tc>
          <w:tcPr>
            <w:tcW w:w="7031" w:type="dxa"/>
            <w:tcBorders>
              <w:top w:val="single" w:sz="4" w:space="0" w:color="auto"/>
              <w:left w:val="single" w:sz="4" w:space="0" w:color="auto"/>
              <w:bottom w:val="single" w:sz="4" w:space="0" w:color="auto"/>
              <w:right w:val="single" w:sz="4" w:space="0" w:color="auto"/>
            </w:tcBorders>
            <w:hideMark/>
          </w:tcPr>
          <w:p w:rsidR="003904C4" w:rsidRDefault="003904C4" w:rsidP="0060182F">
            <w:pPr>
              <w:pStyle w:val="ConsPlusNormal"/>
              <w:spacing w:line="276" w:lineRule="auto"/>
            </w:pPr>
            <w: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hideMark/>
          </w:tcPr>
          <w:p w:rsidR="003904C4" w:rsidRDefault="003904C4" w:rsidP="0060182F">
            <w:pPr>
              <w:pStyle w:val="ConsPlusNormal"/>
              <w:spacing w:line="276" w:lineRule="auto"/>
              <w:jc w:val="center"/>
            </w:pPr>
            <w:r>
              <w:t>0 человек/0%</w:t>
            </w:r>
          </w:p>
        </w:tc>
      </w:tr>
      <w:tr w:rsidR="003904C4" w:rsidTr="0060182F">
        <w:tc>
          <w:tcPr>
            <w:tcW w:w="1019" w:type="dxa"/>
            <w:tcBorders>
              <w:top w:val="single" w:sz="4" w:space="0" w:color="auto"/>
              <w:left w:val="single" w:sz="4" w:space="0" w:color="auto"/>
              <w:bottom w:val="single" w:sz="4" w:space="0" w:color="auto"/>
              <w:right w:val="single" w:sz="4" w:space="0" w:color="auto"/>
            </w:tcBorders>
            <w:hideMark/>
          </w:tcPr>
          <w:p w:rsidR="003904C4" w:rsidRDefault="003904C4" w:rsidP="0060182F">
            <w:pPr>
              <w:pStyle w:val="ConsPlusNormal"/>
              <w:spacing w:line="276" w:lineRule="auto"/>
              <w:jc w:val="center"/>
            </w:pPr>
            <w:r>
              <w:t>1.16</w:t>
            </w:r>
          </w:p>
        </w:tc>
        <w:tc>
          <w:tcPr>
            <w:tcW w:w="7031" w:type="dxa"/>
            <w:tcBorders>
              <w:top w:val="single" w:sz="4" w:space="0" w:color="auto"/>
              <w:left w:val="single" w:sz="4" w:space="0" w:color="auto"/>
              <w:bottom w:val="single" w:sz="4" w:space="0" w:color="auto"/>
              <w:right w:val="single" w:sz="4" w:space="0" w:color="auto"/>
            </w:tcBorders>
            <w:hideMark/>
          </w:tcPr>
          <w:p w:rsidR="003904C4" w:rsidRDefault="003904C4" w:rsidP="0060182F">
            <w:pPr>
              <w:pStyle w:val="ConsPlusNormal"/>
              <w:spacing w:line="276" w:lineRule="auto"/>
            </w:pPr>
            <w: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hideMark/>
          </w:tcPr>
          <w:p w:rsidR="003904C4" w:rsidRDefault="003904C4" w:rsidP="0060182F">
            <w:pPr>
              <w:pStyle w:val="ConsPlusNormal"/>
              <w:spacing w:line="276" w:lineRule="auto"/>
              <w:jc w:val="center"/>
            </w:pPr>
            <w:r>
              <w:t>0 человек/0 %</w:t>
            </w:r>
          </w:p>
        </w:tc>
      </w:tr>
      <w:tr w:rsidR="003904C4" w:rsidTr="0060182F">
        <w:tc>
          <w:tcPr>
            <w:tcW w:w="1019" w:type="dxa"/>
            <w:tcBorders>
              <w:top w:val="single" w:sz="4" w:space="0" w:color="auto"/>
              <w:left w:val="single" w:sz="4" w:space="0" w:color="auto"/>
              <w:bottom w:val="single" w:sz="4" w:space="0" w:color="auto"/>
              <w:right w:val="single" w:sz="4" w:space="0" w:color="auto"/>
            </w:tcBorders>
            <w:hideMark/>
          </w:tcPr>
          <w:p w:rsidR="003904C4" w:rsidRDefault="003904C4" w:rsidP="0060182F">
            <w:pPr>
              <w:pStyle w:val="ConsPlusNormal"/>
              <w:spacing w:line="276" w:lineRule="auto"/>
              <w:jc w:val="center"/>
            </w:pPr>
            <w:r>
              <w:t>1.17</w:t>
            </w:r>
          </w:p>
        </w:tc>
        <w:tc>
          <w:tcPr>
            <w:tcW w:w="7031" w:type="dxa"/>
            <w:tcBorders>
              <w:top w:val="single" w:sz="4" w:space="0" w:color="auto"/>
              <w:left w:val="single" w:sz="4" w:space="0" w:color="auto"/>
              <w:bottom w:val="single" w:sz="4" w:space="0" w:color="auto"/>
              <w:right w:val="single" w:sz="4" w:space="0" w:color="auto"/>
            </w:tcBorders>
            <w:hideMark/>
          </w:tcPr>
          <w:p w:rsidR="003904C4" w:rsidRDefault="003904C4" w:rsidP="0060182F">
            <w:pPr>
              <w:pStyle w:val="ConsPlusNormal"/>
              <w:spacing w:line="276" w:lineRule="auto"/>
            </w:pPr>
            <w: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hideMark/>
          </w:tcPr>
          <w:p w:rsidR="003904C4" w:rsidRDefault="003904C4" w:rsidP="0060182F">
            <w:pPr>
              <w:pStyle w:val="ConsPlusNormal"/>
              <w:spacing w:line="276" w:lineRule="auto"/>
              <w:jc w:val="center"/>
            </w:pPr>
            <w:r>
              <w:t>1 человек/11%</w:t>
            </w:r>
          </w:p>
        </w:tc>
      </w:tr>
      <w:tr w:rsidR="003904C4" w:rsidTr="0060182F">
        <w:tc>
          <w:tcPr>
            <w:tcW w:w="1019" w:type="dxa"/>
            <w:tcBorders>
              <w:top w:val="single" w:sz="4" w:space="0" w:color="auto"/>
              <w:left w:val="single" w:sz="4" w:space="0" w:color="auto"/>
              <w:bottom w:val="single" w:sz="4" w:space="0" w:color="auto"/>
              <w:right w:val="single" w:sz="4" w:space="0" w:color="auto"/>
            </w:tcBorders>
            <w:hideMark/>
          </w:tcPr>
          <w:p w:rsidR="003904C4" w:rsidRDefault="003904C4" w:rsidP="0060182F">
            <w:pPr>
              <w:pStyle w:val="ConsPlusNormal"/>
              <w:spacing w:line="276" w:lineRule="auto"/>
              <w:jc w:val="center"/>
            </w:pPr>
            <w:r>
              <w:t>1.18</w:t>
            </w:r>
          </w:p>
        </w:tc>
        <w:tc>
          <w:tcPr>
            <w:tcW w:w="7031" w:type="dxa"/>
            <w:tcBorders>
              <w:top w:val="single" w:sz="4" w:space="0" w:color="auto"/>
              <w:left w:val="single" w:sz="4" w:space="0" w:color="auto"/>
              <w:bottom w:val="single" w:sz="4" w:space="0" w:color="auto"/>
              <w:right w:val="single" w:sz="4" w:space="0" w:color="auto"/>
            </w:tcBorders>
            <w:hideMark/>
          </w:tcPr>
          <w:p w:rsidR="003904C4" w:rsidRDefault="003904C4" w:rsidP="0060182F">
            <w:pPr>
              <w:pStyle w:val="ConsPlusNormal"/>
              <w:spacing w:line="276" w:lineRule="auto"/>
            </w:pPr>
            <w:r>
              <w:t xml:space="preserve">Численность/удельный вес численности учащихся, принявших участие в различных олимпиадах, смотрах, конкурсах, в общей численности </w:t>
            </w:r>
            <w:r>
              <w:lastRenderedPageBreak/>
              <w:t>учащихся</w:t>
            </w:r>
          </w:p>
        </w:tc>
        <w:tc>
          <w:tcPr>
            <w:tcW w:w="1589" w:type="dxa"/>
            <w:tcBorders>
              <w:top w:val="single" w:sz="4" w:space="0" w:color="auto"/>
              <w:left w:val="single" w:sz="4" w:space="0" w:color="auto"/>
              <w:bottom w:val="single" w:sz="4" w:space="0" w:color="auto"/>
              <w:right w:val="single" w:sz="4" w:space="0" w:color="auto"/>
            </w:tcBorders>
            <w:hideMark/>
          </w:tcPr>
          <w:p w:rsidR="003904C4" w:rsidRDefault="003904C4" w:rsidP="0060182F">
            <w:pPr>
              <w:pStyle w:val="ConsPlusNormal"/>
              <w:spacing w:line="276" w:lineRule="auto"/>
              <w:jc w:val="center"/>
            </w:pPr>
            <w:r>
              <w:lastRenderedPageBreak/>
              <w:t>65 человек/90%</w:t>
            </w:r>
          </w:p>
        </w:tc>
      </w:tr>
      <w:tr w:rsidR="003904C4" w:rsidTr="0060182F">
        <w:tc>
          <w:tcPr>
            <w:tcW w:w="1019" w:type="dxa"/>
            <w:tcBorders>
              <w:top w:val="single" w:sz="4" w:space="0" w:color="auto"/>
              <w:left w:val="single" w:sz="4" w:space="0" w:color="auto"/>
              <w:bottom w:val="single" w:sz="4" w:space="0" w:color="auto"/>
              <w:right w:val="single" w:sz="4" w:space="0" w:color="auto"/>
            </w:tcBorders>
            <w:hideMark/>
          </w:tcPr>
          <w:p w:rsidR="003904C4" w:rsidRDefault="003904C4" w:rsidP="0060182F">
            <w:pPr>
              <w:pStyle w:val="ConsPlusNormal"/>
              <w:spacing w:line="276" w:lineRule="auto"/>
              <w:jc w:val="center"/>
            </w:pPr>
            <w:r>
              <w:lastRenderedPageBreak/>
              <w:t>1.19</w:t>
            </w:r>
          </w:p>
        </w:tc>
        <w:tc>
          <w:tcPr>
            <w:tcW w:w="7031" w:type="dxa"/>
            <w:tcBorders>
              <w:top w:val="single" w:sz="4" w:space="0" w:color="auto"/>
              <w:left w:val="single" w:sz="4" w:space="0" w:color="auto"/>
              <w:bottom w:val="single" w:sz="4" w:space="0" w:color="auto"/>
              <w:right w:val="single" w:sz="4" w:space="0" w:color="auto"/>
            </w:tcBorders>
            <w:hideMark/>
          </w:tcPr>
          <w:p w:rsidR="003904C4" w:rsidRDefault="003904C4" w:rsidP="0060182F">
            <w:pPr>
              <w:pStyle w:val="ConsPlusNormal"/>
              <w:spacing w:line="276" w:lineRule="auto"/>
            </w:pPr>
            <w: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589" w:type="dxa"/>
            <w:tcBorders>
              <w:top w:val="single" w:sz="4" w:space="0" w:color="auto"/>
              <w:left w:val="single" w:sz="4" w:space="0" w:color="auto"/>
              <w:bottom w:val="single" w:sz="4" w:space="0" w:color="auto"/>
              <w:right w:val="single" w:sz="4" w:space="0" w:color="auto"/>
            </w:tcBorders>
            <w:hideMark/>
          </w:tcPr>
          <w:p w:rsidR="003904C4" w:rsidRDefault="003904C4" w:rsidP="0060182F">
            <w:pPr>
              <w:pStyle w:val="ConsPlusNormal"/>
              <w:spacing w:line="276" w:lineRule="auto"/>
              <w:jc w:val="center"/>
            </w:pPr>
            <w:r>
              <w:t>24 человек/33%</w:t>
            </w:r>
          </w:p>
        </w:tc>
      </w:tr>
      <w:tr w:rsidR="003904C4" w:rsidTr="0060182F">
        <w:tc>
          <w:tcPr>
            <w:tcW w:w="1019" w:type="dxa"/>
            <w:tcBorders>
              <w:top w:val="single" w:sz="4" w:space="0" w:color="auto"/>
              <w:left w:val="single" w:sz="4" w:space="0" w:color="auto"/>
              <w:bottom w:val="single" w:sz="4" w:space="0" w:color="auto"/>
              <w:right w:val="single" w:sz="4" w:space="0" w:color="auto"/>
            </w:tcBorders>
            <w:hideMark/>
          </w:tcPr>
          <w:p w:rsidR="003904C4" w:rsidRDefault="003904C4" w:rsidP="0060182F">
            <w:pPr>
              <w:pStyle w:val="ConsPlusNormal"/>
              <w:spacing w:line="276" w:lineRule="auto"/>
              <w:jc w:val="center"/>
            </w:pPr>
            <w:r>
              <w:t>1.19.1</w:t>
            </w:r>
          </w:p>
        </w:tc>
        <w:tc>
          <w:tcPr>
            <w:tcW w:w="7031" w:type="dxa"/>
            <w:tcBorders>
              <w:top w:val="single" w:sz="4" w:space="0" w:color="auto"/>
              <w:left w:val="single" w:sz="4" w:space="0" w:color="auto"/>
              <w:bottom w:val="single" w:sz="4" w:space="0" w:color="auto"/>
              <w:right w:val="single" w:sz="4" w:space="0" w:color="auto"/>
            </w:tcBorders>
            <w:hideMark/>
          </w:tcPr>
          <w:p w:rsidR="003904C4" w:rsidRDefault="003904C4" w:rsidP="0060182F">
            <w:pPr>
              <w:pStyle w:val="ConsPlusNormal"/>
              <w:spacing w:line="276" w:lineRule="auto"/>
            </w:pPr>
            <w:r>
              <w:t>Регионального уровня</w:t>
            </w:r>
          </w:p>
        </w:tc>
        <w:tc>
          <w:tcPr>
            <w:tcW w:w="1589" w:type="dxa"/>
            <w:tcBorders>
              <w:top w:val="single" w:sz="4" w:space="0" w:color="auto"/>
              <w:left w:val="single" w:sz="4" w:space="0" w:color="auto"/>
              <w:bottom w:val="single" w:sz="4" w:space="0" w:color="auto"/>
              <w:right w:val="single" w:sz="4" w:space="0" w:color="auto"/>
            </w:tcBorders>
            <w:hideMark/>
          </w:tcPr>
          <w:p w:rsidR="003904C4" w:rsidRDefault="003904C4" w:rsidP="003904C4">
            <w:pPr>
              <w:pStyle w:val="ConsPlusNormal"/>
              <w:spacing w:line="276" w:lineRule="auto"/>
              <w:jc w:val="center"/>
            </w:pPr>
            <w:r>
              <w:t>6 человек/25 %</w:t>
            </w:r>
          </w:p>
        </w:tc>
      </w:tr>
      <w:tr w:rsidR="003904C4" w:rsidTr="0060182F">
        <w:tc>
          <w:tcPr>
            <w:tcW w:w="1019" w:type="dxa"/>
            <w:tcBorders>
              <w:top w:val="single" w:sz="4" w:space="0" w:color="auto"/>
              <w:left w:val="single" w:sz="4" w:space="0" w:color="auto"/>
              <w:bottom w:val="single" w:sz="4" w:space="0" w:color="auto"/>
              <w:right w:val="single" w:sz="4" w:space="0" w:color="auto"/>
            </w:tcBorders>
            <w:hideMark/>
          </w:tcPr>
          <w:p w:rsidR="003904C4" w:rsidRDefault="003904C4" w:rsidP="0060182F">
            <w:pPr>
              <w:pStyle w:val="ConsPlusNormal"/>
              <w:spacing w:line="276" w:lineRule="auto"/>
              <w:jc w:val="center"/>
            </w:pPr>
            <w:r>
              <w:t>1.19.2</w:t>
            </w:r>
          </w:p>
        </w:tc>
        <w:tc>
          <w:tcPr>
            <w:tcW w:w="7031" w:type="dxa"/>
            <w:tcBorders>
              <w:top w:val="single" w:sz="4" w:space="0" w:color="auto"/>
              <w:left w:val="single" w:sz="4" w:space="0" w:color="auto"/>
              <w:bottom w:val="single" w:sz="4" w:space="0" w:color="auto"/>
              <w:right w:val="single" w:sz="4" w:space="0" w:color="auto"/>
            </w:tcBorders>
            <w:hideMark/>
          </w:tcPr>
          <w:p w:rsidR="003904C4" w:rsidRDefault="003904C4" w:rsidP="0060182F">
            <w:pPr>
              <w:pStyle w:val="ConsPlusNormal"/>
              <w:spacing w:line="276" w:lineRule="auto"/>
            </w:pPr>
            <w:r>
              <w:t>Федерального уровня</w:t>
            </w:r>
          </w:p>
        </w:tc>
        <w:tc>
          <w:tcPr>
            <w:tcW w:w="1589" w:type="dxa"/>
            <w:tcBorders>
              <w:top w:val="single" w:sz="4" w:space="0" w:color="auto"/>
              <w:left w:val="single" w:sz="4" w:space="0" w:color="auto"/>
              <w:bottom w:val="single" w:sz="4" w:space="0" w:color="auto"/>
              <w:right w:val="single" w:sz="4" w:space="0" w:color="auto"/>
            </w:tcBorders>
            <w:hideMark/>
          </w:tcPr>
          <w:p w:rsidR="003904C4" w:rsidRDefault="003904C4" w:rsidP="0060182F">
            <w:pPr>
              <w:pStyle w:val="ConsPlusNormal"/>
              <w:spacing w:line="276" w:lineRule="auto"/>
              <w:jc w:val="center"/>
            </w:pPr>
            <w:r>
              <w:t>15 человек/63%</w:t>
            </w:r>
          </w:p>
        </w:tc>
      </w:tr>
      <w:tr w:rsidR="003904C4" w:rsidTr="0060182F">
        <w:tc>
          <w:tcPr>
            <w:tcW w:w="1019" w:type="dxa"/>
            <w:tcBorders>
              <w:top w:val="single" w:sz="4" w:space="0" w:color="auto"/>
              <w:left w:val="single" w:sz="4" w:space="0" w:color="auto"/>
              <w:bottom w:val="single" w:sz="4" w:space="0" w:color="auto"/>
              <w:right w:val="single" w:sz="4" w:space="0" w:color="auto"/>
            </w:tcBorders>
            <w:hideMark/>
          </w:tcPr>
          <w:p w:rsidR="003904C4" w:rsidRDefault="003904C4" w:rsidP="0060182F">
            <w:pPr>
              <w:pStyle w:val="ConsPlusNormal"/>
              <w:spacing w:line="276" w:lineRule="auto"/>
              <w:jc w:val="center"/>
            </w:pPr>
            <w:r>
              <w:t>1.19.3</w:t>
            </w:r>
          </w:p>
        </w:tc>
        <w:tc>
          <w:tcPr>
            <w:tcW w:w="7031" w:type="dxa"/>
            <w:tcBorders>
              <w:top w:val="single" w:sz="4" w:space="0" w:color="auto"/>
              <w:left w:val="single" w:sz="4" w:space="0" w:color="auto"/>
              <w:bottom w:val="single" w:sz="4" w:space="0" w:color="auto"/>
              <w:right w:val="single" w:sz="4" w:space="0" w:color="auto"/>
            </w:tcBorders>
            <w:hideMark/>
          </w:tcPr>
          <w:p w:rsidR="003904C4" w:rsidRDefault="003904C4" w:rsidP="0060182F">
            <w:pPr>
              <w:pStyle w:val="ConsPlusNormal"/>
              <w:spacing w:line="276" w:lineRule="auto"/>
            </w:pPr>
            <w:r>
              <w:t>Международного уровня</w:t>
            </w:r>
          </w:p>
        </w:tc>
        <w:tc>
          <w:tcPr>
            <w:tcW w:w="1589" w:type="dxa"/>
            <w:tcBorders>
              <w:top w:val="single" w:sz="4" w:space="0" w:color="auto"/>
              <w:left w:val="single" w:sz="4" w:space="0" w:color="auto"/>
              <w:bottom w:val="single" w:sz="4" w:space="0" w:color="auto"/>
              <w:right w:val="single" w:sz="4" w:space="0" w:color="auto"/>
            </w:tcBorders>
            <w:hideMark/>
          </w:tcPr>
          <w:p w:rsidR="003904C4" w:rsidRDefault="003904C4" w:rsidP="0060182F">
            <w:pPr>
              <w:pStyle w:val="ConsPlusNormal"/>
              <w:spacing w:line="276" w:lineRule="auto"/>
              <w:jc w:val="center"/>
            </w:pPr>
            <w:r>
              <w:t>3человек/15%</w:t>
            </w:r>
          </w:p>
        </w:tc>
      </w:tr>
      <w:tr w:rsidR="003904C4" w:rsidTr="0060182F">
        <w:tc>
          <w:tcPr>
            <w:tcW w:w="1019" w:type="dxa"/>
            <w:tcBorders>
              <w:top w:val="single" w:sz="4" w:space="0" w:color="auto"/>
              <w:left w:val="single" w:sz="4" w:space="0" w:color="auto"/>
              <w:bottom w:val="single" w:sz="4" w:space="0" w:color="auto"/>
              <w:right w:val="single" w:sz="4" w:space="0" w:color="auto"/>
            </w:tcBorders>
            <w:hideMark/>
          </w:tcPr>
          <w:p w:rsidR="003904C4" w:rsidRDefault="003904C4" w:rsidP="0060182F">
            <w:pPr>
              <w:pStyle w:val="ConsPlusNormal"/>
              <w:spacing w:line="276" w:lineRule="auto"/>
              <w:jc w:val="center"/>
            </w:pPr>
            <w:r>
              <w:t>1.20</w:t>
            </w:r>
          </w:p>
        </w:tc>
        <w:tc>
          <w:tcPr>
            <w:tcW w:w="7031" w:type="dxa"/>
            <w:tcBorders>
              <w:top w:val="single" w:sz="4" w:space="0" w:color="auto"/>
              <w:left w:val="single" w:sz="4" w:space="0" w:color="auto"/>
              <w:bottom w:val="single" w:sz="4" w:space="0" w:color="auto"/>
              <w:right w:val="single" w:sz="4" w:space="0" w:color="auto"/>
            </w:tcBorders>
            <w:hideMark/>
          </w:tcPr>
          <w:p w:rsidR="003904C4" w:rsidRDefault="003904C4" w:rsidP="0060182F">
            <w:pPr>
              <w:pStyle w:val="ConsPlusNormal"/>
              <w:spacing w:line="276" w:lineRule="auto"/>
            </w:pPr>
            <w: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hideMark/>
          </w:tcPr>
          <w:p w:rsidR="003904C4" w:rsidRDefault="003904C4" w:rsidP="0060182F">
            <w:pPr>
              <w:pStyle w:val="ConsPlusNormal"/>
              <w:spacing w:line="276" w:lineRule="auto"/>
              <w:jc w:val="center"/>
            </w:pPr>
            <w:r>
              <w:t>0 человек/%</w:t>
            </w:r>
          </w:p>
        </w:tc>
      </w:tr>
      <w:tr w:rsidR="003904C4" w:rsidTr="0060182F">
        <w:tc>
          <w:tcPr>
            <w:tcW w:w="1019" w:type="dxa"/>
            <w:tcBorders>
              <w:top w:val="single" w:sz="4" w:space="0" w:color="auto"/>
              <w:left w:val="single" w:sz="4" w:space="0" w:color="auto"/>
              <w:bottom w:val="single" w:sz="4" w:space="0" w:color="auto"/>
              <w:right w:val="single" w:sz="4" w:space="0" w:color="auto"/>
            </w:tcBorders>
            <w:hideMark/>
          </w:tcPr>
          <w:p w:rsidR="003904C4" w:rsidRDefault="003904C4" w:rsidP="0060182F">
            <w:pPr>
              <w:pStyle w:val="ConsPlusNormal"/>
              <w:spacing w:line="276" w:lineRule="auto"/>
              <w:jc w:val="center"/>
            </w:pPr>
            <w:r>
              <w:t>1.21</w:t>
            </w:r>
          </w:p>
        </w:tc>
        <w:tc>
          <w:tcPr>
            <w:tcW w:w="7031" w:type="dxa"/>
            <w:tcBorders>
              <w:top w:val="single" w:sz="4" w:space="0" w:color="auto"/>
              <w:left w:val="single" w:sz="4" w:space="0" w:color="auto"/>
              <w:bottom w:val="single" w:sz="4" w:space="0" w:color="auto"/>
              <w:right w:val="single" w:sz="4" w:space="0" w:color="auto"/>
            </w:tcBorders>
            <w:hideMark/>
          </w:tcPr>
          <w:p w:rsidR="003904C4" w:rsidRDefault="003904C4" w:rsidP="0060182F">
            <w:pPr>
              <w:pStyle w:val="ConsPlusNormal"/>
              <w:spacing w:line="276" w:lineRule="auto"/>
            </w:pPr>
            <w:r>
              <w:t>Численность/удельный вес численности учащихся, получающих образование в рамках профильного обучения,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hideMark/>
          </w:tcPr>
          <w:p w:rsidR="003904C4" w:rsidRDefault="003904C4" w:rsidP="0060182F">
            <w:pPr>
              <w:pStyle w:val="ConsPlusNormal"/>
              <w:spacing w:line="276" w:lineRule="auto"/>
              <w:jc w:val="center"/>
            </w:pPr>
            <w:r>
              <w:t>0 человек/%</w:t>
            </w:r>
          </w:p>
        </w:tc>
      </w:tr>
      <w:tr w:rsidR="003904C4" w:rsidTr="0060182F">
        <w:tc>
          <w:tcPr>
            <w:tcW w:w="1019" w:type="dxa"/>
            <w:tcBorders>
              <w:top w:val="single" w:sz="4" w:space="0" w:color="auto"/>
              <w:left w:val="single" w:sz="4" w:space="0" w:color="auto"/>
              <w:bottom w:val="single" w:sz="4" w:space="0" w:color="auto"/>
              <w:right w:val="single" w:sz="4" w:space="0" w:color="auto"/>
            </w:tcBorders>
            <w:hideMark/>
          </w:tcPr>
          <w:p w:rsidR="003904C4" w:rsidRDefault="003904C4" w:rsidP="0060182F">
            <w:pPr>
              <w:pStyle w:val="ConsPlusNormal"/>
              <w:spacing w:line="276" w:lineRule="auto"/>
              <w:jc w:val="center"/>
            </w:pPr>
            <w:r>
              <w:t>1.22</w:t>
            </w:r>
          </w:p>
        </w:tc>
        <w:tc>
          <w:tcPr>
            <w:tcW w:w="7031" w:type="dxa"/>
            <w:tcBorders>
              <w:top w:val="single" w:sz="4" w:space="0" w:color="auto"/>
              <w:left w:val="single" w:sz="4" w:space="0" w:color="auto"/>
              <w:bottom w:val="single" w:sz="4" w:space="0" w:color="auto"/>
              <w:right w:val="single" w:sz="4" w:space="0" w:color="auto"/>
            </w:tcBorders>
            <w:hideMark/>
          </w:tcPr>
          <w:p w:rsidR="003904C4" w:rsidRDefault="003904C4" w:rsidP="0060182F">
            <w:pPr>
              <w:pStyle w:val="ConsPlusNormal"/>
              <w:spacing w:line="276" w:lineRule="auto"/>
            </w:pPr>
            <w: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hideMark/>
          </w:tcPr>
          <w:p w:rsidR="003904C4" w:rsidRDefault="003904C4" w:rsidP="0060182F">
            <w:pPr>
              <w:pStyle w:val="ConsPlusNormal"/>
              <w:spacing w:line="276" w:lineRule="auto"/>
              <w:jc w:val="center"/>
            </w:pPr>
            <w:r>
              <w:t>15 человек/21%</w:t>
            </w:r>
          </w:p>
        </w:tc>
      </w:tr>
      <w:tr w:rsidR="003904C4" w:rsidTr="0060182F">
        <w:tc>
          <w:tcPr>
            <w:tcW w:w="1019" w:type="dxa"/>
            <w:tcBorders>
              <w:top w:val="single" w:sz="4" w:space="0" w:color="auto"/>
              <w:left w:val="single" w:sz="4" w:space="0" w:color="auto"/>
              <w:bottom w:val="single" w:sz="4" w:space="0" w:color="auto"/>
              <w:right w:val="single" w:sz="4" w:space="0" w:color="auto"/>
            </w:tcBorders>
            <w:hideMark/>
          </w:tcPr>
          <w:p w:rsidR="003904C4" w:rsidRDefault="003904C4" w:rsidP="0060182F">
            <w:pPr>
              <w:pStyle w:val="ConsPlusNormal"/>
              <w:spacing w:line="276" w:lineRule="auto"/>
              <w:jc w:val="center"/>
            </w:pPr>
            <w:r>
              <w:t>1.23</w:t>
            </w:r>
          </w:p>
        </w:tc>
        <w:tc>
          <w:tcPr>
            <w:tcW w:w="7031" w:type="dxa"/>
            <w:tcBorders>
              <w:top w:val="single" w:sz="4" w:space="0" w:color="auto"/>
              <w:left w:val="single" w:sz="4" w:space="0" w:color="auto"/>
              <w:bottom w:val="single" w:sz="4" w:space="0" w:color="auto"/>
              <w:right w:val="single" w:sz="4" w:space="0" w:color="auto"/>
            </w:tcBorders>
            <w:hideMark/>
          </w:tcPr>
          <w:p w:rsidR="003904C4" w:rsidRDefault="003904C4" w:rsidP="0060182F">
            <w:pPr>
              <w:pStyle w:val="ConsPlusNormal"/>
              <w:spacing w:line="276" w:lineRule="auto"/>
            </w:pPr>
            <w: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hideMark/>
          </w:tcPr>
          <w:p w:rsidR="003904C4" w:rsidRDefault="00D31482" w:rsidP="0060182F">
            <w:pPr>
              <w:pStyle w:val="ConsPlusNormal"/>
              <w:spacing w:line="276" w:lineRule="auto"/>
              <w:jc w:val="center"/>
            </w:pPr>
            <w:r>
              <w:t xml:space="preserve">0 </w:t>
            </w:r>
            <w:r w:rsidR="003904C4">
              <w:t>человек/%</w:t>
            </w:r>
          </w:p>
        </w:tc>
      </w:tr>
      <w:tr w:rsidR="003904C4" w:rsidTr="0060182F">
        <w:tc>
          <w:tcPr>
            <w:tcW w:w="1019" w:type="dxa"/>
            <w:tcBorders>
              <w:top w:val="single" w:sz="4" w:space="0" w:color="auto"/>
              <w:left w:val="single" w:sz="4" w:space="0" w:color="auto"/>
              <w:bottom w:val="single" w:sz="4" w:space="0" w:color="auto"/>
              <w:right w:val="single" w:sz="4" w:space="0" w:color="auto"/>
            </w:tcBorders>
            <w:hideMark/>
          </w:tcPr>
          <w:p w:rsidR="003904C4" w:rsidRDefault="003904C4" w:rsidP="0060182F">
            <w:pPr>
              <w:pStyle w:val="ConsPlusNormal"/>
              <w:spacing w:line="276" w:lineRule="auto"/>
              <w:jc w:val="center"/>
            </w:pPr>
            <w:r>
              <w:t>1.24</w:t>
            </w:r>
          </w:p>
        </w:tc>
        <w:tc>
          <w:tcPr>
            <w:tcW w:w="7031" w:type="dxa"/>
            <w:tcBorders>
              <w:top w:val="single" w:sz="4" w:space="0" w:color="auto"/>
              <w:left w:val="single" w:sz="4" w:space="0" w:color="auto"/>
              <w:bottom w:val="single" w:sz="4" w:space="0" w:color="auto"/>
              <w:right w:val="single" w:sz="4" w:space="0" w:color="auto"/>
            </w:tcBorders>
            <w:hideMark/>
          </w:tcPr>
          <w:p w:rsidR="003904C4" w:rsidRDefault="003904C4" w:rsidP="0060182F">
            <w:pPr>
              <w:pStyle w:val="ConsPlusNormal"/>
              <w:spacing w:line="276" w:lineRule="auto"/>
            </w:pPr>
            <w:r>
              <w:t>Общая численность педагогических работников, в том числе:</w:t>
            </w:r>
          </w:p>
        </w:tc>
        <w:tc>
          <w:tcPr>
            <w:tcW w:w="1589" w:type="dxa"/>
            <w:tcBorders>
              <w:top w:val="single" w:sz="4" w:space="0" w:color="auto"/>
              <w:left w:val="single" w:sz="4" w:space="0" w:color="auto"/>
              <w:bottom w:val="single" w:sz="4" w:space="0" w:color="auto"/>
              <w:right w:val="single" w:sz="4" w:space="0" w:color="auto"/>
            </w:tcBorders>
            <w:hideMark/>
          </w:tcPr>
          <w:p w:rsidR="003904C4" w:rsidRDefault="00D31482" w:rsidP="0060182F">
            <w:pPr>
              <w:pStyle w:val="ConsPlusNormal"/>
              <w:spacing w:line="276" w:lineRule="auto"/>
              <w:jc w:val="center"/>
            </w:pPr>
            <w:r>
              <w:t xml:space="preserve">13 </w:t>
            </w:r>
            <w:r w:rsidR="003904C4">
              <w:t>человек</w:t>
            </w:r>
          </w:p>
        </w:tc>
      </w:tr>
      <w:tr w:rsidR="003904C4" w:rsidTr="0060182F">
        <w:tc>
          <w:tcPr>
            <w:tcW w:w="1019" w:type="dxa"/>
            <w:tcBorders>
              <w:top w:val="single" w:sz="4" w:space="0" w:color="auto"/>
              <w:left w:val="single" w:sz="4" w:space="0" w:color="auto"/>
              <w:bottom w:val="single" w:sz="4" w:space="0" w:color="auto"/>
              <w:right w:val="single" w:sz="4" w:space="0" w:color="auto"/>
            </w:tcBorders>
            <w:hideMark/>
          </w:tcPr>
          <w:p w:rsidR="003904C4" w:rsidRDefault="003904C4" w:rsidP="0060182F">
            <w:pPr>
              <w:pStyle w:val="ConsPlusNormal"/>
              <w:spacing w:line="276" w:lineRule="auto"/>
              <w:jc w:val="center"/>
            </w:pPr>
            <w:r>
              <w:t>1.25</w:t>
            </w:r>
          </w:p>
        </w:tc>
        <w:tc>
          <w:tcPr>
            <w:tcW w:w="7031" w:type="dxa"/>
            <w:tcBorders>
              <w:top w:val="single" w:sz="4" w:space="0" w:color="auto"/>
              <w:left w:val="single" w:sz="4" w:space="0" w:color="auto"/>
              <w:bottom w:val="single" w:sz="4" w:space="0" w:color="auto"/>
              <w:right w:val="single" w:sz="4" w:space="0" w:color="auto"/>
            </w:tcBorders>
            <w:hideMark/>
          </w:tcPr>
          <w:p w:rsidR="003904C4" w:rsidRDefault="003904C4" w:rsidP="0060182F">
            <w:pPr>
              <w:pStyle w:val="ConsPlusNormal"/>
              <w:spacing w:line="276" w:lineRule="auto"/>
            </w:pPr>
            <w: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hideMark/>
          </w:tcPr>
          <w:p w:rsidR="003904C4" w:rsidRDefault="00D31482" w:rsidP="0060182F">
            <w:pPr>
              <w:pStyle w:val="ConsPlusNormal"/>
              <w:spacing w:line="276" w:lineRule="auto"/>
              <w:jc w:val="center"/>
            </w:pPr>
            <w:r>
              <w:t xml:space="preserve">13 </w:t>
            </w:r>
            <w:r w:rsidR="003904C4">
              <w:t>человек/</w:t>
            </w:r>
            <w:r>
              <w:t>100</w:t>
            </w:r>
            <w:r w:rsidR="003904C4">
              <w:t>%</w:t>
            </w:r>
          </w:p>
        </w:tc>
      </w:tr>
      <w:tr w:rsidR="003904C4" w:rsidTr="0060182F">
        <w:tc>
          <w:tcPr>
            <w:tcW w:w="1019" w:type="dxa"/>
            <w:tcBorders>
              <w:top w:val="single" w:sz="4" w:space="0" w:color="auto"/>
              <w:left w:val="single" w:sz="4" w:space="0" w:color="auto"/>
              <w:bottom w:val="single" w:sz="4" w:space="0" w:color="auto"/>
              <w:right w:val="single" w:sz="4" w:space="0" w:color="auto"/>
            </w:tcBorders>
            <w:hideMark/>
          </w:tcPr>
          <w:p w:rsidR="003904C4" w:rsidRDefault="003904C4" w:rsidP="0060182F">
            <w:pPr>
              <w:pStyle w:val="ConsPlusNormal"/>
              <w:spacing w:line="276" w:lineRule="auto"/>
              <w:jc w:val="center"/>
            </w:pPr>
            <w:r>
              <w:t>1.26</w:t>
            </w:r>
          </w:p>
        </w:tc>
        <w:tc>
          <w:tcPr>
            <w:tcW w:w="7031" w:type="dxa"/>
            <w:tcBorders>
              <w:top w:val="single" w:sz="4" w:space="0" w:color="auto"/>
              <w:left w:val="single" w:sz="4" w:space="0" w:color="auto"/>
              <w:bottom w:val="single" w:sz="4" w:space="0" w:color="auto"/>
              <w:right w:val="single" w:sz="4" w:space="0" w:color="auto"/>
            </w:tcBorders>
            <w:hideMark/>
          </w:tcPr>
          <w:p w:rsidR="003904C4" w:rsidRDefault="003904C4" w:rsidP="0060182F">
            <w:pPr>
              <w:pStyle w:val="ConsPlusNormal"/>
              <w:spacing w:line="276" w:lineRule="auto"/>
            </w:pPr>
            <w: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hideMark/>
          </w:tcPr>
          <w:p w:rsidR="003904C4" w:rsidRDefault="00D31482" w:rsidP="0060182F">
            <w:pPr>
              <w:pStyle w:val="ConsPlusNormal"/>
              <w:spacing w:line="276" w:lineRule="auto"/>
              <w:jc w:val="center"/>
            </w:pPr>
            <w:r>
              <w:t xml:space="preserve">13 </w:t>
            </w:r>
            <w:r w:rsidR="003904C4">
              <w:t>человек/</w:t>
            </w:r>
            <w:r>
              <w:t>100</w:t>
            </w:r>
            <w:r w:rsidR="003904C4">
              <w:t>%</w:t>
            </w:r>
          </w:p>
        </w:tc>
      </w:tr>
      <w:tr w:rsidR="003904C4" w:rsidTr="0060182F">
        <w:tc>
          <w:tcPr>
            <w:tcW w:w="1019" w:type="dxa"/>
            <w:tcBorders>
              <w:top w:val="single" w:sz="4" w:space="0" w:color="auto"/>
              <w:left w:val="single" w:sz="4" w:space="0" w:color="auto"/>
              <w:bottom w:val="single" w:sz="4" w:space="0" w:color="auto"/>
              <w:right w:val="single" w:sz="4" w:space="0" w:color="auto"/>
            </w:tcBorders>
            <w:hideMark/>
          </w:tcPr>
          <w:p w:rsidR="003904C4" w:rsidRDefault="003904C4" w:rsidP="0060182F">
            <w:pPr>
              <w:pStyle w:val="ConsPlusNormal"/>
              <w:spacing w:line="276" w:lineRule="auto"/>
              <w:jc w:val="center"/>
            </w:pPr>
            <w:r>
              <w:t>1.27</w:t>
            </w:r>
          </w:p>
        </w:tc>
        <w:tc>
          <w:tcPr>
            <w:tcW w:w="7031" w:type="dxa"/>
            <w:tcBorders>
              <w:top w:val="single" w:sz="4" w:space="0" w:color="auto"/>
              <w:left w:val="single" w:sz="4" w:space="0" w:color="auto"/>
              <w:bottom w:val="single" w:sz="4" w:space="0" w:color="auto"/>
              <w:right w:val="single" w:sz="4" w:space="0" w:color="auto"/>
            </w:tcBorders>
            <w:hideMark/>
          </w:tcPr>
          <w:p w:rsidR="003904C4" w:rsidRDefault="003904C4" w:rsidP="0060182F">
            <w:pPr>
              <w:pStyle w:val="ConsPlusNormal"/>
              <w:spacing w:line="276" w:lineRule="auto"/>
            </w:pPr>
            <w: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hideMark/>
          </w:tcPr>
          <w:p w:rsidR="003904C4" w:rsidRDefault="00D31482" w:rsidP="0060182F">
            <w:pPr>
              <w:pStyle w:val="ConsPlusNormal"/>
              <w:spacing w:line="276" w:lineRule="auto"/>
              <w:jc w:val="center"/>
            </w:pPr>
            <w:r>
              <w:t xml:space="preserve">0 </w:t>
            </w:r>
            <w:r w:rsidR="003904C4">
              <w:t>человек/%</w:t>
            </w:r>
          </w:p>
        </w:tc>
      </w:tr>
      <w:tr w:rsidR="003904C4" w:rsidTr="0060182F">
        <w:tc>
          <w:tcPr>
            <w:tcW w:w="1019" w:type="dxa"/>
            <w:tcBorders>
              <w:top w:val="single" w:sz="4" w:space="0" w:color="auto"/>
              <w:left w:val="single" w:sz="4" w:space="0" w:color="auto"/>
              <w:bottom w:val="single" w:sz="4" w:space="0" w:color="auto"/>
              <w:right w:val="single" w:sz="4" w:space="0" w:color="auto"/>
            </w:tcBorders>
            <w:hideMark/>
          </w:tcPr>
          <w:p w:rsidR="003904C4" w:rsidRDefault="003904C4" w:rsidP="0060182F">
            <w:pPr>
              <w:pStyle w:val="ConsPlusNormal"/>
              <w:spacing w:line="276" w:lineRule="auto"/>
              <w:jc w:val="center"/>
            </w:pPr>
            <w:r>
              <w:t>1.28</w:t>
            </w:r>
          </w:p>
        </w:tc>
        <w:tc>
          <w:tcPr>
            <w:tcW w:w="7031" w:type="dxa"/>
            <w:tcBorders>
              <w:top w:val="single" w:sz="4" w:space="0" w:color="auto"/>
              <w:left w:val="single" w:sz="4" w:space="0" w:color="auto"/>
              <w:bottom w:val="single" w:sz="4" w:space="0" w:color="auto"/>
              <w:right w:val="single" w:sz="4" w:space="0" w:color="auto"/>
            </w:tcBorders>
            <w:hideMark/>
          </w:tcPr>
          <w:p w:rsidR="003904C4" w:rsidRDefault="003904C4" w:rsidP="0060182F">
            <w:pPr>
              <w:pStyle w:val="ConsPlusNormal"/>
              <w:spacing w:line="276" w:lineRule="auto"/>
            </w:pPr>
            <w: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hideMark/>
          </w:tcPr>
          <w:p w:rsidR="003904C4" w:rsidRDefault="00D31482" w:rsidP="0060182F">
            <w:pPr>
              <w:pStyle w:val="ConsPlusNormal"/>
              <w:spacing w:line="276" w:lineRule="auto"/>
              <w:jc w:val="center"/>
            </w:pPr>
            <w:r>
              <w:t xml:space="preserve">0 </w:t>
            </w:r>
            <w:r w:rsidR="003904C4">
              <w:t>человек/%</w:t>
            </w:r>
          </w:p>
        </w:tc>
      </w:tr>
      <w:tr w:rsidR="003904C4" w:rsidTr="0060182F">
        <w:tc>
          <w:tcPr>
            <w:tcW w:w="1019" w:type="dxa"/>
            <w:tcBorders>
              <w:top w:val="single" w:sz="4" w:space="0" w:color="auto"/>
              <w:left w:val="single" w:sz="4" w:space="0" w:color="auto"/>
              <w:bottom w:val="single" w:sz="4" w:space="0" w:color="auto"/>
              <w:right w:val="single" w:sz="4" w:space="0" w:color="auto"/>
            </w:tcBorders>
            <w:hideMark/>
          </w:tcPr>
          <w:p w:rsidR="003904C4" w:rsidRDefault="003904C4" w:rsidP="0060182F">
            <w:pPr>
              <w:pStyle w:val="ConsPlusNormal"/>
              <w:spacing w:line="276" w:lineRule="auto"/>
              <w:jc w:val="center"/>
            </w:pPr>
            <w:r>
              <w:t>1.29</w:t>
            </w:r>
          </w:p>
        </w:tc>
        <w:tc>
          <w:tcPr>
            <w:tcW w:w="7031" w:type="dxa"/>
            <w:tcBorders>
              <w:top w:val="single" w:sz="4" w:space="0" w:color="auto"/>
              <w:left w:val="single" w:sz="4" w:space="0" w:color="auto"/>
              <w:bottom w:val="single" w:sz="4" w:space="0" w:color="auto"/>
              <w:right w:val="single" w:sz="4" w:space="0" w:color="auto"/>
            </w:tcBorders>
            <w:hideMark/>
          </w:tcPr>
          <w:p w:rsidR="003904C4" w:rsidRDefault="003904C4" w:rsidP="0060182F">
            <w:pPr>
              <w:pStyle w:val="ConsPlusNormal"/>
              <w:spacing w:line="276" w:lineRule="auto"/>
            </w:pPr>
            <w: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89" w:type="dxa"/>
            <w:tcBorders>
              <w:top w:val="single" w:sz="4" w:space="0" w:color="auto"/>
              <w:left w:val="single" w:sz="4" w:space="0" w:color="auto"/>
              <w:bottom w:val="single" w:sz="4" w:space="0" w:color="auto"/>
              <w:right w:val="single" w:sz="4" w:space="0" w:color="auto"/>
            </w:tcBorders>
            <w:hideMark/>
          </w:tcPr>
          <w:p w:rsidR="003904C4" w:rsidRDefault="005C6400" w:rsidP="0060182F">
            <w:pPr>
              <w:pStyle w:val="ConsPlusNormal"/>
              <w:spacing w:line="276" w:lineRule="auto"/>
              <w:jc w:val="center"/>
            </w:pPr>
            <w:r>
              <w:t xml:space="preserve">11 </w:t>
            </w:r>
            <w:r w:rsidR="003904C4">
              <w:t>человек/</w:t>
            </w:r>
            <w:r>
              <w:t>85</w:t>
            </w:r>
            <w:r w:rsidR="003904C4">
              <w:t>%</w:t>
            </w:r>
          </w:p>
        </w:tc>
      </w:tr>
      <w:tr w:rsidR="003904C4" w:rsidTr="0060182F">
        <w:tc>
          <w:tcPr>
            <w:tcW w:w="1019" w:type="dxa"/>
            <w:tcBorders>
              <w:top w:val="single" w:sz="4" w:space="0" w:color="auto"/>
              <w:left w:val="single" w:sz="4" w:space="0" w:color="auto"/>
              <w:bottom w:val="single" w:sz="4" w:space="0" w:color="auto"/>
              <w:right w:val="single" w:sz="4" w:space="0" w:color="auto"/>
            </w:tcBorders>
            <w:hideMark/>
          </w:tcPr>
          <w:p w:rsidR="003904C4" w:rsidRDefault="003904C4" w:rsidP="0060182F">
            <w:pPr>
              <w:pStyle w:val="ConsPlusNormal"/>
              <w:spacing w:line="276" w:lineRule="auto"/>
              <w:jc w:val="center"/>
            </w:pPr>
            <w:r>
              <w:t>1.29.1</w:t>
            </w:r>
          </w:p>
        </w:tc>
        <w:tc>
          <w:tcPr>
            <w:tcW w:w="7031" w:type="dxa"/>
            <w:tcBorders>
              <w:top w:val="single" w:sz="4" w:space="0" w:color="auto"/>
              <w:left w:val="single" w:sz="4" w:space="0" w:color="auto"/>
              <w:bottom w:val="single" w:sz="4" w:space="0" w:color="auto"/>
              <w:right w:val="single" w:sz="4" w:space="0" w:color="auto"/>
            </w:tcBorders>
            <w:hideMark/>
          </w:tcPr>
          <w:p w:rsidR="003904C4" w:rsidRDefault="003904C4" w:rsidP="0060182F">
            <w:pPr>
              <w:pStyle w:val="ConsPlusNormal"/>
              <w:spacing w:line="276" w:lineRule="auto"/>
            </w:pPr>
            <w:r>
              <w:t>Высшая</w:t>
            </w:r>
          </w:p>
        </w:tc>
        <w:tc>
          <w:tcPr>
            <w:tcW w:w="1589" w:type="dxa"/>
            <w:tcBorders>
              <w:top w:val="single" w:sz="4" w:space="0" w:color="auto"/>
              <w:left w:val="single" w:sz="4" w:space="0" w:color="auto"/>
              <w:bottom w:val="single" w:sz="4" w:space="0" w:color="auto"/>
              <w:right w:val="single" w:sz="4" w:space="0" w:color="auto"/>
            </w:tcBorders>
            <w:hideMark/>
          </w:tcPr>
          <w:p w:rsidR="003904C4" w:rsidRDefault="005C6400" w:rsidP="0060182F">
            <w:pPr>
              <w:pStyle w:val="ConsPlusNormal"/>
              <w:spacing w:line="276" w:lineRule="auto"/>
              <w:jc w:val="center"/>
            </w:pPr>
            <w:r>
              <w:t xml:space="preserve">1 </w:t>
            </w:r>
            <w:r w:rsidR="003904C4">
              <w:t>человек/</w:t>
            </w:r>
            <w:r>
              <w:t>8</w:t>
            </w:r>
            <w:r w:rsidR="003904C4">
              <w:t>%</w:t>
            </w:r>
          </w:p>
        </w:tc>
      </w:tr>
      <w:tr w:rsidR="003904C4" w:rsidTr="0060182F">
        <w:tc>
          <w:tcPr>
            <w:tcW w:w="1019" w:type="dxa"/>
            <w:tcBorders>
              <w:top w:val="single" w:sz="4" w:space="0" w:color="auto"/>
              <w:left w:val="single" w:sz="4" w:space="0" w:color="auto"/>
              <w:bottom w:val="single" w:sz="4" w:space="0" w:color="auto"/>
              <w:right w:val="single" w:sz="4" w:space="0" w:color="auto"/>
            </w:tcBorders>
            <w:hideMark/>
          </w:tcPr>
          <w:p w:rsidR="003904C4" w:rsidRDefault="003904C4" w:rsidP="0060182F">
            <w:pPr>
              <w:pStyle w:val="ConsPlusNormal"/>
              <w:spacing w:line="276" w:lineRule="auto"/>
              <w:jc w:val="center"/>
            </w:pPr>
            <w:r>
              <w:t>1.29.2</w:t>
            </w:r>
          </w:p>
        </w:tc>
        <w:tc>
          <w:tcPr>
            <w:tcW w:w="7031" w:type="dxa"/>
            <w:tcBorders>
              <w:top w:val="single" w:sz="4" w:space="0" w:color="auto"/>
              <w:left w:val="single" w:sz="4" w:space="0" w:color="auto"/>
              <w:bottom w:val="single" w:sz="4" w:space="0" w:color="auto"/>
              <w:right w:val="single" w:sz="4" w:space="0" w:color="auto"/>
            </w:tcBorders>
            <w:hideMark/>
          </w:tcPr>
          <w:p w:rsidR="003904C4" w:rsidRDefault="003904C4" w:rsidP="0060182F">
            <w:pPr>
              <w:pStyle w:val="ConsPlusNormal"/>
              <w:spacing w:line="276" w:lineRule="auto"/>
            </w:pPr>
            <w:r>
              <w:t>Первая</w:t>
            </w:r>
          </w:p>
        </w:tc>
        <w:tc>
          <w:tcPr>
            <w:tcW w:w="1589" w:type="dxa"/>
            <w:tcBorders>
              <w:top w:val="single" w:sz="4" w:space="0" w:color="auto"/>
              <w:left w:val="single" w:sz="4" w:space="0" w:color="auto"/>
              <w:bottom w:val="single" w:sz="4" w:space="0" w:color="auto"/>
              <w:right w:val="single" w:sz="4" w:space="0" w:color="auto"/>
            </w:tcBorders>
            <w:hideMark/>
          </w:tcPr>
          <w:p w:rsidR="003904C4" w:rsidRDefault="005C6400" w:rsidP="0060182F">
            <w:pPr>
              <w:pStyle w:val="ConsPlusNormal"/>
              <w:spacing w:line="276" w:lineRule="auto"/>
              <w:jc w:val="center"/>
            </w:pPr>
            <w:r>
              <w:t xml:space="preserve">7 </w:t>
            </w:r>
            <w:r w:rsidR="003904C4">
              <w:t>человек/</w:t>
            </w:r>
            <w:r>
              <w:t>54</w:t>
            </w:r>
            <w:r w:rsidR="003904C4">
              <w:t>%</w:t>
            </w:r>
          </w:p>
        </w:tc>
      </w:tr>
      <w:tr w:rsidR="003904C4" w:rsidTr="0060182F">
        <w:tc>
          <w:tcPr>
            <w:tcW w:w="1019" w:type="dxa"/>
            <w:tcBorders>
              <w:top w:val="single" w:sz="4" w:space="0" w:color="auto"/>
              <w:left w:val="single" w:sz="4" w:space="0" w:color="auto"/>
              <w:bottom w:val="single" w:sz="4" w:space="0" w:color="auto"/>
              <w:right w:val="single" w:sz="4" w:space="0" w:color="auto"/>
            </w:tcBorders>
            <w:hideMark/>
          </w:tcPr>
          <w:p w:rsidR="003904C4" w:rsidRDefault="003904C4" w:rsidP="0060182F">
            <w:pPr>
              <w:pStyle w:val="ConsPlusNormal"/>
              <w:spacing w:line="276" w:lineRule="auto"/>
              <w:jc w:val="center"/>
            </w:pPr>
            <w:r>
              <w:t>1.30</w:t>
            </w:r>
          </w:p>
        </w:tc>
        <w:tc>
          <w:tcPr>
            <w:tcW w:w="7031" w:type="dxa"/>
            <w:tcBorders>
              <w:top w:val="single" w:sz="4" w:space="0" w:color="auto"/>
              <w:left w:val="single" w:sz="4" w:space="0" w:color="auto"/>
              <w:bottom w:val="single" w:sz="4" w:space="0" w:color="auto"/>
              <w:right w:val="single" w:sz="4" w:space="0" w:color="auto"/>
            </w:tcBorders>
            <w:hideMark/>
          </w:tcPr>
          <w:p w:rsidR="003904C4" w:rsidRDefault="003904C4" w:rsidP="0060182F">
            <w:pPr>
              <w:pStyle w:val="ConsPlusNormal"/>
              <w:spacing w:line="276" w:lineRule="auto"/>
            </w:pPr>
            <w: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89" w:type="dxa"/>
            <w:tcBorders>
              <w:top w:val="single" w:sz="4" w:space="0" w:color="auto"/>
              <w:left w:val="single" w:sz="4" w:space="0" w:color="auto"/>
              <w:bottom w:val="single" w:sz="4" w:space="0" w:color="auto"/>
              <w:right w:val="single" w:sz="4" w:space="0" w:color="auto"/>
            </w:tcBorders>
            <w:hideMark/>
          </w:tcPr>
          <w:p w:rsidR="003904C4" w:rsidRDefault="005C6400" w:rsidP="0060182F">
            <w:pPr>
              <w:pStyle w:val="ConsPlusNormal"/>
              <w:spacing w:line="276" w:lineRule="auto"/>
              <w:jc w:val="center"/>
            </w:pPr>
            <w:r>
              <w:t xml:space="preserve">13 </w:t>
            </w:r>
            <w:r w:rsidR="003904C4">
              <w:t>человек/</w:t>
            </w:r>
            <w:r>
              <w:t>100</w:t>
            </w:r>
            <w:r w:rsidR="003904C4">
              <w:t>%</w:t>
            </w:r>
          </w:p>
        </w:tc>
      </w:tr>
      <w:tr w:rsidR="003904C4" w:rsidTr="0060182F">
        <w:tc>
          <w:tcPr>
            <w:tcW w:w="1019" w:type="dxa"/>
            <w:tcBorders>
              <w:top w:val="single" w:sz="4" w:space="0" w:color="auto"/>
              <w:left w:val="single" w:sz="4" w:space="0" w:color="auto"/>
              <w:bottom w:val="single" w:sz="4" w:space="0" w:color="auto"/>
              <w:right w:val="single" w:sz="4" w:space="0" w:color="auto"/>
            </w:tcBorders>
            <w:hideMark/>
          </w:tcPr>
          <w:p w:rsidR="003904C4" w:rsidRDefault="003904C4" w:rsidP="0060182F">
            <w:pPr>
              <w:pStyle w:val="ConsPlusNormal"/>
              <w:spacing w:line="276" w:lineRule="auto"/>
              <w:jc w:val="center"/>
            </w:pPr>
            <w:r>
              <w:t>1.30.1</w:t>
            </w:r>
          </w:p>
        </w:tc>
        <w:tc>
          <w:tcPr>
            <w:tcW w:w="7031" w:type="dxa"/>
            <w:tcBorders>
              <w:top w:val="single" w:sz="4" w:space="0" w:color="auto"/>
              <w:left w:val="single" w:sz="4" w:space="0" w:color="auto"/>
              <w:bottom w:val="single" w:sz="4" w:space="0" w:color="auto"/>
              <w:right w:val="single" w:sz="4" w:space="0" w:color="auto"/>
            </w:tcBorders>
            <w:hideMark/>
          </w:tcPr>
          <w:p w:rsidR="003904C4" w:rsidRDefault="003904C4" w:rsidP="0060182F">
            <w:pPr>
              <w:pStyle w:val="ConsPlusNormal"/>
              <w:spacing w:line="276" w:lineRule="auto"/>
            </w:pPr>
            <w:r>
              <w:t>До 5 лет</w:t>
            </w:r>
          </w:p>
        </w:tc>
        <w:tc>
          <w:tcPr>
            <w:tcW w:w="1589" w:type="dxa"/>
            <w:tcBorders>
              <w:top w:val="single" w:sz="4" w:space="0" w:color="auto"/>
              <w:left w:val="single" w:sz="4" w:space="0" w:color="auto"/>
              <w:bottom w:val="single" w:sz="4" w:space="0" w:color="auto"/>
              <w:right w:val="single" w:sz="4" w:space="0" w:color="auto"/>
            </w:tcBorders>
            <w:hideMark/>
          </w:tcPr>
          <w:p w:rsidR="003904C4" w:rsidRDefault="005C6400" w:rsidP="0060182F">
            <w:pPr>
              <w:pStyle w:val="ConsPlusNormal"/>
              <w:spacing w:line="276" w:lineRule="auto"/>
              <w:jc w:val="center"/>
            </w:pPr>
            <w:r>
              <w:t>1</w:t>
            </w:r>
            <w:r w:rsidR="003904C4">
              <w:t>человек/</w:t>
            </w:r>
            <w:r>
              <w:t>8</w:t>
            </w:r>
            <w:r w:rsidR="003904C4">
              <w:t>%</w:t>
            </w:r>
          </w:p>
        </w:tc>
      </w:tr>
      <w:tr w:rsidR="003904C4" w:rsidTr="0060182F">
        <w:tc>
          <w:tcPr>
            <w:tcW w:w="1019" w:type="dxa"/>
            <w:tcBorders>
              <w:top w:val="single" w:sz="4" w:space="0" w:color="auto"/>
              <w:left w:val="single" w:sz="4" w:space="0" w:color="auto"/>
              <w:bottom w:val="single" w:sz="4" w:space="0" w:color="auto"/>
              <w:right w:val="single" w:sz="4" w:space="0" w:color="auto"/>
            </w:tcBorders>
            <w:hideMark/>
          </w:tcPr>
          <w:p w:rsidR="003904C4" w:rsidRDefault="003904C4" w:rsidP="0060182F">
            <w:pPr>
              <w:pStyle w:val="ConsPlusNormal"/>
              <w:spacing w:line="276" w:lineRule="auto"/>
              <w:jc w:val="center"/>
            </w:pPr>
            <w:r>
              <w:t>1.30.2</w:t>
            </w:r>
          </w:p>
        </w:tc>
        <w:tc>
          <w:tcPr>
            <w:tcW w:w="7031" w:type="dxa"/>
            <w:tcBorders>
              <w:top w:val="single" w:sz="4" w:space="0" w:color="auto"/>
              <w:left w:val="single" w:sz="4" w:space="0" w:color="auto"/>
              <w:bottom w:val="single" w:sz="4" w:space="0" w:color="auto"/>
              <w:right w:val="single" w:sz="4" w:space="0" w:color="auto"/>
            </w:tcBorders>
            <w:hideMark/>
          </w:tcPr>
          <w:p w:rsidR="003904C4" w:rsidRDefault="003904C4" w:rsidP="0060182F">
            <w:pPr>
              <w:pStyle w:val="ConsPlusNormal"/>
              <w:spacing w:line="276" w:lineRule="auto"/>
            </w:pPr>
            <w:r>
              <w:t>Свыше 30 лет</w:t>
            </w:r>
          </w:p>
        </w:tc>
        <w:tc>
          <w:tcPr>
            <w:tcW w:w="1589" w:type="dxa"/>
            <w:tcBorders>
              <w:top w:val="single" w:sz="4" w:space="0" w:color="auto"/>
              <w:left w:val="single" w:sz="4" w:space="0" w:color="auto"/>
              <w:bottom w:val="single" w:sz="4" w:space="0" w:color="auto"/>
              <w:right w:val="single" w:sz="4" w:space="0" w:color="auto"/>
            </w:tcBorders>
            <w:hideMark/>
          </w:tcPr>
          <w:p w:rsidR="003904C4" w:rsidRDefault="005C6400" w:rsidP="0060182F">
            <w:pPr>
              <w:pStyle w:val="ConsPlusNormal"/>
              <w:spacing w:line="276" w:lineRule="auto"/>
              <w:jc w:val="center"/>
            </w:pPr>
            <w:r>
              <w:t xml:space="preserve">1 </w:t>
            </w:r>
            <w:r w:rsidR="003904C4">
              <w:t>человек/</w:t>
            </w:r>
            <w:r>
              <w:t>8</w:t>
            </w:r>
            <w:r w:rsidR="003904C4">
              <w:t>%</w:t>
            </w:r>
          </w:p>
        </w:tc>
      </w:tr>
      <w:tr w:rsidR="003904C4" w:rsidTr="0060182F">
        <w:tc>
          <w:tcPr>
            <w:tcW w:w="1019" w:type="dxa"/>
            <w:tcBorders>
              <w:top w:val="single" w:sz="4" w:space="0" w:color="auto"/>
              <w:left w:val="single" w:sz="4" w:space="0" w:color="auto"/>
              <w:bottom w:val="single" w:sz="4" w:space="0" w:color="auto"/>
              <w:right w:val="single" w:sz="4" w:space="0" w:color="auto"/>
            </w:tcBorders>
            <w:hideMark/>
          </w:tcPr>
          <w:p w:rsidR="003904C4" w:rsidRDefault="003904C4" w:rsidP="0060182F">
            <w:pPr>
              <w:pStyle w:val="ConsPlusNormal"/>
              <w:spacing w:line="276" w:lineRule="auto"/>
              <w:jc w:val="center"/>
            </w:pPr>
            <w:r>
              <w:t>1.31</w:t>
            </w:r>
          </w:p>
        </w:tc>
        <w:tc>
          <w:tcPr>
            <w:tcW w:w="7031" w:type="dxa"/>
            <w:tcBorders>
              <w:top w:val="single" w:sz="4" w:space="0" w:color="auto"/>
              <w:left w:val="single" w:sz="4" w:space="0" w:color="auto"/>
              <w:bottom w:val="single" w:sz="4" w:space="0" w:color="auto"/>
              <w:right w:val="single" w:sz="4" w:space="0" w:color="auto"/>
            </w:tcBorders>
            <w:hideMark/>
          </w:tcPr>
          <w:p w:rsidR="003904C4" w:rsidRDefault="003904C4" w:rsidP="0060182F">
            <w:pPr>
              <w:pStyle w:val="ConsPlusNormal"/>
              <w:spacing w:line="276" w:lineRule="auto"/>
            </w:pPr>
            <w:r>
              <w:t>Численность/удельный вес численности педагогических работников в общей численности педагогических работников в возрасте до 30 лет</w:t>
            </w:r>
          </w:p>
        </w:tc>
        <w:tc>
          <w:tcPr>
            <w:tcW w:w="1589" w:type="dxa"/>
            <w:tcBorders>
              <w:top w:val="single" w:sz="4" w:space="0" w:color="auto"/>
              <w:left w:val="single" w:sz="4" w:space="0" w:color="auto"/>
              <w:bottom w:val="single" w:sz="4" w:space="0" w:color="auto"/>
              <w:right w:val="single" w:sz="4" w:space="0" w:color="auto"/>
            </w:tcBorders>
            <w:hideMark/>
          </w:tcPr>
          <w:p w:rsidR="003904C4" w:rsidRDefault="005C6400" w:rsidP="0060182F">
            <w:pPr>
              <w:pStyle w:val="ConsPlusNormal"/>
              <w:spacing w:line="276" w:lineRule="auto"/>
              <w:jc w:val="center"/>
            </w:pPr>
            <w:r>
              <w:t xml:space="preserve">1 </w:t>
            </w:r>
            <w:r w:rsidR="003904C4">
              <w:t>человек/</w:t>
            </w:r>
            <w:r>
              <w:t>8</w:t>
            </w:r>
            <w:r w:rsidR="003904C4">
              <w:t>%</w:t>
            </w:r>
          </w:p>
        </w:tc>
      </w:tr>
      <w:tr w:rsidR="003904C4" w:rsidTr="0060182F">
        <w:tc>
          <w:tcPr>
            <w:tcW w:w="1019" w:type="dxa"/>
            <w:tcBorders>
              <w:top w:val="single" w:sz="4" w:space="0" w:color="auto"/>
              <w:left w:val="single" w:sz="4" w:space="0" w:color="auto"/>
              <w:bottom w:val="single" w:sz="4" w:space="0" w:color="auto"/>
              <w:right w:val="single" w:sz="4" w:space="0" w:color="auto"/>
            </w:tcBorders>
            <w:hideMark/>
          </w:tcPr>
          <w:p w:rsidR="003904C4" w:rsidRDefault="003904C4" w:rsidP="0060182F">
            <w:pPr>
              <w:pStyle w:val="ConsPlusNormal"/>
              <w:spacing w:line="276" w:lineRule="auto"/>
              <w:jc w:val="center"/>
            </w:pPr>
            <w:r>
              <w:t>1.32</w:t>
            </w:r>
          </w:p>
        </w:tc>
        <w:tc>
          <w:tcPr>
            <w:tcW w:w="7031" w:type="dxa"/>
            <w:tcBorders>
              <w:top w:val="single" w:sz="4" w:space="0" w:color="auto"/>
              <w:left w:val="single" w:sz="4" w:space="0" w:color="auto"/>
              <w:bottom w:val="single" w:sz="4" w:space="0" w:color="auto"/>
              <w:right w:val="single" w:sz="4" w:space="0" w:color="auto"/>
            </w:tcBorders>
            <w:hideMark/>
          </w:tcPr>
          <w:p w:rsidR="003904C4" w:rsidRDefault="003904C4" w:rsidP="0060182F">
            <w:pPr>
              <w:pStyle w:val="ConsPlusNormal"/>
              <w:spacing w:line="276" w:lineRule="auto"/>
            </w:pPr>
            <w:r>
              <w:t>Численность/удельный вес численности педагогических работников в общей численности педагогических работников в возрасте от 55 лет</w:t>
            </w:r>
          </w:p>
        </w:tc>
        <w:tc>
          <w:tcPr>
            <w:tcW w:w="1589" w:type="dxa"/>
            <w:tcBorders>
              <w:top w:val="single" w:sz="4" w:space="0" w:color="auto"/>
              <w:left w:val="single" w:sz="4" w:space="0" w:color="auto"/>
              <w:bottom w:val="single" w:sz="4" w:space="0" w:color="auto"/>
              <w:right w:val="single" w:sz="4" w:space="0" w:color="auto"/>
            </w:tcBorders>
            <w:hideMark/>
          </w:tcPr>
          <w:p w:rsidR="003904C4" w:rsidRDefault="005C6400" w:rsidP="0060182F">
            <w:pPr>
              <w:pStyle w:val="ConsPlusNormal"/>
              <w:spacing w:line="276" w:lineRule="auto"/>
              <w:jc w:val="center"/>
            </w:pPr>
            <w:r>
              <w:t xml:space="preserve">1 </w:t>
            </w:r>
            <w:r w:rsidR="003904C4">
              <w:t>человек/</w:t>
            </w:r>
            <w:r>
              <w:t>8</w:t>
            </w:r>
            <w:r w:rsidR="003904C4">
              <w:t>%</w:t>
            </w:r>
          </w:p>
        </w:tc>
      </w:tr>
      <w:tr w:rsidR="003904C4" w:rsidTr="0060182F">
        <w:tc>
          <w:tcPr>
            <w:tcW w:w="1019" w:type="dxa"/>
            <w:tcBorders>
              <w:top w:val="single" w:sz="4" w:space="0" w:color="auto"/>
              <w:left w:val="single" w:sz="4" w:space="0" w:color="auto"/>
              <w:bottom w:val="single" w:sz="4" w:space="0" w:color="auto"/>
              <w:right w:val="single" w:sz="4" w:space="0" w:color="auto"/>
            </w:tcBorders>
            <w:hideMark/>
          </w:tcPr>
          <w:p w:rsidR="003904C4" w:rsidRDefault="003904C4" w:rsidP="0060182F">
            <w:pPr>
              <w:pStyle w:val="ConsPlusNormal"/>
              <w:spacing w:line="276" w:lineRule="auto"/>
              <w:jc w:val="center"/>
            </w:pPr>
            <w:r>
              <w:t>1.33</w:t>
            </w:r>
          </w:p>
        </w:tc>
        <w:tc>
          <w:tcPr>
            <w:tcW w:w="7031" w:type="dxa"/>
            <w:tcBorders>
              <w:top w:val="single" w:sz="4" w:space="0" w:color="auto"/>
              <w:left w:val="single" w:sz="4" w:space="0" w:color="auto"/>
              <w:bottom w:val="single" w:sz="4" w:space="0" w:color="auto"/>
              <w:right w:val="single" w:sz="4" w:space="0" w:color="auto"/>
            </w:tcBorders>
            <w:hideMark/>
          </w:tcPr>
          <w:p w:rsidR="003904C4" w:rsidRDefault="003904C4" w:rsidP="0060182F">
            <w:pPr>
              <w:pStyle w:val="ConsPlusNormal"/>
              <w:spacing w:line="276" w:lineRule="auto"/>
            </w:pPr>
            <w: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w:t>
            </w:r>
            <w:r>
              <w:lastRenderedPageBreak/>
              <w:t>педагогических и административно-хозяйственных работников</w:t>
            </w:r>
          </w:p>
        </w:tc>
        <w:tc>
          <w:tcPr>
            <w:tcW w:w="1589" w:type="dxa"/>
            <w:tcBorders>
              <w:top w:val="single" w:sz="4" w:space="0" w:color="auto"/>
              <w:left w:val="single" w:sz="4" w:space="0" w:color="auto"/>
              <w:bottom w:val="single" w:sz="4" w:space="0" w:color="auto"/>
              <w:right w:val="single" w:sz="4" w:space="0" w:color="auto"/>
            </w:tcBorders>
            <w:hideMark/>
          </w:tcPr>
          <w:p w:rsidR="003904C4" w:rsidRDefault="003904C4" w:rsidP="0060182F">
            <w:pPr>
              <w:pStyle w:val="ConsPlusNormal"/>
              <w:spacing w:line="276" w:lineRule="auto"/>
              <w:jc w:val="center"/>
            </w:pPr>
            <w:r>
              <w:lastRenderedPageBreak/>
              <w:t>человек/%</w:t>
            </w:r>
          </w:p>
        </w:tc>
      </w:tr>
      <w:tr w:rsidR="003904C4" w:rsidTr="0060182F">
        <w:tc>
          <w:tcPr>
            <w:tcW w:w="1019" w:type="dxa"/>
            <w:tcBorders>
              <w:top w:val="single" w:sz="4" w:space="0" w:color="auto"/>
              <w:left w:val="single" w:sz="4" w:space="0" w:color="auto"/>
              <w:bottom w:val="single" w:sz="4" w:space="0" w:color="auto"/>
              <w:right w:val="single" w:sz="4" w:space="0" w:color="auto"/>
            </w:tcBorders>
            <w:hideMark/>
          </w:tcPr>
          <w:p w:rsidR="003904C4" w:rsidRDefault="003904C4" w:rsidP="0060182F">
            <w:pPr>
              <w:pStyle w:val="ConsPlusNormal"/>
              <w:spacing w:line="276" w:lineRule="auto"/>
              <w:jc w:val="center"/>
            </w:pPr>
            <w:r>
              <w:lastRenderedPageBreak/>
              <w:t>1.34</w:t>
            </w:r>
          </w:p>
        </w:tc>
        <w:tc>
          <w:tcPr>
            <w:tcW w:w="7031" w:type="dxa"/>
            <w:tcBorders>
              <w:top w:val="single" w:sz="4" w:space="0" w:color="auto"/>
              <w:left w:val="single" w:sz="4" w:space="0" w:color="auto"/>
              <w:bottom w:val="single" w:sz="4" w:space="0" w:color="auto"/>
              <w:right w:val="single" w:sz="4" w:space="0" w:color="auto"/>
            </w:tcBorders>
            <w:hideMark/>
          </w:tcPr>
          <w:p w:rsidR="003904C4" w:rsidRDefault="003904C4" w:rsidP="0060182F">
            <w:pPr>
              <w:pStyle w:val="ConsPlusNormal"/>
              <w:spacing w:line="276" w:lineRule="auto"/>
            </w:pPr>
            <w: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89" w:type="dxa"/>
            <w:tcBorders>
              <w:top w:val="single" w:sz="4" w:space="0" w:color="auto"/>
              <w:left w:val="single" w:sz="4" w:space="0" w:color="auto"/>
              <w:bottom w:val="single" w:sz="4" w:space="0" w:color="auto"/>
              <w:right w:val="single" w:sz="4" w:space="0" w:color="auto"/>
            </w:tcBorders>
            <w:hideMark/>
          </w:tcPr>
          <w:p w:rsidR="003904C4" w:rsidRDefault="003904C4" w:rsidP="0060182F">
            <w:pPr>
              <w:pStyle w:val="ConsPlusNormal"/>
              <w:spacing w:line="276" w:lineRule="auto"/>
              <w:jc w:val="center"/>
            </w:pPr>
            <w:r>
              <w:t>человек/%</w:t>
            </w:r>
          </w:p>
        </w:tc>
      </w:tr>
      <w:tr w:rsidR="003904C4" w:rsidTr="0060182F">
        <w:tc>
          <w:tcPr>
            <w:tcW w:w="1019" w:type="dxa"/>
            <w:tcBorders>
              <w:top w:val="single" w:sz="4" w:space="0" w:color="auto"/>
              <w:left w:val="single" w:sz="4" w:space="0" w:color="auto"/>
              <w:bottom w:val="single" w:sz="4" w:space="0" w:color="auto"/>
              <w:right w:val="single" w:sz="4" w:space="0" w:color="auto"/>
            </w:tcBorders>
            <w:hideMark/>
          </w:tcPr>
          <w:p w:rsidR="003904C4" w:rsidRDefault="003904C4" w:rsidP="0060182F">
            <w:pPr>
              <w:pStyle w:val="ConsPlusNormal"/>
              <w:spacing w:line="276" w:lineRule="auto"/>
              <w:jc w:val="center"/>
            </w:pPr>
            <w:bookmarkStart w:id="3" w:name="Par326"/>
            <w:bookmarkEnd w:id="3"/>
            <w:r>
              <w:t>2.</w:t>
            </w:r>
          </w:p>
        </w:tc>
        <w:tc>
          <w:tcPr>
            <w:tcW w:w="7031" w:type="dxa"/>
            <w:tcBorders>
              <w:top w:val="single" w:sz="4" w:space="0" w:color="auto"/>
              <w:left w:val="single" w:sz="4" w:space="0" w:color="auto"/>
              <w:bottom w:val="single" w:sz="4" w:space="0" w:color="auto"/>
              <w:right w:val="single" w:sz="4" w:space="0" w:color="auto"/>
            </w:tcBorders>
            <w:hideMark/>
          </w:tcPr>
          <w:p w:rsidR="003904C4" w:rsidRDefault="003904C4" w:rsidP="0060182F">
            <w:pPr>
              <w:pStyle w:val="ConsPlusNormal"/>
              <w:spacing w:line="276" w:lineRule="auto"/>
            </w:pPr>
            <w:r>
              <w:t>Инфраструктура</w:t>
            </w:r>
          </w:p>
        </w:tc>
        <w:tc>
          <w:tcPr>
            <w:tcW w:w="1589" w:type="dxa"/>
            <w:tcBorders>
              <w:top w:val="single" w:sz="4" w:space="0" w:color="auto"/>
              <w:left w:val="single" w:sz="4" w:space="0" w:color="auto"/>
              <w:bottom w:val="single" w:sz="4" w:space="0" w:color="auto"/>
              <w:right w:val="single" w:sz="4" w:space="0" w:color="auto"/>
            </w:tcBorders>
            <w:hideMark/>
          </w:tcPr>
          <w:p w:rsidR="003904C4" w:rsidRDefault="003904C4" w:rsidP="0060182F">
            <w:pPr>
              <w:pStyle w:val="ConsPlusNormal"/>
              <w:spacing w:line="276" w:lineRule="auto"/>
              <w:jc w:val="center"/>
            </w:pPr>
          </w:p>
        </w:tc>
      </w:tr>
      <w:tr w:rsidR="003904C4" w:rsidTr="0060182F">
        <w:tc>
          <w:tcPr>
            <w:tcW w:w="1019" w:type="dxa"/>
            <w:tcBorders>
              <w:top w:val="single" w:sz="4" w:space="0" w:color="auto"/>
              <w:left w:val="single" w:sz="4" w:space="0" w:color="auto"/>
              <w:bottom w:val="single" w:sz="4" w:space="0" w:color="auto"/>
              <w:right w:val="single" w:sz="4" w:space="0" w:color="auto"/>
            </w:tcBorders>
            <w:hideMark/>
          </w:tcPr>
          <w:p w:rsidR="003904C4" w:rsidRDefault="003904C4" w:rsidP="0060182F">
            <w:pPr>
              <w:pStyle w:val="ConsPlusNormal"/>
              <w:spacing w:line="276" w:lineRule="auto"/>
              <w:jc w:val="center"/>
            </w:pPr>
            <w:r>
              <w:t>2.1</w:t>
            </w:r>
          </w:p>
        </w:tc>
        <w:tc>
          <w:tcPr>
            <w:tcW w:w="7031" w:type="dxa"/>
            <w:tcBorders>
              <w:top w:val="single" w:sz="4" w:space="0" w:color="auto"/>
              <w:left w:val="single" w:sz="4" w:space="0" w:color="auto"/>
              <w:bottom w:val="single" w:sz="4" w:space="0" w:color="auto"/>
              <w:right w:val="single" w:sz="4" w:space="0" w:color="auto"/>
            </w:tcBorders>
            <w:hideMark/>
          </w:tcPr>
          <w:p w:rsidR="003904C4" w:rsidRDefault="003904C4" w:rsidP="0060182F">
            <w:pPr>
              <w:pStyle w:val="ConsPlusNormal"/>
              <w:spacing w:line="276" w:lineRule="auto"/>
            </w:pPr>
            <w:r>
              <w:t>Количество компьютеров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hideMark/>
          </w:tcPr>
          <w:p w:rsidR="003904C4" w:rsidRDefault="005C6400" w:rsidP="0060182F">
            <w:pPr>
              <w:pStyle w:val="ConsPlusNormal"/>
              <w:spacing w:line="276" w:lineRule="auto"/>
              <w:jc w:val="center"/>
            </w:pPr>
            <w:r>
              <w:t xml:space="preserve">18 </w:t>
            </w:r>
            <w:r w:rsidR="003904C4">
              <w:t>единиц</w:t>
            </w:r>
          </w:p>
        </w:tc>
      </w:tr>
      <w:tr w:rsidR="003904C4" w:rsidTr="0060182F">
        <w:tc>
          <w:tcPr>
            <w:tcW w:w="1019" w:type="dxa"/>
            <w:tcBorders>
              <w:top w:val="single" w:sz="4" w:space="0" w:color="auto"/>
              <w:left w:val="single" w:sz="4" w:space="0" w:color="auto"/>
              <w:bottom w:val="single" w:sz="4" w:space="0" w:color="auto"/>
              <w:right w:val="single" w:sz="4" w:space="0" w:color="auto"/>
            </w:tcBorders>
            <w:hideMark/>
          </w:tcPr>
          <w:p w:rsidR="003904C4" w:rsidRDefault="003904C4" w:rsidP="0060182F">
            <w:pPr>
              <w:pStyle w:val="ConsPlusNormal"/>
              <w:spacing w:line="276" w:lineRule="auto"/>
              <w:jc w:val="center"/>
            </w:pPr>
            <w:r>
              <w:t>2.2</w:t>
            </w:r>
          </w:p>
        </w:tc>
        <w:tc>
          <w:tcPr>
            <w:tcW w:w="7031" w:type="dxa"/>
            <w:tcBorders>
              <w:top w:val="single" w:sz="4" w:space="0" w:color="auto"/>
              <w:left w:val="single" w:sz="4" w:space="0" w:color="auto"/>
              <w:bottom w:val="single" w:sz="4" w:space="0" w:color="auto"/>
              <w:right w:val="single" w:sz="4" w:space="0" w:color="auto"/>
            </w:tcBorders>
            <w:hideMark/>
          </w:tcPr>
          <w:p w:rsidR="003904C4" w:rsidRDefault="003904C4" w:rsidP="0060182F">
            <w:pPr>
              <w:pStyle w:val="ConsPlusNormal"/>
              <w:spacing w:line="276" w:lineRule="auto"/>
            </w:pPr>
            <w: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hideMark/>
          </w:tcPr>
          <w:p w:rsidR="003904C4" w:rsidRDefault="005C6400" w:rsidP="0060182F">
            <w:pPr>
              <w:pStyle w:val="ConsPlusNormal"/>
              <w:spacing w:line="276" w:lineRule="auto"/>
              <w:jc w:val="center"/>
            </w:pPr>
            <w:r>
              <w:t>3576</w:t>
            </w:r>
            <w:r w:rsidR="003904C4">
              <w:t>единиц</w:t>
            </w:r>
          </w:p>
        </w:tc>
      </w:tr>
      <w:tr w:rsidR="003904C4" w:rsidTr="0060182F">
        <w:tc>
          <w:tcPr>
            <w:tcW w:w="1019" w:type="dxa"/>
            <w:tcBorders>
              <w:top w:val="single" w:sz="4" w:space="0" w:color="auto"/>
              <w:left w:val="single" w:sz="4" w:space="0" w:color="auto"/>
              <w:bottom w:val="single" w:sz="4" w:space="0" w:color="auto"/>
              <w:right w:val="single" w:sz="4" w:space="0" w:color="auto"/>
            </w:tcBorders>
            <w:hideMark/>
          </w:tcPr>
          <w:p w:rsidR="003904C4" w:rsidRDefault="003904C4" w:rsidP="0060182F">
            <w:pPr>
              <w:pStyle w:val="ConsPlusNormal"/>
              <w:spacing w:line="276" w:lineRule="auto"/>
              <w:jc w:val="center"/>
            </w:pPr>
            <w:r>
              <w:t>2.3</w:t>
            </w:r>
          </w:p>
        </w:tc>
        <w:tc>
          <w:tcPr>
            <w:tcW w:w="7031" w:type="dxa"/>
            <w:tcBorders>
              <w:top w:val="single" w:sz="4" w:space="0" w:color="auto"/>
              <w:left w:val="single" w:sz="4" w:space="0" w:color="auto"/>
              <w:bottom w:val="single" w:sz="4" w:space="0" w:color="auto"/>
              <w:right w:val="single" w:sz="4" w:space="0" w:color="auto"/>
            </w:tcBorders>
            <w:hideMark/>
          </w:tcPr>
          <w:p w:rsidR="003904C4" w:rsidRDefault="003904C4" w:rsidP="0060182F">
            <w:pPr>
              <w:pStyle w:val="ConsPlusNormal"/>
              <w:spacing w:line="276" w:lineRule="auto"/>
              <w:jc w:val="both"/>
            </w:pPr>
            <w:r>
              <w:t>Наличие в образовательной организации системы электронного документооборота</w:t>
            </w:r>
          </w:p>
        </w:tc>
        <w:tc>
          <w:tcPr>
            <w:tcW w:w="1589" w:type="dxa"/>
            <w:tcBorders>
              <w:top w:val="single" w:sz="4" w:space="0" w:color="auto"/>
              <w:left w:val="single" w:sz="4" w:space="0" w:color="auto"/>
              <w:bottom w:val="single" w:sz="4" w:space="0" w:color="auto"/>
              <w:right w:val="single" w:sz="4" w:space="0" w:color="auto"/>
            </w:tcBorders>
            <w:hideMark/>
          </w:tcPr>
          <w:p w:rsidR="003904C4" w:rsidRDefault="003904C4" w:rsidP="0060182F">
            <w:pPr>
              <w:pStyle w:val="ConsPlusNormal"/>
              <w:spacing w:line="276" w:lineRule="auto"/>
              <w:jc w:val="center"/>
            </w:pPr>
            <w:r>
              <w:t>нет</w:t>
            </w:r>
          </w:p>
        </w:tc>
      </w:tr>
      <w:tr w:rsidR="003904C4" w:rsidTr="0060182F">
        <w:tc>
          <w:tcPr>
            <w:tcW w:w="1019" w:type="dxa"/>
            <w:tcBorders>
              <w:top w:val="single" w:sz="4" w:space="0" w:color="auto"/>
              <w:left w:val="single" w:sz="4" w:space="0" w:color="auto"/>
              <w:bottom w:val="single" w:sz="4" w:space="0" w:color="auto"/>
              <w:right w:val="single" w:sz="4" w:space="0" w:color="auto"/>
            </w:tcBorders>
            <w:hideMark/>
          </w:tcPr>
          <w:p w:rsidR="003904C4" w:rsidRDefault="003904C4" w:rsidP="0060182F">
            <w:pPr>
              <w:pStyle w:val="ConsPlusNormal"/>
              <w:spacing w:line="276" w:lineRule="auto"/>
              <w:jc w:val="center"/>
            </w:pPr>
            <w:r>
              <w:t>2.4</w:t>
            </w:r>
          </w:p>
        </w:tc>
        <w:tc>
          <w:tcPr>
            <w:tcW w:w="7031" w:type="dxa"/>
            <w:tcBorders>
              <w:top w:val="single" w:sz="4" w:space="0" w:color="auto"/>
              <w:left w:val="single" w:sz="4" w:space="0" w:color="auto"/>
              <w:bottom w:val="single" w:sz="4" w:space="0" w:color="auto"/>
              <w:right w:val="single" w:sz="4" w:space="0" w:color="auto"/>
            </w:tcBorders>
            <w:hideMark/>
          </w:tcPr>
          <w:p w:rsidR="003904C4" w:rsidRDefault="003904C4" w:rsidP="0060182F">
            <w:pPr>
              <w:pStyle w:val="ConsPlusNormal"/>
              <w:spacing w:line="276" w:lineRule="auto"/>
              <w:jc w:val="both"/>
            </w:pPr>
            <w:r>
              <w:t>Наличие читального зала библиотеки, в том числе:</w:t>
            </w:r>
          </w:p>
        </w:tc>
        <w:tc>
          <w:tcPr>
            <w:tcW w:w="1589" w:type="dxa"/>
            <w:tcBorders>
              <w:top w:val="single" w:sz="4" w:space="0" w:color="auto"/>
              <w:left w:val="single" w:sz="4" w:space="0" w:color="auto"/>
              <w:bottom w:val="single" w:sz="4" w:space="0" w:color="auto"/>
              <w:right w:val="single" w:sz="4" w:space="0" w:color="auto"/>
            </w:tcBorders>
            <w:hideMark/>
          </w:tcPr>
          <w:p w:rsidR="003904C4" w:rsidRDefault="003904C4" w:rsidP="005C6400">
            <w:pPr>
              <w:pStyle w:val="ConsPlusNormal"/>
              <w:spacing w:line="276" w:lineRule="auto"/>
              <w:jc w:val="center"/>
            </w:pPr>
            <w:r>
              <w:t>да</w:t>
            </w:r>
          </w:p>
        </w:tc>
      </w:tr>
      <w:tr w:rsidR="003904C4" w:rsidTr="0060182F">
        <w:tc>
          <w:tcPr>
            <w:tcW w:w="1019" w:type="dxa"/>
            <w:tcBorders>
              <w:top w:val="single" w:sz="4" w:space="0" w:color="auto"/>
              <w:left w:val="single" w:sz="4" w:space="0" w:color="auto"/>
              <w:bottom w:val="single" w:sz="4" w:space="0" w:color="auto"/>
              <w:right w:val="single" w:sz="4" w:space="0" w:color="auto"/>
            </w:tcBorders>
            <w:hideMark/>
          </w:tcPr>
          <w:p w:rsidR="003904C4" w:rsidRDefault="003904C4" w:rsidP="0060182F">
            <w:pPr>
              <w:pStyle w:val="ConsPlusNormal"/>
              <w:spacing w:line="276" w:lineRule="auto"/>
              <w:jc w:val="center"/>
            </w:pPr>
            <w:r>
              <w:t>2.4.1</w:t>
            </w:r>
          </w:p>
        </w:tc>
        <w:tc>
          <w:tcPr>
            <w:tcW w:w="7031" w:type="dxa"/>
            <w:tcBorders>
              <w:top w:val="single" w:sz="4" w:space="0" w:color="auto"/>
              <w:left w:val="single" w:sz="4" w:space="0" w:color="auto"/>
              <w:bottom w:val="single" w:sz="4" w:space="0" w:color="auto"/>
              <w:right w:val="single" w:sz="4" w:space="0" w:color="auto"/>
            </w:tcBorders>
            <w:hideMark/>
          </w:tcPr>
          <w:p w:rsidR="003904C4" w:rsidRDefault="003904C4" w:rsidP="0060182F">
            <w:pPr>
              <w:pStyle w:val="ConsPlusNormal"/>
              <w:spacing w:line="276" w:lineRule="auto"/>
            </w:pPr>
            <w:r>
              <w:t>С обеспечением возможности работы на стационарных компьютерах или использования переносных компьютеров</w:t>
            </w:r>
          </w:p>
        </w:tc>
        <w:tc>
          <w:tcPr>
            <w:tcW w:w="1589" w:type="dxa"/>
            <w:tcBorders>
              <w:top w:val="single" w:sz="4" w:space="0" w:color="auto"/>
              <w:left w:val="single" w:sz="4" w:space="0" w:color="auto"/>
              <w:bottom w:val="single" w:sz="4" w:space="0" w:color="auto"/>
              <w:right w:val="single" w:sz="4" w:space="0" w:color="auto"/>
            </w:tcBorders>
            <w:hideMark/>
          </w:tcPr>
          <w:p w:rsidR="003904C4" w:rsidRDefault="003904C4" w:rsidP="0060182F">
            <w:pPr>
              <w:pStyle w:val="ConsPlusNormal"/>
              <w:spacing w:line="276" w:lineRule="auto"/>
              <w:jc w:val="center"/>
            </w:pPr>
            <w:r>
              <w:t>нет</w:t>
            </w:r>
          </w:p>
        </w:tc>
      </w:tr>
      <w:tr w:rsidR="003904C4" w:rsidTr="0060182F">
        <w:tc>
          <w:tcPr>
            <w:tcW w:w="1019" w:type="dxa"/>
            <w:tcBorders>
              <w:top w:val="single" w:sz="4" w:space="0" w:color="auto"/>
              <w:left w:val="single" w:sz="4" w:space="0" w:color="auto"/>
              <w:bottom w:val="single" w:sz="4" w:space="0" w:color="auto"/>
              <w:right w:val="single" w:sz="4" w:space="0" w:color="auto"/>
            </w:tcBorders>
            <w:hideMark/>
          </w:tcPr>
          <w:p w:rsidR="003904C4" w:rsidRDefault="003904C4" w:rsidP="0060182F">
            <w:pPr>
              <w:pStyle w:val="ConsPlusNormal"/>
              <w:spacing w:line="276" w:lineRule="auto"/>
              <w:jc w:val="center"/>
            </w:pPr>
            <w:r>
              <w:t>2.4.2</w:t>
            </w:r>
          </w:p>
        </w:tc>
        <w:tc>
          <w:tcPr>
            <w:tcW w:w="7031" w:type="dxa"/>
            <w:tcBorders>
              <w:top w:val="single" w:sz="4" w:space="0" w:color="auto"/>
              <w:left w:val="single" w:sz="4" w:space="0" w:color="auto"/>
              <w:bottom w:val="single" w:sz="4" w:space="0" w:color="auto"/>
              <w:right w:val="single" w:sz="4" w:space="0" w:color="auto"/>
            </w:tcBorders>
            <w:hideMark/>
          </w:tcPr>
          <w:p w:rsidR="003904C4" w:rsidRDefault="003904C4" w:rsidP="0060182F">
            <w:pPr>
              <w:pStyle w:val="ConsPlusNormal"/>
              <w:spacing w:line="276" w:lineRule="auto"/>
              <w:jc w:val="both"/>
            </w:pPr>
            <w:r>
              <w:t>С медиатекой</w:t>
            </w:r>
          </w:p>
        </w:tc>
        <w:tc>
          <w:tcPr>
            <w:tcW w:w="1589" w:type="dxa"/>
            <w:tcBorders>
              <w:top w:val="single" w:sz="4" w:space="0" w:color="auto"/>
              <w:left w:val="single" w:sz="4" w:space="0" w:color="auto"/>
              <w:bottom w:val="single" w:sz="4" w:space="0" w:color="auto"/>
              <w:right w:val="single" w:sz="4" w:space="0" w:color="auto"/>
            </w:tcBorders>
            <w:hideMark/>
          </w:tcPr>
          <w:p w:rsidR="003904C4" w:rsidRDefault="003904C4" w:rsidP="0060182F">
            <w:pPr>
              <w:pStyle w:val="ConsPlusNormal"/>
              <w:spacing w:line="276" w:lineRule="auto"/>
              <w:jc w:val="center"/>
            </w:pPr>
            <w:r>
              <w:t>нет</w:t>
            </w:r>
          </w:p>
        </w:tc>
      </w:tr>
      <w:tr w:rsidR="003904C4" w:rsidTr="0060182F">
        <w:tc>
          <w:tcPr>
            <w:tcW w:w="1019" w:type="dxa"/>
            <w:tcBorders>
              <w:top w:val="single" w:sz="4" w:space="0" w:color="auto"/>
              <w:left w:val="single" w:sz="4" w:space="0" w:color="auto"/>
              <w:bottom w:val="single" w:sz="4" w:space="0" w:color="auto"/>
              <w:right w:val="single" w:sz="4" w:space="0" w:color="auto"/>
            </w:tcBorders>
            <w:hideMark/>
          </w:tcPr>
          <w:p w:rsidR="003904C4" w:rsidRDefault="003904C4" w:rsidP="0060182F">
            <w:pPr>
              <w:pStyle w:val="ConsPlusNormal"/>
              <w:spacing w:line="276" w:lineRule="auto"/>
              <w:jc w:val="center"/>
            </w:pPr>
            <w:r>
              <w:t>2.4.3</w:t>
            </w:r>
          </w:p>
        </w:tc>
        <w:tc>
          <w:tcPr>
            <w:tcW w:w="7031" w:type="dxa"/>
            <w:tcBorders>
              <w:top w:val="single" w:sz="4" w:space="0" w:color="auto"/>
              <w:left w:val="single" w:sz="4" w:space="0" w:color="auto"/>
              <w:bottom w:val="single" w:sz="4" w:space="0" w:color="auto"/>
              <w:right w:val="single" w:sz="4" w:space="0" w:color="auto"/>
            </w:tcBorders>
            <w:hideMark/>
          </w:tcPr>
          <w:p w:rsidR="003904C4" w:rsidRDefault="003904C4" w:rsidP="0060182F">
            <w:pPr>
              <w:pStyle w:val="ConsPlusNormal"/>
              <w:spacing w:line="276" w:lineRule="auto"/>
              <w:jc w:val="both"/>
            </w:pPr>
            <w:r>
              <w:t>Оснащенного средствами сканирования и распознавания текстов</w:t>
            </w:r>
          </w:p>
        </w:tc>
        <w:tc>
          <w:tcPr>
            <w:tcW w:w="1589" w:type="dxa"/>
            <w:tcBorders>
              <w:top w:val="single" w:sz="4" w:space="0" w:color="auto"/>
              <w:left w:val="single" w:sz="4" w:space="0" w:color="auto"/>
              <w:bottom w:val="single" w:sz="4" w:space="0" w:color="auto"/>
              <w:right w:val="single" w:sz="4" w:space="0" w:color="auto"/>
            </w:tcBorders>
            <w:hideMark/>
          </w:tcPr>
          <w:p w:rsidR="003904C4" w:rsidRDefault="003904C4" w:rsidP="0060182F">
            <w:pPr>
              <w:pStyle w:val="ConsPlusNormal"/>
              <w:spacing w:line="276" w:lineRule="auto"/>
              <w:jc w:val="center"/>
            </w:pPr>
            <w:r>
              <w:t>нет</w:t>
            </w:r>
          </w:p>
        </w:tc>
      </w:tr>
      <w:tr w:rsidR="003904C4" w:rsidTr="0060182F">
        <w:tc>
          <w:tcPr>
            <w:tcW w:w="1019" w:type="dxa"/>
            <w:tcBorders>
              <w:top w:val="single" w:sz="4" w:space="0" w:color="auto"/>
              <w:left w:val="single" w:sz="4" w:space="0" w:color="auto"/>
              <w:bottom w:val="single" w:sz="4" w:space="0" w:color="auto"/>
              <w:right w:val="single" w:sz="4" w:space="0" w:color="auto"/>
            </w:tcBorders>
            <w:hideMark/>
          </w:tcPr>
          <w:p w:rsidR="003904C4" w:rsidRDefault="003904C4" w:rsidP="0060182F">
            <w:pPr>
              <w:pStyle w:val="ConsPlusNormal"/>
              <w:spacing w:line="276" w:lineRule="auto"/>
              <w:jc w:val="center"/>
            </w:pPr>
            <w:r>
              <w:t>2.4.4</w:t>
            </w:r>
          </w:p>
        </w:tc>
        <w:tc>
          <w:tcPr>
            <w:tcW w:w="7031" w:type="dxa"/>
            <w:tcBorders>
              <w:top w:val="single" w:sz="4" w:space="0" w:color="auto"/>
              <w:left w:val="single" w:sz="4" w:space="0" w:color="auto"/>
              <w:bottom w:val="single" w:sz="4" w:space="0" w:color="auto"/>
              <w:right w:val="single" w:sz="4" w:space="0" w:color="auto"/>
            </w:tcBorders>
            <w:hideMark/>
          </w:tcPr>
          <w:p w:rsidR="003904C4" w:rsidRDefault="003904C4" w:rsidP="0060182F">
            <w:pPr>
              <w:pStyle w:val="ConsPlusNormal"/>
              <w:spacing w:line="276" w:lineRule="auto"/>
              <w:jc w:val="both"/>
            </w:pPr>
            <w:r>
              <w:t>С выходом в Интернет с компьютеров, расположенных в помещении библиотеки</w:t>
            </w:r>
          </w:p>
        </w:tc>
        <w:tc>
          <w:tcPr>
            <w:tcW w:w="1589" w:type="dxa"/>
            <w:tcBorders>
              <w:top w:val="single" w:sz="4" w:space="0" w:color="auto"/>
              <w:left w:val="single" w:sz="4" w:space="0" w:color="auto"/>
              <w:bottom w:val="single" w:sz="4" w:space="0" w:color="auto"/>
              <w:right w:val="single" w:sz="4" w:space="0" w:color="auto"/>
            </w:tcBorders>
            <w:hideMark/>
          </w:tcPr>
          <w:p w:rsidR="003904C4" w:rsidRDefault="003904C4" w:rsidP="0060182F">
            <w:pPr>
              <w:pStyle w:val="ConsPlusNormal"/>
              <w:spacing w:line="276" w:lineRule="auto"/>
              <w:jc w:val="center"/>
            </w:pPr>
            <w:r>
              <w:t>нет</w:t>
            </w:r>
          </w:p>
        </w:tc>
      </w:tr>
      <w:tr w:rsidR="003904C4" w:rsidTr="0060182F">
        <w:tc>
          <w:tcPr>
            <w:tcW w:w="1019" w:type="dxa"/>
            <w:tcBorders>
              <w:top w:val="single" w:sz="4" w:space="0" w:color="auto"/>
              <w:left w:val="single" w:sz="4" w:space="0" w:color="auto"/>
              <w:bottom w:val="single" w:sz="4" w:space="0" w:color="auto"/>
              <w:right w:val="single" w:sz="4" w:space="0" w:color="auto"/>
            </w:tcBorders>
            <w:hideMark/>
          </w:tcPr>
          <w:p w:rsidR="003904C4" w:rsidRDefault="003904C4" w:rsidP="0060182F">
            <w:pPr>
              <w:pStyle w:val="ConsPlusNormal"/>
              <w:spacing w:line="276" w:lineRule="auto"/>
              <w:jc w:val="center"/>
            </w:pPr>
            <w:r>
              <w:t>2.4.5</w:t>
            </w:r>
          </w:p>
        </w:tc>
        <w:tc>
          <w:tcPr>
            <w:tcW w:w="7031" w:type="dxa"/>
            <w:tcBorders>
              <w:top w:val="single" w:sz="4" w:space="0" w:color="auto"/>
              <w:left w:val="single" w:sz="4" w:space="0" w:color="auto"/>
              <w:bottom w:val="single" w:sz="4" w:space="0" w:color="auto"/>
              <w:right w:val="single" w:sz="4" w:space="0" w:color="auto"/>
            </w:tcBorders>
            <w:hideMark/>
          </w:tcPr>
          <w:p w:rsidR="003904C4" w:rsidRDefault="003904C4" w:rsidP="0060182F">
            <w:pPr>
              <w:pStyle w:val="ConsPlusNormal"/>
              <w:spacing w:line="276" w:lineRule="auto"/>
              <w:jc w:val="both"/>
            </w:pPr>
            <w:r>
              <w:t>С контролируемой распечаткой бумажных материалов</w:t>
            </w:r>
          </w:p>
        </w:tc>
        <w:tc>
          <w:tcPr>
            <w:tcW w:w="1589" w:type="dxa"/>
            <w:tcBorders>
              <w:top w:val="single" w:sz="4" w:space="0" w:color="auto"/>
              <w:left w:val="single" w:sz="4" w:space="0" w:color="auto"/>
              <w:bottom w:val="single" w:sz="4" w:space="0" w:color="auto"/>
              <w:right w:val="single" w:sz="4" w:space="0" w:color="auto"/>
            </w:tcBorders>
            <w:hideMark/>
          </w:tcPr>
          <w:p w:rsidR="003904C4" w:rsidRDefault="003904C4" w:rsidP="0060182F">
            <w:pPr>
              <w:pStyle w:val="ConsPlusNormal"/>
              <w:spacing w:line="276" w:lineRule="auto"/>
              <w:jc w:val="center"/>
            </w:pPr>
            <w:r>
              <w:t>нет</w:t>
            </w:r>
          </w:p>
        </w:tc>
      </w:tr>
      <w:tr w:rsidR="003904C4" w:rsidTr="0060182F">
        <w:tc>
          <w:tcPr>
            <w:tcW w:w="1019" w:type="dxa"/>
            <w:tcBorders>
              <w:top w:val="single" w:sz="4" w:space="0" w:color="auto"/>
              <w:left w:val="single" w:sz="4" w:space="0" w:color="auto"/>
              <w:bottom w:val="single" w:sz="4" w:space="0" w:color="auto"/>
              <w:right w:val="single" w:sz="4" w:space="0" w:color="auto"/>
            </w:tcBorders>
            <w:hideMark/>
          </w:tcPr>
          <w:p w:rsidR="003904C4" w:rsidRDefault="003904C4" w:rsidP="0060182F">
            <w:pPr>
              <w:pStyle w:val="ConsPlusNormal"/>
              <w:spacing w:line="276" w:lineRule="auto"/>
              <w:jc w:val="center"/>
            </w:pPr>
            <w:r>
              <w:t>2.5</w:t>
            </w:r>
          </w:p>
        </w:tc>
        <w:tc>
          <w:tcPr>
            <w:tcW w:w="7031" w:type="dxa"/>
            <w:tcBorders>
              <w:top w:val="single" w:sz="4" w:space="0" w:color="auto"/>
              <w:left w:val="single" w:sz="4" w:space="0" w:color="auto"/>
              <w:bottom w:val="single" w:sz="4" w:space="0" w:color="auto"/>
              <w:right w:val="single" w:sz="4" w:space="0" w:color="auto"/>
            </w:tcBorders>
            <w:hideMark/>
          </w:tcPr>
          <w:p w:rsidR="003904C4" w:rsidRDefault="003904C4" w:rsidP="0060182F">
            <w:pPr>
              <w:pStyle w:val="ConsPlusNormal"/>
              <w:spacing w:line="276" w:lineRule="auto"/>
              <w:jc w:val="both"/>
            </w:pPr>
            <w: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hideMark/>
          </w:tcPr>
          <w:p w:rsidR="003904C4" w:rsidRDefault="005C6400" w:rsidP="0060182F">
            <w:pPr>
              <w:pStyle w:val="ConsPlusNormal"/>
              <w:spacing w:line="276" w:lineRule="auto"/>
              <w:jc w:val="center"/>
            </w:pPr>
            <w:r>
              <w:t>73</w:t>
            </w:r>
            <w:r w:rsidR="003904C4">
              <w:t>человек/</w:t>
            </w:r>
            <w:r>
              <w:t>100</w:t>
            </w:r>
            <w:r w:rsidR="003904C4">
              <w:t>%</w:t>
            </w:r>
          </w:p>
        </w:tc>
      </w:tr>
      <w:tr w:rsidR="003904C4" w:rsidTr="0060182F">
        <w:tc>
          <w:tcPr>
            <w:tcW w:w="1019" w:type="dxa"/>
            <w:tcBorders>
              <w:top w:val="single" w:sz="4" w:space="0" w:color="auto"/>
              <w:left w:val="single" w:sz="4" w:space="0" w:color="auto"/>
              <w:bottom w:val="single" w:sz="4" w:space="0" w:color="auto"/>
              <w:right w:val="single" w:sz="4" w:space="0" w:color="auto"/>
            </w:tcBorders>
            <w:hideMark/>
          </w:tcPr>
          <w:p w:rsidR="003904C4" w:rsidRDefault="003904C4" w:rsidP="0060182F">
            <w:pPr>
              <w:pStyle w:val="ConsPlusNormal"/>
              <w:spacing w:line="276" w:lineRule="auto"/>
              <w:jc w:val="center"/>
            </w:pPr>
            <w:r>
              <w:t>2.6</w:t>
            </w:r>
          </w:p>
        </w:tc>
        <w:tc>
          <w:tcPr>
            <w:tcW w:w="7031" w:type="dxa"/>
            <w:tcBorders>
              <w:top w:val="single" w:sz="4" w:space="0" w:color="auto"/>
              <w:left w:val="single" w:sz="4" w:space="0" w:color="auto"/>
              <w:bottom w:val="single" w:sz="4" w:space="0" w:color="auto"/>
              <w:right w:val="single" w:sz="4" w:space="0" w:color="auto"/>
            </w:tcBorders>
            <w:hideMark/>
          </w:tcPr>
          <w:p w:rsidR="003904C4" w:rsidRDefault="003904C4" w:rsidP="0060182F">
            <w:pPr>
              <w:pStyle w:val="ConsPlusNormal"/>
              <w:spacing w:line="276" w:lineRule="auto"/>
              <w:jc w:val="both"/>
            </w:pPr>
            <w:r>
              <w:t>Общая площадь помещений, в которых осуществляется образовательная деятельность,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hideMark/>
          </w:tcPr>
          <w:p w:rsidR="003904C4" w:rsidRDefault="005C6400" w:rsidP="0060182F">
            <w:pPr>
              <w:pStyle w:val="ConsPlusNormal"/>
              <w:spacing w:line="276" w:lineRule="auto"/>
              <w:jc w:val="center"/>
            </w:pPr>
            <w:r>
              <w:t>2955</w:t>
            </w:r>
            <w:r w:rsidR="003904C4">
              <w:t>кв. м</w:t>
            </w:r>
          </w:p>
        </w:tc>
      </w:tr>
    </w:tbl>
    <w:p w:rsidR="00266AF3" w:rsidRPr="00266AF3" w:rsidRDefault="00266AF3" w:rsidP="00464DC8">
      <w:pPr>
        <w:pStyle w:val="2"/>
        <w:rPr>
          <w:sz w:val="24"/>
          <w:szCs w:val="24"/>
        </w:rPr>
      </w:pPr>
    </w:p>
    <w:p w:rsidR="00266AF3" w:rsidRDefault="00266AF3" w:rsidP="00464DC8">
      <w:pPr>
        <w:pStyle w:val="2"/>
        <w:rPr>
          <w:sz w:val="24"/>
          <w:szCs w:val="24"/>
        </w:rPr>
      </w:pPr>
    </w:p>
    <w:p w:rsidR="00AF3BC8" w:rsidRDefault="00AF3BC8" w:rsidP="00AF3BC8"/>
    <w:p w:rsidR="00AF3BC8" w:rsidRDefault="00AF3BC8" w:rsidP="00AF3BC8"/>
    <w:p w:rsidR="00AF3BC8" w:rsidRDefault="00AF3BC8" w:rsidP="00AF3BC8"/>
    <w:p w:rsidR="00AF3BC8" w:rsidRDefault="00AF3BC8" w:rsidP="00AF3BC8"/>
    <w:p w:rsidR="00AF3BC8" w:rsidRDefault="00AF3BC8" w:rsidP="00AF3BC8"/>
    <w:p w:rsidR="00AF3BC8" w:rsidRDefault="00AF3BC8" w:rsidP="00AF3BC8"/>
    <w:p w:rsidR="00AF3BC8" w:rsidRDefault="00AF3BC8" w:rsidP="00AF3BC8"/>
    <w:p w:rsidR="00AF3BC8" w:rsidRDefault="00AF3BC8" w:rsidP="00AF3BC8"/>
    <w:p w:rsidR="00AF3BC8" w:rsidRDefault="00AF3BC8" w:rsidP="00AF3BC8"/>
    <w:p w:rsidR="00AF3BC8" w:rsidRDefault="00AF3BC8" w:rsidP="00AF3BC8"/>
    <w:p w:rsidR="00AF3BC8" w:rsidRDefault="00AF3BC8" w:rsidP="00AF3BC8"/>
    <w:p w:rsidR="00AF3BC8" w:rsidRDefault="00AF3BC8" w:rsidP="00AF3BC8"/>
    <w:p w:rsidR="00AF3BC8" w:rsidRDefault="00AF3BC8" w:rsidP="00AF3BC8"/>
    <w:p w:rsidR="00AF3BC8" w:rsidRDefault="00AF3BC8" w:rsidP="00AF3BC8"/>
    <w:p w:rsidR="00AF3BC8" w:rsidRDefault="00AF3BC8" w:rsidP="00AF3BC8"/>
    <w:p w:rsidR="00AF3BC8" w:rsidRDefault="00AF3BC8" w:rsidP="00AF3BC8"/>
    <w:p w:rsidR="00AF3BC8" w:rsidRDefault="00AF3BC8" w:rsidP="00AF3BC8"/>
    <w:p w:rsidR="00AF3BC8" w:rsidRPr="00AF3BC8" w:rsidRDefault="00AF3BC8" w:rsidP="00AF3BC8"/>
    <w:p w:rsidR="00AF3BC8" w:rsidRDefault="00AF3BC8" w:rsidP="00464DC8">
      <w:pPr>
        <w:pStyle w:val="2"/>
        <w:rPr>
          <w:sz w:val="24"/>
          <w:szCs w:val="24"/>
        </w:rPr>
      </w:pPr>
    </w:p>
    <w:p w:rsidR="00464DC8" w:rsidRPr="00BB3139" w:rsidRDefault="00464DC8" w:rsidP="00AF3BC8">
      <w:pPr>
        <w:pStyle w:val="2"/>
        <w:jc w:val="center"/>
        <w:rPr>
          <w:sz w:val="24"/>
          <w:szCs w:val="24"/>
        </w:rPr>
      </w:pPr>
      <w:r w:rsidRPr="00BB3139">
        <w:rPr>
          <w:sz w:val="24"/>
          <w:szCs w:val="24"/>
        </w:rPr>
        <w:t>Анализ результатов учебной деятельности</w:t>
      </w:r>
    </w:p>
    <w:p w:rsidR="00464DC8" w:rsidRPr="00BB3139" w:rsidRDefault="00464DC8" w:rsidP="00464DC8">
      <w:pPr>
        <w:ind w:firstLine="708"/>
      </w:pPr>
      <w:r w:rsidRPr="00BB3139">
        <w:t>В работе с обучающимися  школа руководствуется Законом РФ «Об образовании», Типовым положением об образовательном учреждении, Уставом школы.</w:t>
      </w:r>
    </w:p>
    <w:p w:rsidR="00464DC8" w:rsidRPr="00BB3139" w:rsidRDefault="00464DC8" w:rsidP="00464DC8">
      <w:r w:rsidRPr="00BB3139">
        <w:tab/>
        <w:t>Организация учебного процесса регламентируется учебным планом, расписанием занятий.</w:t>
      </w:r>
    </w:p>
    <w:p w:rsidR="00464DC8" w:rsidRPr="00BB3139" w:rsidRDefault="00464DC8" w:rsidP="00464DC8">
      <w:r w:rsidRPr="00BB3139">
        <w:tab/>
        <w:t>Учебный план утвержден директором школы и согласован с органами управления образования. Максимальный объем учебной нагрузки соответствует допустимому количеству часов. Он состоит из инвариантной и вариативной части.</w:t>
      </w:r>
    </w:p>
    <w:p w:rsidR="00464DC8" w:rsidRPr="00BB3139" w:rsidRDefault="00464DC8" w:rsidP="00464DC8">
      <w:r w:rsidRPr="00BB3139">
        <w:tab/>
        <w:t>Инвариантная часть составлена в соответствии с Базисным учебным планом и обеспечивает выполнение требований государственных образовательных стандартов.</w:t>
      </w:r>
    </w:p>
    <w:p w:rsidR="00464DC8" w:rsidRPr="00BB3139" w:rsidRDefault="00464DC8" w:rsidP="00464DC8">
      <w:pPr>
        <w:ind w:firstLine="709"/>
      </w:pPr>
      <w:r w:rsidRPr="00BB3139">
        <w:t>В школе обучаются 100% детей школьного возраста. В течение последних   десяти лет не было ни одного случая отсева обучающихся. Для охвата всех детей учебой и сохранения контингента созданы следующие условия:</w:t>
      </w:r>
    </w:p>
    <w:p w:rsidR="00464DC8" w:rsidRPr="00BB3139" w:rsidRDefault="00464DC8" w:rsidP="00464DC8">
      <w:pPr>
        <w:ind w:firstLine="709"/>
      </w:pPr>
      <w:r w:rsidRPr="00BB3139">
        <w:t xml:space="preserve"> -помощь малообеспеченным семьям в виде предоставления льгот на питание и проживание детей в интернате, </w:t>
      </w:r>
    </w:p>
    <w:p w:rsidR="00464DC8" w:rsidRPr="00BB3139" w:rsidRDefault="00464DC8" w:rsidP="00464DC8">
      <w:pPr>
        <w:ind w:firstLine="709"/>
      </w:pPr>
      <w:r w:rsidRPr="00BB3139">
        <w:t>-организация подвоза детей из п. Прудовой.</w:t>
      </w:r>
    </w:p>
    <w:p w:rsidR="00464DC8" w:rsidRPr="00BB3139" w:rsidRDefault="00464DC8" w:rsidP="00464DC8">
      <w:pPr>
        <w:ind w:firstLine="709"/>
      </w:pPr>
      <w:r w:rsidRPr="00BB3139">
        <w:t xml:space="preserve"> - организация ГПД,</w:t>
      </w:r>
    </w:p>
    <w:p w:rsidR="00464DC8" w:rsidRPr="00BB3139" w:rsidRDefault="00464DC8" w:rsidP="00464DC8">
      <w:pPr>
        <w:ind w:firstLine="709"/>
      </w:pPr>
      <w:r w:rsidRPr="00BB3139">
        <w:t xml:space="preserve">- дифференциация обучения, </w:t>
      </w:r>
    </w:p>
    <w:p w:rsidR="00464DC8" w:rsidRPr="00BB3139" w:rsidRDefault="00464DC8" w:rsidP="00464DC8">
      <w:pPr>
        <w:ind w:firstLine="709"/>
      </w:pPr>
      <w:r w:rsidRPr="00BB3139">
        <w:t>-консультации проблемных детей на медико-педагогической комиссии,            -своевременное отслеживание классными руководителями посещения учебных занятий «трудными» детьми и вовлечение их в секции и кружки.</w:t>
      </w:r>
    </w:p>
    <w:p w:rsidR="00464DC8" w:rsidRPr="00BB3139" w:rsidRDefault="00464DC8" w:rsidP="00464DC8">
      <w:pPr>
        <w:ind w:firstLine="709"/>
      </w:pPr>
      <w:r w:rsidRPr="00BB3139">
        <w:t>В школе с 1 класса обучаются дети, проживающие на территории п.Первомайский</w:t>
      </w:r>
      <w:r w:rsidR="00C25EF6" w:rsidRPr="00BB3139">
        <w:t>.</w:t>
      </w:r>
      <w:r w:rsidRPr="00BB3139">
        <w:t xml:space="preserve"> Непрерывность дошкольного и школьного образования достигается с помощью преемственности между дошкольным, школьным звеном.</w:t>
      </w:r>
    </w:p>
    <w:p w:rsidR="00464DC8" w:rsidRPr="00BB3139" w:rsidRDefault="00464DC8" w:rsidP="00464DC8">
      <w:pPr>
        <w:pStyle w:val="aa"/>
        <w:jc w:val="center"/>
        <w:rPr>
          <w:b/>
        </w:rPr>
      </w:pPr>
      <w:r w:rsidRPr="00BB3139">
        <w:rPr>
          <w:b/>
        </w:rPr>
        <w:t>Анализ уровня обученности обучающихся школы</w:t>
      </w:r>
    </w:p>
    <w:p w:rsidR="00464DC8" w:rsidRPr="00BB3139" w:rsidRDefault="00464DC8" w:rsidP="00464DC8">
      <w:pPr>
        <w:ind w:firstLine="709"/>
        <w:jc w:val="center"/>
        <w:rPr>
          <w:b/>
        </w:rPr>
      </w:pPr>
      <w:r w:rsidRPr="00BB3139">
        <w:rPr>
          <w:b/>
        </w:rPr>
        <w:t>Динамика качества знаний за 3 года</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8"/>
        <w:gridCol w:w="2382"/>
        <w:gridCol w:w="2382"/>
        <w:gridCol w:w="2382"/>
      </w:tblGrid>
      <w:tr w:rsidR="00BB3139" w:rsidRPr="00CA1026" w:rsidTr="00FC380F">
        <w:tc>
          <w:tcPr>
            <w:tcW w:w="3128" w:type="dxa"/>
          </w:tcPr>
          <w:p w:rsidR="00BB3139" w:rsidRPr="00CA1026" w:rsidRDefault="00BB3139" w:rsidP="00FC380F">
            <w:pPr>
              <w:jc w:val="center"/>
            </w:pPr>
          </w:p>
        </w:tc>
        <w:tc>
          <w:tcPr>
            <w:tcW w:w="2382" w:type="dxa"/>
          </w:tcPr>
          <w:p w:rsidR="00BB3139" w:rsidRPr="00CA1026" w:rsidRDefault="00BB3139" w:rsidP="00FC380F">
            <w:pPr>
              <w:jc w:val="center"/>
            </w:pPr>
            <w:r w:rsidRPr="00CA1026">
              <w:t>2011-2012</w:t>
            </w:r>
          </w:p>
        </w:tc>
        <w:tc>
          <w:tcPr>
            <w:tcW w:w="2382" w:type="dxa"/>
          </w:tcPr>
          <w:p w:rsidR="00BB3139" w:rsidRPr="00CA1026" w:rsidRDefault="00BB3139" w:rsidP="00FC380F">
            <w:pPr>
              <w:jc w:val="center"/>
            </w:pPr>
            <w:r w:rsidRPr="00CA1026">
              <w:t>2012-2013</w:t>
            </w:r>
          </w:p>
        </w:tc>
        <w:tc>
          <w:tcPr>
            <w:tcW w:w="2382" w:type="dxa"/>
          </w:tcPr>
          <w:p w:rsidR="00BB3139" w:rsidRPr="00CA1026" w:rsidRDefault="00BB3139" w:rsidP="00FC380F">
            <w:pPr>
              <w:jc w:val="center"/>
            </w:pPr>
            <w:r>
              <w:t>2013-2014</w:t>
            </w:r>
          </w:p>
        </w:tc>
      </w:tr>
      <w:tr w:rsidR="00BB3139" w:rsidRPr="00CA1026" w:rsidTr="00FC380F">
        <w:tc>
          <w:tcPr>
            <w:tcW w:w="3128" w:type="dxa"/>
          </w:tcPr>
          <w:p w:rsidR="00BB3139" w:rsidRPr="00CA1026" w:rsidRDefault="00BB3139" w:rsidP="00FC380F">
            <w:r w:rsidRPr="00CA1026">
              <w:rPr>
                <w:bCs/>
                <w:color w:val="000000"/>
                <w:lang w:val="en-US"/>
              </w:rPr>
              <w:t>I</w:t>
            </w:r>
            <w:r w:rsidRPr="00CA1026">
              <w:rPr>
                <w:bCs/>
                <w:color w:val="000000"/>
              </w:rPr>
              <w:t>–ступень (1-4 кл.)</w:t>
            </w:r>
          </w:p>
        </w:tc>
        <w:tc>
          <w:tcPr>
            <w:tcW w:w="2382" w:type="dxa"/>
          </w:tcPr>
          <w:p w:rsidR="00BB3139" w:rsidRPr="00CA1026" w:rsidRDefault="00BB3139" w:rsidP="00FC380F">
            <w:pPr>
              <w:jc w:val="center"/>
            </w:pPr>
            <w:r w:rsidRPr="00CA1026">
              <w:t>50%</w:t>
            </w:r>
          </w:p>
        </w:tc>
        <w:tc>
          <w:tcPr>
            <w:tcW w:w="2382" w:type="dxa"/>
          </w:tcPr>
          <w:p w:rsidR="00BB3139" w:rsidRPr="00CA1026" w:rsidRDefault="00BB3139" w:rsidP="00FC380F">
            <w:pPr>
              <w:jc w:val="center"/>
            </w:pPr>
            <w:r w:rsidRPr="00CA1026">
              <w:t>56%</w:t>
            </w:r>
          </w:p>
        </w:tc>
        <w:tc>
          <w:tcPr>
            <w:tcW w:w="2382" w:type="dxa"/>
          </w:tcPr>
          <w:p w:rsidR="00BB3139" w:rsidRPr="00CA1026" w:rsidRDefault="00BB3139" w:rsidP="00FC380F">
            <w:pPr>
              <w:jc w:val="center"/>
            </w:pPr>
            <w:r>
              <w:t>60%</w:t>
            </w:r>
          </w:p>
        </w:tc>
      </w:tr>
      <w:tr w:rsidR="00BB3139" w:rsidRPr="00CA1026" w:rsidTr="00FC380F">
        <w:tc>
          <w:tcPr>
            <w:tcW w:w="3128" w:type="dxa"/>
          </w:tcPr>
          <w:p w:rsidR="00BB3139" w:rsidRPr="00CA1026" w:rsidRDefault="00BB3139" w:rsidP="00FC380F">
            <w:pPr>
              <w:jc w:val="both"/>
            </w:pPr>
            <w:r w:rsidRPr="00CA1026">
              <w:rPr>
                <w:bCs/>
                <w:color w:val="000000"/>
                <w:lang w:val="en-US"/>
              </w:rPr>
              <w:t>II</w:t>
            </w:r>
            <w:r w:rsidRPr="00CA1026">
              <w:rPr>
                <w:bCs/>
                <w:color w:val="000000"/>
              </w:rPr>
              <w:t>–ступень (5-9 кл.)</w:t>
            </w:r>
          </w:p>
        </w:tc>
        <w:tc>
          <w:tcPr>
            <w:tcW w:w="2382" w:type="dxa"/>
          </w:tcPr>
          <w:p w:rsidR="00BB3139" w:rsidRPr="00CA1026" w:rsidRDefault="00BB3139" w:rsidP="00FC380F">
            <w:pPr>
              <w:jc w:val="center"/>
            </w:pPr>
            <w:r w:rsidRPr="00CA1026">
              <w:t>47%</w:t>
            </w:r>
          </w:p>
        </w:tc>
        <w:tc>
          <w:tcPr>
            <w:tcW w:w="2382" w:type="dxa"/>
          </w:tcPr>
          <w:p w:rsidR="00BB3139" w:rsidRPr="00CA1026" w:rsidRDefault="00BB3139" w:rsidP="00FC380F">
            <w:pPr>
              <w:jc w:val="center"/>
            </w:pPr>
            <w:r w:rsidRPr="00CA1026">
              <w:t>45%</w:t>
            </w:r>
          </w:p>
        </w:tc>
        <w:tc>
          <w:tcPr>
            <w:tcW w:w="2382" w:type="dxa"/>
          </w:tcPr>
          <w:p w:rsidR="00BB3139" w:rsidRPr="00CA1026" w:rsidRDefault="00BB3139" w:rsidP="00FC380F">
            <w:pPr>
              <w:jc w:val="center"/>
            </w:pPr>
            <w:r>
              <w:t>41%</w:t>
            </w:r>
          </w:p>
        </w:tc>
      </w:tr>
      <w:tr w:rsidR="00BB3139" w:rsidRPr="00CA1026" w:rsidTr="00FC380F">
        <w:tc>
          <w:tcPr>
            <w:tcW w:w="3128" w:type="dxa"/>
          </w:tcPr>
          <w:p w:rsidR="00BB3139" w:rsidRPr="00CA1026" w:rsidRDefault="00BB3139" w:rsidP="00FC380F">
            <w:r w:rsidRPr="00CA1026">
              <w:rPr>
                <w:bCs/>
                <w:color w:val="000000"/>
                <w:lang w:val="en-US"/>
              </w:rPr>
              <w:t>III</w:t>
            </w:r>
            <w:r w:rsidRPr="00CA1026">
              <w:rPr>
                <w:bCs/>
                <w:color w:val="000000"/>
              </w:rPr>
              <w:t>–ступень (10-11кл.)</w:t>
            </w:r>
          </w:p>
        </w:tc>
        <w:tc>
          <w:tcPr>
            <w:tcW w:w="2382" w:type="dxa"/>
          </w:tcPr>
          <w:p w:rsidR="00BB3139" w:rsidRPr="00CA1026" w:rsidRDefault="00BB3139" w:rsidP="00FC380F">
            <w:pPr>
              <w:jc w:val="center"/>
            </w:pPr>
            <w:r w:rsidRPr="00CA1026">
              <w:t>44%</w:t>
            </w:r>
          </w:p>
        </w:tc>
        <w:tc>
          <w:tcPr>
            <w:tcW w:w="2382" w:type="dxa"/>
          </w:tcPr>
          <w:p w:rsidR="00BB3139" w:rsidRPr="00CA1026" w:rsidRDefault="00BB3139" w:rsidP="00FC380F">
            <w:pPr>
              <w:jc w:val="center"/>
            </w:pPr>
            <w:r w:rsidRPr="00CA1026">
              <w:t>63%</w:t>
            </w:r>
          </w:p>
        </w:tc>
        <w:tc>
          <w:tcPr>
            <w:tcW w:w="2382" w:type="dxa"/>
          </w:tcPr>
          <w:p w:rsidR="00BB3139" w:rsidRPr="00CA1026" w:rsidRDefault="00BB3139" w:rsidP="00FC380F">
            <w:pPr>
              <w:jc w:val="center"/>
            </w:pPr>
            <w:r>
              <w:t>57%</w:t>
            </w:r>
          </w:p>
        </w:tc>
      </w:tr>
      <w:tr w:rsidR="00BB3139" w:rsidRPr="00CA1026" w:rsidTr="00FC380F">
        <w:tc>
          <w:tcPr>
            <w:tcW w:w="3128" w:type="dxa"/>
          </w:tcPr>
          <w:p w:rsidR="00BB3139" w:rsidRPr="00CA1026" w:rsidRDefault="00BB3139" w:rsidP="00FC380F">
            <w:pPr>
              <w:rPr>
                <w:bCs/>
                <w:color w:val="000000"/>
              </w:rPr>
            </w:pPr>
            <w:r w:rsidRPr="00CA1026">
              <w:rPr>
                <w:bCs/>
                <w:color w:val="000000"/>
              </w:rPr>
              <w:t>По школе</w:t>
            </w:r>
          </w:p>
        </w:tc>
        <w:tc>
          <w:tcPr>
            <w:tcW w:w="2382" w:type="dxa"/>
          </w:tcPr>
          <w:p w:rsidR="00BB3139" w:rsidRPr="00CA1026" w:rsidRDefault="00BB3139" w:rsidP="00FC380F">
            <w:pPr>
              <w:jc w:val="center"/>
            </w:pPr>
            <w:r w:rsidRPr="00CA1026">
              <w:t>47%</w:t>
            </w:r>
          </w:p>
        </w:tc>
        <w:tc>
          <w:tcPr>
            <w:tcW w:w="2382" w:type="dxa"/>
          </w:tcPr>
          <w:p w:rsidR="00BB3139" w:rsidRPr="00CA1026" w:rsidRDefault="00BB3139" w:rsidP="00FC380F">
            <w:pPr>
              <w:jc w:val="center"/>
            </w:pPr>
            <w:r w:rsidRPr="00CA1026">
              <w:t>51%</w:t>
            </w:r>
          </w:p>
        </w:tc>
        <w:tc>
          <w:tcPr>
            <w:tcW w:w="2382" w:type="dxa"/>
          </w:tcPr>
          <w:p w:rsidR="00BB3139" w:rsidRPr="00CA1026" w:rsidRDefault="00BB3139" w:rsidP="00FC380F">
            <w:pPr>
              <w:jc w:val="center"/>
            </w:pPr>
            <w:r>
              <w:t>50%</w:t>
            </w:r>
          </w:p>
        </w:tc>
      </w:tr>
    </w:tbl>
    <w:p w:rsidR="00BB3139" w:rsidRDefault="00BB3139" w:rsidP="00464DC8">
      <w:pPr>
        <w:ind w:firstLine="709"/>
        <w:jc w:val="center"/>
        <w:rPr>
          <w:b/>
          <w:highlight w:val="yellow"/>
        </w:rPr>
      </w:pPr>
    </w:p>
    <w:p w:rsidR="00464DC8" w:rsidRDefault="00464DC8" w:rsidP="00464DC8">
      <w:pPr>
        <w:pStyle w:val="ac"/>
        <w:jc w:val="center"/>
        <w:rPr>
          <w:b/>
          <w:bCs/>
        </w:rPr>
      </w:pPr>
      <w:r w:rsidRPr="00BB3139">
        <w:rPr>
          <w:b/>
          <w:bCs/>
        </w:rPr>
        <w:t>Динамика изменения качества знаний за 2012-2013 уч. год</w:t>
      </w:r>
    </w:p>
    <w:tbl>
      <w:tblPr>
        <w:tblW w:w="10810" w:type="dxa"/>
        <w:tblInd w:w="-792" w:type="dxa"/>
        <w:tblLook w:val="0000"/>
      </w:tblPr>
      <w:tblGrid>
        <w:gridCol w:w="1150"/>
        <w:gridCol w:w="920"/>
        <w:gridCol w:w="920"/>
        <w:gridCol w:w="920"/>
        <w:gridCol w:w="920"/>
        <w:gridCol w:w="920"/>
        <w:gridCol w:w="920"/>
        <w:gridCol w:w="920"/>
        <w:gridCol w:w="920"/>
        <w:gridCol w:w="1150"/>
        <w:gridCol w:w="1150"/>
      </w:tblGrid>
      <w:tr w:rsidR="00BB3139" w:rsidRPr="00CA1026" w:rsidTr="00FC380F">
        <w:trPr>
          <w:trHeight w:val="442"/>
        </w:trPr>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139" w:rsidRPr="00CA1026" w:rsidRDefault="00BB3139" w:rsidP="00FC380F">
            <w:r w:rsidRPr="00CA1026">
              <w:t> </w:t>
            </w:r>
          </w:p>
        </w:tc>
        <w:tc>
          <w:tcPr>
            <w:tcW w:w="920" w:type="dxa"/>
            <w:tcBorders>
              <w:top w:val="single" w:sz="4" w:space="0" w:color="auto"/>
              <w:left w:val="nil"/>
              <w:bottom w:val="single" w:sz="4" w:space="0" w:color="auto"/>
              <w:right w:val="single" w:sz="4" w:space="0" w:color="auto"/>
            </w:tcBorders>
            <w:shd w:val="clear" w:color="auto" w:fill="auto"/>
            <w:noWrap/>
            <w:vAlign w:val="bottom"/>
          </w:tcPr>
          <w:p w:rsidR="00BB3139" w:rsidRPr="00CA1026" w:rsidRDefault="00BB3139" w:rsidP="00FC380F">
            <w:r w:rsidRPr="00CA1026">
              <w:t>2 кл.</w:t>
            </w:r>
          </w:p>
        </w:tc>
        <w:tc>
          <w:tcPr>
            <w:tcW w:w="920" w:type="dxa"/>
            <w:tcBorders>
              <w:top w:val="single" w:sz="4" w:space="0" w:color="auto"/>
              <w:left w:val="nil"/>
              <w:bottom w:val="single" w:sz="4" w:space="0" w:color="auto"/>
              <w:right w:val="single" w:sz="4" w:space="0" w:color="auto"/>
            </w:tcBorders>
            <w:shd w:val="clear" w:color="auto" w:fill="auto"/>
            <w:noWrap/>
            <w:vAlign w:val="bottom"/>
          </w:tcPr>
          <w:p w:rsidR="00BB3139" w:rsidRPr="00CA1026" w:rsidRDefault="00BB3139" w:rsidP="00FC380F">
            <w:r w:rsidRPr="00CA1026">
              <w:t>3 кл.</w:t>
            </w:r>
          </w:p>
        </w:tc>
        <w:tc>
          <w:tcPr>
            <w:tcW w:w="920" w:type="dxa"/>
            <w:tcBorders>
              <w:top w:val="single" w:sz="4" w:space="0" w:color="auto"/>
              <w:left w:val="nil"/>
              <w:bottom w:val="single" w:sz="4" w:space="0" w:color="auto"/>
              <w:right w:val="single" w:sz="4" w:space="0" w:color="auto"/>
            </w:tcBorders>
            <w:shd w:val="clear" w:color="auto" w:fill="auto"/>
            <w:noWrap/>
            <w:vAlign w:val="bottom"/>
          </w:tcPr>
          <w:p w:rsidR="00BB3139" w:rsidRPr="00CA1026" w:rsidRDefault="00BB3139" w:rsidP="00FC380F">
            <w:r w:rsidRPr="00CA1026">
              <w:t>4 кл.</w:t>
            </w:r>
          </w:p>
        </w:tc>
        <w:tc>
          <w:tcPr>
            <w:tcW w:w="920" w:type="dxa"/>
            <w:tcBorders>
              <w:top w:val="single" w:sz="4" w:space="0" w:color="auto"/>
              <w:left w:val="nil"/>
              <w:bottom w:val="single" w:sz="4" w:space="0" w:color="auto"/>
              <w:right w:val="single" w:sz="4" w:space="0" w:color="auto"/>
            </w:tcBorders>
            <w:shd w:val="clear" w:color="auto" w:fill="auto"/>
            <w:noWrap/>
            <w:vAlign w:val="bottom"/>
          </w:tcPr>
          <w:p w:rsidR="00BB3139" w:rsidRPr="00CA1026" w:rsidRDefault="00BB3139" w:rsidP="00FC380F">
            <w:r w:rsidRPr="00CA1026">
              <w:t>5 кл.</w:t>
            </w:r>
          </w:p>
        </w:tc>
        <w:tc>
          <w:tcPr>
            <w:tcW w:w="920" w:type="dxa"/>
            <w:tcBorders>
              <w:top w:val="single" w:sz="4" w:space="0" w:color="auto"/>
              <w:left w:val="nil"/>
              <w:bottom w:val="single" w:sz="4" w:space="0" w:color="auto"/>
              <w:right w:val="single" w:sz="4" w:space="0" w:color="auto"/>
            </w:tcBorders>
            <w:shd w:val="clear" w:color="auto" w:fill="auto"/>
            <w:noWrap/>
            <w:vAlign w:val="bottom"/>
          </w:tcPr>
          <w:p w:rsidR="00BB3139" w:rsidRPr="00CA1026" w:rsidRDefault="00BB3139" w:rsidP="00FC380F">
            <w:r w:rsidRPr="00CA1026">
              <w:t>6 кл.</w:t>
            </w:r>
          </w:p>
        </w:tc>
        <w:tc>
          <w:tcPr>
            <w:tcW w:w="920" w:type="dxa"/>
            <w:tcBorders>
              <w:top w:val="single" w:sz="4" w:space="0" w:color="auto"/>
              <w:left w:val="nil"/>
              <w:bottom w:val="single" w:sz="4" w:space="0" w:color="auto"/>
              <w:right w:val="single" w:sz="4" w:space="0" w:color="auto"/>
            </w:tcBorders>
            <w:shd w:val="clear" w:color="auto" w:fill="auto"/>
            <w:noWrap/>
            <w:vAlign w:val="bottom"/>
          </w:tcPr>
          <w:p w:rsidR="00BB3139" w:rsidRPr="00CA1026" w:rsidRDefault="00BB3139" w:rsidP="00FC380F">
            <w:r w:rsidRPr="00CA1026">
              <w:t>7 кл.</w:t>
            </w:r>
          </w:p>
        </w:tc>
        <w:tc>
          <w:tcPr>
            <w:tcW w:w="920" w:type="dxa"/>
            <w:tcBorders>
              <w:top w:val="single" w:sz="4" w:space="0" w:color="auto"/>
              <w:left w:val="nil"/>
              <w:bottom w:val="single" w:sz="4" w:space="0" w:color="auto"/>
              <w:right w:val="single" w:sz="4" w:space="0" w:color="auto"/>
            </w:tcBorders>
            <w:shd w:val="clear" w:color="auto" w:fill="auto"/>
            <w:noWrap/>
            <w:vAlign w:val="bottom"/>
          </w:tcPr>
          <w:p w:rsidR="00BB3139" w:rsidRPr="00CA1026" w:rsidRDefault="00BB3139" w:rsidP="00FC380F">
            <w:r w:rsidRPr="00CA1026">
              <w:t>8 кл.</w:t>
            </w:r>
          </w:p>
        </w:tc>
        <w:tc>
          <w:tcPr>
            <w:tcW w:w="920" w:type="dxa"/>
            <w:tcBorders>
              <w:top w:val="single" w:sz="4" w:space="0" w:color="auto"/>
              <w:left w:val="nil"/>
              <w:bottom w:val="single" w:sz="4" w:space="0" w:color="auto"/>
              <w:right w:val="single" w:sz="4" w:space="0" w:color="auto"/>
            </w:tcBorders>
            <w:shd w:val="clear" w:color="auto" w:fill="auto"/>
            <w:noWrap/>
            <w:vAlign w:val="bottom"/>
          </w:tcPr>
          <w:p w:rsidR="00BB3139" w:rsidRPr="00CA1026" w:rsidRDefault="00BB3139" w:rsidP="00FC380F">
            <w:r w:rsidRPr="00CA1026">
              <w:t>9 кл.</w:t>
            </w:r>
          </w:p>
        </w:tc>
        <w:tc>
          <w:tcPr>
            <w:tcW w:w="1150" w:type="dxa"/>
            <w:tcBorders>
              <w:top w:val="single" w:sz="4" w:space="0" w:color="auto"/>
              <w:left w:val="nil"/>
              <w:bottom w:val="single" w:sz="4" w:space="0" w:color="auto"/>
              <w:right w:val="single" w:sz="4" w:space="0" w:color="auto"/>
            </w:tcBorders>
            <w:shd w:val="clear" w:color="auto" w:fill="auto"/>
            <w:noWrap/>
            <w:vAlign w:val="bottom"/>
          </w:tcPr>
          <w:p w:rsidR="00BB3139" w:rsidRPr="00CA1026" w:rsidRDefault="00BB3139" w:rsidP="00FC380F">
            <w:r w:rsidRPr="00CA1026">
              <w:t>10 кл.</w:t>
            </w:r>
          </w:p>
        </w:tc>
        <w:tc>
          <w:tcPr>
            <w:tcW w:w="1150" w:type="dxa"/>
            <w:tcBorders>
              <w:top w:val="single" w:sz="4" w:space="0" w:color="auto"/>
              <w:left w:val="nil"/>
              <w:bottom w:val="single" w:sz="4" w:space="0" w:color="auto"/>
              <w:right w:val="single" w:sz="4" w:space="0" w:color="auto"/>
            </w:tcBorders>
            <w:shd w:val="clear" w:color="auto" w:fill="auto"/>
            <w:noWrap/>
            <w:vAlign w:val="bottom"/>
          </w:tcPr>
          <w:p w:rsidR="00BB3139" w:rsidRPr="00CA1026" w:rsidRDefault="00BB3139" w:rsidP="00FC380F">
            <w:r w:rsidRPr="00CA1026">
              <w:t>11 кл.</w:t>
            </w:r>
          </w:p>
        </w:tc>
      </w:tr>
      <w:tr w:rsidR="00BB3139" w:rsidRPr="00CA1026" w:rsidTr="00FC380F">
        <w:trPr>
          <w:trHeight w:val="442"/>
        </w:trPr>
        <w:tc>
          <w:tcPr>
            <w:tcW w:w="1150" w:type="dxa"/>
            <w:tcBorders>
              <w:top w:val="nil"/>
              <w:left w:val="single" w:sz="4" w:space="0" w:color="auto"/>
              <w:bottom w:val="single" w:sz="4" w:space="0" w:color="auto"/>
              <w:right w:val="single" w:sz="4" w:space="0" w:color="auto"/>
            </w:tcBorders>
            <w:shd w:val="clear" w:color="auto" w:fill="auto"/>
            <w:noWrap/>
            <w:vAlign w:val="bottom"/>
          </w:tcPr>
          <w:p w:rsidR="00BB3139" w:rsidRPr="00CA1026" w:rsidRDefault="00BB3139" w:rsidP="00FC380F">
            <w:r w:rsidRPr="00CA1026">
              <w:t>1 ч.</w:t>
            </w:r>
          </w:p>
        </w:tc>
        <w:tc>
          <w:tcPr>
            <w:tcW w:w="920" w:type="dxa"/>
            <w:tcBorders>
              <w:top w:val="nil"/>
              <w:left w:val="nil"/>
              <w:bottom w:val="single" w:sz="4" w:space="0" w:color="auto"/>
              <w:right w:val="single" w:sz="4" w:space="0" w:color="auto"/>
            </w:tcBorders>
            <w:shd w:val="clear" w:color="auto" w:fill="auto"/>
            <w:noWrap/>
            <w:vAlign w:val="bottom"/>
          </w:tcPr>
          <w:p w:rsidR="00BB3139" w:rsidRPr="00CA1026" w:rsidRDefault="00BB3139" w:rsidP="00FC380F">
            <w:r w:rsidRPr="00CA1026">
              <w:t> </w:t>
            </w:r>
          </w:p>
        </w:tc>
        <w:tc>
          <w:tcPr>
            <w:tcW w:w="920" w:type="dxa"/>
            <w:tcBorders>
              <w:top w:val="nil"/>
              <w:left w:val="nil"/>
              <w:bottom w:val="single" w:sz="4" w:space="0" w:color="auto"/>
              <w:right w:val="single" w:sz="4" w:space="0" w:color="auto"/>
            </w:tcBorders>
            <w:shd w:val="clear" w:color="auto" w:fill="auto"/>
            <w:noWrap/>
            <w:vAlign w:val="bottom"/>
          </w:tcPr>
          <w:p w:rsidR="00BB3139" w:rsidRPr="00CA1026" w:rsidRDefault="00BB3139" w:rsidP="00FC380F">
            <w:r>
              <w:t>17</w:t>
            </w:r>
            <w:r w:rsidRPr="00CA1026">
              <w:t>%</w:t>
            </w:r>
          </w:p>
        </w:tc>
        <w:tc>
          <w:tcPr>
            <w:tcW w:w="920" w:type="dxa"/>
            <w:tcBorders>
              <w:top w:val="nil"/>
              <w:left w:val="nil"/>
              <w:bottom w:val="single" w:sz="4" w:space="0" w:color="auto"/>
              <w:right w:val="single" w:sz="4" w:space="0" w:color="auto"/>
            </w:tcBorders>
            <w:shd w:val="clear" w:color="auto" w:fill="auto"/>
            <w:noWrap/>
            <w:vAlign w:val="bottom"/>
          </w:tcPr>
          <w:p w:rsidR="00BB3139" w:rsidRPr="00CA1026" w:rsidRDefault="00BB3139" w:rsidP="00FC380F">
            <w:r>
              <w:t>3</w:t>
            </w:r>
            <w:r w:rsidRPr="00CA1026">
              <w:t>3%</w:t>
            </w:r>
          </w:p>
        </w:tc>
        <w:tc>
          <w:tcPr>
            <w:tcW w:w="920" w:type="dxa"/>
            <w:tcBorders>
              <w:top w:val="nil"/>
              <w:left w:val="nil"/>
              <w:bottom w:val="single" w:sz="4" w:space="0" w:color="auto"/>
              <w:right w:val="single" w:sz="4" w:space="0" w:color="auto"/>
            </w:tcBorders>
            <w:shd w:val="clear" w:color="auto" w:fill="auto"/>
            <w:noWrap/>
            <w:vAlign w:val="bottom"/>
          </w:tcPr>
          <w:p w:rsidR="00BB3139" w:rsidRPr="00CA1026" w:rsidRDefault="00BB3139" w:rsidP="00FC380F">
            <w:r w:rsidRPr="00CA1026">
              <w:t>20%</w:t>
            </w:r>
          </w:p>
        </w:tc>
        <w:tc>
          <w:tcPr>
            <w:tcW w:w="920" w:type="dxa"/>
            <w:tcBorders>
              <w:top w:val="nil"/>
              <w:left w:val="nil"/>
              <w:bottom w:val="single" w:sz="4" w:space="0" w:color="auto"/>
              <w:right w:val="single" w:sz="4" w:space="0" w:color="auto"/>
            </w:tcBorders>
            <w:shd w:val="clear" w:color="auto" w:fill="auto"/>
            <w:noWrap/>
            <w:vAlign w:val="bottom"/>
          </w:tcPr>
          <w:p w:rsidR="00BB3139" w:rsidRPr="00CA1026" w:rsidRDefault="00BB3139" w:rsidP="00FC380F">
            <w:r>
              <w:t>40</w:t>
            </w:r>
            <w:r w:rsidRPr="00CA1026">
              <w:t>%</w:t>
            </w:r>
          </w:p>
        </w:tc>
        <w:tc>
          <w:tcPr>
            <w:tcW w:w="920" w:type="dxa"/>
            <w:tcBorders>
              <w:top w:val="nil"/>
              <w:left w:val="nil"/>
              <w:bottom w:val="single" w:sz="4" w:space="0" w:color="auto"/>
              <w:right w:val="single" w:sz="4" w:space="0" w:color="auto"/>
            </w:tcBorders>
            <w:shd w:val="clear" w:color="auto" w:fill="auto"/>
            <w:noWrap/>
            <w:vAlign w:val="bottom"/>
          </w:tcPr>
          <w:p w:rsidR="00BB3139" w:rsidRPr="00CA1026" w:rsidRDefault="00BB3139" w:rsidP="00FC380F">
            <w:r>
              <w:t>8</w:t>
            </w:r>
            <w:r w:rsidRPr="00CA1026">
              <w:t>0%</w:t>
            </w:r>
          </w:p>
        </w:tc>
        <w:tc>
          <w:tcPr>
            <w:tcW w:w="920" w:type="dxa"/>
            <w:tcBorders>
              <w:top w:val="nil"/>
              <w:left w:val="nil"/>
              <w:bottom w:val="single" w:sz="4" w:space="0" w:color="auto"/>
              <w:right w:val="single" w:sz="4" w:space="0" w:color="auto"/>
            </w:tcBorders>
            <w:shd w:val="clear" w:color="auto" w:fill="auto"/>
            <w:noWrap/>
            <w:vAlign w:val="bottom"/>
          </w:tcPr>
          <w:p w:rsidR="00BB3139" w:rsidRPr="00CA1026" w:rsidRDefault="00BB3139" w:rsidP="00FC380F">
            <w:r>
              <w:t>21</w:t>
            </w:r>
            <w:r w:rsidRPr="00CA1026">
              <w:t>%</w:t>
            </w:r>
          </w:p>
        </w:tc>
        <w:tc>
          <w:tcPr>
            <w:tcW w:w="920" w:type="dxa"/>
            <w:tcBorders>
              <w:top w:val="nil"/>
              <w:left w:val="nil"/>
              <w:bottom w:val="single" w:sz="4" w:space="0" w:color="auto"/>
              <w:right w:val="single" w:sz="4" w:space="0" w:color="auto"/>
            </w:tcBorders>
            <w:shd w:val="clear" w:color="auto" w:fill="auto"/>
            <w:noWrap/>
            <w:vAlign w:val="bottom"/>
          </w:tcPr>
          <w:p w:rsidR="00BB3139" w:rsidRPr="00CA1026" w:rsidRDefault="00BB3139" w:rsidP="00FC380F">
            <w:r>
              <w:t>13</w:t>
            </w:r>
            <w:r w:rsidRPr="00CA1026">
              <w:t>%</w:t>
            </w:r>
          </w:p>
        </w:tc>
        <w:tc>
          <w:tcPr>
            <w:tcW w:w="1150" w:type="dxa"/>
            <w:tcBorders>
              <w:top w:val="nil"/>
              <w:left w:val="nil"/>
              <w:bottom w:val="single" w:sz="4" w:space="0" w:color="auto"/>
              <w:right w:val="single" w:sz="4" w:space="0" w:color="auto"/>
            </w:tcBorders>
            <w:shd w:val="clear" w:color="auto" w:fill="auto"/>
            <w:noWrap/>
            <w:vAlign w:val="bottom"/>
          </w:tcPr>
          <w:p w:rsidR="00BB3139" w:rsidRPr="00CA1026" w:rsidRDefault="00BB3139" w:rsidP="00FC380F">
            <w:r w:rsidRPr="00CA1026">
              <w:t> </w:t>
            </w:r>
          </w:p>
        </w:tc>
        <w:tc>
          <w:tcPr>
            <w:tcW w:w="1150" w:type="dxa"/>
            <w:tcBorders>
              <w:top w:val="nil"/>
              <w:left w:val="nil"/>
              <w:bottom w:val="single" w:sz="4" w:space="0" w:color="auto"/>
              <w:right w:val="single" w:sz="4" w:space="0" w:color="auto"/>
            </w:tcBorders>
            <w:shd w:val="clear" w:color="auto" w:fill="auto"/>
            <w:noWrap/>
            <w:vAlign w:val="bottom"/>
          </w:tcPr>
          <w:p w:rsidR="00BB3139" w:rsidRPr="00CA1026" w:rsidRDefault="00BB3139" w:rsidP="00FC380F">
            <w:r w:rsidRPr="00CA1026">
              <w:t> </w:t>
            </w:r>
          </w:p>
        </w:tc>
      </w:tr>
      <w:tr w:rsidR="00BB3139" w:rsidRPr="00CA1026" w:rsidTr="00FC380F">
        <w:trPr>
          <w:trHeight w:val="442"/>
        </w:trPr>
        <w:tc>
          <w:tcPr>
            <w:tcW w:w="1150" w:type="dxa"/>
            <w:tcBorders>
              <w:top w:val="nil"/>
              <w:left w:val="single" w:sz="4" w:space="0" w:color="auto"/>
              <w:bottom w:val="single" w:sz="4" w:space="0" w:color="auto"/>
              <w:right w:val="single" w:sz="4" w:space="0" w:color="auto"/>
            </w:tcBorders>
            <w:shd w:val="clear" w:color="auto" w:fill="auto"/>
            <w:noWrap/>
            <w:vAlign w:val="bottom"/>
          </w:tcPr>
          <w:p w:rsidR="00BB3139" w:rsidRPr="00CA1026" w:rsidRDefault="00BB3139" w:rsidP="00FC380F">
            <w:r w:rsidRPr="00CA1026">
              <w:t>2 ч.</w:t>
            </w:r>
          </w:p>
        </w:tc>
        <w:tc>
          <w:tcPr>
            <w:tcW w:w="920" w:type="dxa"/>
            <w:tcBorders>
              <w:top w:val="nil"/>
              <w:left w:val="nil"/>
              <w:bottom w:val="single" w:sz="4" w:space="0" w:color="auto"/>
              <w:right w:val="single" w:sz="4" w:space="0" w:color="auto"/>
            </w:tcBorders>
            <w:shd w:val="clear" w:color="auto" w:fill="auto"/>
            <w:noWrap/>
            <w:vAlign w:val="bottom"/>
          </w:tcPr>
          <w:p w:rsidR="00BB3139" w:rsidRPr="00CA1026" w:rsidRDefault="00BB3139" w:rsidP="00FC380F">
            <w:r w:rsidRPr="00CA1026">
              <w:t> </w:t>
            </w:r>
          </w:p>
        </w:tc>
        <w:tc>
          <w:tcPr>
            <w:tcW w:w="920" w:type="dxa"/>
            <w:tcBorders>
              <w:top w:val="nil"/>
              <w:left w:val="nil"/>
              <w:bottom w:val="single" w:sz="4" w:space="0" w:color="auto"/>
              <w:right w:val="single" w:sz="4" w:space="0" w:color="auto"/>
            </w:tcBorders>
            <w:shd w:val="clear" w:color="auto" w:fill="auto"/>
            <w:noWrap/>
            <w:vAlign w:val="bottom"/>
          </w:tcPr>
          <w:p w:rsidR="00BB3139" w:rsidRPr="00CA1026" w:rsidRDefault="00BB3139" w:rsidP="00FC380F">
            <w:r>
              <w:t>83</w:t>
            </w:r>
            <w:r w:rsidRPr="00CA1026">
              <w:t>%</w:t>
            </w:r>
          </w:p>
        </w:tc>
        <w:tc>
          <w:tcPr>
            <w:tcW w:w="920" w:type="dxa"/>
            <w:tcBorders>
              <w:top w:val="nil"/>
              <w:left w:val="nil"/>
              <w:bottom w:val="single" w:sz="4" w:space="0" w:color="auto"/>
              <w:right w:val="single" w:sz="4" w:space="0" w:color="auto"/>
            </w:tcBorders>
            <w:shd w:val="clear" w:color="auto" w:fill="auto"/>
            <w:noWrap/>
            <w:vAlign w:val="bottom"/>
          </w:tcPr>
          <w:p w:rsidR="00BB3139" w:rsidRPr="00CA1026" w:rsidRDefault="00BB3139" w:rsidP="00FC380F">
            <w:r>
              <w:t>67</w:t>
            </w:r>
            <w:r w:rsidRPr="00CA1026">
              <w:t>%</w:t>
            </w:r>
          </w:p>
        </w:tc>
        <w:tc>
          <w:tcPr>
            <w:tcW w:w="920" w:type="dxa"/>
            <w:tcBorders>
              <w:top w:val="nil"/>
              <w:left w:val="nil"/>
              <w:bottom w:val="single" w:sz="4" w:space="0" w:color="auto"/>
              <w:right w:val="single" w:sz="4" w:space="0" w:color="auto"/>
            </w:tcBorders>
            <w:shd w:val="clear" w:color="auto" w:fill="auto"/>
            <w:noWrap/>
            <w:vAlign w:val="bottom"/>
          </w:tcPr>
          <w:p w:rsidR="00BB3139" w:rsidRPr="00CA1026" w:rsidRDefault="00BB3139" w:rsidP="00FC380F">
            <w:r w:rsidRPr="00CA1026">
              <w:t>40%</w:t>
            </w:r>
          </w:p>
        </w:tc>
        <w:tc>
          <w:tcPr>
            <w:tcW w:w="920" w:type="dxa"/>
            <w:tcBorders>
              <w:top w:val="nil"/>
              <w:left w:val="nil"/>
              <w:bottom w:val="single" w:sz="4" w:space="0" w:color="auto"/>
              <w:right w:val="single" w:sz="4" w:space="0" w:color="auto"/>
            </w:tcBorders>
            <w:shd w:val="clear" w:color="auto" w:fill="auto"/>
            <w:noWrap/>
            <w:vAlign w:val="bottom"/>
          </w:tcPr>
          <w:p w:rsidR="00BB3139" w:rsidRPr="00CA1026" w:rsidRDefault="00BB3139" w:rsidP="00FC380F">
            <w:r>
              <w:t>40</w:t>
            </w:r>
            <w:r w:rsidRPr="00CA1026">
              <w:t>%</w:t>
            </w:r>
          </w:p>
        </w:tc>
        <w:tc>
          <w:tcPr>
            <w:tcW w:w="920" w:type="dxa"/>
            <w:tcBorders>
              <w:top w:val="nil"/>
              <w:left w:val="nil"/>
              <w:bottom w:val="single" w:sz="4" w:space="0" w:color="auto"/>
              <w:right w:val="single" w:sz="4" w:space="0" w:color="auto"/>
            </w:tcBorders>
            <w:shd w:val="clear" w:color="auto" w:fill="auto"/>
            <w:noWrap/>
            <w:vAlign w:val="bottom"/>
          </w:tcPr>
          <w:p w:rsidR="00BB3139" w:rsidRPr="00CA1026" w:rsidRDefault="00BB3139" w:rsidP="00FC380F">
            <w:r>
              <w:t>80</w:t>
            </w:r>
            <w:r w:rsidRPr="00CA1026">
              <w:t>%</w:t>
            </w:r>
          </w:p>
        </w:tc>
        <w:tc>
          <w:tcPr>
            <w:tcW w:w="920" w:type="dxa"/>
            <w:tcBorders>
              <w:top w:val="nil"/>
              <w:left w:val="nil"/>
              <w:bottom w:val="single" w:sz="4" w:space="0" w:color="auto"/>
              <w:right w:val="single" w:sz="4" w:space="0" w:color="auto"/>
            </w:tcBorders>
            <w:shd w:val="clear" w:color="auto" w:fill="auto"/>
            <w:noWrap/>
            <w:vAlign w:val="bottom"/>
          </w:tcPr>
          <w:p w:rsidR="00BB3139" w:rsidRPr="00CA1026" w:rsidRDefault="00BB3139" w:rsidP="00FC380F">
            <w:r>
              <w:t>29</w:t>
            </w:r>
            <w:r w:rsidRPr="00CA1026">
              <w:t>%</w:t>
            </w:r>
          </w:p>
        </w:tc>
        <w:tc>
          <w:tcPr>
            <w:tcW w:w="920" w:type="dxa"/>
            <w:tcBorders>
              <w:top w:val="nil"/>
              <w:left w:val="nil"/>
              <w:bottom w:val="single" w:sz="4" w:space="0" w:color="auto"/>
              <w:right w:val="single" w:sz="4" w:space="0" w:color="auto"/>
            </w:tcBorders>
            <w:shd w:val="clear" w:color="auto" w:fill="auto"/>
            <w:noWrap/>
            <w:vAlign w:val="bottom"/>
          </w:tcPr>
          <w:p w:rsidR="00BB3139" w:rsidRPr="00CA1026" w:rsidRDefault="00BB3139" w:rsidP="00FC380F">
            <w:r>
              <w:t>13</w:t>
            </w:r>
            <w:r w:rsidRPr="00CA1026">
              <w:t>%</w:t>
            </w:r>
          </w:p>
        </w:tc>
        <w:tc>
          <w:tcPr>
            <w:tcW w:w="1150" w:type="dxa"/>
            <w:tcBorders>
              <w:top w:val="nil"/>
              <w:left w:val="nil"/>
              <w:bottom w:val="single" w:sz="4" w:space="0" w:color="auto"/>
              <w:right w:val="single" w:sz="4" w:space="0" w:color="auto"/>
            </w:tcBorders>
            <w:shd w:val="clear" w:color="auto" w:fill="auto"/>
            <w:noWrap/>
            <w:vAlign w:val="bottom"/>
          </w:tcPr>
          <w:p w:rsidR="00BB3139" w:rsidRPr="00CA1026" w:rsidRDefault="00BB3139" w:rsidP="00FC380F">
            <w:r>
              <w:t>40</w:t>
            </w:r>
            <w:r w:rsidRPr="00CA1026">
              <w:t>%</w:t>
            </w:r>
          </w:p>
        </w:tc>
        <w:tc>
          <w:tcPr>
            <w:tcW w:w="1150" w:type="dxa"/>
            <w:tcBorders>
              <w:top w:val="nil"/>
              <w:left w:val="nil"/>
              <w:bottom w:val="single" w:sz="4" w:space="0" w:color="auto"/>
              <w:right w:val="single" w:sz="4" w:space="0" w:color="auto"/>
            </w:tcBorders>
            <w:shd w:val="clear" w:color="auto" w:fill="auto"/>
            <w:noWrap/>
            <w:vAlign w:val="bottom"/>
          </w:tcPr>
          <w:p w:rsidR="00BB3139" w:rsidRPr="00CA1026" w:rsidRDefault="00BB3139" w:rsidP="00FC380F">
            <w:r>
              <w:t>60</w:t>
            </w:r>
            <w:r w:rsidRPr="00CA1026">
              <w:t>%</w:t>
            </w:r>
          </w:p>
        </w:tc>
      </w:tr>
      <w:tr w:rsidR="00BB3139" w:rsidRPr="00CA1026" w:rsidTr="00FC380F">
        <w:trPr>
          <w:trHeight w:val="442"/>
        </w:trPr>
        <w:tc>
          <w:tcPr>
            <w:tcW w:w="1150" w:type="dxa"/>
            <w:tcBorders>
              <w:top w:val="nil"/>
              <w:left w:val="single" w:sz="4" w:space="0" w:color="auto"/>
              <w:bottom w:val="single" w:sz="4" w:space="0" w:color="auto"/>
              <w:right w:val="single" w:sz="4" w:space="0" w:color="auto"/>
            </w:tcBorders>
            <w:shd w:val="clear" w:color="auto" w:fill="auto"/>
            <w:noWrap/>
            <w:vAlign w:val="bottom"/>
          </w:tcPr>
          <w:p w:rsidR="00BB3139" w:rsidRPr="00CA1026" w:rsidRDefault="00BB3139" w:rsidP="00FC380F">
            <w:r w:rsidRPr="00CA1026">
              <w:t>3 ч.</w:t>
            </w:r>
          </w:p>
        </w:tc>
        <w:tc>
          <w:tcPr>
            <w:tcW w:w="920" w:type="dxa"/>
            <w:tcBorders>
              <w:top w:val="nil"/>
              <w:left w:val="nil"/>
              <w:bottom w:val="single" w:sz="4" w:space="0" w:color="auto"/>
              <w:right w:val="single" w:sz="4" w:space="0" w:color="auto"/>
            </w:tcBorders>
            <w:shd w:val="clear" w:color="auto" w:fill="auto"/>
            <w:noWrap/>
            <w:vAlign w:val="bottom"/>
          </w:tcPr>
          <w:p w:rsidR="00BB3139" w:rsidRPr="00CA1026" w:rsidRDefault="00BB3139" w:rsidP="00FC380F">
            <w:r>
              <w:t>67</w:t>
            </w:r>
            <w:r w:rsidRPr="00CA1026">
              <w:t>%</w:t>
            </w:r>
          </w:p>
        </w:tc>
        <w:tc>
          <w:tcPr>
            <w:tcW w:w="920" w:type="dxa"/>
            <w:tcBorders>
              <w:top w:val="nil"/>
              <w:left w:val="nil"/>
              <w:bottom w:val="single" w:sz="4" w:space="0" w:color="auto"/>
              <w:right w:val="single" w:sz="4" w:space="0" w:color="auto"/>
            </w:tcBorders>
            <w:shd w:val="clear" w:color="auto" w:fill="auto"/>
            <w:noWrap/>
            <w:vAlign w:val="bottom"/>
          </w:tcPr>
          <w:p w:rsidR="00BB3139" w:rsidRPr="00CA1026" w:rsidRDefault="00BB3139" w:rsidP="00FC380F">
            <w:r>
              <w:t>17</w:t>
            </w:r>
            <w:r w:rsidRPr="00CA1026">
              <w:t>%</w:t>
            </w:r>
          </w:p>
        </w:tc>
        <w:tc>
          <w:tcPr>
            <w:tcW w:w="920" w:type="dxa"/>
            <w:tcBorders>
              <w:top w:val="nil"/>
              <w:left w:val="nil"/>
              <w:bottom w:val="single" w:sz="4" w:space="0" w:color="auto"/>
              <w:right w:val="single" w:sz="4" w:space="0" w:color="auto"/>
            </w:tcBorders>
            <w:shd w:val="clear" w:color="auto" w:fill="auto"/>
            <w:noWrap/>
            <w:vAlign w:val="bottom"/>
          </w:tcPr>
          <w:p w:rsidR="00BB3139" w:rsidRPr="00CA1026" w:rsidRDefault="00BB3139" w:rsidP="00FC380F">
            <w:r>
              <w:t>67</w:t>
            </w:r>
            <w:r w:rsidRPr="00CA1026">
              <w:t>%</w:t>
            </w:r>
          </w:p>
        </w:tc>
        <w:tc>
          <w:tcPr>
            <w:tcW w:w="920" w:type="dxa"/>
            <w:tcBorders>
              <w:top w:val="nil"/>
              <w:left w:val="nil"/>
              <w:bottom w:val="single" w:sz="4" w:space="0" w:color="auto"/>
              <w:right w:val="single" w:sz="4" w:space="0" w:color="auto"/>
            </w:tcBorders>
            <w:shd w:val="clear" w:color="auto" w:fill="auto"/>
            <w:noWrap/>
            <w:vAlign w:val="bottom"/>
          </w:tcPr>
          <w:p w:rsidR="00BB3139" w:rsidRPr="00CA1026" w:rsidRDefault="00BB3139" w:rsidP="00FC380F">
            <w:r w:rsidRPr="00CA1026">
              <w:t>40%</w:t>
            </w:r>
          </w:p>
        </w:tc>
        <w:tc>
          <w:tcPr>
            <w:tcW w:w="920" w:type="dxa"/>
            <w:tcBorders>
              <w:top w:val="nil"/>
              <w:left w:val="nil"/>
              <w:bottom w:val="single" w:sz="4" w:space="0" w:color="auto"/>
              <w:right w:val="single" w:sz="4" w:space="0" w:color="auto"/>
            </w:tcBorders>
            <w:shd w:val="clear" w:color="auto" w:fill="auto"/>
            <w:noWrap/>
            <w:vAlign w:val="bottom"/>
          </w:tcPr>
          <w:p w:rsidR="00BB3139" w:rsidRPr="00CA1026" w:rsidRDefault="00BB3139" w:rsidP="00FC380F">
            <w:r>
              <w:t>40</w:t>
            </w:r>
            <w:r w:rsidRPr="00CA1026">
              <w:t>%</w:t>
            </w:r>
          </w:p>
        </w:tc>
        <w:tc>
          <w:tcPr>
            <w:tcW w:w="920" w:type="dxa"/>
            <w:tcBorders>
              <w:top w:val="nil"/>
              <w:left w:val="nil"/>
              <w:bottom w:val="single" w:sz="4" w:space="0" w:color="auto"/>
              <w:right w:val="single" w:sz="4" w:space="0" w:color="auto"/>
            </w:tcBorders>
            <w:shd w:val="clear" w:color="auto" w:fill="auto"/>
            <w:noWrap/>
            <w:vAlign w:val="bottom"/>
          </w:tcPr>
          <w:p w:rsidR="00BB3139" w:rsidRPr="00CA1026" w:rsidRDefault="00BB3139" w:rsidP="00FC380F">
            <w:r>
              <w:t>8</w:t>
            </w:r>
            <w:r w:rsidRPr="00CA1026">
              <w:t>0%</w:t>
            </w:r>
          </w:p>
        </w:tc>
        <w:tc>
          <w:tcPr>
            <w:tcW w:w="920" w:type="dxa"/>
            <w:tcBorders>
              <w:top w:val="nil"/>
              <w:left w:val="nil"/>
              <w:bottom w:val="single" w:sz="4" w:space="0" w:color="auto"/>
              <w:right w:val="single" w:sz="4" w:space="0" w:color="auto"/>
            </w:tcBorders>
            <w:shd w:val="clear" w:color="auto" w:fill="auto"/>
            <w:noWrap/>
            <w:vAlign w:val="bottom"/>
          </w:tcPr>
          <w:p w:rsidR="00BB3139" w:rsidRPr="00CA1026" w:rsidRDefault="00BB3139" w:rsidP="00FC380F">
            <w:r>
              <w:t>36</w:t>
            </w:r>
            <w:r w:rsidRPr="00CA1026">
              <w:t>%</w:t>
            </w:r>
          </w:p>
        </w:tc>
        <w:tc>
          <w:tcPr>
            <w:tcW w:w="920" w:type="dxa"/>
            <w:tcBorders>
              <w:top w:val="nil"/>
              <w:left w:val="nil"/>
              <w:bottom w:val="single" w:sz="4" w:space="0" w:color="auto"/>
              <w:right w:val="single" w:sz="4" w:space="0" w:color="auto"/>
            </w:tcBorders>
            <w:shd w:val="clear" w:color="auto" w:fill="auto"/>
            <w:noWrap/>
            <w:vAlign w:val="bottom"/>
          </w:tcPr>
          <w:p w:rsidR="00BB3139" w:rsidRPr="00CA1026" w:rsidRDefault="00BB3139" w:rsidP="00FC380F">
            <w:r>
              <w:t>25</w:t>
            </w:r>
            <w:r w:rsidRPr="00CA1026">
              <w:t>%</w:t>
            </w:r>
          </w:p>
        </w:tc>
        <w:tc>
          <w:tcPr>
            <w:tcW w:w="1150" w:type="dxa"/>
            <w:tcBorders>
              <w:top w:val="nil"/>
              <w:left w:val="nil"/>
              <w:bottom w:val="single" w:sz="4" w:space="0" w:color="auto"/>
              <w:right w:val="single" w:sz="4" w:space="0" w:color="auto"/>
            </w:tcBorders>
            <w:shd w:val="clear" w:color="auto" w:fill="auto"/>
            <w:noWrap/>
            <w:vAlign w:val="bottom"/>
          </w:tcPr>
          <w:p w:rsidR="00BB3139" w:rsidRPr="00CA1026" w:rsidRDefault="00BB3139" w:rsidP="00FC380F">
            <w:r w:rsidRPr="00CA1026">
              <w:t> </w:t>
            </w:r>
          </w:p>
        </w:tc>
        <w:tc>
          <w:tcPr>
            <w:tcW w:w="1150" w:type="dxa"/>
            <w:tcBorders>
              <w:top w:val="nil"/>
              <w:left w:val="nil"/>
              <w:bottom w:val="single" w:sz="4" w:space="0" w:color="auto"/>
              <w:right w:val="single" w:sz="4" w:space="0" w:color="auto"/>
            </w:tcBorders>
            <w:shd w:val="clear" w:color="auto" w:fill="auto"/>
            <w:noWrap/>
            <w:vAlign w:val="bottom"/>
          </w:tcPr>
          <w:p w:rsidR="00BB3139" w:rsidRPr="00CA1026" w:rsidRDefault="00BB3139" w:rsidP="00FC380F">
            <w:r w:rsidRPr="00CA1026">
              <w:t> </w:t>
            </w:r>
          </w:p>
        </w:tc>
      </w:tr>
      <w:tr w:rsidR="00BB3139" w:rsidRPr="00CA1026" w:rsidTr="00FC380F">
        <w:trPr>
          <w:trHeight w:val="442"/>
        </w:trPr>
        <w:tc>
          <w:tcPr>
            <w:tcW w:w="1150" w:type="dxa"/>
            <w:tcBorders>
              <w:top w:val="nil"/>
              <w:left w:val="single" w:sz="4" w:space="0" w:color="auto"/>
              <w:bottom w:val="single" w:sz="4" w:space="0" w:color="auto"/>
              <w:right w:val="single" w:sz="4" w:space="0" w:color="auto"/>
            </w:tcBorders>
            <w:shd w:val="clear" w:color="auto" w:fill="auto"/>
            <w:noWrap/>
            <w:vAlign w:val="bottom"/>
          </w:tcPr>
          <w:p w:rsidR="00BB3139" w:rsidRPr="00CA1026" w:rsidRDefault="00BB3139" w:rsidP="00FC380F">
            <w:r w:rsidRPr="00CA1026">
              <w:t>4 ч.</w:t>
            </w:r>
          </w:p>
        </w:tc>
        <w:tc>
          <w:tcPr>
            <w:tcW w:w="920" w:type="dxa"/>
            <w:tcBorders>
              <w:top w:val="nil"/>
              <w:left w:val="nil"/>
              <w:bottom w:val="single" w:sz="4" w:space="0" w:color="auto"/>
              <w:right w:val="single" w:sz="4" w:space="0" w:color="auto"/>
            </w:tcBorders>
            <w:shd w:val="clear" w:color="auto" w:fill="auto"/>
            <w:noWrap/>
            <w:vAlign w:val="bottom"/>
          </w:tcPr>
          <w:p w:rsidR="00BB3139" w:rsidRPr="00CA1026" w:rsidRDefault="00BB3139" w:rsidP="00FC380F">
            <w:r>
              <w:t>50</w:t>
            </w:r>
            <w:r w:rsidRPr="00CA1026">
              <w:t>%</w:t>
            </w:r>
          </w:p>
        </w:tc>
        <w:tc>
          <w:tcPr>
            <w:tcW w:w="920" w:type="dxa"/>
            <w:tcBorders>
              <w:top w:val="nil"/>
              <w:left w:val="nil"/>
              <w:bottom w:val="single" w:sz="4" w:space="0" w:color="auto"/>
              <w:right w:val="single" w:sz="4" w:space="0" w:color="auto"/>
            </w:tcBorders>
            <w:shd w:val="clear" w:color="auto" w:fill="auto"/>
            <w:noWrap/>
            <w:vAlign w:val="bottom"/>
          </w:tcPr>
          <w:p w:rsidR="00BB3139" w:rsidRPr="00CA1026" w:rsidRDefault="00BB3139" w:rsidP="00FC380F">
            <w:r>
              <w:t>66</w:t>
            </w:r>
            <w:r w:rsidRPr="00CA1026">
              <w:t>%</w:t>
            </w:r>
          </w:p>
        </w:tc>
        <w:tc>
          <w:tcPr>
            <w:tcW w:w="920" w:type="dxa"/>
            <w:tcBorders>
              <w:top w:val="nil"/>
              <w:left w:val="nil"/>
              <w:bottom w:val="single" w:sz="4" w:space="0" w:color="auto"/>
              <w:right w:val="single" w:sz="4" w:space="0" w:color="auto"/>
            </w:tcBorders>
            <w:shd w:val="clear" w:color="auto" w:fill="auto"/>
            <w:noWrap/>
            <w:vAlign w:val="bottom"/>
          </w:tcPr>
          <w:p w:rsidR="00BB3139" w:rsidRPr="00CA1026" w:rsidRDefault="00BB3139" w:rsidP="00FC380F">
            <w:r>
              <w:t>67</w:t>
            </w:r>
            <w:r w:rsidRPr="00CA1026">
              <w:t>%</w:t>
            </w:r>
          </w:p>
        </w:tc>
        <w:tc>
          <w:tcPr>
            <w:tcW w:w="920" w:type="dxa"/>
            <w:tcBorders>
              <w:top w:val="nil"/>
              <w:left w:val="nil"/>
              <w:bottom w:val="single" w:sz="4" w:space="0" w:color="auto"/>
              <w:right w:val="single" w:sz="4" w:space="0" w:color="auto"/>
            </w:tcBorders>
            <w:shd w:val="clear" w:color="auto" w:fill="auto"/>
            <w:noWrap/>
            <w:vAlign w:val="bottom"/>
          </w:tcPr>
          <w:p w:rsidR="00BB3139" w:rsidRPr="00CA1026" w:rsidRDefault="00BB3139" w:rsidP="00FC380F">
            <w:r w:rsidRPr="00CA1026">
              <w:t>40%</w:t>
            </w:r>
          </w:p>
        </w:tc>
        <w:tc>
          <w:tcPr>
            <w:tcW w:w="920" w:type="dxa"/>
            <w:tcBorders>
              <w:top w:val="nil"/>
              <w:left w:val="nil"/>
              <w:bottom w:val="single" w:sz="4" w:space="0" w:color="auto"/>
              <w:right w:val="single" w:sz="4" w:space="0" w:color="auto"/>
            </w:tcBorders>
            <w:shd w:val="clear" w:color="auto" w:fill="auto"/>
            <w:noWrap/>
            <w:vAlign w:val="bottom"/>
          </w:tcPr>
          <w:p w:rsidR="00BB3139" w:rsidRPr="00CA1026" w:rsidRDefault="00BB3139" w:rsidP="00FC380F">
            <w:r>
              <w:t>40</w:t>
            </w:r>
            <w:r w:rsidRPr="00CA1026">
              <w:t>%</w:t>
            </w:r>
          </w:p>
        </w:tc>
        <w:tc>
          <w:tcPr>
            <w:tcW w:w="920" w:type="dxa"/>
            <w:tcBorders>
              <w:top w:val="nil"/>
              <w:left w:val="nil"/>
              <w:bottom w:val="single" w:sz="4" w:space="0" w:color="auto"/>
              <w:right w:val="single" w:sz="4" w:space="0" w:color="auto"/>
            </w:tcBorders>
            <w:shd w:val="clear" w:color="auto" w:fill="auto"/>
            <w:noWrap/>
            <w:vAlign w:val="bottom"/>
          </w:tcPr>
          <w:p w:rsidR="00BB3139" w:rsidRPr="00CA1026" w:rsidRDefault="00BB3139" w:rsidP="00FC380F">
            <w:r>
              <w:t>80</w:t>
            </w:r>
            <w:r w:rsidRPr="00CA1026">
              <w:t>%</w:t>
            </w:r>
          </w:p>
        </w:tc>
        <w:tc>
          <w:tcPr>
            <w:tcW w:w="920" w:type="dxa"/>
            <w:tcBorders>
              <w:top w:val="nil"/>
              <w:left w:val="nil"/>
              <w:bottom w:val="single" w:sz="4" w:space="0" w:color="auto"/>
              <w:right w:val="single" w:sz="4" w:space="0" w:color="auto"/>
            </w:tcBorders>
            <w:shd w:val="clear" w:color="auto" w:fill="auto"/>
            <w:noWrap/>
            <w:vAlign w:val="bottom"/>
          </w:tcPr>
          <w:p w:rsidR="00BB3139" w:rsidRPr="00CA1026" w:rsidRDefault="00BB3139" w:rsidP="00FC380F">
            <w:r>
              <w:t>29</w:t>
            </w:r>
            <w:r w:rsidRPr="00CA1026">
              <w:t>%</w:t>
            </w:r>
          </w:p>
        </w:tc>
        <w:tc>
          <w:tcPr>
            <w:tcW w:w="920" w:type="dxa"/>
            <w:tcBorders>
              <w:top w:val="nil"/>
              <w:left w:val="nil"/>
              <w:bottom w:val="single" w:sz="4" w:space="0" w:color="auto"/>
              <w:right w:val="single" w:sz="4" w:space="0" w:color="auto"/>
            </w:tcBorders>
            <w:shd w:val="clear" w:color="auto" w:fill="auto"/>
            <w:noWrap/>
            <w:vAlign w:val="bottom"/>
          </w:tcPr>
          <w:p w:rsidR="00BB3139" w:rsidRPr="00CA1026" w:rsidRDefault="00BB3139" w:rsidP="00FC380F">
            <w:r>
              <w:t>25</w:t>
            </w:r>
            <w:r w:rsidRPr="00CA1026">
              <w:t>%</w:t>
            </w:r>
          </w:p>
        </w:tc>
        <w:tc>
          <w:tcPr>
            <w:tcW w:w="1150" w:type="dxa"/>
            <w:tcBorders>
              <w:top w:val="nil"/>
              <w:left w:val="nil"/>
              <w:bottom w:val="single" w:sz="4" w:space="0" w:color="auto"/>
              <w:right w:val="single" w:sz="4" w:space="0" w:color="auto"/>
            </w:tcBorders>
            <w:shd w:val="clear" w:color="auto" w:fill="auto"/>
            <w:noWrap/>
            <w:vAlign w:val="bottom"/>
          </w:tcPr>
          <w:p w:rsidR="00BB3139" w:rsidRPr="00CA1026" w:rsidRDefault="00BB3139" w:rsidP="00FC380F">
            <w:r>
              <w:t>4</w:t>
            </w:r>
            <w:r w:rsidRPr="00CA1026">
              <w:t>0%</w:t>
            </w:r>
          </w:p>
        </w:tc>
        <w:tc>
          <w:tcPr>
            <w:tcW w:w="1150" w:type="dxa"/>
            <w:tcBorders>
              <w:top w:val="nil"/>
              <w:left w:val="nil"/>
              <w:bottom w:val="single" w:sz="4" w:space="0" w:color="auto"/>
              <w:right w:val="single" w:sz="4" w:space="0" w:color="auto"/>
            </w:tcBorders>
            <w:shd w:val="clear" w:color="auto" w:fill="auto"/>
            <w:noWrap/>
            <w:vAlign w:val="bottom"/>
          </w:tcPr>
          <w:p w:rsidR="00BB3139" w:rsidRPr="00CA1026" w:rsidRDefault="00BB3139" w:rsidP="00FC380F">
            <w:r>
              <w:t>67</w:t>
            </w:r>
            <w:r w:rsidRPr="00CA1026">
              <w:t>%</w:t>
            </w:r>
          </w:p>
        </w:tc>
      </w:tr>
    </w:tbl>
    <w:p w:rsidR="00BB3139" w:rsidRDefault="00BB3139" w:rsidP="00464DC8">
      <w:pPr>
        <w:pStyle w:val="ac"/>
        <w:jc w:val="center"/>
        <w:rPr>
          <w:b/>
          <w:bCs/>
        </w:rPr>
      </w:pPr>
    </w:p>
    <w:p w:rsidR="00BB3139" w:rsidRDefault="00BB3139" w:rsidP="00464DC8">
      <w:pPr>
        <w:pStyle w:val="ac"/>
        <w:jc w:val="center"/>
        <w:rPr>
          <w:b/>
          <w:bCs/>
        </w:rPr>
      </w:pPr>
    </w:p>
    <w:p w:rsidR="00BB3139" w:rsidRDefault="00BB3139" w:rsidP="00464DC8">
      <w:pPr>
        <w:pStyle w:val="ac"/>
        <w:jc w:val="center"/>
        <w:rPr>
          <w:b/>
          <w:bCs/>
        </w:rPr>
      </w:pPr>
    </w:p>
    <w:p w:rsidR="00BB3139" w:rsidRPr="00BB3139" w:rsidRDefault="00BB3139" w:rsidP="00464DC8">
      <w:pPr>
        <w:pStyle w:val="ac"/>
        <w:jc w:val="center"/>
        <w:rPr>
          <w:b/>
          <w:bCs/>
        </w:rPr>
      </w:pPr>
    </w:p>
    <w:p w:rsidR="00464DC8" w:rsidRPr="007929BD" w:rsidRDefault="00464DC8" w:rsidP="00464DC8">
      <w:pPr>
        <w:rPr>
          <w:b/>
          <w:i/>
          <w:highlight w:val="yellow"/>
        </w:rPr>
      </w:pPr>
    </w:p>
    <w:p w:rsidR="00464DC8" w:rsidRPr="007929BD" w:rsidRDefault="00BB3139" w:rsidP="00464DC8">
      <w:pPr>
        <w:rPr>
          <w:b/>
          <w:i/>
          <w:highlight w:val="yellow"/>
        </w:rPr>
      </w:pPr>
      <w:r>
        <w:rPr>
          <w:b/>
          <w:i/>
          <w:noProof/>
        </w:rPr>
        <w:lastRenderedPageBreak/>
        <w:drawing>
          <wp:anchor distT="0" distB="0" distL="114300" distR="114300" simplePos="0" relativeHeight="251670016" behindDoc="1" locked="0" layoutInCell="1" allowOverlap="1">
            <wp:simplePos x="0" y="0"/>
            <wp:positionH relativeFrom="column">
              <wp:posOffset>546735</wp:posOffset>
            </wp:positionH>
            <wp:positionV relativeFrom="paragraph">
              <wp:posOffset>-91440</wp:posOffset>
            </wp:positionV>
            <wp:extent cx="4781550" cy="2667000"/>
            <wp:effectExtent l="19050" t="0" r="19050" b="0"/>
            <wp:wrapTight wrapText="bothSides">
              <wp:wrapPolygon edited="0">
                <wp:start x="-86" y="0"/>
                <wp:lineTo x="-86" y="21600"/>
                <wp:lineTo x="21686" y="21600"/>
                <wp:lineTo x="21686" y="0"/>
                <wp:lineTo x="-86" y="0"/>
              </wp:wrapPolygon>
            </wp:wrapTight>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464DC8" w:rsidRPr="007929BD" w:rsidRDefault="00464DC8" w:rsidP="00464DC8">
      <w:pPr>
        <w:rPr>
          <w:b/>
          <w:i/>
          <w:highlight w:val="yellow"/>
        </w:rPr>
      </w:pPr>
    </w:p>
    <w:p w:rsidR="00464DC8" w:rsidRPr="007929BD" w:rsidRDefault="00464DC8" w:rsidP="00464DC8">
      <w:pPr>
        <w:rPr>
          <w:b/>
          <w:i/>
          <w:highlight w:val="yellow"/>
        </w:rPr>
      </w:pPr>
    </w:p>
    <w:p w:rsidR="00464DC8" w:rsidRPr="007929BD" w:rsidRDefault="00464DC8" w:rsidP="00464DC8">
      <w:pPr>
        <w:rPr>
          <w:b/>
          <w:i/>
          <w:highlight w:val="yellow"/>
        </w:rPr>
      </w:pPr>
    </w:p>
    <w:p w:rsidR="00464DC8" w:rsidRPr="007929BD" w:rsidRDefault="00464DC8" w:rsidP="00464DC8">
      <w:pPr>
        <w:rPr>
          <w:b/>
          <w:i/>
          <w:highlight w:val="yellow"/>
        </w:rPr>
      </w:pPr>
    </w:p>
    <w:p w:rsidR="00464DC8" w:rsidRPr="007929BD" w:rsidRDefault="00464DC8" w:rsidP="00464DC8">
      <w:pPr>
        <w:rPr>
          <w:b/>
          <w:i/>
          <w:highlight w:val="yellow"/>
        </w:rPr>
      </w:pPr>
    </w:p>
    <w:p w:rsidR="00464DC8" w:rsidRPr="007929BD" w:rsidRDefault="00464DC8" w:rsidP="00464DC8">
      <w:pPr>
        <w:rPr>
          <w:b/>
          <w:i/>
          <w:highlight w:val="yellow"/>
        </w:rPr>
      </w:pPr>
    </w:p>
    <w:p w:rsidR="00464DC8" w:rsidRPr="007929BD" w:rsidRDefault="00464DC8" w:rsidP="00464DC8">
      <w:pPr>
        <w:rPr>
          <w:b/>
          <w:i/>
          <w:highlight w:val="yellow"/>
        </w:rPr>
      </w:pPr>
    </w:p>
    <w:p w:rsidR="00464DC8" w:rsidRPr="007929BD" w:rsidRDefault="00464DC8" w:rsidP="00464DC8">
      <w:pPr>
        <w:rPr>
          <w:b/>
          <w:i/>
          <w:highlight w:val="yellow"/>
        </w:rPr>
      </w:pPr>
    </w:p>
    <w:p w:rsidR="00464DC8" w:rsidRPr="007929BD" w:rsidRDefault="00464DC8" w:rsidP="00464DC8">
      <w:pPr>
        <w:rPr>
          <w:b/>
          <w:i/>
          <w:highlight w:val="yellow"/>
        </w:rPr>
      </w:pPr>
    </w:p>
    <w:p w:rsidR="00464DC8" w:rsidRPr="007929BD" w:rsidRDefault="00464DC8" w:rsidP="00464DC8">
      <w:pPr>
        <w:rPr>
          <w:b/>
          <w:i/>
          <w:highlight w:val="yellow"/>
        </w:rPr>
      </w:pPr>
    </w:p>
    <w:p w:rsidR="00464DC8" w:rsidRPr="007929BD" w:rsidRDefault="00464DC8" w:rsidP="00464DC8">
      <w:pPr>
        <w:rPr>
          <w:b/>
          <w:i/>
          <w:highlight w:val="yellow"/>
        </w:rPr>
      </w:pPr>
    </w:p>
    <w:p w:rsidR="00464DC8" w:rsidRPr="007929BD" w:rsidRDefault="00464DC8" w:rsidP="00464DC8">
      <w:pPr>
        <w:rPr>
          <w:b/>
          <w:i/>
          <w:highlight w:val="yellow"/>
        </w:rPr>
      </w:pPr>
    </w:p>
    <w:p w:rsidR="00464DC8" w:rsidRPr="007929BD" w:rsidRDefault="00464DC8" w:rsidP="00464DC8">
      <w:pPr>
        <w:rPr>
          <w:b/>
          <w:i/>
          <w:highlight w:val="yellow"/>
        </w:rPr>
      </w:pPr>
    </w:p>
    <w:p w:rsidR="00464DC8" w:rsidRPr="007929BD" w:rsidRDefault="00464DC8" w:rsidP="00464DC8">
      <w:pPr>
        <w:rPr>
          <w:b/>
          <w:i/>
          <w:highlight w:val="yellow"/>
        </w:rPr>
      </w:pPr>
    </w:p>
    <w:p w:rsidR="00464DC8" w:rsidRPr="007929BD" w:rsidRDefault="00464DC8" w:rsidP="00464DC8">
      <w:pPr>
        <w:rPr>
          <w:b/>
          <w:i/>
          <w:highlight w:val="yellow"/>
        </w:rPr>
      </w:pPr>
    </w:p>
    <w:p w:rsidR="00464DC8" w:rsidRPr="00CC586B" w:rsidRDefault="00464DC8" w:rsidP="00464DC8">
      <w:pPr>
        <w:rPr>
          <w:b/>
          <w:i/>
        </w:rPr>
      </w:pPr>
      <w:r w:rsidRPr="00CC586B">
        <w:rPr>
          <w:b/>
          <w:i/>
        </w:rPr>
        <w:t xml:space="preserve">Выводы: </w:t>
      </w:r>
    </w:p>
    <w:p w:rsidR="00464DC8" w:rsidRPr="00CC586B" w:rsidRDefault="00464DC8" w:rsidP="00464DC8">
      <w:r w:rsidRPr="00CC586B">
        <w:t>1. Качество знаний выше среднешкольного значения в</w:t>
      </w:r>
      <w:r w:rsidR="000A43DB" w:rsidRPr="00CC586B">
        <w:t>о</w:t>
      </w:r>
      <w:r w:rsidRPr="00CC586B">
        <w:t xml:space="preserve"> </w:t>
      </w:r>
      <w:r w:rsidR="000A43DB" w:rsidRPr="00CC586B">
        <w:t xml:space="preserve">2, </w:t>
      </w:r>
      <w:r w:rsidR="00CC586B" w:rsidRPr="00CC586B">
        <w:t>4</w:t>
      </w:r>
      <w:r w:rsidR="000A43DB" w:rsidRPr="00CC586B">
        <w:t xml:space="preserve">, </w:t>
      </w:r>
      <w:r w:rsidR="00CC586B" w:rsidRPr="00CC586B">
        <w:t>7, 11</w:t>
      </w:r>
      <w:r w:rsidRPr="00CC586B">
        <w:t xml:space="preserve"> классах. </w:t>
      </w:r>
    </w:p>
    <w:p w:rsidR="00464DC8" w:rsidRPr="00CC586B" w:rsidRDefault="00464DC8" w:rsidP="00464DC8">
      <w:r w:rsidRPr="00CC586B">
        <w:t xml:space="preserve">2.  Качество знаний ниже среднего значения по школе в </w:t>
      </w:r>
      <w:r w:rsidR="000A43DB" w:rsidRPr="00CC586B">
        <w:t xml:space="preserve"> 5,</w:t>
      </w:r>
      <w:r w:rsidR="00CC586B" w:rsidRPr="00CC586B">
        <w:t xml:space="preserve"> 6</w:t>
      </w:r>
      <w:r w:rsidR="000A43DB" w:rsidRPr="00CC586B">
        <w:t>, 8</w:t>
      </w:r>
      <w:r w:rsidR="00CC586B" w:rsidRPr="00CC586B">
        <w:t>, 9, 10</w:t>
      </w:r>
      <w:r w:rsidRPr="00CC586B">
        <w:t xml:space="preserve"> классах. </w:t>
      </w:r>
    </w:p>
    <w:p w:rsidR="00464DC8" w:rsidRPr="00CC586B" w:rsidRDefault="00464DC8" w:rsidP="00464DC8">
      <w:pPr>
        <w:ind w:firstLine="708"/>
      </w:pPr>
      <w:r w:rsidRPr="00CC586B">
        <w:t xml:space="preserve">В </w:t>
      </w:r>
      <w:r w:rsidR="00CC586B" w:rsidRPr="00CC586B">
        <w:t>9</w:t>
      </w:r>
      <w:r w:rsidR="000A43DB" w:rsidRPr="00CC586B">
        <w:t xml:space="preserve"> кл</w:t>
      </w:r>
      <w:r w:rsidRPr="00CC586B">
        <w:t>асс</w:t>
      </w:r>
      <w:r w:rsidR="000A43DB" w:rsidRPr="00CC586B">
        <w:t>е</w:t>
      </w:r>
      <w:r w:rsidRPr="00CC586B">
        <w:t xml:space="preserve"> самое низкое значение – 25%</w:t>
      </w:r>
      <w:r w:rsidR="00CC586B" w:rsidRPr="00CC586B">
        <w:t xml:space="preserve"> и в 8 классе – 36%. </w:t>
      </w:r>
      <w:r w:rsidRPr="00CC586B">
        <w:t xml:space="preserve"> Мотивация большинства обучающихся на низком уровне. Много педагогически запущенных обучающихся. Они плохо представляют себе цели и задачи учебной деятельности, не могут предвидеть результаты своей деятельности.</w:t>
      </w:r>
    </w:p>
    <w:p w:rsidR="00464DC8" w:rsidRPr="00CC586B" w:rsidRDefault="00464DC8" w:rsidP="00464DC8">
      <w:pPr>
        <w:rPr>
          <w:b/>
          <w:i/>
        </w:rPr>
      </w:pPr>
      <w:r w:rsidRPr="00CC586B">
        <w:rPr>
          <w:b/>
          <w:i/>
        </w:rPr>
        <w:t>Рекомендации:</w:t>
      </w:r>
    </w:p>
    <w:p w:rsidR="00464DC8" w:rsidRPr="00CC586B" w:rsidRDefault="00464DC8" w:rsidP="00464DC8">
      <w:r w:rsidRPr="00CC586B">
        <w:t xml:space="preserve">1. Поставить на контроль работу учителей в будущем </w:t>
      </w:r>
      <w:r w:rsidR="000A43DB" w:rsidRPr="00CC586B">
        <w:t>9</w:t>
      </w:r>
      <w:r w:rsidRPr="00CC586B">
        <w:t xml:space="preserve">  класс</w:t>
      </w:r>
      <w:r w:rsidR="000A43DB" w:rsidRPr="00CC586B">
        <w:t>е</w:t>
      </w:r>
      <w:r w:rsidRPr="00CC586B">
        <w:t>.</w:t>
      </w:r>
    </w:p>
    <w:p w:rsidR="00464DC8" w:rsidRPr="00CC586B" w:rsidRDefault="00464DC8" w:rsidP="00464DC8">
      <w:pPr>
        <w:jc w:val="center"/>
        <w:rPr>
          <w:b/>
        </w:rPr>
      </w:pPr>
      <w:r w:rsidRPr="00CC586B">
        <w:rPr>
          <w:b/>
        </w:rPr>
        <w:t>2. По четвертям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14"/>
        <w:gridCol w:w="1914"/>
        <w:gridCol w:w="1914"/>
        <w:gridCol w:w="1914"/>
        <w:gridCol w:w="1915"/>
      </w:tblGrid>
      <w:tr w:rsidR="00CC586B" w:rsidRPr="00CA1026" w:rsidTr="00FC380F">
        <w:trPr>
          <w:jc w:val="center"/>
        </w:trPr>
        <w:tc>
          <w:tcPr>
            <w:tcW w:w="1914" w:type="dxa"/>
          </w:tcPr>
          <w:p w:rsidR="00CC586B" w:rsidRPr="00CA1026" w:rsidRDefault="00CC586B" w:rsidP="00FC380F">
            <w:r w:rsidRPr="00CA1026">
              <w:t>1 четверть</w:t>
            </w:r>
          </w:p>
        </w:tc>
        <w:tc>
          <w:tcPr>
            <w:tcW w:w="1914" w:type="dxa"/>
          </w:tcPr>
          <w:p w:rsidR="00CC586B" w:rsidRPr="00CA1026" w:rsidRDefault="00CC586B" w:rsidP="00FC380F">
            <w:r w:rsidRPr="00CA1026">
              <w:t>2 четверть</w:t>
            </w:r>
          </w:p>
        </w:tc>
        <w:tc>
          <w:tcPr>
            <w:tcW w:w="1914" w:type="dxa"/>
          </w:tcPr>
          <w:p w:rsidR="00CC586B" w:rsidRPr="00CA1026" w:rsidRDefault="00CC586B" w:rsidP="00FC380F">
            <w:r w:rsidRPr="00CA1026">
              <w:t>3 четверть</w:t>
            </w:r>
          </w:p>
        </w:tc>
        <w:tc>
          <w:tcPr>
            <w:tcW w:w="1914" w:type="dxa"/>
          </w:tcPr>
          <w:p w:rsidR="00CC586B" w:rsidRPr="00CA1026" w:rsidRDefault="00CC586B" w:rsidP="00FC380F">
            <w:r w:rsidRPr="00CA1026">
              <w:t>4 четверть</w:t>
            </w:r>
          </w:p>
        </w:tc>
        <w:tc>
          <w:tcPr>
            <w:tcW w:w="1915" w:type="dxa"/>
          </w:tcPr>
          <w:p w:rsidR="00CC586B" w:rsidRPr="00CA1026" w:rsidRDefault="00CC586B" w:rsidP="00FC380F">
            <w:r w:rsidRPr="00CA1026">
              <w:t>год</w:t>
            </w:r>
          </w:p>
        </w:tc>
      </w:tr>
      <w:tr w:rsidR="00CC586B" w:rsidRPr="00CA1026" w:rsidTr="00FC380F">
        <w:trPr>
          <w:jc w:val="center"/>
        </w:trPr>
        <w:tc>
          <w:tcPr>
            <w:tcW w:w="1914" w:type="dxa"/>
          </w:tcPr>
          <w:p w:rsidR="00CC586B" w:rsidRPr="00CA1026" w:rsidRDefault="00CC586B" w:rsidP="00FC380F">
            <w:pPr>
              <w:jc w:val="center"/>
            </w:pPr>
            <w:r w:rsidRPr="00CA1026">
              <w:t>3</w:t>
            </w:r>
            <w:r>
              <w:t>0</w:t>
            </w:r>
            <w:r w:rsidRPr="00CA1026">
              <w:t>%</w:t>
            </w:r>
          </w:p>
        </w:tc>
        <w:tc>
          <w:tcPr>
            <w:tcW w:w="1914" w:type="dxa"/>
          </w:tcPr>
          <w:p w:rsidR="00CC586B" w:rsidRPr="00CA1026" w:rsidRDefault="00CC586B" w:rsidP="00FC380F">
            <w:pPr>
              <w:jc w:val="center"/>
            </w:pPr>
            <w:r w:rsidRPr="00CA1026">
              <w:t>4</w:t>
            </w:r>
            <w:r>
              <w:t>6</w:t>
            </w:r>
            <w:r w:rsidRPr="00CA1026">
              <w:t>%</w:t>
            </w:r>
          </w:p>
        </w:tc>
        <w:tc>
          <w:tcPr>
            <w:tcW w:w="1914" w:type="dxa"/>
          </w:tcPr>
          <w:p w:rsidR="00CC586B" w:rsidRPr="00CA1026" w:rsidRDefault="00CC586B" w:rsidP="00FC380F">
            <w:pPr>
              <w:jc w:val="center"/>
            </w:pPr>
            <w:r w:rsidRPr="00CA1026">
              <w:t>4</w:t>
            </w:r>
            <w:r>
              <w:t>3</w:t>
            </w:r>
            <w:r w:rsidRPr="00CA1026">
              <w:t>%</w:t>
            </w:r>
          </w:p>
        </w:tc>
        <w:tc>
          <w:tcPr>
            <w:tcW w:w="1914" w:type="dxa"/>
          </w:tcPr>
          <w:p w:rsidR="00CC586B" w:rsidRPr="00CA1026" w:rsidRDefault="00CC586B" w:rsidP="00FC380F">
            <w:pPr>
              <w:jc w:val="center"/>
            </w:pPr>
            <w:r w:rsidRPr="00CA1026">
              <w:t>49%</w:t>
            </w:r>
          </w:p>
        </w:tc>
        <w:tc>
          <w:tcPr>
            <w:tcW w:w="1915" w:type="dxa"/>
          </w:tcPr>
          <w:p w:rsidR="00CC586B" w:rsidRPr="00CA1026" w:rsidRDefault="00CC586B" w:rsidP="00FC380F">
            <w:pPr>
              <w:jc w:val="center"/>
            </w:pPr>
            <w:r w:rsidRPr="00CA1026">
              <w:t>51%</w:t>
            </w:r>
          </w:p>
        </w:tc>
      </w:tr>
    </w:tbl>
    <w:p w:rsidR="00CC586B" w:rsidRPr="007929BD" w:rsidRDefault="00CC586B" w:rsidP="00464DC8">
      <w:pPr>
        <w:jc w:val="center"/>
        <w:rPr>
          <w:b/>
          <w:highlight w:val="yellow"/>
        </w:rPr>
      </w:pPr>
    </w:p>
    <w:p w:rsidR="00464DC8" w:rsidRPr="007929BD" w:rsidRDefault="00CC586B" w:rsidP="00464DC8">
      <w:pPr>
        <w:rPr>
          <w:highlight w:val="yellow"/>
        </w:rPr>
      </w:pPr>
      <w:r>
        <w:rPr>
          <w:noProof/>
        </w:rPr>
        <w:drawing>
          <wp:anchor distT="0" distB="0" distL="114300" distR="114300" simplePos="0" relativeHeight="251671040" behindDoc="1" locked="0" layoutInCell="1" allowOverlap="1">
            <wp:simplePos x="0" y="0"/>
            <wp:positionH relativeFrom="column">
              <wp:posOffset>165735</wp:posOffset>
            </wp:positionH>
            <wp:positionV relativeFrom="paragraph">
              <wp:posOffset>17780</wp:posOffset>
            </wp:positionV>
            <wp:extent cx="5810250" cy="2790825"/>
            <wp:effectExtent l="19050" t="0" r="19050" b="0"/>
            <wp:wrapTight wrapText="bothSides">
              <wp:wrapPolygon edited="0">
                <wp:start x="-71" y="0"/>
                <wp:lineTo x="-71" y="21526"/>
                <wp:lineTo x="21671" y="21526"/>
                <wp:lineTo x="21671" y="0"/>
                <wp:lineTo x="-71" y="0"/>
              </wp:wrapPolygon>
            </wp:wrapTight>
            <wp:docPr id="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464DC8" w:rsidRPr="007929BD" w:rsidRDefault="00464DC8" w:rsidP="00464DC8">
      <w:pPr>
        <w:rPr>
          <w:highlight w:val="yellow"/>
        </w:rPr>
      </w:pPr>
    </w:p>
    <w:p w:rsidR="00464DC8" w:rsidRPr="007929BD" w:rsidRDefault="00464DC8" w:rsidP="00464DC8">
      <w:pPr>
        <w:ind w:firstLine="709"/>
        <w:rPr>
          <w:highlight w:val="yellow"/>
        </w:rPr>
      </w:pPr>
    </w:p>
    <w:p w:rsidR="00464DC8" w:rsidRPr="007929BD" w:rsidRDefault="00464DC8" w:rsidP="00464DC8">
      <w:pPr>
        <w:rPr>
          <w:b/>
          <w:i/>
          <w:highlight w:val="yellow"/>
        </w:rPr>
      </w:pPr>
    </w:p>
    <w:p w:rsidR="00464DC8" w:rsidRPr="007929BD" w:rsidRDefault="00464DC8" w:rsidP="00464DC8">
      <w:pPr>
        <w:rPr>
          <w:b/>
          <w:i/>
          <w:highlight w:val="yellow"/>
        </w:rPr>
      </w:pPr>
    </w:p>
    <w:p w:rsidR="00464DC8" w:rsidRPr="007929BD" w:rsidRDefault="00464DC8" w:rsidP="00464DC8">
      <w:pPr>
        <w:rPr>
          <w:b/>
          <w:i/>
          <w:highlight w:val="yellow"/>
        </w:rPr>
      </w:pPr>
    </w:p>
    <w:p w:rsidR="00464DC8" w:rsidRPr="007929BD" w:rsidRDefault="00464DC8" w:rsidP="00464DC8">
      <w:pPr>
        <w:rPr>
          <w:b/>
          <w:i/>
          <w:highlight w:val="yellow"/>
        </w:rPr>
      </w:pPr>
    </w:p>
    <w:p w:rsidR="00464DC8" w:rsidRPr="00CC586B" w:rsidRDefault="00464DC8" w:rsidP="00464DC8">
      <w:pPr>
        <w:rPr>
          <w:b/>
          <w:i/>
        </w:rPr>
      </w:pPr>
      <w:r w:rsidRPr="00CC586B">
        <w:rPr>
          <w:b/>
          <w:i/>
        </w:rPr>
        <w:lastRenderedPageBreak/>
        <w:t>Выводы:</w:t>
      </w:r>
      <w:r w:rsidRPr="00CC586B">
        <w:t xml:space="preserve"> Качество знаний на протяжении учебного года колебалось от </w:t>
      </w:r>
      <w:r w:rsidR="000A43DB" w:rsidRPr="00CC586B">
        <w:t>3</w:t>
      </w:r>
      <w:r w:rsidR="00CC586B" w:rsidRPr="00CC586B">
        <w:t>0</w:t>
      </w:r>
      <w:r w:rsidRPr="00CC586B">
        <w:t>% до 4</w:t>
      </w:r>
      <w:r w:rsidR="000A43DB" w:rsidRPr="00CC586B">
        <w:t>9</w:t>
      </w:r>
      <w:r w:rsidRPr="00CC586B">
        <w:t>% . Наибольшее значение было в</w:t>
      </w:r>
      <w:r w:rsidR="000A43DB" w:rsidRPr="00CC586B">
        <w:t>о</w:t>
      </w:r>
      <w:r w:rsidRPr="00CC586B">
        <w:t xml:space="preserve"> </w:t>
      </w:r>
      <w:r w:rsidR="000A43DB" w:rsidRPr="00CC586B">
        <w:t>2 и 4</w:t>
      </w:r>
      <w:r w:rsidRPr="00CC586B">
        <w:t xml:space="preserve"> четверт</w:t>
      </w:r>
      <w:r w:rsidR="000A43DB" w:rsidRPr="00CC586B">
        <w:t>ях</w:t>
      </w:r>
      <w:r w:rsidRPr="00CC586B">
        <w:t xml:space="preserve"> – </w:t>
      </w:r>
      <w:r w:rsidR="00CC586B" w:rsidRPr="00CC586B">
        <w:t>48, 43%</w:t>
      </w:r>
      <w:r w:rsidRPr="00CC586B">
        <w:t xml:space="preserve">, наименьшее значение в 1 четверти – </w:t>
      </w:r>
      <w:r w:rsidR="000A43DB" w:rsidRPr="00CC586B">
        <w:t>3</w:t>
      </w:r>
      <w:r w:rsidR="00CC586B" w:rsidRPr="00CC586B">
        <w:t>0</w:t>
      </w:r>
      <w:r w:rsidRPr="00CC586B">
        <w:t>%.</w:t>
      </w:r>
    </w:p>
    <w:p w:rsidR="00464DC8" w:rsidRPr="00CC586B" w:rsidRDefault="00464DC8" w:rsidP="00464DC8">
      <w:pPr>
        <w:rPr>
          <w:b/>
          <w:bCs/>
          <w:i/>
        </w:rPr>
      </w:pPr>
      <w:r w:rsidRPr="00CC586B">
        <w:rPr>
          <w:b/>
          <w:i/>
        </w:rPr>
        <w:t xml:space="preserve">Рекомендации: </w:t>
      </w:r>
      <w:r w:rsidRPr="00CC586B">
        <w:rPr>
          <w:b/>
          <w:bCs/>
          <w:i/>
        </w:rPr>
        <w:t xml:space="preserve"> </w:t>
      </w:r>
    </w:p>
    <w:p w:rsidR="00464DC8" w:rsidRPr="00CC586B" w:rsidRDefault="00464DC8" w:rsidP="00464DC8">
      <w:pPr>
        <w:rPr>
          <w:bCs/>
        </w:rPr>
      </w:pPr>
      <w:r w:rsidRPr="00CC586B">
        <w:rPr>
          <w:bCs/>
        </w:rPr>
        <w:t>1. В начале учебного года каждому учителю разработать план повторения материала для более быстрого выведения обучающихся на прежний уровень знаний.</w:t>
      </w:r>
    </w:p>
    <w:p w:rsidR="00464DC8" w:rsidRPr="00CC586B" w:rsidRDefault="00464DC8" w:rsidP="00464DC8">
      <w:pPr>
        <w:rPr>
          <w:bCs/>
        </w:rPr>
      </w:pPr>
      <w:r w:rsidRPr="00CC586B">
        <w:rPr>
          <w:bCs/>
        </w:rPr>
        <w:t>2. Проводить входной, текущий и выходной  мониторинг знаний обучающихся.</w:t>
      </w:r>
    </w:p>
    <w:p w:rsidR="00464DC8" w:rsidRPr="00CC586B" w:rsidRDefault="00464DC8" w:rsidP="00464DC8">
      <w:pPr>
        <w:rPr>
          <w:bCs/>
        </w:rPr>
      </w:pPr>
      <w:r w:rsidRPr="00CC586B">
        <w:rPr>
          <w:bCs/>
        </w:rPr>
        <w:t>3. Активнее подключать к работе со слабыми обучающимися родителей.</w:t>
      </w:r>
    </w:p>
    <w:p w:rsidR="00464DC8" w:rsidRPr="00CC586B" w:rsidRDefault="000A43DB" w:rsidP="00464DC8">
      <w:pPr>
        <w:rPr>
          <w:bCs/>
        </w:rPr>
      </w:pPr>
      <w:r w:rsidRPr="00CC586B">
        <w:rPr>
          <w:bCs/>
        </w:rPr>
        <w:t>4.</w:t>
      </w:r>
      <w:r w:rsidR="00464DC8" w:rsidRPr="00CC586B">
        <w:rPr>
          <w:bCs/>
        </w:rPr>
        <w:t>Учителям вести индивидуальную работу с слабоуспевающими и «сильными» обучающимися.</w:t>
      </w:r>
    </w:p>
    <w:p w:rsidR="00464DC8" w:rsidRPr="00CC586B" w:rsidRDefault="00464DC8" w:rsidP="00464DC8">
      <w:pPr>
        <w:jc w:val="center"/>
        <w:rPr>
          <w:b/>
          <w:bCs/>
        </w:rPr>
      </w:pPr>
      <w:r w:rsidRPr="00CC586B">
        <w:rPr>
          <w:b/>
          <w:bCs/>
        </w:rPr>
        <w:t xml:space="preserve">3. По школе </w:t>
      </w:r>
    </w:p>
    <w:p w:rsidR="00464DC8" w:rsidRPr="00CC586B" w:rsidRDefault="00464DC8" w:rsidP="00464DC8">
      <w:pPr>
        <w:rPr>
          <w:b/>
          <w:bCs/>
        </w:rPr>
      </w:pPr>
      <w:r w:rsidRPr="00CC586B">
        <w:rPr>
          <w:b/>
          <w:bCs/>
        </w:rPr>
        <w:t>Качество знаний по школе за 201</w:t>
      </w:r>
      <w:r w:rsidR="00CC586B" w:rsidRPr="00CC586B">
        <w:rPr>
          <w:b/>
          <w:bCs/>
        </w:rPr>
        <w:t>3</w:t>
      </w:r>
      <w:r w:rsidRPr="00CC586B">
        <w:rPr>
          <w:b/>
          <w:bCs/>
        </w:rPr>
        <w:t>/201</w:t>
      </w:r>
      <w:r w:rsidR="00CC586B" w:rsidRPr="00CC586B">
        <w:rPr>
          <w:b/>
          <w:bCs/>
        </w:rPr>
        <w:t>4</w:t>
      </w:r>
      <w:r w:rsidRPr="00CC586B">
        <w:rPr>
          <w:b/>
          <w:bCs/>
        </w:rPr>
        <w:t xml:space="preserve"> учебный год составило </w:t>
      </w:r>
      <w:r w:rsidR="000A43DB" w:rsidRPr="00CC586B">
        <w:rPr>
          <w:b/>
          <w:bCs/>
        </w:rPr>
        <w:t>5</w:t>
      </w:r>
      <w:r w:rsidR="00CC586B" w:rsidRPr="00CC586B">
        <w:rPr>
          <w:b/>
          <w:bCs/>
        </w:rPr>
        <w:t>0</w:t>
      </w:r>
      <w:r w:rsidRPr="00CC586B">
        <w:rPr>
          <w:b/>
          <w:bCs/>
        </w:rPr>
        <w:t>%</w:t>
      </w:r>
    </w:p>
    <w:p w:rsidR="00464DC8" w:rsidRPr="00CC586B" w:rsidRDefault="00464DC8" w:rsidP="00464DC8">
      <w:pPr>
        <w:rPr>
          <w:b/>
          <w:bCs/>
        </w:rPr>
      </w:pPr>
    </w:p>
    <w:p w:rsidR="00464DC8" w:rsidRPr="00CC586B" w:rsidRDefault="00464DC8" w:rsidP="00464DC8">
      <w:pPr>
        <w:jc w:val="center"/>
        <w:rPr>
          <w:b/>
        </w:rPr>
      </w:pPr>
      <w:r w:rsidRPr="00CC586B">
        <w:rPr>
          <w:b/>
        </w:rPr>
        <w:t>Общее состояние  успеваемости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2"/>
        <w:gridCol w:w="683"/>
        <w:gridCol w:w="683"/>
        <w:gridCol w:w="683"/>
        <w:gridCol w:w="683"/>
        <w:gridCol w:w="684"/>
        <w:gridCol w:w="684"/>
        <w:gridCol w:w="684"/>
        <w:gridCol w:w="684"/>
        <w:gridCol w:w="684"/>
        <w:gridCol w:w="684"/>
        <w:gridCol w:w="684"/>
        <w:gridCol w:w="684"/>
        <w:gridCol w:w="684"/>
      </w:tblGrid>
      <w:tr w:rsidR="00464DC8" w:rsidRPr="00CC586B" w:rsidTr="0000665F">
        <w:trPr>
          <w:cantSplit/>
        </w:trPr>
        <w:tc>
          <w:tcPr>
            <w:tcW w:w="682" w:type="dxa"/>
            <w:vMerge w:val="restart"/>
            <w:textDirection w:val="btLr"/>
          </w:tcPr>
          <w:p w:rsidR="00464DC8" w:rsidRPr="00CC586B" w:rsidRDefault="00464DC8" w:rsidP="0000665F">
            <w:pPr>
              <w:ind w:left="113" w:right="113"/>
            </w:pPr>
            <w:r w:rsidRPr="00CC586B">
              <w:t>% успеваемости</w:t>
            </w:r>
          </w:p>
        </w:tc>
        <w:tc>
          <w:tcPr>
            <w:tcW w:w="683" w:type="dxa"/>
            <w:vMerge w:val="restart"/>
            <w:textDirection w:val="btLr"/>
          </w:tcPr>
          <w:p w:rsidR="00464DC8" w:rsidRPr="00CC586B" w:rsidRDefault="00464DC8" w:rsidP="0000665F">
            <w:pPr>
              <w:ind w:left="113" w:right="113"/>
            </w:pPr>
            <w:r w:rsidRPr="00CC586B">
              <w:t>+/- к прошлому году</w:t>
            </w:r>
          </w:p>
        </w:tc>
        <w:tc>
          <w:tcPr>
            <w:tcW w:w="683" w:type="dxa"/>
            <w:vMerge w:val="restart"/>
            <w:textDirection w:val="btLr"/>
          </w:tcPr>
          <w:p w:rsidR="00464DC8" w:rsidRPr="00CC586B" w:rsidRDefault="00464DC8" w:rsidP="0000665F">
            <w:pPr>
              <w:ind w:left="113" w:right="113"/>
            </w:pPr>
            <w:r w:rsidRPr="00CC586B">
              <w:t>% качества знаний</w:t>
            </w:r>
          </w:p>
        </w:tc>
        <w:tc>
          <w:tcPr>
            <w:tcW w:w="683" w:type="dxa"/>
            <w:vMerge w:val="restart"/>
            <w:textDirection w:val="btLr"/>
          </w:tcPr>
          <w:p w:rsidR="00464DC8" w:rsidRPr="00CC586B" w:rsidRDefault="00464DC8" w:rsidP="0000665F">
            <w:pPr>
              <w:ind w:left="113" w:right="113"/>
            </w:pPr>
            <w:r w:rsidRPr="00CC586B">
              <w:t>+/- к прошлому году</w:t>
            </w:r>
          </w:p>
        </w:tc>
        <w:tc>
          <w:tcPr>
            <w:tcW w:w="6839" w:type="dxa"/>
            <w:gridSpan w:val="10"/>
          </w:tcPr>
          <w:p w:rsidR="00464DC8" w:rsidRPr="00CC586B" w:rsidRDefault="00464DC8" w:rsidP="0000665F">
            <w:pPr>
              <w:jc w:val="center"/>
            </w:pPr>
          </w:p>
        </w:tc>
      </w:tr>
      <w:tr w:rsidR="00464DC8" w:rsidRPr="00CC586B" w:rsidTr="0000665F">
        <w:trPr>
          <w:cantSplit/>
          <w:trHeight w:val="2789"/>
        </w:trPr>
        <w:tc>
          <w:tcPr>
            <w:tcW w:w="682" w:type="dxa"/>
            <w:vMerge/>
          </w:tcPr>
          <w:p w:rsidR="00464DC8" w:rsidRPr="00CC586B" w:rsidRDefault="00464DC8" w:rsidP="0000665F"/>
        </w:tc>
        <w:tc>
          <w:tcPr>
            <w:tcW w:w="683" w:type="dxa"/>
            <w:vMerge/>
          </w:tcPr>
          <w:p w:rsidR="00464DC8" w:rsidRPr="00CC586B" w:rsidRDefault="00464DC8" w:rsidP="0000665F"/>
        </w:tc>
        <w:tc>
          <w:tcPr>
            <w:tcW w:w="683" w:type="dxa"/>
            <w:vMerge/>
          </w:tcPr>
          <w:p w:rsidR="00464DC8" w:rsidRPr="00CC586B" w:rsidRDefault="00464DC8" w:rsidP="0000665F"/>
        </w:tc>
        <w:tc>
          <w:tcPr>
            <w:tcW w:w="683" w:type="dxa"/>
            <w:vMerge/>
          </w:tcPr>
          <w:p w:rsidR="00464DC8" w:rsidRPr="00CC586B" w:rsidRDefault="00464DC8" w:rsidP="0000665F"/>
        </w:tc>
        <w:tc>
          <w:tcPr>
            <w:tcW w:w="683" w:type="dxa"/>
            <w:textDirection w:val="btLr"/>
          </w:tcPr>
          <w:p w:rsidR="00464DC8" w:rsidRPr="00CC586B" w:rsidRDefault="00464DC8" w:rsidP="0000665F">
            <w:pPr>
              <w:ind w:left="113" w:right="113"/>
            </w:pPr>
            <w:r w:rsidRPr="00CC586B">
              <w:t>На «5»</w:t>
            </w:r>
          </w:p>
        </w:tc>
        <w:tc>
          <w:tcPr>
            <w:tcW w:w="684" w:type="dxa"/>
            <w:textDirection w:val="btLr"/>
          </w:tcPr>
          <w:p w:rsidR="00464DC8" w:rsidRPr="00CC586B" w:rsidRDefault="00464DC8" w:rsidP="0000665F">
            <w:pPr>
              <w:ind w:left="113" w:right="113"/>
            </w:pPr>
            <w:r w:rsidRPr="00CC586B">
              <w:t>+/- к прошлому году</w:t>
            </w:r>
          </w:p>
        </w:tc>
        <w:tc>
          <w:tcPr>
            <w:tcW w:w="684" w:type="dxa"/>
            <w:textDirection w:val="btLr"/>
          </w:tcPr>
          <w:p w:rsidR="00464DC8" w:rsidRPr="00CC586B" w:rsidRDefault="00464DC8" w:rsidP="0000665F">
            <w:pPr>
              <w:ind w:left="113" w:right="113"/>
            </w:pPr>
            <w:r w:rsidRPr="00CC586B">
              <w:t>На «4» и «5»</w:t>
            </w:r>
          </w:p>
        </w:tc>
        <w:tc>
          <w:tcPr>
            <w:tcW w:w="684" w:type="dxa"/>
            <w:textDirection w:val="btLr"/>
          </w:tcPr>
          <w:p w:rsidR="00464DC8" w:rsidRPr="00CC586B" w:rsidRDefault="00464DC8" w:rsidP="0000665F">
            <w:pPr>
              <w:ind w:left="113" w:right="113"/>
            </w:pPr>
            <w:r w:rsidRPr="00CC586B">
              <w:t>+/- к прошлому году</w:t>
            </w:r>
          </w:p>
        </w:tc>
        <w:tc>
          <w:tcPr>
            <w:tcW w:w="684" w:type="dxa"/>
            <w:textDirection w:val="btLr"/>
          </w:tcPr>
          <w:p w:rsidR="00464DC8" w:rsidRPr="00CC586B" w:rsidRDefault="00464DC8" w:rsidP="0000665F">
            <w:pPr>
              <w:ind w:left="113" w:right="113"/>
            </w:pPr>
            <w:r w:rsidRPr="00CC586B">
              <w:t>С одной «4»</w:t>
            </w:r>
          </w:p>
        </w:tc>
        <w:tc>
          <w:tcPr>
            <w:tcW w:w="684" w:type="dxa"/>
            <w:textDirection w:val="btLr"/>
          </w:tcPr>
          <w:p w:rsidR="00464DC8" w:rsidRPr="00CC586B" w:rsidRDefault="00464DC8" w:rsidP="0000665F">
            <w:pPr>
              <w:ind w:left="113" w:right="113"/>
            </w:pPr>
            <w:r w:rsidRPr="00CC586B">
              <w:t>+/- к прошлому году</w:t>
            </w:r>
          </w:p>
        </w:tc>
        <w:tc>
          <w:tcPr>
            <w:tcW w:w="684" w:type="dxa"/>
            <w:textDirection w:val="btLr"/>
          </w:tcPr>
          <w:p w:rsidR="00464DC8" w:rsidRPr="00CC586B" w:rsidRDefault="00464DC8" w:rsidP="0000665F">
            <w:pPr>
              <w:ind w:left="113" w:right="113"/>
            </w:pPr>
            <w:r w:rsidRPr="00CC586B">
              <w:t>С одной «3»</w:t>
            </w:r>
          </w:p>
        </w:tc>
        <w:tc>
          <w:tcPr>
            <w:tcW w:w="684" w:type="dxa"/>
            <w:textDirection w:val="btLr"/>
          </w:tcPr>
          <w:p w:rsidR="00464DC8" w:rsidRPr="00CC586B" w:rsidRDefault="00464DC8" w:rsidP="0000665F">
            <w:pPr>
              <w:ind w:left="113" w:right="113"/>
            </w:pPr>
            <w:r w:rsidRPr="00CC586B">
              <w:t>+/- к прошлому году</w:t>
            </w:r>
          </w:p>
        </w:tc>
        <w:tc>
          <w:tcPr>
            <w:tcW w:w="684" w:type="dxa"/>
            <w:textDirection w:val="btLr"/>
          </w:tcPr>
          <w:p w:rsidR="00464DC8" w:rsidRPr="00CC586B" w:rsidRDefault="00464DC8" w:rsidP="0000665F">
            <w:pPr>
              <w:ind w:left="113" w:right="113"/>
            </w:pPr>
            <w:r w:rsidRPr="00CC586B">
              <w:t>На «2»</w:t>
            </w:r>
          </w:p>
        </w:tc>
        <w:tc>
          <w:tcPr>
            <w:tcW w:w="684" w:type="dxa"/>
            <w:textDirection w:val="btLr"/>
          </w:tcPr>
          <w:p w:rsidR="00464DC8" w:rsidRPr="00CC586B" w:rsidRDefault="00464DC8" w:rsidP="0000665F">
            <w:pPr>
              <w:ind w:left="113" w:right="113"/>
            </w:pPr>
            <w:r w:rsidRPr="00CC586B">
              <w:t>+/- к прошлому году</w:t>
            </w:r>
          </w:p>
        </w:tc>
      </w:tr>
      <w:tr w:rsidR="00464DC8" w:rsidRPr="00CC586B" w:rsidTr="0000665F">
        <w:trPr>
          <w:trHeight w:val="220"/>
        </w:trPr>
        <w:tc>
          <w:tcPr>
            <w:tcW w:w="682" w:type="dxa"/>
          </w:tcPr>
          <w:p w:rsidR="00464DC8" w:rsidRPr="00CC586B" w:rsidRDefault="00464DC8" w:rsidP="0000665F">
            <w:r w:rsidRPr="00CC586B">
              <w:t>100</w:t>
            </w:r>
          </w:p>
        </w:tc>
        <w:tc>
          <w:tcPr>
            <w:tcW w:w="683" w:type="dxa"/>
          </w:tcPr>
          <w:p w:rsidR="00464DC8" w:rsidRPr="00CC586B" w:rsidRDefault="00464DC8" w:rsidP="0000665F">
            <w:r w:rsidRPr="00CC586B">
              <w:t>0</w:t>
            </w:r>
          </w:p>
        </w:tc>
        <w:tc>
          <w:tcPr>
            <w:tcW w:w="683" w:type="dxa"/>
          </w:tcPr>
          <w:p w:rsidR="00464DC8" w:rsidRPr="00CC586B" w:rsidRDefault="00CC586B" w:rsidP="0000665F">
            <w:r>
              <w:t>50</w:t>
            </w:r>
            <w:r w:rsidR="00464DC8" w:rsidRPr="00CC586B">
              <w:t>%</w:t>
            </w:r>
          </w:p>
        </w:tc>
        <w:tc>
          <w:tcPr>
            <w:tcW w:w="683" w:type="dxa"/>
          </w:tcPr>
          <w:p w:rsidR="00464DC8" w:rsidRPr="00CC586B" w:rsidRDefault="00CC586B" w:rsidP="00CC586B">
            <w:r>
              <w:t>-1</w:t>
            </w:r>
            <w:r w:rsidR="00464DC8" w:rsidRPr="00CC586B">
              <w:t>%</w:t>
            </w:r>
          </w:p>
        </w:tc>
        <w:tc>
          <w:tcPr>
            <w:tcW w:w="683" w:type="dxa"/>
          </w:tcPr>
          <w:p w:rsidR="00464DC8" w:rsidRPr="00CC586B" w:rsidRDefault="000A43DB" w:rsidP="0000665F">
            <w:r w:rsidRPr="00CC586B">
              <w:t>2</w:t>
            </w:r>
          </w:p>
        </w:tc>
        <w:tc>
          <w:tcPr>
            <w:tcW w:w="684" w:type="dxa"/>
          </w:tcPr>
          <w:p w:rsidR="00464DC8" w:rsidRPr="00CC586B" w:rsidRDefault="00CC586B" w:rsidP="0000665F">
            <w:r>
              <w:t>0</w:t>
            </w:r>
          </w:p>
        </w:tc>
        <w:tc>
          <w:tcPr>
            <w:tcW w:w="684" w:type="dxa"/>
          </w:tcPr>
          <w:p w:rsidR="00464DC8" w:rsidRPr="00CC586B" w:rsidRDefault="00464DC8" w:rsidP="00CC586B">
            <w:r w:rsidRPr="00CC586B">
              <w:t>3</w:t>
            </w:r>
            <w:r w:rsidR="00CC586B">
              <w:t>1</w:t>
            </w:r>
          </w:p>
        </w:tc>
        <w:tc>
          <w:tcPr>
            <w:tcW w:w="684" w:type="dxa"/>
          </w:tcPr>
          <w:p w:rsidR="00464DC8" w:rsidRPr="00CC586B" w:rsidRDefault="00CC586B" w:rsidP="00CC586B">
            <w:r>
              <w:t>-7</w:t>
            </w:r>
          </w:p>
        </w:tc>
        <w:tc>
          <w:tcPr>
            <w:tcW w:w="684" w:type="dxa"/>
          </w:tcPr>
          <w:p w:rsidR="00464DC8" w:rsidRPr="00CC586B" w:rsidRDefault="00CC586B" w:rsidP="0000665F">
            <w:r>
              <w:t>5</w:t>
            </w:r>
          </w:p>
        </w:tc>
        <w:tc>
          <w:tcPr>
            <w:tcW w:w="684" w:type="dxa"/>
          </w:tcPr>
          <w:p w:rsidR="00464DC8" w:rsidRPr="00CC586B" w:rsidRDefault="00CC586B" w:rsidP="0000665F">
            <w:r>
              <w:t>+</w:t>
            </w:r>
            <w:r w:rsidR="000A43DB" w:rsidRPr="00CC586B">
              <w:t xml:space="preserve"> 2</w:t>
            </w:r>
          </w:p>
        </w:tc>
        <w:tc>
          <w:tcPr>
            <w:tcW w:w="684" w:type="dxa"/>
          </w:tcPr>
          <w:p w:rsidR="00464DC8" w:rsidRPr="00CC586B" w:rsidRDefault="00CC586B" w:rsidP="0000665F">
            <w:r>
              <w:t>5</w:t>
            </w:r>
          </w:p>
        </w:tc>
        <w:tc>
          <w:tcPr>
            <w:tcW w:w="684" w:type="dxa"/>
          </w:tcPr>
          <w:p w:rsidR="00464DC8" w:rsidRPr="00CC586B" w:rsidRDefault="00CC586B" w:rsidP="0000665F">
            <w:r>
              <w:t>-3</w:t>
            </w:r>
          </w:p>
        </w:tc>
        <w:tc>
          <w:tcPr>
            <w:tcW w:w="684" w:type="dxa"/>
          </w:tcPr>
          <w:p w:rsidR="00464DC8" w:rsidRPr="00CC586B" w:rsidRDefault="00CC586B" w:rsidP="0000665F">
            <w:r>
              <w:t>0</w:t>
            </w:r>
          </w:p>
        </w:tc>
        <w:tc>
          <w:tcPr>
            <w:tcW w:w="684" w:type="dxa"/>
          </w:tcPr>
          <w:p w:rsidR="00464DC8" w:rsidRPr="00CC586B" w:rsidRDefault="00CC586B" w:rsidP="0000665F">
            <w:r>
              <w:t>0</w:t>
            </w:r>
          </w:p>
        </w:tc>
      </w:tr>
    </w:tbl>
    <w:p w:rsidR="00464DC8" w:rsidRPr="00CC586B" w:rsidRDefault="00464DC8" w:rsidP="00464DC8">
      <w:pPr>
        <w:ind w:firstLine="709"/>
      </w:pPr>
    </w:p>
    <w:p w:rsidR="00464DC8" w:rsidRPr="00CC586B" w:rsidRDefault="00464DC8" w:rsidP="00464DC8">
      <w:pPr>
        <w:ind w:firstLine="709"/>
      </w:pPr>
      <w:r w:rsidRPr="00CC586B">
        <w:t xml:space="preserve">Качество знаний за последние 5 лет практически не меняется и остается на среднем уровне. </w:t>
      </w:r>
      <w:r w:rsidR="00CC586B">
        <w:t>Ч</w:t>
      </w:r>
      <w:r w:rsidRPr="00CC586B">
        <w:t xml:space="preserve">исло «отличников» </w:t>
      </w:r>
      <w:r w:rsidR="00CC586B">
        <w:t xml:space="preserve">осталось на прежнем уровне, </w:t>
      </w:r>
      <w:r w:rsidRPr="00CC586B">
        <w:t xml:space="preserve">количество обучающихся на «4» и «5» </w:t>
      </w:r>
      <w:r w:rsidR="00CC586B">
        <w:t>понизилось</w:t>
      </w:r>
      <w:r w:rsidR="00085B94" w:rsidRPr="00CC586B">
        <w:t>.</w:t>
      </w:r>
      <w:r w:rsidRPr="00CC586B">
        <w:t xml:space="preserve">  Ученики школы занимали призовые места в муниципальных  олимпиадах по обществознанию</w:t>
      </w:r>
      <w:r w:rsidR="000107CB">
        <w:t xml:space="preserve"> и истории, литературе, физике, географии, физической культуре, ОБЖ.</w:t>
      </w:r>
    </w:p>
    <w:p w:rsidR="00464DC8" w:rsidRPr="00CC586B" w:rsidRDefault="00464DC8" w:rsidP="00464DC8">
      <w:pPr>
        <w:ind w:firstLine="709"/>
        <w:rPr>
          <w:b/>
          <w:i/>
        </w:rPr>
      </w:pPr>
      <w:r w:rsidRPr="00CC586B">
        <w:rPr>
          <w:b/>
          <w:i/>
        </w:rPr>
        <w:t xml:space="preserve"> Выводы: </w:t>
      </w:r>
    </w:p>
    <w:p w:rsidR="00464DC8" w:rsidRPr="00CC586B" w:rsidRDefault="00464DC8" w:rsidP="00464DC8">
      <w:pPr>
        <w:ind w:firstLine="709"/>
      </w:pPr>
      <w:r w:rsidRPr="00CC586B">
        <w:t>1. В основном поставленная задача по повышению качества знаний обучающихся выполнена.</w:t>
      </w:r>
    </w:p>
    <w:p w:rsidR="00464DC8" w:rsidRPr="00CC586B" w:rsidRDefault="00464DC8" w:rsidP="00464DC8">
      <w:pPr>
        <w:ind w:firstLine="709"/>
      </w:pPr>
      <w:r w:rsidRPr="00CC586B">
        <w:t>2. Состояние качества знаний школьников соответствует районному уровню.</w:t>
      </w:r>
    </w:p>
    <w:p w:rsidR="00464DC8" w:rsidRPr="00CC586B" w:rsidRDefault="00464DC8" w:rsidP="00464DC8">
      <w:pPr>
        <w:ind w:firstLine="709"/>
      </w:pPr>
      <w:r w:rsidRPr="00CC586B">
        <w:t>Важным показателем уровня обученности является итоговая аттестация выпускников.</w:t>
      </w:r>
    </w:p>
    <w:p w:rsidR="000107CB" w:rsidRDefault="000107CB" w:rsidP="00464DC8">
      <w:pPr>
        <w:pStyle w:val="a8"/>
        <w:rPr>
          <w:sz w:val="24"/>
          <w:highlight w:val="yellow"/>
        </w:rPr>
      </w:pPr>
    </w:p>
    <w:p w:rsidR="00464DC8" w:rsidRPr="000107CB" w:rsidRDefault="00464DC8" w:rsidP="00464DC8">
      <w:pPr>
        <w:pStyle w:val="a8"/>
        <w:rPr>
          <w:sz w:val="24"/>
        </w:rPr>
      </w:pPr>
      <w:r w:rsidRPr="000107CB">
        <w:rPr>
          <w:sz w:val="24"/>
        </w:rPr>
        <w:t>Анализ</w:t>
      </w:r>
    </w:p>
    <w:p w:rsidR="00464DC8" w:rsidRPr="000107CB" w:rsidRDefault="00464DC8" w:rsidP="00464DC8">
      <w:pPr>
        <w:jc w:val="center"/>
        <w:rPr>
          <w:b/>
        </w:rPr>
      </w:pPr>
      <w:r w:rsidRPr="000107CB">
        <w:rPr>
          <w:b/>
        </w:rPr>
        <w:t>результатов проведения государственной итоговой аттестации выпускников</w:t>
      </w:r>
    </w:p>
    <w:p w:rsidR="00464DC8" w:rsidRPr="000107CB" w:rsidRDefault="00464DC8" w:rsidP="00464DC8">
      <w:pPr>
        <w:ind w:firstLine="708"/>
        <w:rPr>
          <w:rFonts w:cs="Arial"/>
        </w:rPr>
      </w:pPr>
      <w:r w:rsidRPr="000107CB">
        <w:rPr>
          <w:rFonts w:cs="Arial"/>
        </w:rPr>
        <w:t>При проведении государственной итоговой аттестации обучающихся  выпускных 9,11 классов школа руководствовалась Положением о государственной итоговой аттестации выпускников 9 и 11 классов образовательных учреждений РФ, Положением по ЕГЭ</w:t>
      </w:r>
      <w:r w:rsidR="00085B94" w:rsidRPr="000107CB">
        <w:rPr>
          <w:rFonts w:cs="Arial"/>
        </w:rPr>
        <w:t>.</w:t>
      </w:r>
      <w:r w:rsidRPr="000107CB">
        <w:rPr>
          <w:rFonts w:cs="Arial"/>
        </w:rPr>
        <w:t xml:space="preserve">     Проведение экзаменов носило четкий, организованный характер. </w:t>
      </w:r>
    </w:p>
    <w:p w:rsidR="00464DC8" w:rsidRPr="000107CB" w:rsidRDefault="00464DC8" w:rsidP="00464DC8">
      <w:r w:rsidRPr="000107CB">
        <w:t xml:space="preserve">         На протяжении всего учебного года   в 9,11 классах проводилась следующая работа по подготовке к успешной сдачи  аттестации:</w:t>
      </w:r>
    </w:p>
    <w:p w:rsidR="00464DC8" w:rsidRPr="000107CB" w:rsidRDefault="00464DC8" w:rsidP="00464DC8">
      <w:r w:rsidRPr="000107CB">
        <w:t>- работа с нормативно-правовой документацией как с выпускниками и их родителями, так и педагогами данного класса;</w:t>
      </w:r>
    </w:p>
    <w:p w:rsidR="00464DC8" w:rsidRPr="000107CB" w:rsidRDefault="00464DC8" w:rsidP="00464DC8">
      <w:r w:rsidRPr="000107CB">
        <w:t>- разъяснительная работа с обучающимися  и родителями, как лучше подготовиться к итоговой аттестации;</w:t>
      </w:r>
    </w:p>
    <w:p w:rsidR="00464DC8" w:rsidRPr="000107CB" w:rsidRDefault="00464DC8" w:rsidP="00464DC8">
      <w:r w:rsidRPr="000107CB">
        <w:t>- школьное тренировочное ЕГЭ по всем выбранным предметам, где отрабатывались навыки заполнения бланков, были созданы приближенные условия сдачи экзамена;</w:t>
      </w:r>
    </w:p>
    <w:p w:rsidR="00464DC8" w:rsidRPr="000107CB" w:rsidRDefault="00464DC8" w:rsidP="00464DC8">
      <w:r w:rsidRPr="000107CB">
        <w:t>- консультации и индивидуальные занятия по выбранным предметам.</w:t>
      </w:r>
    </w:p>
    <w:p w:rsidR="00464DC8" w:rsidRPr="000107CB" w:rsidRDefault="00464DC8" w:rsidP="00464DC8">
      <w:pPr>
        <w:ind w:left="-120" w:firstLine="120"/>
        <w:rPr>
          <w:rFonts w:cs="Arial"/>
        </w:rPr>
      </w:pPr>
      <w:r w:rsidRPr="000107CB">
        <w:rPr>
          <w:rFonts w:cs="Arial"/>
        </w:rPr>
        <w:lastRenderedPageBreak/>
        <w:t>Все обучающиеся 9 класса (</w:t>
      </w:r>
      <w:r w:rsidR="000107CB">
        <w:rPr>
          <w:rFonts w:cs="Arial"/>
        </w:rPr>
        <w:t>8</w:t>
      </w:r>
      <w:r w:rsidRPr="000107CB">
        <w:rPr>
          <w:rFonts w:cs="Arial"/>
        </w:rPr>
        <w:t xml:space="preserve"> человек) и обучающиеся  11 класса (</w:t>
      </w:r>
      <w:r w:rsidR="000107CB">
        <w:rPr>
          <w:rFonts w:cs="Arial"/>
        </w:rPr>
        <w:t>9</w:t>
      </w:r>
      <w:r w:rsidRPr="000107CB">
        <w:rPr>
          <w:rFonts w:cs="Arial"/>
        </w:rPr>
        <w:t xml:space="preserve"> человек) были допущены  к  государственной итоговой аттестации и единому государственному экзамену.</w:t>
      </w:r>
    </w:p>
    <w:p w:rsidR="00464DC8" w:rsidRPr="000107CB" w:rsidRDefault="000107CB" w:rsidP="00464DC8">
      <w:pPr>
        <w:ind w:left="-120" w:firstLine="240"/>
        <w:rPr>
          <w:rFonts w:cs="Arial"/>
        </w:rPr>
      </w:pPr>
      <w:r>
        <w:rPr>
          <w:rFonts w:cs="Arial"/>
        </w:rPr>
        <w:t>О</w:t>
      </w:r>
      <w:r w:rsidR="00464DC8" w:rsidRPr="000107CB">
        <w:rPr>
          <w:rFonts w:cs="Arial"/>
        </w:rPr>
        <w:t xml:space="preserve">бучающиеся  9 класс </w:t>
      </w:r>
      <w:r>
        <w:rPr>
          <w:rFonts w:cs="Arial"/>
        </w:rPr>
        <w:t xml:space="preserve">не </w:t>
      </w:r>
      <w:r w:rsidR="00464DC8" w:rsidRPr="000107CB">
        <w:rPr>
          <w:rFonts w:cs="Arial"/>
        </w:rPr>
        <w:t xml:space="preserve">выбрали </w:t>
      </w:r>
      <w:r>
        <w:rPr>
          <w:rFonts w:cs="Arial"/>
        </w:rPr>
        <w:t>для сдачи предметы по выбору и сдавали только обязательные предметы.</w:t>
      </w:r>
      <w:r w:rsidR="00464DC8" w:rsidRPr="000107CB">
        <w:rPr>
          <w:rFonts w:cs="Arial"/>
        </w:rPr>
        <w:t xml:space="preserve"> Большинство одиннадцатиклассников выбор экзаменов многими определялся вступительными экзаменами при поступлении в ВУЗ или ССУЗ.</w:t>
      </w:r>
    </w:p>
    <w:p w:rsidR="00464DC8" w:rsidRPr="007929BD" w:rsidRDefault="00464DC8" w:rsidP="00464DC8">
      <w:pPr>
        <w:ind w:left="-120" w:firstLine="240"/>
        <w:rPr>
          <w:rFonts w:cs="Arial"/>
          <w:highlight w:val="yellow"/>
        </w:rPr>
      </w:pPr>
    </w:p>
    <w:p w:rsidR="00464DC8" w:rsidRPr="00597605" w:rsidRDefault="00464DC8" w:rsidP="00464DC8">
      <w:pPr>
        <w:pStyle w:val="aa"/>
        <w:jc w:val="center"/>
        <w:rPr>
          <w:b/>
          <w:bCs/>
          <w:i/>
          <w:iCs/>
        </w:rPr>
      </w:pPr>
      <w:r w:rsidRPr="00597605">
        <w:rPr>
          <w:b/>
          <w:bCs/>
          <w:i/>
          <w:iCs/>
        </w:rPr>
        <w:t>9 класс (201</w:t>
      </w:r>
      <w:r w:rsidR="00EB020C" w:rsidRPr="00597605">
        <w:rPr>
          <w:b/>
          <w:bCs/>
          <w:i/>
          <w:iCs/>
        </w:rPr>
        <w:t>3</w:t>
      </w:r>
      <w:r w:rsidRPr="00597605">
        <w:rPr>
          <w:b/>
          <w:bCs/>
          <w:i/>
          <w:iCs/>
        </w:rPr>
        <w:t>/201</w:t>
      </w:r>
      <w:r w:rsidR="00EB020C" w:rsidRPr="00597605">
        <w:rPr>
          <w:b/>
          <w:bCs/>
          <w:i/>
          <w:iCs/>
        </w:rPr>
        <w:t>4</w:t>
      </w:r>
      <w:r w:rsidRPr="00597605">
        <w:rPr>
          <w:b/>
          <w:bCs/>
          <w:i/>
          <w:iCs/>
        </w:rPr>
        <w:t xml:space="preserve">  уч.год)</w:t>
      </w:r>
    </w:p>
    <w:tbl>
      <w:tblPr>
        <w:tblW w:w="10836"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6"/>
        <w:gridCol w:w="2149"/>
        <w:gridCol w:w="1090"/>
        <w:gridCol w:w="1094"/>
        <w:gridCol w:w="884"/>
        <w:gridCol w:w="779"/>
        <w:gridCol w:w="675"/>
        <w:gridCol w:w="1155"/>
        <w:gridCol w:w="1091"/>
        <w:gridCol w:w="1303"/>
      </w:tblGrid>
      <w:tr w:rsidR="000107CB" w:rsidRPr="00597605" w:rsidTr="00EB020C">
        <w:trPr>
          <w:trHeight w:val="987"/>
        </w:trPr>
        <w:tc>
          <w:tcPr>
            <w:tcW w:w="616" w:type="dxa"/>
          </w:tcPr>
          <w:p w:rsidR="000107CB" w:rsidRPr="00597605" w:rsidRDefault="000107CB" w:rsidP="0000665F">
            <w:pPr>
              <w:jc w:val="center"/>
            </w:pPr>
            <w:r w:rsidRPr="00597605">
              <w:t>№</w:t>
            </w:r>
          </w:p>
        </w:tc>
        <w:tc>
          <w:tcPr>
            <w:tcW w:w="2149" w:type="dxa"/>
          </w:tcPr>
          <w:p w:rsidR="000107CB" w:rsidRPr="00597605" w:rsidRDefault="000107CB" w:rsidP="0000665F">
            <w:pPr>
              <w:jc w:val="center"/>
            </w:pPr>
            <w:r w:rsidRPr="00597605">
              <w:t>Предмет</w:t>
            </w:r>
          </w:p>
        </w:tc>
        <w:tc>
          <w:tcPr>
            <w:tcW w:w="1090" w:type="dxa"/>
          </w:tcPr>
          <w:p w:rsidR="000107CB" w:rsidRPr="00597605" w:rsidRDefault="000107CB" w:rsidP="0000665F">
            <w:pPr>
              <w:jc w:val="center"/>
            </w:pPr>
            <w:r w:rsidRPr="00597605">
              <w:t>Кол-во сдавав-ших</w:t>
            </w:r>
          </w:p>
        </w:tc>
        <w:tc>
          <w:tcPr>
            <w:tcW w:w="1094" w:type="dxa"/>
          </w:tcPr>
          <w:p w:rsidR="000107CB" w:rsidRPr="00597605" w:rsidRDefault="000107CB" w:rsidP="0000665F">
            <w:pPr>
              <w:jc w:val="center"/>
            </w:pPr>
            <w:r w:rsidRPr="00597605">
              <w:t>«5»</w:t>
            </w:r>
          </w:p>
        </w:tc>
        <w:tc>
          <w:tcPr>
            <w:tcW w:w="884" w:type="dxa"/>
          </w:tcPr>
          <w:p w:rsidR="000107CB" w:rsidRPr="00597605" w:rsidRDefault="000107CB" w:rsidP="0000665F">
            <w:pPr>
              <w:jc w:val="center"/>
            </w:pPr>
            <w:r w:rsidRPr="00597605">
              <w:t>«4»</w:t>
            </w:r>
          </w:p>
        </w:tc>
        <w:tc>
          <w:tcPr>
            <w:tcW w:w="779" w:type="dxa"/>
          </w:tcPr>
          <w:p w:rsidR="000107CB" w:rsidRPr="00597605" w:rsidRDefault="000107CB" w:rsidP="0000665F">
            <w:pPr>
              <w:jc w:val="center"/>
            </w:pPr>
            <w:r w:rsidRPr="00597605">
              <w:t>«3»</w:t>
            </w:r>
          </w:p>
        </w:tc>
        <w:tc>
          <w:tcPr>
            <w:tcW w:w="675" w:type="dxa"/>
          </w:tcPr>
          <w:p w:rsidR="000107CB" w:rsidRPr="00597605" w:rsidRDefault="000107CB" w:rsidP="0000665F">
            <w:pPr>
              <w:jc w:val="center"/>
            </w:pPr>
            <w:r w:rsidRPr="00597605">
              <w:t>«2»</w:t>
            </w:r>
          </w:p>
        </w:tc>
        <w:tc>
          <w:tcPr>
            <w:tcW w:w="1155" w:type="dxa"/>
          </w:tcPr>
          <w:p w:rsidR="000107CB" w:rsidRPr="00597605" w:rsidRDefault="000107CB" w:rsidP="0000665F">
            <w:pPr>
              <w:jc w:val="center"/>
            </w:pPr>
            <w:r w:rsidRPr="00597605">
              <w:t>Качество знаний</w:t>
            </w:r>
          </w:p>
          <w:p w:rsidR="000107CB" w:rsidRPr="00597605" w:rsidRDefault="000107CB" w:rsidP="0000665F">
            <w:pPr>
              <w:jc w:val="center"/>
            </w:pPr>
            <w:r w:rsidRPr="00597605">
              <w:t>%</w:t>
            </w:r>
          </w:p>
        </w:tc>
        <w:tc>
          <w:tcPr>
            <w:tcW w:w="1091" w:type="dxa"/>
          </w:tcPr>
          <w:p w:rsidR="000107CB" w:rsidRPr="00597605" w:rsidRDefault="000107CB" w:rsidP="0000665F">
            <w:pPr>
              <w:jc w:val="center"/>
            </w:pPr>
            <w:r w:rsidRPr="00597605">
              <w:t>Успева-емость</w:t>
            </w:r>
          </w:p>
          <w:p w:rsidR="000107CB" w:rsidRPr="00597605" w:rsidRDefault="000107CB" w:rsidP="0000665F">
            <w:pPr>
              <w:jc w:val="center"/>
            </w:pPr>
            <w:r w:rsidRPr="00597605">
              <w:t>%</w:t>
            </w:r>
          </w:p>
        </w:tc>
        <w:tc>
          <w:tcPr>
            <w:tcW w:w="1303" w:type="dxa"/>
          </w:tcPr>
          <w:p w:rsidR="00EB020C" w:rsidRPr="00597605" w:rsidRDefault="000107CB" w:rsidP="0000665F">
            <w:pPr>
              <w:jc w:val="center"/>
            </w:pPr>
            <w:r w:rsidRPr="00597605">
              <w:t xml:space="preserve">Соответ-ствие </w:t>
            </w:r>
          </w:p>
          <w:p w:rsidR="000107CB" w:rsidRPr="00597605" w:rsidRDefault="00EB020C" w:rsidP="0000665F">
            <w:pPr>
              <w:jc w:val="center"/>
            </w:pPr>
            <w:r w:rsidRPr="00597605">
              <w:t>кол-во/%</w:t>
            </w:r>
          </w:p>
        </w:tc>
      </w:tr>
      <w:tr w:rsidR="000107CB" w:rsidRPr="00597605" w:rsidTr="00EB020C">
        <w:trPr>
          <w:trHeight w:val="295"/>
        </w:trPr>
        <w:tc>
          <w:tcPr>
            <w:tcW w:w="616" w:type="dxa"/>
          </w:tcPr>
          <w:p w:rsidR="000107CB" w:rsidRPr="00597605" w:rsidRDefault="000107CB" w:rsidP="0000665F">
            <w:pPr>
              <w:jc w:val="center"/>
            </w:pPr>
            <w:r w:rsidRPr="00597605">
              <w:t>1</w:t>
            </w:r>
          </w:p>
        </w:tc>
        <w:tc>
          <w:tcPr>
            <w:tcW w:w="2149" w:type="dxa"/>
          </w:tcPr>
          <w:p w:rsidR="000107CB" w:rsidRPr="00597605" w:rsidRDefault="000107CB" w:rsidP="0000665F">
            <w:r w:rsidRPr="00597605">
              <w:t xml:space="preserve">Русский язык </w:t>
            </w:r>
          </w:p>
        </w:tc>
        <w:tc>
          <w:tcPr>
            <w:tcW w:w="1090" w:type="dxa"/>
          </w:tcPr>
          <w:p w:rsidR="000107CB" w:rsidRPr="00597605" w:rsidRDefault="00EB020C" w:rsidP="0000665F">
            <w:pPr>
              <w:jc w:val="center"/>
            </w:pPr>
            <w:r w:rsidRPr="00597605">
              <w:t>8</w:t>
            </w:r>
          </w:p>
        </w:tc>
        <w:tc>
          <w:tcPr>
            <w:tcW w:w="1094" w:type="dxa"/>
          </w:tcPr>
          <w:p w:rsidR="000107CB" w:rsidRPr="00597605" w:rsidRDefault="005A0761" w:rsidP="0000665F">
            <w:pPr>
              <w:jc w:val="center"/>
              <w:rPr>
                <w:lang w:val="en-US"/>
              </w:rPr>
            </w:pPr>
            <w:r w:rsidRPr="00597605">
              <w:rPr>
                <w:lang w:val="en-US"/>
              </w:rPr>
              <w:t>3</w:t>
            </w:r>
          </w:p>
        </w:tc>
        <w:tc>
          <w:tcPr>
            <w:tcW w:w="884" w:type="dxa"/>
          </w:tcPr>
          <w:p w:rsidR="000107CB" w:rsidRPr="00597605" w:rsidRDefault="005A0761" w:rsidP="0000665F">
            <w:pPr>
              <w:jc w:val="center"/>
              <w:rPr>
                <w:lang w:val="en-US"/>
              </w:rPr>
            </w:pPr>
            <w:r w:rsidRPr="00597605">
              <w:rPr>
                <w:lang w:val="en-US"/>
              </w:rPr>
              <w:t>3</w:t>
            </w:r>
          </w:p>
        </w:tc>
        <w:tc>
          <w:tcPr>
            <w:tcW w:w="779" w:type="dxa"/>
          </w:tcPr>
          <w:p w:rsidR="000107CB" w:rsidRPr="00597605" w:rsidRDefault="005A0761" w:rsidP="0000665F">
            <w:pPr>
              <w:jc w:val="center"/>
              <w:rPr>
                <w:lang w:val="en-US"/>
              </w:rPr>
            </w:pPr>
            <w:r w:rsidRPr="00597605">
              <w:rPr>
                <w:lang w:val="en-US"/>
              </w:rPr>
              <w:t>2</w:t>
            </w:r>
          </w:p>
        </w:tc>
        <w:tc>
          <w:tcPr>
            <w:tcW w:w="675" w:type="dxa"/>
          </w:tcPr>
          <w:p w:rsidR="000107CB" w:rsidRPr="00597605" w:rsidRDefault="005A0761" w:rsidP="0000665F">
            <w:pPr>
              <w:jc w:val="center"/>
              <w:rPr>
                <w:lang w:val="en-US"/>
              </w:rPr>
            </w:pPr>
            <w:r w:rsidRPr="00597605">
              <w:rPr>
                <w:lang w:val="en-US"/>
              </w:rPr>
              <w:t>0</w:t>
            </w:r>
          </w:p>
        </w:tc>
        <w:tc>
          <w:tcPr>
            <w:tcW w:w="1155" w:type="dxa"/>
          </w:tcPr>
          <w:p w:rsidR="000107CB" w:rsidRPr="00597605" w:rsidRDefault="005A0761" w:rsidP="0000665F">
            <w:pPr>
              <w:spacing w:line="360" w:lineRule="auto"/>
              <w:jc w:val="center"/>
              <w:rPr>
                <w:lang w:val="en-US"/>
              </w:rPr>
            </w:pPr>
            <w:r w:rsidRPr="00597605">
              <w:rPr>
                <w:lang w:val="en-US"/>
              </w:rPr>
              <w:t>75%</w:t>
            </w:r>
          </w:p>
        </w:tc>
        <w:tc>
          <w:tcPr>
            <w:tcW w:w="1091" w:type="dxa"/>
          </w:tcPr>
          <w:p w:rsidR="000107CB" w:rsidRPr="00597605" w:rsidRDefault="005A0761" w:rsidP="0000665F">
            <w:pPr>
              <w:jc w:val="center"/>
              <w:rPr>
                <w:lang w:val="en-US"/>
              </w:rPr>
            </w:pPr>
            <w:r w:rsidRPr="00597605">
              <w:rPr>
                <w:lang w:val="en-US"/>
              </w:rPr>
              <w:t>100%</w:t>
            </w:r>
          </w:p>
        </w:tc>
        <w:tc>
          <w:tcPr>
            <w:tcW w:w="1303" w:type="dxa"/>
          </w:tcPr>
          <w:p w:rsidR="000107CB" w:rsidRPr="00597605" w:rsidRDefault="00964D5F" w:rsidP="0000665F">
            <w:pPr>
              <w:jc w:val="center"/>
              <w:rPr>
                <w:lang w:val="en-US"/>
              </w:rPr>
            </w:pPr>
            <w:r w:rsidRPr="00597605">
              <w:rPr>
                <w:lang w:val="en-US"/>
              </w:rPr>
              <w:t>38%</w:t>
            </w:r>
          </w:p>
        </w:tc>
      </w:tr>
      <w:tr w:rsidR="000107CB" w:rsidRPr="007929BD" w:rsidTr="00EB020C">
        <w:trPr>
          <w:trHeight w:val="324"/>
        </w:trPr>
        <w:tc>
          <w:tcPr>
            <w:tcW w:w="616" w:type="dxa"/>
          </w:tcPr>
          <w:p w:rsidR="000107CB" w:rsidRPr="00597605" w:rsidRDefault="000107CB" w:rsidP="0000665F">
            <w:pPr>
              <w:jc w:val="center"/>
            </w:pPr>
            <w:r w:rsidRPr="00597605">
              <w:t>2</w:t>
            </w:r>
          </w:p>
        </w:tc>
        <w:tc>
          <w:tcPr>
            <w:tcW w:w="2149" w:type="dxa"/>
          </w:tcPr>
          <w:p w:rsidR="000107CB" w:rsidRPr="00597605" w:rsidRDefault="000107CB" w:rsidP="0000665F">
            <w:r w:rsidRPr="00597605">
              <w:t xml:space="preserve">Математика </w:t>
            </w:r>
          </w:p>
        </w:tc>
        <w:tc>
          <w:tcPr>
            <w:tcW w:w="1090" w:type="dxa"/>
          </w:tcPr>
          <w:p w:rsidR="000107CB" w:rsidRPr="00597605" w:rsidRDefault="00EB020C" w:rsidP="0000665F">
            <w:pPr>
              <w:jc w:val="center"/>
            </w:pPr>
            <w:r w:rsidRPr="00597605">
              <w:t>8</w:t>
            </w:r>
          </w:p>
        </w:tc>
        <w:tc>
          <w:tcPr>
            <w:tcW w:w="1094" w:type="dxa"/>
          </w:tcPr>
          <w:p w:rsidR="000107CB" w:rsidRPr="00597605" w:rsidRDefault="00597605" w:rsidP="0000665F">
            <w:pPr>
              <w:jc w:val="center"/>
            </w:pPr>
            <w:r w:rsidRPr="00597605">
              <w:rPr>
                <w:lang w:val="en-US"/>
              </w:rPr>
              <w:t>0</w:t>
            </w:r>
          </w:p>
        </w:tc>
        <w:tc>
          <w:tcPr>
            <w:tcW w:w="884" w:type="dxa"/>
          </w:tcPr>
          <w:p w:rsidR="000107CB" w:rsidRPr="00597605" w:rsidRDefault="00597605" w:rsidP="0000665F">
            <w:pPr>
              <w:jc w:val="center"/>
            </w:pPr>
            <w:r w:rsidRPr="00597605">
              <w:t>0</w:t>
            </w:r>
          </w:p>
        </w:tc>
        <w:tc>
          <w:tcPr>
            <w:tcW w:w="779" w:type="dxa"/>
          </w:tcPr>
          <w:p w:rsidR="000107CB" w:rsidRPr="00597605" w:rsidRDefault="00597605" w:rsidP="0000665F">
            <w:pPr>
              <w:jc w:val="center"/>
            </w:pPr>
            <w:r w:rsidRPr="00597605">
              <w:t>8</w:t>
            </w:r>
          </w:p>
        </w:tc>
        <w:tc>
          <w:tcPr>
            <w:tcW w:w="675" w:type="dxa"/>
          </w:tcPr>
          <w:p w:rsidR="000107CB" w:rsidRPr="00597605" w:rsidRDefault="00597605" w:rsidP="0000665F">
            <w:pPr>
              <w:jc w:val="center"/>
            </w:pPr>
            <w:r w:rsidRPr="00597605">
              <w:t>0</w:t>
            </w:r>
          </w:p>
        </w:tc>
        <w:tc>
          <w:tcPr>
            <w:tcW w:w="1155" w:type="dxa"/>
          </w:tcPr>
          <w:p w:rsidR="000107CB" w:rsidRPr="00597605" w:rsidRDefault="00597605" w:rsidP="0000665F">
            <w:pPr>
              <w:jc w:val="center"/>
            </w:pPr>
            <w:r w:rsidRPr="00597605">
              <w:t>0%</w:t>
            </w:r>
          </w:p>
        </w:tc>
        <w:tc>
          <w:tcPr>
            <w:tcW w:w="1091" w:type="dxa"/>
          </w:tcPr>
          <w:p w:rsidR="000107CB" w:rsidRPr="00597605" w:rsidRDefault="00597605" w:rsidP="0000665F">
            <w:pPr>
              <w:jc w:val="center"/>
            </w:pPr>
            <w:r w:rsidRPr="00597605">
              <w:t>100%</w:t>
            </w:r>
          </w:p>
        </w:tc>
        <w:tc>
          <w:tcPr>
            <w:tcW w:w="1303" w:type="dxa"/>
          </w:tcPr>
          <w:p w:rsidR="000107CB" w:rsidRPr="00597605" w:rsidRDefault="00597605" w:rsidP="0000665F">
            <w:pPr>
              <w:jc w:val="center"/>
            </w:pPr>
            <w:r w:rsidRPr="00597605">
              <w:t>75%</w:t>
            </w:r>
          </w:p>
        </w:tc>
      </w:tr>
    </w:tbl>
    <w:p w:rsidR="00464DC8" w:rsidRPr="00597605" w:rsidRDefault="00464DC8" w:rsidP="00464DC8">
      <w:pPr>
        <w:pStyle w:val="ac"/>
        <w:rPr>
          <w:b/>
          <w:i/>
        </w:rPr>
      </w:pPr>
      <w:r w:rsidRPr="00597605">
        <w:rPr>
          <w:b/>
          <w:i/>
        </w:rPr>
        <w:t>Выводы:</w:t>
      </w:r>
    </w:p>
    <w:p w:rsidR="00464DC8" w:rsidRPr="00597605" w:rsidRDefault="00464DC8" w:rsidP="00464DC8">
      <w:pPr>
        <w:pStyle w:val="ac"/>
      </w:pPr>
      <w:r w:rsidRPr="00597605">
        <w:t xml:space="preserve">Из приведенных данных можно сделать вывод, качество знаний по </w:t>
      </w:r>
      <w:r w:rsidR="00597605" w:rsidRPr="00597605">
        <w:t>математике на низком уровне 0%, все ученики сдали экзамен на «3». По русскому языку высокое качество знаний, но процент соответствия экзаменационных оценок годовым низкий и с</w:t>
      </w:r>
      <w:r w:rsidRPr="00597605">
        <w:t>о</w:t>
      </w:r>
      <w:r w:rsidR="00597605" w:rsidRPr="00597605">
        <w:t xml:space="preserve">ставляет 38%. </w:t>
      </w:r>
    </w:p>
    <w:p w:rsidR="00464DC8" w:rsidRPr="0062485C" w:rsidRDefault="00464DC8" w:rsidP="00464DC8">
      <w:pPr>
        <w:pStyle w:val="ac"/>
        <w:ind w:firstLine="425"/>
        <w:jc w:val="center"/>
        <w:rPr>
          <w:b/>
        </w:rPr>
      </w:pPr>
      <w:r w:rsidRPr="0062485C">
        <w:rPr>
          <w:b/>
        </w:rPr>
        <w:t>11 класс (201</w:t>
      </w:r>
      <w:r w:rsidR="00EB020C" w:rsidRPr="0062485C">
        <w:rPr>
          <w:b/>
        </w:rPr>
        <w:t>3</w:t>
      </w:r>
      <w:r w:rsidRPr="0062485C">
        <w:rPr>
          <w:b/>
        </w:rPr>
        <w:t>/201</w:t>
      </w:r>
      <w:r w:rsidR="00EB020C" w:rsidRPr="0062485C">
        <w:rPr>
          <w:b/>
        </w:rPr>
        <w:t>4</w:t>
      </w:r>
      <w:r w:rsidRPr="0062485C">
        <w:rPr>
          <w:b/>
        </w:rPr>
        <w:t xml:space="preserve">  уч.год)</w:t>
      </w:r>
    </w:p>
    <w:tbl>
      <w:tblPr>
        <w:tblpPr w:leftFromText="180" w:rightFromText="180" w:vertAnchor="text" w:horzAnchor="margin" w:tblpX="-601" w:tblpY="93"/>
        <w:tblW w:w="10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76"/>
        <w:gridCol w:w="1276"/>
        <w:gridCol w:w="1276"/>
        <w:gridCol w:w="1276"/>
        <w:gridCol w:w="1276"/>
        <w:gridCol w:w="1276"/>
        <w:gridCol w:w="1276"/>
        <w:gridCol w:w="1276"/>
      </w:tblGrid>
      <w:tr w:rsidR="00464DC8" w:rsidRPr="0062485C" w:rsidTr="0000665F">
        <w:trPr>
          <w:trHeight w:val="1381"/>
        </w:trPr>
        <w:tc>
          <w:tcPr>
            <w:tcW w:w="1876" w:type="dxa"/>
          </w:tcPr>
          <w:p w:rsidR="00464DC8" w:rsidRPr="0062485C" w:rsidRDefault="00464DC8" w:rsidP="0000665F">
            <w:pPr>
              <w:jc w:val="center"/>
              <w:rPr>
                <w:color w:val="000000"/>
              </w:rPr>
            </w:pPr>
          </w:p>
        </w:tc>
        <w:tc>
          <w:tcPr>
            <w:tcW w:w="1276" w:type="dxa"/>
          </w:tcPr>
          <w:p w:rsidR="00464DC8" w:rsidRPr="0062485C" w:rsidRDefault="00464DC8" w:rsidP="0000665F">
            <w:pPr>
              <w:jc w:val="center"/>
              <w:rPr>
                <w:color w:val="000000"/>
              </w:rPr>
            </w:pPr>
            <w:r w:rsidRPr="0062485C">
              <w:rPr>
                <w:color w:val="000000"/>
              </w:rPr>
              <w:t>К-во об-ся, сдававших экзамен</w:t>
            </w:r>
          </w:p>
        </w:tc>
        <w:tc>
          <w:tcPr>
            <w:tcW w:w="1276" w:type="dxa"/>
          </w:tcPr>
          <w:p w:rsidR="00464DC8" w:rsidRPr="0062485C" w:rsidRDefault="00464DC8" w:rsidP="0000665F">
            <w:pPr>
              <w:jc w:val="center"/>
              <w:rPr>
                <w:color w:val="000000"/>
              </w:rPr>
            </w:pPr>
            <w:r w:rsidRPr="0062485C">
              <w:rPr>
                <w:color w:val="000000"/>
              </w:rPr>
              <w:t>Проходной балл</w:t>
            </w:r>
          </w:p>
        </w:tc>
        <w:tc>
          <w:tcPr>
            <w:tcW w:w="1276" w:type="dxa"/>
          </w:tcPr>
          <w:p w:rsidR="00464DC8" w:rsidRPr="0062485C" w:rsidRDefault="00464DC8" w:rsidP="0000665F">
            <w:pPr>
              <w:jc w:val="center"/>
              <w:rPr>
                <w:color w:val="000000"/>
              </w:rPr>
            </w:pPr>
            <w:r w:rsidRPr="0062485C">
              <w:rPr>
                <w:color w:val="000000"/>
              </w:rPr>
              <w:t xml:space="preserve">Выше минимального к-ва баллов </w:t>
            </w:r>
          </w:p>
        </w:tc>
        <w:tc>
          <w:tcPr>
            <w:tcW w:w="1276" w:type="dxa"/>
          </w:tcPr>
          <w:p w:rsidR="00464DC8" w:rsidRPr="0062485C" w:rsidRDefault="00464DC8" w:rsidP="0000665F">
            <w:pPr>
              <w:jc w:val="center"/>
              <w:rPr>
                <w:color w:val="000000"/>
              </w:rPr>
            </w:pPr>
            <w:r w:rsidRPr="0062485C">
              <w:rPr>
                <w:color w:val="000000"/>
              </w:rPr>
              <w:t>Ниже минимального к-ва баллов</w:t>
            </w:r>
          </w:p>
        </w:tc>
        <w:tc>
          <w:tcPr>
            <w:tcW w:w="1276" w:type="dxa"/>
          </w:tcPr>
          <w:p w:rsidR="00464DC8" w:rsidRPr="0062485C" w:rsidRDefault="00464DC8" w:rsidP="0000665F">
            <w:pPr>
              <w:jc w:val="center"/>
              <w:rPr>
                <w:color w:val="000000"/>
              </w:rPr>
            </w:pPr>
            <w:r w:rsidRPr="0062485C">
              <w:rPr>
                <w:color w:val="000000"/>
              </w:rPr>
              <w:t xml:space="preserve">Миним. </w:t>
            </w:r>
            <w:r w:rsidR="00085B94" w:rsidRPr="0062485C">
              <w:rPr>
                <w:color w:val="000000"/>
              </w:rPr>
              <w:t>Б</w:t>
            </w:r>
            <w:r w:rsidRPr="0062485C">
              <w:rPr>
                <w:color w:val="000000"/>
              </w:rPr>
              <w:t>алл по школе</w:t>
            </w:r>
          </w:p>
        </w:tc>
        <w:tc>
          <w:tcPr>
            <w:tcW w:w="1276" w:type="dxa"/>
          </w:tcPr>
          <w:p w:rsidR="00464DC8" w:rsidRPr="0062485C" w:rsidRDefault="00464DC8" w:rsidP="0000665F">
            <w:pPr>
              <w:jc w:val="center"/>
              <w:rPr>
                <w:color w:val="000000"/>
              </w:rPr>
            </w:pPr>
            <w:r w:rsidRPr="0062485C">
              <w:rPr>
                <w:color w:val="000000"/>
              </w:rPr>
              <w:t xml:space="preserve">Макс. </w:t>
            </w:r>
            <w:r w:rsidR="00085B94" w:rsidRPr="0062485C">
              <w:rPr>
                <w:color w:val="000000"/>
              </w:rPr>
              <w:t>Б</w:t>
            </w:r>
            <w:r w:rsidRPr="0062485C">
              <w:rPr>
                <w:color w:val="000000"/>
              </w:rPr>
              <w:t>алл по школе</w:t>
            </w:r>
          </w:p>
        </w:tc>
        <w:tc>
          <w:tcPr>
            <w:tcW w:w="1276" w:type="dxa"/>
          </w:tcPr>
          <w:p w:rsidR="00464DC8" w:rsidRPr="0062485C" w:rsidRDefault="00464DC8" w:rsidP="0000665F">
            <w:pPr>
              <w:jc w:val="center"/>
              <w:rPr>
                <w:color w:val="000000"/>
              </w:rPr>
            </w:pPr>
            <w:r w:rsidRPr="0062485C">
              <w:rPr>
                <w:color w:val="000000"/>
              </w:rPr>
              <w:t>Средний балл</w:t>
            </w:r>
          </w:p>
        </w:tc>
      </w:tr>
      <w:tr w:rsidR="00464DC8" w:rsidRPr="0062485C" w:rsidTr="0000665F">
        <w:trPr>
          <w:trHeight w:val="276"/>
        </w:trPr>
        <w:tc>
          <w:tcPr>
            <w:tcW w:w="1876" w:type="dxa"/>
          </w:tcPr>
          <w:p w:rsidR="00464DC8" w:rsidRPr="0062485C" w:rsidRDefault="00464DC8" w:rsidP="00EB020C">
            <w:pPr>
              <w:jc w:val="center"/>
            </w:pPr>
            <w:r w:rsidRPr="0062485C">
              <w:t xml:space="preserve">Русский язык </w:t>
            </w:r>
          </w:p>
          <w:p w:rsidR="00EB020C" w:rsidRPr="0062485C" w:rsidRDefault="00EB020C" w:rsidP="00EB020C">
            <w:pPr>
              <w:jc w:val="center"/>
              <w:rPr>
                <w:color w:val="000000"/>
              </w:rPr>
            </w:pPr>
          </w:p>
        </w:tc>
        <w:tc>
          <w:tcPr>
            <w:tcW w:w="1276" w:type="dxa"/>
          </w:tcPr>
          <w:p w:rsidR="00464DC8" w:rsidRPr="0062485C" w:rsidRDefault="00EB020C" w:rsidP="0000665F">
            <w:pPr>
              <w:jc w:val="center"/>
              <w:rPr>
                <w:color w:val="000000"/>
              </w:rPr>
            </w:pPr>
            <w:r w:rsidRPr="0062485C">
              <w:rPr>
                <w:color w:val="000000"/>
              </w:rPr>
              <w:t>9</w:t>
            </w:r>
          </w:p>
        </w:tc>
        <w:tc>
          <w:tcPr>
            <w:tcW w:w="1276" w:type="dxa"/>
          </w:tcPr>
          <w:p w:rsidR="00464DC8" w:rsidRPr="0062485C" w:rsidRDefault="00F3283B" w:rsidP="0000665F">
            <w:pPr>
              <w:jc w:val="center"/>
              <w:rPr>
                <w:color w:val="000000"/>
                <w:lang w:val="en-US"/>
              </w:rPr>
            </w:pPr>
            <w:r w:rsidRPr="0062485C">
              <w:rPr>
                <w:color w:val="000000"/>
                <w:lang w:val="en-US"/>
              </w:rPr>
              <w:t>24</w:t>
            </w:r>
          </w:p>
        </w:tc>
        <w:tc>
          <w:tcPr>
            <w:tcW w:w="1276" w:type="dxa"/>
          </w:tcPr>
          <w:p w:rsidR="00464DC8" w:rsidRPr="0062485C" w:rsidRDefault="00F3283B" w:rsidP="0000665F">
            <w:pPr>
              <w:jc w:val="center"/>
              <w:rPr>
                <w:color w:val="000000"/>
                <w:lang w:val="en-US"/>
              </w:rPr>
            </w:pPr>
            <w:r w:rsidRPr="0062485C">
              <w:rPr>
                <w:color w:val="000000"/>
                <w:lang w:val="en-US"/>
              </w:rPr>
              <w:t>9</w:t>
            </w:r>
          </w:p>
        </w:tc>
        <w:tc>
          <w:tcPr>
            <w:tcW w:w="1276" w:type="dxa"/>
          </w:tcPr>
          <w:p w:rsidR="00464DC8" w:rsidRPr="0062485C" w:rsidRDefault="00F3283B" w:rsidP="0000665F">
            <w:pPr>
              <w:jc w:val="center"/>
              <w:rPr>
                <w:color w:val="000000"/>
                <w:lang w:val="en-US"/>
              </w:rPr>
            </w:pPr>
            <w:r w:rsidRPr="0062485C">
              <w:rPr>
                <w:color w:val="000000"/>
                <w:lang w:val="en-US"/>
              </w:rPr>
              <w:t>0</w:t>
            </w:r>
          </w:p>
        </w:tc>
        <w:tc>
          <w:tcPr>
            <w:tcW w:w="1276" w:type="dxa"/>
          </w:tcPr>
          <w:p w:rsidR="00464DC8" w:rsidRPr="0062485C" w:rsidRDefault="00F3283B" w:rsidP="0000665F">
            <w:pPr>
              <w:jc w:val="center"/>
              <w:rPr>
                <w:color w:val="000000"/>
                <w:lang w:val="en-US"/>
              </w:rPr>
            </w:pPr>
            <w:r w:rsidRPr="0062485C">
              <w:rPr>
                <w:color w:val="000000"/>
                <w:lang w:val="en-US"/>
              </w:rPr>
              <w:t>34</w:t>
            </w:r>
          </w:p>
        </w:tc>
        <w:tc>
          <w:tcPr>
            <w:tcW w:w="1276" w:type="dxa"/>
          </w:tcPr>
          <w:p w:rsidR="00464DC8" w:rsidRPr="0062485C" w:rsidRDefault="00F3283B" w:rsidP="0000665F">
            <w:pPr>
              <w:jc w:val="center"/>
              <w:rPr>
                <w:color w:val="000000"/>
                <w:lang w:val="en-US"/>
              </w:rPr>
            </w:pPr>
            <w:r w:rsidRPr="0062485C">
              <w:rPr>
                <w:color w:val="000000"/>
                <w:lang w:val="en-US"/>
              </w:rPr>
              <w:t>87</w:t>
            </w:r>
          </w:p>
        </w:tc>
        <w:tc>
          <w:tcPr>
            <w:tcW w:w="1276" w:type="dxa"/>
          </w:tcPr>
          <w:p w:rsidR="00464DC8" w:rsidRPr="0062485C" w:rsidRDefault="00F3283B" w:rsidP="0000665F">
            <w:pPr>
              <w:jc w:val="center"/>
              <w:rPr>
                <w:color w:val="000000"/>
                <w:lang w:val="en-US"/>
              </w:rPr>
            </w:pPr>
            <w:r w:rsidRPr="0062485C">
              <w:rPr>
                <w:color w:val="000000"/>
              </w:rPr>
              <w:t>60,7</w:t>
            </w:r>
          </w:p>
        </w:tc>
      </w:tr>
      <w:tr w:rsidR="00464DC8" w:rsidRPr="0062485C" w:rsidTr="0000665F">
        <w:trPr>
          <w:trHeight w:val="276"/>
        </w:trPr>
        <w:tc>
          <w:tcPr>
            <w:tcW w:w="1876" w:type="dxa"/>
          </w:tcPr>
          <w:p w:rsidR="00464DC8" w:rsidRPr="0062485C" w:rsidRDefault="00464DC8" w:rsidP="00EB020C">
            <w:pPr>
              <w:jc w:val="center"/>
            </w:pPr>
            <w:r w:rsidRPr="0062485C">
              <w:t xml:space="preserve">Математика </w:t>
            </w:r>
          </w:p>
          <w:p w:rsidR="00EB020C" w:rsidRPr="0062485C" w:rsidRDefault="00EB020C" w:rsidP="00EB020C">
            <w:pPr>
              <w:jc w:val="center"/>
              <w:rPr>
                <w:color w:val="000000"/>
              </w:rPr>
            </w:pPr>
          </w:p>
        </w:tc>
        <w:tc>
          <w:tcPr>
            <w:tcW w:w="1276" w:type="dxa"/>
          </w:tcPr>
          <w:p w:rsidR="00464DC8" w:rsidRPr="0062485C" w:rsidRDefault="00EB020C" w:rsidP="0000665F">
            <w:pPr>
              <w:jc w:val="center"/>
              <w:rPr>
                <w:color w:val="000000"/>
              </w:rPr>
            </w:pPr>
            <w:r w:rsidRPr="0062485C">
              <w:rPr>
                <w:color w:val="000000"/>
              </w:rPr>
              <w:t>9</w:t>
            </w:r>
          </w:p>
        </w:tc>
        <w:tc>
          <w:tcPr>
            <w:tcW w:w="1276" w:type="dxa"/>
          </w:tcPr>
          <w:p w:rsidR="00464DC8" w:rsidRPr="0062485C" w:rsidRDefault="00EB020C" w:rsidP="0000665F">
            <w:pPr>
              <w:jc w:val="center"/>
              <w:rPr>
                <w:color w:val="000000"/>
              </w:rPr>
            </w:pPr>
            <w:r w:rsidRPr="0062485C">
              <w:rPr>
                <w:color w:val="000000"/>
              </w:rPr>
              <w:t>2</w:t>
            </w:r>
            <w:r w:rsidR="00F3283B" w:rsidRPr="0062485C">
              <w:rPr>
                <w:color w:val="000000"/>
              </w:rPr>
              <w:t>0</w:t>
            </w:r>
          </w:p>
        </w:tc>
        <w:tc>
          <w:tcPr>
            <w:tcW w:w="1276" w:type="dxa"/>
          </w:tcPr>
          <w:p w:rsidR="00464DC8" w:rsidRPr="0062485C" w:rsidRDefault="00F3283B" w:rsidP="0000665F">
            <w:pPr>
              <w:jc w:val="center"/>
              <w:rPr>
                <w:color w:val="000000"/>
              </w:rPr>
            </w:pPr>
            <w:r w:rsidRPr="0062485C">
              <w:rPr>
                <w:color w:val="000000"/>
              </w:rPr>
              <w:t>6</w:t>
            </w:r>
          </w:p>
        </w:tc>
        <w:tc>
          <w:tcPr>
            <w:tcW w:w="1276" w:type="dxa"/>
          </w:tcPr>
          <w:p w:rsidR="00464DC8" w:rsidRPr="0062485C" w:rsidRDefault="00F3283B" w:rsidP="0000665F">
            <w:pPr>
              <w:jc w:val="center"/>
              <w:rPr>
                <w:color w:val="000000"/>
              </w:rPr>
            </w:pPr>
            <w:r w:rsidRPr="0062485C">
              <w:rPr>
                <w:color w:val="000000"/>
              </w:rPr>
              <w:t>0</w:t>
            </w:r>
          </w:p>
        </w:tc>
        <w:tc>
          <w:tcPr>
            <w:tcW w:w="1276" w:type="dxa"/>
          </w:tcPr>
          <w:p w:rsidR="00464DC8" w:rsidRPr="0062485C" w:rsidRDefault="00F3283B" w:rsidP="0000665F">
            <w:pPr>
              <w:jc w:val="center"/>
              <w:rPr>
                <w:color w:val="000000"/>
              </w:rPr>
            </w:pPr>
            <w:r w:rsidRPr="0062485C">
              <w:rPr>
                <w:color w:val="000000"/>
              </w:rPr>
              <w:t>20</w:t>
            </w:r>
          </w:p>
        </w:tc>
        <w:tc>
          <w:tcPr>
            <w:tcW w:w="1276" w:type="dxa"/>
          </w:tcPr>
          <w:p w:rsidR="00464DC8" w:rsidRPr="0062485C" w:rsidRDefault="00F3283B" w:rsidP="0000665F">
            <w:pPr>
              <w:jc w:val="center"/>
              <w:rPr>
                <w:color w:val="000000"/>
              </w:rPr>
            </w:pPr>
            <w:r w:rsidRPr="0062485C">
              <w:rPr>
                <w:color w:val="000000"/>
              </w:rPr>
              <w:t>68</w:t>
            </w:r>
          </w:p>
        </w:tc>
        <w:tc>
          <w:tcPr>
            <w:tcW w:w="1276" w:type="dxa"/>
          </w:tcPr>
          <w:p w:rsidR="00464DC8" w:rsidRPr="0062485C" w:rsidRDefault="00F3283B" w:rsidP="0000665F">
            <w:pPr>
              <w:jc w:val="center"/>
              <w:rPr>
                <w:color w:val="000000"/>
              </w:rPr>
            </w:pPr>
            <w:r w:rsidRPr="0062485C">
              <w:rPr>
                <w:color w:val="000000"/>
              </w:rPr>
              <w:t>36,4</w:t>
            </w:r>
          </w:p>
        </w:tc>
      </w:tr>
      <w:tr w:rsidR="00464DC8" w:rsidRPr="0062485C" w:rsidTr="0000665F">
        <w:trPr>
          <w:trHeight w:val="553"/>
        </w:trPr>
        <w:tc>
          <w:tcPr>
            <w:tcW w:w="1876" w:type="dxa"/>
          </w:tcPr>
          <w:p w:rsidR="00464DC8" w:rsidRPr="0062485C" w:rsidRDefault="00464DC8" w:rsidP="00EB020C">
            <w:pPr>
              <w:jc w:val="center"/>
              <w:rPr>
                <w:color w:val="000000"/>
              </w:rPr>
            </w:pPr>
            <w:r w:rsidRPr="0062485C">
              <w:t xml:space="preserve">Обществознание </w:t>
            </w:r>
          </w:p>
        </w:tc>
        <w:tc>
          <w:tcPr>
            <w:tcW w:w="1276" w:type="dxa"/>
          </w:tcPr>
          <w:p w:rsidR="00464DC8" w:rsidRPr="0062485C" w:rsidRDefault="00EB020C" w:rsidP="0000665F">
            <w:pPr>
              <w:jc w:val="center"/>
              <w:rPr>
                <w:color w:val="000000"/>
              </w:rPr>
            </w:pPr>
            <w:r w:rsidRPr="0062485C">
              <w:rPr>
                <w:color w:val="000000"/>
              </w:rPr>
              <w:t>7</w:t>
            </w:r>
          </w:p>
        </w:tc>
        <w:tc>
          <w:tcPr>
            <w:tcW w:w="1276" w:type="dxa"/>
          </w:tcPr>
          <w:p w:rsidR="00464DC8" w:rsidRPr="0062485C" w:rsidRDefault="00EB020C" w:rsidP="0000665F">
            <w:pPr>
              <w:jc w:val="center"/>
              <w:rPr>
                <w:color w:val="000000"/>
              </w:rPr>
            </w:pPr>
            <w:r w:rsidRPr="0062485C">
              <w:rPr>
                <w:color w:val="000000"/>
              </w:rPr>
              <w:t>39</w:t>
            </w:r>
          </w:p>
        </w:tc>
        <w:tc>
          <w:tcPr>
            <w:tcW w:w="1276" w:type="dxa"/>
          </w:tcPr>
          <w:p w:rsidR="00464DC8" w:rsidRPr="0062485C" w:rsidRDefault="00597605" w:rsidP="0000665F">
            <w:pPr>
              <w:jc w:val="center"/>
              <w:rPr>
                <w:color w:val="000000"/>
              </w:rPr>
            </w:pPr>
            <w:r w:rsidRPr="0062485C">
              <w:rPr>
                <w:color w:val="000000"/>
              </w:rPr>
              <w:t>5</w:t>
            </w:r>
          </w:p>
        </w:tc>
        <w:tc>
          <w:tcPr>
            <w:tcW w:w="1276" w:type="dxa"/>
          </w:tcPr>
          <w:p w:rsidR="00464DC8" w:rsidRPr="0062485C" w:rsidRDefault="00597605" w:rsidP="0000665F">
            <w:pPr>
              <w:jc w:val="center"/>
              <w:rPr>
                <w:color w:val="000000"/>
              </w:rPr>
            </w:pPr>
            <w:r w:rsidRPr="0062485C">
              <w:rPr>
                <w:color w:val="000000"/>
              </w:rPr>
              <w:t>2</w:t>
            </w:r>
          </w:p>
        </w:tc>
        <w:tc>
          <w:tcPr>
            <w:tcW w:w="1276" w:type="dxa"/>
          </w:tcPr>
          <w:p w:rsidR="00464DC8" w:rsidRPr="0062485C" w:rsidRDefault="00597605" w:rsidP="0000665F">
            <w:pPr>
              <w:jc w:val="center"/>
              <w:rPr>
                <w:color w:val="000000"/>
              </w:rPr>
            </w:pPr>
            <w:r w:rsidRPr="0062485C">
              <w:rPr>
                <w:color w:val="000000"/>
              </w:rPr>
              <w:t>19</w:t>
            </w:r>
          </w:p>
        </w:tc>
        <w:tc>
          <w:tcPr>
            <w:tcW w:w="1276" w:type="dxa"/>
          </w:tcPr>
          <w:p w:rsidR="00464DC8" w:rsidRPr="0062485C" w:rsidRDefault="00597605" w:rsidP="0000665F">
            <w:pPr>
              <w:jc w:val="center"/>
            </w:pPr>
            <w:r w:rsidRPr="0062485C">
              <w:t>67</w:t>
            </w:r>
          </w:p>
        </w:tc>
        <w:tc>
          <w:tcPr>
            <w:tcW w:w="1276" w:type="dxa"/>
          </w:tcPr>
          <w:p w:rsidR="00464DC8" w:rsidRPr="0062485C" w:rsidRDefault="00597605" w:rsidP="0000665F">
            <w:pPr>
              <w:jc w:val="center"/>
            </w:pPr>
            <w:r w:rsidRPr="0062485C">
              <w:t>46,7</w:t>
            </w:r>
          </w:p>
        </w:tc>
      </w:tr>
      <w:tr w:rsidR="00464DC8" w:rsidRPr="0062485C" w:rsidTr="0000665F">
        <w:trPr>
          <w:trHeight w:val="553"/>
        </w:trPr>
        <w:tc>
          <w:tcPr>
            <w:tcW w:w="1876" w:type="dxa"/>
          </w:tcPr>
          <w:p w:rsidR="00464DC8" w:rsidRPr="0062485C" w:rsidRDefault="00464DC8" w:rsidP="0000665F">
            <w:pPr>
              <w:jc w:val="center"/>
            </w:pPr>
            <w:r w:rsidRPr="0062485C">
              <w:t xml:space="preserve">Биология </w:t>
            </w:r>
          </w:p>
          <w:p w:rsidR="00464DC8" w:rsidRPr="0062485C" w:rsidRDefault="00464DC8" w:rsidP="00EB020C">
            <w:pPr>
              <w:jc w:val="center"/>
            </w:pPr>
          </w:p>
        </w:tc>
        <w:tc>
          <w:tcPr>
            <w:tcW w:w="1276" w:type="dxa"/>
          </w:tcPr>
          <w:p w:rsidR="00464DC8" w:rsidRPr="0062485C" w:rsidRDefault="00597605" w:rsidP="0000665F">
            <w:pPr>
              <w:jc w:val="center"/>
              <w:rPr>
                <w:color w:val="000000"/>
              </w:rPr>
            </w:pPr>
            <w:r w:rsidRPr="0062485C">
              <w:rPr>
                <w:color w:val="000000"/>
              </w:rPr>
              <w:t>1</w:t>
            </w:r>
          </w:p>
        </w:tc>
        <w:tc>
          <w:tcPr>
            <w:tcW w:w="1276" w:type="dxa"/>
          </w:tcPr>
          <w:p w:rsidR="00464DC8" w:rsidRPr="0062485C" w:rsidRDefault="00EB020C" w:rsidP="0000665F">
            <w:pPr>
              <w:jc w:val="center"/>
              <w:rPr>
                <w:color w:val="000000"/>
              </w:rPr>
            </w:pPr>
            <w:r w:rsidRPr="0062485C">
              <w:rPr>
                <w:color w:val="000000"/>
              </w:rPr>
              <w:t>36</w:t>
            </w:r>
          </w:p>
        </w:tc>
        <w:tc>
          <w:tcPr>
            <w:tcW w:w="1276" w:type="dxa"/>
          </w:tcPr>
          <w:p w:rsidR="00464DC8" w:rsidRPr="0062485C" w:rsidRDefault="00597605" w:rsidP="0000665F">
            <w:pPr>
              <w:jc w:val="center"/>
              <w:rPr>
                <w:color w:val="000000"/>
              </w:rPr>
            </w:pPr>
            <w:r w:rsidRPr="0062485C">
              <w:rPr>
                <w:color w:val="000000"/>
              </w:rPr>
              <w:t>1</w:t>
            </w:r>
          </w:p>
        </w:tc>
        <w:tc>
          <w:tcPr>
            <w:tcW w:w="1276" w:type="dxa"/>
          </w:tcPr>
          <w:p w:rsidR="00464DC8" w:rsidRPr="0062485C" w:rsidRDefault="00597605" w:rsidP="0000665F">
            <w:pPr>
              <w:jc w:val="center"/>
              <w:rPr>
                <w:color w:val="000000"/>
              </w:rPr>
            </w:pPr>
            <w:r w:rsidRPr="0062485C">
              <w:rPr>
                <w:color w:val="000000"/>
              </w:rPr>
              <w:t>0</w:t>
            </w:r>
          </w:p>
        </w:tc>
        <w:tc>
          <w:tcPr>
            <w:tcW w:w="1276" w:type="dxa"/>
          </w:tcPr>
          <w:p w:rsidR="00464DC8" w:rsidRPr="0062485C" w:rsidRDefault="00597605" w:rsidP="0000665F">
            <w:pPr>
              <w:jc w:val="center"/>
              <w:rPr>
                <w:color w:val="000000"/>
              </w:rPr>
            </w:pPr>
            <w:r w:rsidRPr="0062485C">
              <w:rPr>
                <w:color w:val="000000"/>
              </w:rPr>
              <w:t>36</w:t>
            </w:r>
          </w:p>
        </w:tc>
        <w:tc>
          <w:tcPr>
            <w:tcW w:w="1276" w:type="dxa"/>
          </w:tcPr>
          <w:p w:rsidR="00464DC8" w:rsidRPr="0062485C" w:rsidRDefault="00597605" w:rsidP="0000665F">
            <w:pPr>
              <w:jc w:val="center"/>
            </w:pPr>
            <w:r w:rsidRPr="0062485C">
              <w:t>36</w:t>
            </w:r>
          </w:p>
        </w:tc>
        <w:tc>
          <w:tcPr>
            <w:tcW w:w="1276" w:type="dxa"/>
          </w:tcPr>
          <w:p w:rsidR="00464DC8" w:rsidRPr="0062485C" w:rsidRDefault="00597605" w:rsidP="0000665F">
            <w:pPr>
              <w:jc w:val="center"/>
            </w:pPr>
            <w:r w:rsidRPr="0062485C">
              <w:t>36</w:t>
            </w:r>
          </w:p>
        </w:tc>
      </w:tr>
      <w:tr w:rsidR="00464DC8" w:rsidRPr="0062485C" w:rsidTr="0000665F">
        <w:trPr>
          <w:trHeight w:val="553"/>
        </w:trPr>
        <w:tc>
          <w:tcPr>
            <w:tcW w:w="1876" w:type="dxa"/>
          </w:tcPr>
          <w:p w:rsidR="00464DC8" w:rsidRPr="0062485C" w:rsidRDefault="00464DC8" w:rsidP="0000665F">
            <w:pPr>
              <w:jc w:val="center"/>
            </w:pPr>
            <w:r w:rsidRPr="0062485C">
              <w:t xml:space="preserve">Химия  </w:t>
            </w:r>
          </w:p>
          <w:p w:rsidR="00464DC8" w:rsidRPr="0062485C" w:rsidRDefault="00464DC8" w:rsidP="0000665F">
            <w:pPr>
              <w:jc w:val="center"/>
            </w:pPr>
          </w:p>
        </w:tc>
        <w:tc>
          <w:tcPr>
            <w:tcW w:w="1276" w:type="dxa"/>
          </w:tcPr>
          <w:p w:rsidR="00464DC8" w:rsidRPr="0062485C" w:rsidRDefault="00EB020C" w:rsidP="0000665F">
            <w:pPr>
              <w:jc w:val="center"/>
              <w:rPr>
                <w:color w:val="000000"/>
              </w:rPr>
            </w:pPr>
            <w:r w:rsidRPr="0062485C">
              <w:rPr>
                <w:color w:val="000000"/>
              </w:rPr>
              <w:t>3</w:t>
            </w:r>
          </w:p>
        </w:tc>
        <w:tc>
          <w:tcPr>
            <w:tcW w:w="1276" w:type="dxa"/>
          </w:tcPr>
          <w:p w:rsidR="00464DC8" w:rsidRPr="0062485C" w:rsidRDefault="00EB020C" w:rsidP="0000665F">
            <w:pPr>
              <w:jc w:val="center"/>
              <w:rPr>
                <w:color w:val="000000"/>
              </w:rPr>
            </w:pPr>
            <w:r w:rsidRPr="0062485C">
              <w:rPr>
                <w:color w:val="000000"/>
              </w:rPr>
              <w:t>36</w:t>
            </w:r>
          </w:p>
        </w:tc>
        <w:tc>
          <w:tcPr>
            <w:tcW w:w="1276" w:type="dxa"/>
          </w:tcPr>
          <w:p w:rsidR="00464DC8" w:rsidRPr="0062485C" w:rsidRDefault="0062485C" w:rsidP="0000665F">
            <w:pPr>
              <w:jc w:val="center"/>
              <w:rPr>
                <w:color w:val="000000"/>
              </w:rPr>
            </w:pPr>
            <w:r w:rsidRPr="0062485C">
              <w:rPr>
                <w:color w:val="000000"/>
              </w:rPr>
              <w:t>1</w:t>
            </w:r>
          </w:p>
        </w:tc>
        <w:tc>
          <w:tcPr>
            <w:tcW w:w="1276" w:type="dxa"/>
          </w:tcPr>
          <w:p w:rsidR="00464DC8" w:rsidRPr="0062485C" w:rsidRDefault="0062485C" w:rsidP="0000665F">
            <w:pPr>
              <w:jc w:val="center"/>
              <w:rPr>
                <w:color w:val="000000"/>
              </w:rPr>
            </w:pPr>
            <w:r w:rsidRPr="0062485C">
              <w:rPr>
                <w:color w:val="000000"/>
              </w:rPr>
              <w:t>2</w:t>
            </w:r>
          </w:p>
        </w:tc>
        <w:tc>
          <w:tcPr>
            <w:tcW w:w="1276" w:type="dxa"/>
          </w:tcPr>
          <w:p w:rsidR="00464DC8" w:rsidRPr="0062485C" w:rsidRDefault="0062485C" w:rsidP="0000665F">
            <w:pPr>
              <w:jc w:val="center"/>
              <w:rPr>
                <w:color w:val="000000"/>
              </w:rPr>
            </w:pPr>
            <w:r w:rsidRPr="0062485C">
              <w:rPr>
                <w:color w:val="000000"/>
              </w:rPr>
              <w:t>26</w:t>
            </w:r>
          </w:p>
        </w:tc>
        <w:tc>
          <w:tcPr>
            <w:tcW w:w="1276" w:type="dxa"/>
          </w:tcPr>
          <w:p w:rsidR="00464DC8" w:rsidRPr="0062485C" w:rsidRDefault="0062485C" w:rsidP="0000665F">
            <w:pPr>
              <w:jc w:val="center"/>
            </w:pPr>
            <w:r w:rsidRPr="0062485C">
              <w:t>42</w:t>
            </w:r>
          </w:p>
        </w:tc>
        <w:tc>
          <w:tcPr>
            <w:tcW w:w="1276" w:type="dxa"/>
          </w:tcPr>
          <w:p w:rsidR="00464DC8" w:rsidRPr="0062485C" w:rsidRDefault="0062485C" w:rsidP="0000665F">
            <w:pPr>
              <w:jc w:val="center"/>
            </w:pPr>
            <w:r w:rsidRPr="0062485C">
              <w:t>32</w:t>
            </w:r>
          </w:p>
        </w:tc>
      </w:tr>
      <w:tr w:rsidR="00464DC8" w:rsidRPr="007929BD" w:rsidTr="0000665F">
        <w:trPr>
          <w:trHeight w:val="553"/>
        </w:trPr>
        <w:tc>
          <w:tcPr>
            <w:tcW w:w="1876" w:type="dxa"/>
          </w:tcPr>
          <w:p w:rsidR="00464DC8" w:rsidRPr="0062485C" w:rsidRDefault="00464DC8" w:rsidP="0000665F">
            <w:pPr>
              <w:jc w:val="center"/>
            </w:pPr>
            <w:r w:rsidRPr="0062485C">
              <w:t>Физика</w:t>
            </w:r>
          </w:p>
          <w:p w:rsidR="00464DC8" w:rsidRPr="0062485C" w:rsidRDefault="00464DC8" w:rsidP="0000665F">
            <w:pPr>
              <w:jc w:val="center"/>
            </w:pPr>
          </w:p>
        </w:tc>
        <w:tc>
          <w:tcPr>
            <w:tcW w:w="1276" w:type="dxa"/>
          </w:tcPr>
          <w:p w:rsidR="00464DC8" w:rsidRPr="0062485C" w:rsidRDefault="00EB020C" w:rsidP="0000665F">
            <w:pPr>
              <w:jc w:val="center"/>
              <w:rPr>
                <w:color w:val="000000"/>
              </w:rPr>
            </w:pPr>
            <w:r w:rsidRPr="0062485C">
              <w:rPr>
                <w:color w:val="000000"/>
              </w:rPr>
              <w:t>5</w:t>
            </w:r>
          </w:p>
        </w:tc>
        <w:tc>
          <w:tcPr>
            <w:tcW w:w="1276" w:type="dxa"/>
          </w:tcPr>
          <w:p w:rsidR="00464DC8" w:rsidRPr="0062485C" w:rsidRDefault="00EB020C" w:rsidP="0000665F">
            <w:pPr>
              <w:jc w:val="center"/>
              <w:rPr>
                <w:color w:val="000000"/>
              </w:rPr>
            </w:pPr>
            <w:r w:rsidRPr="0062485C">
              <w:rPr>
                <w:color w:val="000000"/>
              </w:rPr>
              <w:t>36</w:t>
            </w:r>
          </w:p>
        </w:tc>
        <w:tc>
          <w:tcPr>
            <w:tcW w:w="1276" w:type="dxa"/>
          </w:tcPr>
          <w:p w:rsidR="00464DC8" w:rsidRPr="0062485C" w:rsidRDefault="00F3283B" w:rsidP="0000665F">
            <w:pPr>
              <w:jc w:val="center"/>
              <w:rPr>
                <w:color w:val="000000"/>
              </w:rPr>
            </w:pPr>
            <w:r w:rsidRPr="0062485C">
              <w:rPr>
                <w:color w:val="000000"/>
              </w:rPr>
              <w:t>2</w:t>
            </w:r>
          </w:p>
        </w:tc>
        <w:tc>
          <w:tcPr>
            <w:tcW w:w="1276" w:type="dxa"/>
          </w:tcPr>
          <w:p w:rsidR="00464DC8" w:rsidRPr="0062485C" w:rsidRDefault="00F3283B" w:rsidP="0000665F">
            <w:pPr>
              <w:jc w:val="center"/>
              <w:rPr>
                <w:color w:val="000000"/>
              </w:rPr>
            </w:pPr>
            <w:r w:rsidRPr="0062485C">
              <w:rPr>
                <w:color w:val="000000"/>
              </w:rPr>
              <w:t>3</w:t>
            </w:r>
          </w:p>
        </w:tc>
        <w:tc>
          <w:tcPr>
            <w:tcW w:w="1276" w:type="dxa"/>
          </w:tcPr>
          <w:p w:rsidR="00464DC8" w:rsidRPr="0062485C" w:rsidRDefault="00F3283B" w:rsidP="0000665F">
            <w:pPr>
              <w:jc w:val="center"/>
              <w:rPr>
                <w:color w:val="000000"/>
              </w:rPr>
            </w:pPr>
            <w:r w:rsidRPr="0062485C">
              <w:rPr>
                <w:color w:val="000000"/>
              </w:rPr>
              <w:t>20</w:t>
            </w:r>
          </w:p>
        </w:tc>
        <w:tc>
          <w:tcPr>
            <w:tcW w:w="1276" w:type="dxa"/>
          </w:tcPr>
          <w:p w:rsidR="00464DC8" w:rsidRPr="0062485C" w:rsidRDefault="00F3283B" w:rsidP="0000665F">
            <w:pPr>
              <w:jc w:val="center"/>
            </w:pPr>
            <w:r w:rsidRPr="0062485C">
              <w:t>48</w:t>
            </w:r>
          </w:p>
        </w:tc>
        <w:tc>
          <w:tcPr>
            <w:tcW w:w="1276" w:type="dxa"/>
          </w:tcPr>
          <w:p w:rsidR="00464DC8" w:rsidRPr="00F3283B" w:rsidRDefault="00F3283B" w:rsidP="0000665F">
            <w:pPr>
              <w:jc w:val="center"/>
            </w:pPr>
            <w:r w:rsidRPr="0062485C">
              <w:t>32</w:t>
            </w:r>
          </w:p>
        </w:tc>
      </w:tr>
      <w:tr w:rsidR="00085B94" w:rsidRPr="007929BD" w:rsidTr="0000665F">
        <w:trPr>
          <w:trHeight w:val="553"/>
        </w:trPr>
        <w:tc>
          <w:tcPr>
            <w:tcW w:w="1876" w:type="dxa"/>
          </w:tcPr>
          <w:p w:rsidR="00085B94" w:rsidRPr="00342E95" w:rsidRDefault="00EB020C" w:rsidP="0000665F">
            <w:pPr>
              <w:jc w:val="center"/>
            </w:pPr>
            <w:r w:rsidRPr="00342E95">
              <w:t xml:space="preserve">Литература </w:t>
            </w:r>
          </w:p>
        </w:tc>
        <w:tc>
          <w:tcPr>
            <w:tcW w:w="1276" w:type="dxa"/>
          </w:tcPr>
          <w:p w:rsidR="00085B94" w:rsidRPr="00342E95" w:rsidRDefault="00EB020C" w:rsidP="0000665F">
            <w:pPr>
              <w:jc w:val="center"/>
              <w:rPr>
                <w:color w:val="000000"/>
              </w:rPr>
            </w:pPr>
            <w:r w:rsidRPr="00342E95">
              <w:rPr>
                <w:color w:val="000000"/>
              </w:rPr>
              <w:t>1</w:t>
            </w:r>
          </w:p>
        </w:tc>
        <w:tc>
          <w:tcPr>
            <w:tcW w:w="1276" w:type="dxa"/>
          </w:tcPr>
          <w:p w:rsidR="00085B94" w:rsidRPr="00342E95" w:rsidRDefault="00EB020C" w:rsidP="0000665F">
            <w:pPr>
              <w:jc w:val="center"/>
              <w:rPr>
                <w:color w:val="000000"/>
              </w:rPr>
            </w:pPr>
            <w:r w:rsidRPr="00342E95">
              <w:rPr>
                <w:color w:val="000000"/>
              </w:rPr>
              <w:t>32</w:t>
            </w:r>
          </w:p>
        </w:tc>
        <w:tc>
          <w:tcPr>
            <w:tcW w:w="1276" w:type="dxa"/>
          </w:tcPr>
          <w:p w:rsidR="00085B94" w:rsidRPr="00342E95" w:rsidRDefault="00342E95" w:rsidP="0000665F">
            <w:pPr>
              <w:jc w:val="center"/>
              <w:rPr>
                <w:color w:val="000000"/>
              </w:rPr>
            </w:pPr>
            <w:r w:rsidRPr="00342E95">
              <w:rPr>
                <w:color w:val="000000"/>
              </w:rPr>
              <w:t>1</w:t>
            </w:r>
          </w:p>
        </w:tc>
        <w:tc>
          <w:tcPr>
            <w:tcW w:w="1276" w:type="dxa"/>
          </w:tcPr>
          <w:p w:rsidR="00085B94" w:rsidRPr="00342E95" w:rsidRDefault="00342E95" w:rsidP="0000665F">
            <w:pPr>
              <w:jc w:val="center"/>
              <w:rPr>
                <w:color w:val="000000"/>
              </w:rPr>
            </w:pPr>
            <w:r w:rsidRPr="00342E95">
              <w:rPr>
                <w:color w:val="000000"/>
              </w:rPr>
              <w:t>0</w:t>
            </w:r>
          </w:p>
        </w:tc>
        <w:tc>
          <w:tcPr>
            <w:tcW w:w="1276" w:type="dxa"/>
          </w:tcPr>
          <w:p w:rsidR="00085B94" w:rsidRPr="00342E95" w:rsidRDefault="00342E95" w:rsidP="0000665F">
            <w:pPr>
              <w:jc w:val="center"/>
              <w:rPr>
                <w:color w:val="000000"/>
              </w:rPr>
            </w:pPr>
            <w:r w:rsidRPr="00342E95">
              <w:rPr>
                <w:color w:val="000000"/>
              </w:rPr>
              <w:t>71</w:t>
            </w:r>
          </w:p>
        </w:tc>
        <w:tc>
          <w:tcPr>
            <w:tcW w:w="1276" w:type="dxa"/>
          </w:tcPr>
          <w:p w:rsidR="00085B94" w:rsidRPr="00342E95" w:rsidRDefault="00342E95" w:rsidP="0000665F">
            <w:pPr>
              <w:jc w:val="center"/>
            </w:pPr>
            <w:r w:rsidRPr="00342E95">
              <w:t>71</w:t>
            </w:r>
          </w:p>
        </w:tc>
        <w:tc>
          <w:tcPr>
            <w:tcW w:w="1276" w:type="dxa"/>
          </w:tcPr>
          <w:p w:rsidR="00085B94" w:rsidRPr="00342E95" w:rsidRDefault="00342E95" w:rsidP="0000665F">
            <w:pPr>
              <w:jc w:val="center"/>
            </w:pPr>
            <w:r w:rsidRPr="00342E95">
              <w:t>71</w:t>
            </w:r>
          </w:p>
        </w:tc>
      </w:tr>
      <w:tr w:rsidR="00EB020C" w:rsidRPr="007929BD" w:rsidTr="0000665F">
        <w:trPr>
          <w:trHeight w:val="553"/>
        </w:trPr>
        <w:tc>
          <w:tcPr>
            <w:tcW w:w="1876" w:type="dxa"/>
          </w:tcPr>
          <w:p w:rsidR="00EB020C" w:rsidRPr="00B02D25" w:rsidRDefault="00EB020C" w:rsidP="0000665F">
            <w:pPr>
              <w:jc w:val="center"/>
            </w:pPr>
            <w:r w:rsidRPr="00B02D25">
              <w:t xml:space="preserve">История </w:t>
            </w:r>
          </w:p>
        </w:tc>
        <w:tc>
          <w:tcPr>
            <w:tcW w:w="1276" w:type="dxa"/>
          </w:tcPr>
          <w:p w:rsidR="00EB020C" w:rsidRPr="00B02D25" w:rsidRDefault="00EB020C" w:rsidP="0000665F">
            <w:pPr>
              <w:jc w:val="center"/>
              <w:rPr>
                <w:color w:val="000000"/>
              </w:rPr>
            </w:pPr>
            <w:r w:rsidRPr="00B02D25">
              <w:rPr>
                <w:color w:val="000000"/>
              </w:rPr>
              <w:t>3</w:t>
            </w:r>
          </w:p>
        </w:tc>
        <w:tc>
          <w:tcPr>
            <w:tcW w:w="1276" w:type="dxa"/>
          </w:tcPr>
          <w:p w:rsidR="00EB020C" w:rsidRPr="00B02D25" w:rsidRDefault="00EB020C" w:rsidP="0000665F">
            <w:pPr>
              <w:jc w:val="center"/>
              <w:rPr>
                <w:color w:val="000000"/>
              </w:rPr>
            </w:pPr>
            <w:r w:rsidRPr="00B02D25">
              <w:rPr>
                <w:color w:val="000000"/>
              </w:rPr>
              <w:t>32</w:t>
            </w:r>
          </w:p>
        </w:tc>
        <w:tc>
          <w:tcPr>
            <w:tcW w:w="1276" w:type="dxa"/>
          </w:tcPr>
          <w:p w:rsidR="00EB020C" w:rsidRPr="00B02D25" w:rsidRDefault="00597605" w:rsidP="0000665F">
            <w:pPr>
              <w:jc w:val="center"/>
              <w:rPr>
                <w:color w:val="000000"/>
              </w:rPr>
            </w:pPr>
            <w:r w:rsidRPr="00B02D25">
              <w:rPr>
                <w:color w:val="000000"/>
              </w:rPr>
              <w:t>2</w:t>
            </w:r>
          </w:p>
        </w:tc>
        <w:tc>
          <w:tcPr>
            <w:tcW w:w="1276" w:type="dxa"/>
          </w:tcPr>
          <w:p w:rsidR="00EB020C" w:rsidRPr="00B02D25" w:rsidRDefault="00597605" w:rsidP="0000665F">
            <w:pPr>
              <w:jc w:val="center"/>
              <w:rPr>
                <w:color w:val="000000"/>
              </w:rPr>
            </w:pPr>
            <w:r w:rsidRPr="00B02D25">
              <w:rPr>
                <w:color w:val="000000"/>
              </w:rPr>
              <w:t>1</w:t>
            </w:r>
          </w:p>
        </w:tc>
        <w:tc>
          <w:tcPr>
            <w:tcW w:w="1276" w:type="dxa"/>
          </w:tcPr>
          <w:p w:rsidR="00EB020C" w:rsidRPr="00B02D25" w:rsidRDefault="00597605" w:rsidP="0000665F">
            <w:pPr>
              <w:jc w:val="center"/>
              <w:rPr>
                <w:color w:val="000000"/>
              </w:rPr>
            </w:pPr>
            <w:r w:rsidRPr="00B02D25">
              <w:rPr>
                <w:color w:val="000000"/>
              </w:rPr>
              <w:t>25</w:t>
            </w:r>
          </w:p>
        </w:tc>
        <w:tc>
          <w:tcPr>
            <w:tcW w:w="1276" w:type="dxa"/>
          </w:tcPr>
          <w:p w:rsidR="00EB020C" w:rsidRPr="00B02D25" w:rsidRDefault="00597605" w:rsidP="0000665F">
            <w:pPr>
              <w:jc w:val="center"/>
            </w:pPr>
            <w:r w:rsidRPr="00B02D25">
              <w:t>50</w:t>
            </w:r>
          </w:p>
        </w:tc>
        <w:tc>
          <w:tcPr>
            <w:tcW w:w="1276" w:type="dxa"/>
          </w:tcPr>
          <w:p w:rsidR="00EB020C" w:rsidRPr="00B02D25" w:rsidRDefault="00597605" w:rsidP="0000665F">
            <w:pPr>
              <w:jc w:val="center"/>
            </w:pPr>
            <w:r w:rsidRPr="00B02D25">
              <w:t>37</w:t>
            </w:r>
          </w:p>
        </w:tc>
      </w:tr>
    </w:tbl>
    <w:p w:rsidR="00464DC8" w:rsidRPr="007929BD" w:rsidRDefault="00464DC8" w:rsidP="00464DC8">
      <w:pPr>
        <w:jc w:val="center"/>
        <w:rPr>
          <w:b/>
          <w:bCs/>
          <w:i/>
          <w:iCs/>
          <w:highlight w:val="yellow"/>
        </w:rPr>
      </w:pPr>
    </w:p>
    <w:p w:rsidR="00464DC8" w:rsidRPr="00B02D25" w:rsidRDefault="00464DC8" w:rsidP="00464DC8">
      <w:pPr>
        <w:pStyle w:val="ac"/>
        <w:ind w:firstLine="425"/>
      </w:pPr>
      <w:r w:rsidRPr="00B02D25">
        <w:t xml:space="preserve">Из приведенных данных видно, что выпускники стабильно выбирают для экзамена  биологию, обществознание, химию, физику.  Такие предметы как немецкий язык,  литература не выбрал ни один обучающийся. Экзамены были проведены согласно расписанию. Случаев неявки на экзамен не было. </w:t>
      </w:r>
      <w:r w:rsidR="00597605" w:rsidRPr="00B02D25">
        <w:t>Не все ученики набрали проходные баллы. Не сдали экзамены по обществознанию 2 учеников, по физике – 3, истории – 1</w:t>
      </w:r>
      <w:r w:rsidR="0062485C">
        <w:t>, химии - 2</w:t>
      </w:r>
      <w:r w:rsidR="00597605" w:rsidRPr="00B02D25">
        <w:t xml:space="preserve">. По обязательным предметам порог преодолели все 100% обучающихся. </w:t>
      </w:r>
    </w:p>
    <w:p w:rsidR="00464DC8" w:rsidRPr="0062485C" w:rsidRDefault="00464DC8" w:rsidP="00464DC8">
      <w:pPr>
        <w:pStyle w:val="ac"/>
      </w:pPr>
      <w:r w:rsidRPr="0062485C">
        <w:rPr>
          <w:b/>
          <w:i/>
        </w:rPr>
        <w:t xml:space="preserve">Выводы: </w:t>
      </w:r>
    </w:p>
    <w:p w:rsidR="0062485C" w:rsidRPr="0062485C" w:rsidRDefault="00464DC8" w:rsidP="0062485C">
      <w:pPr>
        <w:pStyle w:val="ac"/>
        <w:numPr>
          <w:ilvl w:val="0"/>
          <w:numId w:val="59"/>
        </w:numPr>
      </w:pPr>
      <w:r w:rsidRPr="0062485C">
        <w:lastRenderedPageBreak/>
        <w:t xml:space="preserve">Высокий показатель качества знаний по итогам ЕГЭ имеет обучающийся: </w:t>
      </w:r>
      <w:r w:rsidR="0062485C" w:rsidRPr="0062485C">
        <w:t xml:space="preserve">Халилова А., Алиева Э. по русскому языку, Алиева Э. по литературе. </w:t>
      </w:r>
    </w:p>
    <w:p w:rsidR="00464DC8" w:rsidRPr="005E3E6C" w:rsidRDefault="00464DC8" w:rsidP="0062485C">
      <w:pPr>
        <w:pStyle w:val="ac"/>
        <w:rPr>
          <w:b/>
          <w:i/>
        </w:rPr>
      </w:pPr>
      <w:r w:rsidRPr="005E3E6C">
        <w:rPr>
          <w:b/>
          <w:i/>
        </w:rPr>
        <w:t>Рекомендации:</w:t>
      </w:r>
    </w:p>
    <w:p w:rsidR="00464DC8" w:rsidRPr="005E3E6C" w:rsidRDefault="00464DC8" w:rsidP="00464DC8">
      <w:pPr>
        <w:pStyle w:val="ac"/>
        <w:numPr>
          <w:ilvl w:val="0"/>
          <w:numId w:val="27"/>
        </w:numPr>
      </w:pPr>
      <w:r w:rsidRPr="005E3E6C">
        <w:t>Учителям – предметникам  проанализировать результаты экзаменов.</w:t>
      </w:r>
    </w:p>
    <w:p w:rsidR="005E3E6C" w:rsidRPr="005E3E6C" w:rsidRDefault="005E3E6C" w:rsidP="00464DC8">
      <w:pPr>
        <w:pStyle w:val="ac"/>
        <w:numPr>
          <w:ilvl w:val="0"/>
          <w:numId w:val="27"/>
        </w:numPr>
      </w:pPr>
      <w:r w:rsidRPr="005E3E6C">
        <w:t>Поставить на контроль работу по подготовке к итоговой аттестации по обязательным предметам в будущих 9 и 11 классах.</w:t>
      </w:r>
    </w:p>
    <w:p w:rsidR="00464DC8" w:rsidRPr="005E3E6C" w:rsidRDefault="00464DC8" w:rsidP="00464DC8">
      <w:pPr>
        <w:pStyle w:val="30"/>
        <w:jc w:val="center"/>
        <w:rPr>
          <w:sz w:val="24"/>
          <w:szCs w:val="24"/>
        </w:rPr>
      </w:pPr>
      <w:r w:rsidRPr="005E3E6C">
        <w:rPr>
          <w:b/>
          <w:sz w:val="24"/>
          <w:szCs w:val="24"/>
        </w:rPr>
        <w:t>Сравнительный анализ результатов итоговой аттестации выпускников (9 класс – обязательные предметы)</w:t>
      </w: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31"/>
        <w:gridCol w:w="975"/>
        <w:gridCol w:w="983"/>
        <w:gridCol w:w="1008"/>
        <w:gridCol w:w="975"/>
        <w:gridCol w:w="983"/>
        <w:gridCol w:w="975"/>
        <w:gridCol w:w="975"/>
        <w:gridCol w:w="983"/>
        <w:gridCol w:w="1009"/>
      </w:tblGrid>
      <w:tr w:rsidR="00EB020C" w:rsidRPr="005E3E6C" w:rsidTr="0000665F">
        <w:trPr>
          <w:cantSplit/>
          <w:trHeight w:val="327"/>
        </w:trPr>
        <w:tc>
          <w:tcPr>
            <w:tcW w:w="1331" w:type="dxa"/>
            <w:vMerge w:val="restart"/>
            <w:tcBorders>
              <w:top w:val="single" w:sz="4" w:space="0" w:color="auto"/>
              <w:left w:val="single" w:sz="4" w:space="0" w:color="auto"/>
              <w:bottom w:val="single" w:sz="4" w:space="0" w:color="auto"/>
              <w:right w:val="single" w:sz="4" w:space="0" w:color="auto"/>
            </w:tcBorders>
          </w:tcPr>
          <w:p w:rsidR="00EB020C" w:rsidRPr="005E3E6C" w:rsidRDefault="00EB020C" w:rsidP="0000665F">
            <w:pPr>
              <w:jc w:val="center"/>
            </w:pPr>
            <w:r w:rsidRPr="005E3E6C">
              <w:t>Предмет</w:t>
            </w:r>
          </w:p>
        </w:tc>
        <w:tc>
          <w:tcPr>
            <w:tcW w:w="2966" w:type="dxa"/>
            <w:gridSpan w:val="3"/>
            <w:tcBorders>
              <w:top w:val="single" w:sz="4" w:space="0" w:color="auto"/>
              <w:left w:val="single" w:sz="4" w:space="0" w:color="auto"/>
              <w:bottom w:val="single" w:sz="4" w:space="0" w:color="auto"/>
              <w:right w:val="single" w:sz="4" w:space="0" w:color="auto"/>
            </w:tcBorders>
          </w:tcPr>
          <w:p w:rsidR="00EB020C" w:rsidRPr="005E3E6C" w:rsidRDefault="00EB020C" w:rsidP="00FC380F">
            <w:pPr>
              <w:jc w:val="center"/>
            </w:pPr>
            <w:r w:rsidRPr="005E3E6C">
              <w:t>2011/12</w:t>
            </w:r>
          </w:p>
        </w:tc>
        <w:tc>
          <w:tcPr>
            <w:tcW w:w="2933" w:type="dxa"/>
            <w:gridSpan w:val="3"/>
            <w:tcBorders>
              <w:top w:val="single" w:sz="4" w:space="0" w:color="auto"/>
              <w:left w:val="single" w:sz="4" w:space="0" w:color="auto"/>
              <w:bottom w:val="single" w:sz="4" w:space="0" w:color="auto"/>
              <w:right w:val="single" w:sz="4" w:space="0" w:color="auto"/>
            </w:tcBorders>
          </w:tcPr>
          <w:p w:rsidR="00EB020C" w:rsidRPr="005E3E6C" w:rsidRDefault="00EB020C" w:rsidP="00FC380F">
            <w:pPr>
              <w:jc w:val="center"/>
            </w:pPr>
            <w:r w:rsidRPr="005E3E6C">
              <w:t>2012/13</w:t>
            </w:r>
          </w:p>
        </w:tc>
        <w:tc>
          <w:tcPr>
            <w:tcW w:w="2967" w:type="dxa"/>
            <w:gridSpan w:val="3"/>
            <w:tcBorders>
              <w:top w:val="single" w:sz="4" w:space="0" w:color="auto"/>
              <w:left w:val="single" w:sz="4" w:space="0" w:color="auto"/>
              <w:bottom w:val="single" w:sz="4" w:space="0" w:color="auto"/>
              <w:right w:val="single" w:sz="4" w:space="0" w:color="auto"/>
            </w:tcBorders>
          </w:tcPr>
          <w:p w:rsidR="00EB020C" w:rsidRPr="005E3E6C" w:rsidRDefault="00EB020C" w:rsidP="0000665F">
            <w:pPr>
              <w:jc w:val="center"/>
            </w:pPr>
            <w:r w:rsidRPr="005E3E6C">
              <w:t>2013/14</w:t>
            </w:r>
          </w:p>
        </w:tc>
      </w:tr>
      <w:tr w:rsidR="00EB020C" w:rsidRPr="005E3E6C" w:rsidTr="0000665F">
        <w:trPr>
          <w:cantSplit/>
          <w:trHeight w:val="1937"/>
        </w:trPr>
        <w:tc>
          <w:tcPr>
            <w:tcW w:w="0" w:type="auto"/>
            <w:vMerge/>
            <w:tcBorders>
              <w:top w:val="single" w:sz="4" w:space="0" w:color="auto"/>
              <w:left w:val="single" w:sz="4" w:space="0" w:color="auto"/>
              <w:bottom w:val="single" w:sz="4" w:space="0" w:color="auto"/>
              <w:right w:val="single" w:sz="4" w:space="0" w:color="auto"/>
            </w:tcBorders>
            <w:vAlign w:val="center"/>
          </w:tcPr>
          <w:p w:rsidR="00EB020C" w:rsidRPr="005E3E6C" w:rsidRDefault="00EB020C" w:rsidP="0000665F"/>
        </w:tc>
        <w:tc>
          <w:tcPr>
            <w:tcW w:w="975" w:type="dxa"/>
            <w:tcBorders>
              <w:top w:val="single" w:sz="4" w:space="0" w:color="auto"/>
              <w:left w:val="single" w:sz="4" w:space="0" w:color="auto"/>
              <w:bottom w:val="single" w:sz="4" w:space="0" w:color="auto"/>
              <w:right w:val="single" w:sz="4" w:space="0" w:color="auto"/>
            </w:tcBorders>
            <w:textDirection w:val="btLr"/>
          </w:tcPr>
          <w:p w:rsidR="00EB020C" w:rsidRPr="005E3E6C" w:rsidRDefault="00EB020C" w:rsidP="00FC380F">
            <w:pPr>
              <w:ind w:left="113" w:right="113"/>
            </w:pPr>
            <w:r w:rsidRPr="005E3E6C">
              <w:t>сдавало</w:t>
            </w:r>
          </w:p>
        </w:tc>
        <w:tc>
          <w:tcPr>
            <w:tcW w:w="983" w:type="dxa"/>
            <w:tcBorders>
              <w:top w:val="single" w:sz="4" w:space="0" w:color="auto"/>
              <w:left w:val="single" w:sz="4" w:space="0" w:color="auto"/>
              <w:bottom w:val="single" w:sz="4" w:space="0" w:color="auto"/>
              <w:right w:val="single" w:sz="4" w:space="0" w:color="auto"/>
            </w:tcBorders>
            <w:textDirection w:val="btLr"/>
          </w:tcPr>
          <w:p w:rsidR="00EB020C" w:rsidRPr="005E3E6C" w:rsidRDefault="00EB020C" w:rsidP="00FC380F">
            <w:pPr>
              <w:ind w:left="113" w:right="113"/>
            </w:pPr>
            <w:r w:rsidRPr="005E3E6C">
              <w:t>успеваемость</w:t>
            </w:r>
          </w:p>
        </w:tc>
        <w:tc>
          <w:tcPr>
            <w:tcW w:w="1008" w:type="dxa"/>
            <w:tcBorders>
              <w:top w:val="single" w:sz="4" w:space="0" w:color="auto"/>
              <w:left w:val="single" w:sz="4" w:space="0" w:color="auto"/>
              <w:bottom w:val="single" w:sz="4" w:space="0" w:color="auto"/>
              <w:right w:val="single" w:sz="4" w:space="0" w:color="auto"/>
            </w:tcBorders>
            <w:textDirection w:val="btLr"/>
          </w:tcPr>
          <w:p w:rsidR="00EB020C" w:rsidRPr="005E3E6C" w:rsidRDefault="00EB020C" w:rsidP="00FC380F">
            <w:pPr>
              <w:ind w:left="113" w:right="113"/>
            </w:pPr>
            <w:r w:rsidRPr="005E3E6C">
              <w:t>Качество знаний</w:t>
            </w:r>
          </w:p>
        </w:tc>
        <w:tc>
          <w:tcPr>
            <w:tcW w:w="975" w:type="dxa"/>
            <w:tcBorders>
              <w:top w:val="single" w:sz="4" w:space="0" w:color="auto"/>
              <w:left w:val="single" w:sz="4" w:space="0" w:color="auto"/>
              <w:bottom w:val="single" w:sz="4" w:space="0" w:color="auto"/>
              <w:right w:val="single" w:sz="4" w:space="0" w:color="auto"/>
            </w:tcBorders>
            <w:textDirection w:val="btLr"/>
          </w:tcPr>
          <w:p w:rsidR="00EB020C" w:rsidRPr="005E3E6C" w:rsidRDefault="00EB020C" w:rsidP="00FC380F">
            <w:pPr>
              <w:ind w:left="113" w:right="113"/>
            </w:pPr>
            <w:r w:rsidRPr="005E3E6C">
              <w:t>сдавало</w:t>
            </w:r>
          </w:p>
        </w:tc>
        <w:tc>
          <w:tcPr>
            <w:tcW w:w="983" w:type="dxa"/>
            <w:tcBorders>
              <w:top w:val="single" w:sz="4" w:space="0" w:color="auto"/>
              <w:left w:val="single" w:sz="4" w:space="0" w:color="auto"/>
              <w:bottom w:val="single" w:sz="4" w:space="0" w:color="auto"/>
              <w:right w:val="single" w:sz="4" w:space="0" w:color="auto"/>
            </w:tcBorders>
            <w:textDirection w:val="btLr"/>
          </w:tcPr>
          <w:p w:rsidR="00EB020C" w:rsidRPr="005E3E6C" w:rsidRDefault="00EB020C" w:rsidP="00FC380F">
            <w:pPr>
              <w:ind w:left="113" w:right="113"/>
            </w:pPr>
            <w:r w:rsidRPr="005E3E6C">
              <w:t>успеваемость</w:t>
            </w:r>
          </w:p>
        </w:tc>
        <w:tc>
          <w:tcPr>
            <w:tcW w:w="975" w:type="dxa"/>
            <w:tcBorders>
              <w:top w:val="single" w:sz="4" w:space="0" w:color="auto"/>
              <w:left w:val="single" w:sz="4" w:space="0" w:color="auto"/>
              <w:bottom w:val="single" w:sz="4" w:space="0" w:color="auto"/>
              <w:right w:val="single" w:sz="4" w:space="0" w:color="auto"/>
            </w:tcBorders>
            <w:textDirection w:val="btLr"/>
          </w:tcPr>
          <w:p w:rsidR="00EB020C" w:rsidRPr="005E3E6C" w:rsidRDefault="00EB020C" w:rsidP="00FC380F">
            <w:pPr>
              <w:ind w:left="113" w:right="113"/>
            </w:pPr>
            <w:r w:rsidRPr="005E3E6C">
              <w:t>Качество знаний</w:t>
            </w:r>
          </w:p>
        </w:tc>
        <w:tc>
          <w:tcPr>
            <w:tcW w:w="975" w:type="dxa"/>
            <w:tcBorders>
              <w:top w:val="single" w:sz="4" w:space="0" w:color="auto"/>
              <w:left w:val="single" w:sz="4" w:space="0" w:color="auto"/>
              <w:bottom w:val="single" w:sz="4" w:space="0" w:color="auto"/>
              <w:right w:val="single" w:sz="4" w:space="0" w:color="auto"/>
            </w:tcBorders>
            <w:textDirection w:val="btLr"/>
          </w:tcPr>
          <w:p w:rsidR="00EB020C" w:rsidRPr="005E3E6C" w:rsidRDefault="00EB020C" w:rsidP="00FC380F">
            <w:pPr>
              <w:ind w:left="113" w:right="113"/>
            </w:pPr>
            <w:r w:rsidRPr="005E3E6C">
              <w:t>сдавало</w:t>
            </w:r>
          </w:p>
        </w:tc>
        <w:tc>
          <w:tcPr>
            <w:tcW w:w="983" w:type="dxa"/>
            <w:tcBorders>
              <w:top w:val="single" w:sz="4" w:space="0" w:color="auto"/>
              <w:left w:val="single" w:sz="4" w:space="0" w:color="auto"/>
              <w:bottom w:val="single" w:sz="4" w:space="0" w:color="auto"/>
              <w:right w:val="single" w:sz="4" w:space="0" w:color="auto"/>
            </w:tcBorders>
            <w:textDirection w:val="btLr"/>
          </w:tcPr>
          <w:p w:rsidR="00EB020C" w:rsidRPr="005E3E6C" w:rsidRDefault="00EB020C" w:rsidP="00FC380F">
            <w:pPr>
              <w:ind w:left="113" w:right="113"/>
            </w:pPr>
            <w:r w:rsidRPr="005E3E6C">
              <w:t>успеваемость</w:t>
            </w:r>
          </w:p>
        </w:tc>
        <w:tc>
          <w:tcPr>
            <w:tcW w:w="1009" w:type="dxa"/>
            <w:tcBorders>
              <w:top w:val="single" w:sz="4" w:space="0" w:color="auto"/>
              <w:left w:val="single" w:sz="4" w:space="0" w:color="auto"/>
              <w:bottom w:val="single" w:sz="4" w:space="0" w:color="auto"/>
              <w:right w:val="single" w:sz="4" w:space="0" w:color="auto"/>
            </w:tcBorders>
            <w:textDirection w:val="btLr"/>
          </w:tcPr>
          <w:p w:rsidR="00EB020C" w:rsidRPr="005E3E6C" w:rsidRDefault="00EB020C" w:rsidP="00FC380F">
            <w:pPr>
              <w:ind w:left="113" w:right="113"/>
            </w:pPr>
            <w:r w:rsidRPr="005E3E6C">
              <w:t>Качество знаний</w:t>
            </w:r>
          </w:p>
        </w:tc>
      </w:tr>
      <w:tr w:rsidR="00EB020C" w:rsidRPr="005E3E6C" w:rsidTr="0000665F">
        <w:trPr>
          <w:trHeight w:val="654"/>
        </w:trPr>
        <w:tc>
          <w:tcPr>
            <w:tcW w:w="1331" w:type="dxa"/>
            <w:tcBorders>
              <w:top w:val="single" w:sz="4" w:space="0" w:color="auto"/>
              <w:left w:val="single" w:sz="4" w:space="0" w:color="auto"/>
              <w:bottom w:val="single" w:sz="4" w:space="0" w:color="auto"/>
              <w:right w:val="single" w:sz="4" w:space="0" w:color="auto"/>
            </w:tcBorders>
          </w:tcPr>
          <w:p w:rsidR="00EB020C" w:rsidRPr="005E3E6C" w:rsidRDefault="00EB020C" w:rsidP="0000665F">
            <w:pPr>
              <w:jc w:val="center"/>
            </w:pPr>
            <w:r w:rsidRPr="005E3E6C">
              <w:t>Русский язык</w:t>
            </w:r>
          </w:p>
        </w:tc>
        <w:tc>
          <w:tcPr>
            <w:tcW w:w="975" w:type="dxa"/>
            <w:tcBorders>
              <w:top w:val="single" w:sz="4" w:space="0" w:color="auto"/>
              <w:left w:val="single" w:sz="4" w:space="0" w:color="auto"/>
              <w:bottom w:val="single" w:sz="4" w:space="0" w:color="auto"/>
              <w:right w:val="single" w:sz="4" w:space="0" w:color="auto"/>
            </w:tcBorders>
          </w:tcPr>
          <w:p w:rsidR="00EB020C" w:rsidRPr="005E3E6C" w:rsidRDefault="00EB020C" w:rsidP="00FC380F">
            <w:pPr>
              <w:jc w:val="center"/>
            </w:pPr>
            <w:r w:rsidRPr="005E3E6C">
              <w:t>12</w:t>
            </w:r>
          </w:p>
        </w:tc>
        <w:tc>
          <w:tcPr>
            <w:tcW w:w="983" w:type="dxa"/>
            <w:tcBorders>
              <w:top w:val="single" w:sz="4" w:space="0" w:color="auto"/>
              <w:left w:val="single" w:sz="4" w:space="0" w:color="auto"/>
              <w:bottom w:val="single" w:sz="4" w:space="0" w:color="auto"/>
              <w:right w:val="single" w:sz="4" w:space="0" w:color="auto"/>
            </w:tcBorders>
          </w:tcPr>
          <w:p w:rsidR="00EB020C" w:rsidRPr="005E3E6C" w:rsidRDefault="00EB020C" w:rsidP="00FC380F">
            <w:pPr>
              <w:jc w:val="center"/>
            </w:pPr>
            <w:r w:rsidRPr="005E3E6C">
              <w:t>100%</w:t>
            </w:r>
          </w:p>
        </w:tc>
        <w:tc>
          <w:tcPr>
            <w:tcW w:w="1008" w:type="dxa"/>
            <w:tcBorders>
              <w:top w:val="single" w:sz="4" w:space="0" w:color="auto"/>
              <w:left w:val="single" w:sz="4" w:space="0" w:color="auto"/>
              <w:bottom w:val="single" w:sz="4" w:space="0" w:color="auto"/>
              <w:right w:val="single" w:sz="4" w:space="0" w:color="auto"/>
            </w:tcBorders>
          </w:tcPr>
          <w:p w:rsidR="00EB020C" w:rsidRPr="005E3E6C" w:rsidRDefault="00EB020C" w:rsidP="00FC380F">
            <w:pPr>
              <w:jc w:val="center"/>
              <w:rPr>
                <w:b/>
              </w:rPr>
            </w:pPr>
            <w:r w:rsidRPr="005E3E6C">
              <w:rPr>
                <w:b/>
              </w:rPr>
              <w:t>58%</w:t>
            </w:r>
          </w:p>
        </w:tc>
        <w:tc>
          <w:tcPr>
            <w:tcW w:w="975" w:type="dxa"/>
            <w:tcBorders>
              <w:top w:val="single" w:sz="4" w:space="0" w:color="auto"/>
              <w:left w:val="single" w:sz="4" w:space="0" w:color="auto"/>
              <w:bottom w:val="single" w:sz="4" w:space="0" w:color="auto"/>
              <w:right w:val="single" w:sz="4" w:space="0" w:color="auto"/>
            </w:tcBorders>
          </w:tcPr>
          <w:p w:rsidR="00EB020C" w:rsidRPr="005E3E6C" w:rsidRDefault="00EB020C" w:rsidP="00FC380F">
            <w:pPr>
              <w:jc w:val="center"/>
            </w:pPr>
            <w:r w:rsidRPr="005E3E6C">
              <w:t>10</w:t>
            </w:r>
          </w:p>
        </w:tc>
        <w:tc>
          <w:tcPr>
            <w:tcW w:w="983" w:type="dxa"/>
            <w:tcBorders>
              <w:top w:val="single" w:sz="4" w:space="0" w:color="auto"/>
              <w:left w:val="single" w:sz="4" w:space="0" w:color="auto"/>
              <w:bottom w:val="single" w:sz="4" w:space="0" w:color="auto"/>
              <w:right w:val="single" w:sz="4" w:space="0" w:color="auto"/>
            </w:tcBorders>
          </w:tcPr>
          <w:p w:rsidR="00EB020C" w:rsidRPr="005E3E6C" w:rsidRDefault="00EB020C" w:rsidP="00FC380F">
            <w:pPr>
              <w:jc w:val="center"/>
            </w:pPr>
            <w:r w:rsidRPr="005E3E6C">
              <w:t>100%</w:t>
            </w:r>
          </w:p>
        </w:tc>
        <w:tc>
          <w:tcPr>
            <w:tcW w:w="975" w:type="dxa"/>
            <w:tcBorders>
              <w:top w:val="single" w:sz="4" w:space="0" w:color="auto"/>
              <w:left w:val="single" w:sz="4" w:space="0" w:color="auto"/>
              <w:bottom w:val="single" w:sz="4" w:space="0" w:color="auto"/>
              <w:right w:val="single" w:sz="4" w:space="0" w:color="auto"/>
            </w:tcBorders>
          </w:tcPr>
          <w:p w:rsidR="00EB020C" w:rsidRPr="005E3E6C" w:rsidRDefault="00EB020C" w:rsidP="00FC380F">
            <w:pPr>
              <w:jc w:val="center"/>
              <w:rPr>
                <w:b/>
              </w:rPr>
            </w:pPr>
            <w:r w:rsidRPr="005E3E6C">
              <w:rPr>
                <w:b/>
              </w:rPr>
              <w:t>100%</w:t>
            </w:r>
          </w:p>
        </w:tc>
        <w:tc>
          <w:tcPr>
            <w:tcW w:w="975" w:type="dxa"/>
            <w:tcBorders>
              <w:top w:val="single" w:sz="4" w:space="0" w:color="auto"/>
              <w:left w:val="single" w:sz="4" w:space="0" w:color="auto"/>
              <w:bottom w:val="single" w:sz="4" w:space="0" w:color="auto"/>
              <w:right w:val="single" w:sz="4" w:space="0" w:color="auto"/>
            </w:tcBorders>
          </w:tcPr>
          <w:p w:rsidR="00EB020C" w:rsidRPr="005E3E6C" w:rsidRDefault="005E3E6C" w:rsidP="0000665F">
            <w:pPr>
              <w:jc w:val="center"/>
            </w:pPr>
            <w:r w:rsidRPr="005E3E6C">
              <w:t>8</w:t>
            </w:r>
          </w:p>
        </w:tc>
        <w:tc>
          <w:tcPr>
            <w:tcW w:w="983" w:type="dxa"/>
            <w:tcBorders>
              <w:top w:val="single" w:sz="4" w:space="0" w:color="auto"/>
              <w:left w:val="single" w:sz="4" w:space="0" w:color="auto"/>
              <w:bottom w:val="single" w:sz="4" w:space="0" w:color="auto"/>
              <w:right w:val="single" w:sz="4" w:space="0" w:color="auto"/>
            </w:tcBorders>
          </w:tcPr>
          <w:p w:rsidR="00EB020C" w:rsidRPr="005E3E6C" w:rsidRDefault="005E3E6C" w:rsidP="00CA14B6">
            <w:pPr>
              <w:jc w:val="center"/>
            </w:pPr>
            <w:r w:rsidRPr="005E3E6C">
              <w:t>100%</w:t>
            </w:r>
          </w:p>
        </w:tc>
        <w:tc>
          <w:tcPr>
            <w:tcW w:w="1009" w:type="dxa"/>
            <w:tcBorders>
              <w:top w:val="single" w:sz="4" w:space="0" w:color="auto"/>
              <w:left w:val="single" w:sz="4" w:space="0" w:color="auto"/>
              <w:bottom w:val="single" w:sz="4" w:space="0" w:color="auto"/>
              <w:right w:val="single" w:sz="4" w:space="0" w:color="auto"/>
            </w:tcBorders>
          </w:tcPr>
          <w:p w:rsidR="00EB020C" w:rsidRPr="005E3E6C" w:rsidRDefault="005E3E6C" w:rsidP="00CA14B6">
            <w:pPr>
              <w:jc w:val="center"/>
              <w:rPr>
                <w:b/>
              </w:rPr>
            </w:pPr>
            <w:r w:rsidRPr="005E3E6C">
              <w:rPr>
                <w:b/>
              </w:rPr>
              <w:t>75%</w:t>
            </w:r>
          </w:p>
        </w:tc>
      </w:tr>
      <w:tr w:rsidR="00EB020C" w:rsidRPr="007929BD" w:rsidTr="0000665F">
        <w:trPr>
          <w:trHeight w:val="514"/>
        </w:trPr>
        <w:tc>
          <w:tcPr>
            <w:tcW w:w="1331" w:type="dxa"/>
            <w:tcBorders>
              <w:top w:val="single" w:sz="4" w:space="0" w:color="auto"/>
              <w:left w:val="single" w:sz="4" w:space="0" w:color="auto"/>
              <w:bottom w:val="single" w:sz="4" w:space="0" w:color="auto"/>
              <w:right w:val="single" w:sz="4" w:space="0" w:color="auto"/>
            </w:tcBorders>
          </w:tcPr>
          <w:p w:rsidR="00EB020C" w:rsidRPr="005E3E6C" w:rsidRDefault="00EB020C" w:rsidP="0000665F">
            <w:pPr>
              <w:jc w:val="center"/>
            </w:pPr>
            <w:r w:rsidRPr="005E3E6C">
              <w:t>Мат-ка</w:t>
            </w:r>
          </w:p>
        </w:tc>
        <w:tc>
          <w:tcPr>
            <w:tcW w:w="975" w:type="dxa"/>
            <w:tcBorders>
              <w:top w:val="single" w:sz="4" w:space="0" w:color="auto"/>
              <w:left w:val="single" w:sz="4" w:space="0" w:color="auto"/>
              <w:bottom w:val="single" w:sz="4" w:space="0" w:color="auto"/>
              <w:right w:val="single" w:sz="4" w:space="0" w:color="auto"/>
            </w:tcBorders>
          </w:tcPr>
          <w:p w:rsidR="00EB020C" w:rsidRPr="005E3E6C" w:rsidRDefault="00EB020C" w:rsidP="00FC380F">
            <w:pPr>
              <w:jc w:val="center"/>
            </w:pPr>
            <w:r w:rsidRPr="005E3E6C">
              <w:t>12</w:t>
            </w:r>
          </w:p>
        </w:tc>
        <w:tc>
          <w:tcPr>
            <w:tcW w:w="983" w:type="dxa"/>
            <w:tcBorders>
              <w:top w:val="single" w:sz="4" w:space="0" w:color="auto"/>
              <w:left w:val="single" w:sz="4" w:space="0" w:color="auto"/>
              <w:bottom w:val="single" w:sz="4" w:space="0" w:color="auto"/>
              <w:right w:val="single" w:sz="4" w:space="0" w:color="auto"/>
            </w:tcBorders>
          </w:tcPr>
          <w:p w:rsidR="00EB020C" w:rsidRPr="005E3E6C" w:rsidRDefault="00EB020C" w:rsidP="00FC380F">
            <w:pPr>
              <w:jc w:val="center"/>
            </w:pPr>
            <w:r w:rsidRPr="005E3E6C">
              <w:t>100%</w:t>
            </w:r>
          </w:p>
        </w:tc>
        <w:tc>
          <w:tcPr>
            <w:tcW w:w="1008" w:type="dxa"/>
            <w:tcBorders>
              <w:top w:val="single" w:sz="4" w:space="0" w:color="auto"/>
              <w:left w:val="single" w:sz="4" w:space="0" w:color="auto"/>
              <w:bottom w:val="single" w:sz="4" w:space="0" w:color="auto"/>
              <w:right w:val="single" w:sz="4" w:space="0" w:color="auto"/>
            </w:tcBorders>
          </w:tcPr>
          <w:p w:rsidR="00EB020C" w:rsidRPr="005E3E6C" w:rsidRDefault="00EB020C" w:rsidP="00FC380F">
            <w:pPr>
              <w:jc w:val="center"/>
              <w:rPr>
                <w:b/>
              </w:rPr>
            </w:pPr>
            <w:r w:rsidRPr="005E3E6C">
              <w:rPr>
                <w:b/>
              </w:rPr>
              <w:t>58%</w:t>
            </w:r>
          </w:p>
        </w:tc>
        <w:tc>
          <w:tcPr>
            <w:tcW w:w="975" w:type="dxa"/>
            <w:tcBorders>
              <w:top w:val="single" w:sz="4" w:space="0" w:color="auto"/>
              <w:left w:val="single" w:sz="4" w:space="0" w:color="auto"/>
              <w:bottom w:val="single" w:sz="4" w:space="0" w:color="auto"/>
              <w:right w:val="single" w:sz="4" w:space="0" w:color="auto"/>
            </w:tcBorders>
          </w:tcPr>
          <w:p w:rsidR="00EB020C" w:rsidRPr="005E3E6C" w:rsidRDefault="00EB020C" w:rsidP="00FC380F">
            <w:pPr>
              <w:jc w:val="center"/>
            </w:pPr>
            <w:r w:rsidRPr="005E3E6C">
              <w:t>10</w:t>
            </w:r>
          </w:p>
        </w:tc>
        <w:tc>
          <w:tcPr>
            <w:tcW w:w="983" w:type="dxa"/>
            <w:tcBorders>
              <w:top w:val="single" w:sz="4" w:space="0" w:color="auto"/>
              <w:left w:val="single" w:sz="4" w:space="0" w:color="auto"/>
              <w:bottom w:val="single" w:sz="4" w:space="0" w:color="auto"/>
              <w:right w:val="single" w:sz="4" w:space="0" w:color="auto"/>
            </w:tcBorders>
          </w:tcPr>
          <w:p w:rsidR="00EB020C" w:rsidRPr="005E3E6C" w:rsidRDefault="00EB020C" w:rsidP="00FC380F">
            <w:pPr>
              <w:jc w:val="center"/>
            </w:pPr>
            <w:r w:rsidRPr="005E3E6C">
              <w:t>100%</w:t>
            </w:r>
          </w:p>
        </w:tc>
        <w:tc>
          <w:tcPr>
            <w:tcW w:w="975" w:type="dxa"/>
            <w:tcBorders>
              <w:top w:val="single" w:sz="4" w:space="0" w:color="auto"/>
              <w:left w:val="single" w:sz="4" w:space="0" w:color="auto"/>
              <w:bottom w:val="single" w:sz="4" w:space="0" w:color="auto"/>
              <w:right w:val="single" w:sz="4" w:space="0" w:color="auto"/>
            </w:tcBorders>
          </w:tcPr>
          <w:p w:rsidR="00EB020C" w:rsidRPr="005E3E6C" w:rsidRDefault="00EB020C" w:rsidP="00FC380F">
            <w:pPr>
              <w:jc w:val="center"/>
              <w:rPr>
                <w:b/>
              </w:rPr>
            </w:pPr>
            <w:r w:rsidRPr="005E3E6C">
              <w:rPr>
                <w:b/>
              </w:rPr>
              <w:t>100%</w:t>
            </w:r>
          </w:p>
        </w:tc>
        <w:tc>
          <w:tcPr>
            <w:tcW w:w="975" w:type="dxa"/>
            <w:tcBorders>
              <w:top w:val="single" w:sz="4" w:space="0" w:color="auto"/>
              <w:left w:val="single" w:sz="4" w:space="0" w:color="auto"/>
              <w:bottom w:val="single" w:sz="4" w:space="0" w:color="auto"/>
              <w:right w:val="single" w:sz="4" w:space="0" w:color="auto"/>
            </w:tcBorders>
          </w:tcPr>
          <w:p w:rsidR="00EB020C" w:rsidRPr="005E3E6C" w:rsidRDefault="005E3E6C" w:rsidP="0000665F">
            <w:pPr>
              <w:jc w:val="center"/>
            </w:pPr>
            <w:r w:rsidRPr="005E3E6C">
              <w:t>8</w:t>
            </w:r>
          </w:p>
        </w:tc>
        <w:tc>
          <w:tcPr>
            <w:tcW w:w="983" w:type="dxa"/>
            <w:tcBorders>
              <w:top w:val="single" w:sz="4" w:space="0" w:color="auto"/>
              <w:left w:val="single" w:sz="4" w:space="0" w:color="auto"/>
              <w:bottom w:val="single" w:sz="4" w:space="0" w:color="auto"/>
              <w:right w:val="single" w:sz="4" w:space="0" w:color="auto"/>
            </w:tcBorders>
          </w:tcPr>
          <w:p w:rsidR="00EB020C" w:rsidRPr="005E3E6C" w:rsidRDefault="005E3E6C" w:rsidP="0000665F">
            <w:pPr>
              <w:jc w:val="center"/>
            </w:pPr>
            <w:r w:rsidRPr="005E3E6C">
              <w:t>100%</w:t>
            </w:r>
          </w:p>
        </w:tc>
        <w:tc>
          <w:tcPr>
            <w:tcW w:w="1009" w:type="dxa"/>
            <w:tcBorders>
              <w:top w:val="single" w:sz="4" w:space="0" w:color="auto"/>
              <w:left w:val="single" w:sz="4" w:space="0" w:color="auto"/>
              <w:bottom w:val="single" w:sz="4" w:space="0" w:color="auto"/>
              <w:right w:val="single" w:sz="4" w:space="0" w:color="auto"/>
            </w:tcBorders>
          </w:tcPr>
          <w:p w:rsidR="00EB020C" w:rsidRPr="005E3E6C" w:rsidRDefault="005E3E6C" w:rsidP="0000665F">
            <w:pPr>
              <w:jc w:val="center"/>
              <w:rPr>
                <w:b/>
              </w:rPr>
            </w:pPr>
            <w:r w:rsidRPr="005E3E6C">
              <w:rPr>
                <w:b/>
              </w:rPr>
              <w:t>0%</w:t>
            </w:r>
          </w:p>
        </w:tc>
      </w:tr>
    </w:tbl>
    <w:p w:rsidR="00464DC8" w:rsidRPr="007929BD" w:rsidRDefault="00464DC8" w:rsidP="00464DC8">
      <w:pPr>
        <w:jc w:val="center"/>
        <w:rPr>
          <w:b/>
          <w:i/>
          <w:highlight w:val="yellow"/>
        </w:rPr>
      </w:pPr>
    </w:p>
    <w:p w:rsidR="00464DC8" w:rsidRPr="007929BD" w:rsidRDefault="005E3E6C" w:rsidP="00464DC8">
      <w:pPr>
        <w:jc w:val="center"/>
        <w:rPr>
          <w:b/>
          <w:i/>
          <w:highlight w:val="yellow"/>
        </w:rPr>
      </w:pPr>
      <w:r>
        <w:rPr>
          <w:b/>
          <w:i/>
          <w:noProof/>
        </w:rPr>
        <w:drawing>
          <wp:anchor distT="0" distB="0" distL="114300" distR="114300" simplePos="0" relativeHeight="251672064" behindDoc="1" locked="0" layoutInCell="1" allowOverlap="1">
            <wp:simplePos x="0" y="0"/>
            <wp:positionH relativeFrom="column">
              <wp:posOffset>765810</wp:posOffset>
            </wp:positionH>
            <wp:positionV relativeFrom="paragraph">
              <wp:posOffset>44450</wp:posOffset>
            </wp:positionV>
            <wp:extent cx="4572000" cy="2428875"/>
            <wp:effectExtent l="19050" t="0" r="19050" b="0"/>
            <wp:wrapTight wrapText="bothSides">
              <wp:wrapPolygon edited="0">
                <wp:start x="-90" y="0"/>
                <wp:lineTo x="-90" y="21515"/>
                <wp:lineTo x="21690" y="21515"/>
                <wp:lineTo x="21690" y="0"/>
                <wp:lineTo x="-90" y="0"/>
              </wp:wrapPolygon>
            </wp:wrapTight>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464DC8" w:rsidRPr="007929BD" w:rsidRDefault="00464DC8" w:rsidP="00464DC8">
      <w:pPr>
        <w:rPr>
          <w:b/>
          <w:i/>
          <w:highlight w:val="yellow"/>
          <w:lang w:val="en-US"/>
        </w:rPr>
      </w:pPr>
    </w:p>
    <w:p w:rsidR="00464DC8" w:rsidRPr="007929BD" w:rsidRDefault="00464DC8" w:rsidP="00464DC8">
      <w:pPr>
        <w:rPr>
          <w:b/>
          <w:i/>
          <w:highlight w:val="yellow"/>
          <w:lang w:val="en-US"/>
        </w:rPr>
      </w:pPr>
    </w:p>
    <w:p w:rsidR="00464DC8" w:rsidRPr="007929BD" w:rsidRDefault="00464DC8" w:rsidP="00464DC8">
      <w:pPr>
        <w:rPr>
          <w:b/>
          <w:i/>
          <w:highlight w:val="yellow"/>
          <w:lang w:val="en-US"/>
        </w:rPr>
      </w:pPr>
    </w:p>
    <w:p w:rsidR="00464DC8" w:rsidRPr="007929BD" w:rsidRDefault="00464DC8" w:rsidP="00464DC8">
      <w:pPr>
        <w:rPr>
          <w:b/>
          <w:i/>
          <w:highlight w:val="yellow"/>
        </w:rPr>
      </w:pPr>
    </w:p>
    <w:p w:rsidR="00464DC8" w:rsidRPr="007929BD" w:rsidRDefault="00464DC8" w:rsidP="00464DC8">
      <w:pPr>
        <w:rPr>
          <w:b/>
          <w:i/>
          <w:highlight w:val="yellow"/>
        </w:rPr>
      </w:pPr>
    </w:p>
    <w:p w:rsidR="00464DC8" w:rsidRPr="007929BD" w:rsidRDefault="00464DC8" w:rsidP="00464DC8">
      <w:pPr>
        <w:rPr>
          <w:b/>
          <w:i/>
          <w:highlight w:val="yellow"/>
        </w:rPr>
      </w:pPr>
    </w:p>
    <w:p w:rsidR="00464DC8" w:rsidRPr="007929BD" w:rsidRDefault="00464DC8" w:rsidP="00464DC8">
      <w:pPr>
        <w:rPr>
          <w:b/>
          <w:i/>
          <w:highlight w:val="yellow"/>
        </w:rPr>
      </w:pPr>
    </w:p>
    <w:p w:rsidR="00464DC8" w:rsidRPr="007929BD" w:rsidRDefault="00464DC8" w:rsidP="00464DC8">
      <w:pPr>
        <w:rPr>
          <w:b/>
          <w:i/>
          <w:highlight w:val="yellow"/>
        </w:rPr>
      </w:pPr>
    </w:p>
    <w:p w:rsidR="00464DC8" w:rsidRPr="007929BD" w:rsidRDefault="00464DC8" w:rsidP="00464DC8">
      <w:pPr>
        <w:rPr>
          <w:b/>
          <w:i/>
          <w:highlight w:val="yellow"/>
        </w:rPr>
      </w:pPr>
    </w:p>
    <w:p w:rsidR="00464DC8" w:rsidRPr="007929BD" w:rsidRDefault="00464DC8" w:rsidP="00464DC8">
      <w:pPr>
        <w:rPr>
          <w:b/>
          <w:i/>
          <w:highlight w:val="yellow"/>
        </w:rPr>
      </w:pPr>
    </w:p>
    <w:p w:rsidR="00464DC8" w:rsidRPr="007929BD" w:rsidRDefault="00464DC8" w:rsidP="00464DC8">
      <w:pPr>
        <w:rPr>
          <w:b/>
          <w:i/>
          <w:highlight w:val="yellow"/>
        </w:rPr>
      </w:pPr>
    </w:p>
    <w:p w:rsidR="00A63721" w:rsidRPr="007929BD" w:rsidRDefault="00A63721" w:rsidP="00464DC8">
      <w:pPr>
        <w:rPr>
          <w:b/>
          <w:i/>
          <w:highlight w:val="yellow"/>
        </w:rPr>
      </w:pPr>
    </w:p>
    <w:p w:rsidR="005E3E6C" w:rsidRDefault="005E3E6C" w:rsidP="00464DC8">
      <w:pPr>
        <w:rPr>
          <w:b/>
          <w:i/>
          <w:highlight w:val="yellow"/>
        </w:rPr>
      </w:pPr>
    </w:p>
    <w:p w:rsidR="005E3E6C" w:rsidRDefault="005E3E6C" w:rsidP="00464DC8">
      <w:pPr>
        <w:rPr>
          <w:b/>
          <w:i/>
          <w:highlight w:val="yellow"/>
        </w:rPr>
      </w:pPr>
    </w:p>
    <w:p w:rsidR="00464DC8" w:rsidRPr="005E3E6C" w:rsidRDefault="00464DC8" w:rsidP="00464DC8">
      <w:r w:rsidRPr="005E3E6C">
        <w:rPr>
          <w:b/>
          <w:i/>
        </w:rPr>
        <w:t>Выводы:</w:t>
      </w:r>
      <w:r w:rsidRPr="005E3E6C">
        <w:rPr>
          <w:b/>
          <w:i/>
        </w:rPr>
        <w:br/>
      </w:r>
      <w:r w:rsidRPr="005E3E6C">
        <w:t>Качество знаний по обязательным предметам в 9 классе по сравнению с прошлым годом по</w:t>
      </w:r>
      <w:r w:rsidR="005E3E6C" w:rsidRPr="005E3E6C">
        <w:t xml:space="preserve">низилось по русскому языку на 25%, по математике на 100%. </w:t>
      </w:r>
    </w:p>
    <w:p w:rsidR="005E3E6C" w:rsidRDefault="005E3E6C" w:rsidP="00464DC8">
      <w:pPr>
        <w:pStyle w:val="30"/>
        <w:jc w:val="center"/>
        <w:rPr>
          <w:b/>
          <w:sz w:val="24"/>
          <w:szCs w:val="24"/>
          <w:highlight w:val="yellow"/>
        </w:rPr>
      </w:pPr>
    </w:p>
    <w:p w:rsidR="00464DC8" w:rsidRPr="005E3E6C" w:rsidRDefault="00464DC8" w:rsidP="00464DC8">
      <w:pPr>
        <w:pStyle w:val="30"/>
        <w:jc w:val="center"/>
        <w:rPr>
          <w:b/>
          <w:sz w:val="24"/>
          <w:szCs w:val="24"/>
        </w:rPr>
      </w:pPr>
      <w:r w:rsidRPr="005E3E6C">
        <w:rPr>
          <w:b/>
          <w:sz w:val="24"/>
          <w:szCs w:val="24"/>
        </w:rPr>
        <w:t xml:space="preserve">Сравнительный анализ результатов итоговой аттестации выпускников </w:t>
      </w:r>
    </w:p>
    <w:p w:rsidR="00464DC8" w:rsidRPr="005E3E6C" w:rsidRDefault="00464DC8" w:rsidP="00464DC8">
      <w:pPr>
        <w:pStyle w:val="30"/>
        <w:jc w:val="center"/>
        <w:rPr>
          <w:b/>
          <w:sz w:val="24"/>
          <w:szCs w:val="24"/>
        </w:rPr>
      </w:pPr>
      <w:r w:rsidRPr="005E3E6C">
        <w:rPr>
          <w:b/>
          <w:sz w:val="24"/>
          <w:szCs w:val="24"/>
        </w:rPr>
        <w:t>(11 класс – обязательные предметы)</w:t>
      </w: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45"/>
        <w:gridCol w:w="945"/>
        <w:gridCol w:w="1478"/>
        <w:gridCol w:w="1372"/>
        <w:gridCol w:w="1508"/>
        <w:gridCol w:w="1620"/>
        <w:gridCol w:w="1629"/>
      </w:tblGrid>
      <w:tr w:rsidR="00EB020C" w:rsidRPr="005E3E6C" w:rsidTr="0000665F">
        <w:trPr>
          <w:cantSplit/>
          <w:trHeight w:val="331"/>
        </w:trPr>
        <w:tc>
          <w:tcPr>
            <w:tcW w:w="1645" w:type="dxa"/>
            <w:vMerge w:val="restart"/>
            <w:tcBorders>
              <w:top w:val="single" w:sz="4" w:space="0" w:color="auto"/>
              <w:left w:val="single" w:sz="4" w:space="0" w:color="auto"/>
              <w:bottom w:val="single" w:sz="4" w:space="0" w:color="auto"/>
              <w:right w:val="single" w:sz="4" w:space="0" w:color="auto"/>
            </w:tcBorders>
          </w:tcPr>
          <w:p w:rsidR="00EB020C" w:rsidRPr="005E3E6C" w:rsidRDefault="00EB020C" w:rsidP="0000665F">
            <w:pPr>
              <w:jc w:val="center"/>
            </w:pPr>
            <w:r w:rsidRPr="005E3E6C">
              <w:t>Предмет</w:t>
            </w:r>
          </w:p>
        </w:tc>
        <w:tc>
          <w:tcPr>
            <w:tcW w:w="2423" w:type="dxa"/>
            <w:gridSpan w:val="2"/>
            <w:tcBorders>
              <w:top w:val="single" w:sz="4" w:space="0" w:color="auto"/>
              <w:left w:val="single" w:sz="4" w:space="0" w:color="auto"/>
              <w:bottom w:val="single" w:sz="4" w:space="0" w:color="auto"/>
              <w:right w:val="single" w:sz="4" w:space="0" w:color="auto"/>
            </w:tcBorders>
          </w:tcPr>
          <w:p w:rsidR="00EB020C" w:rsidRPr="005E3E6C" w:rsidRDefault="00EB020C" w:rsidP="00FC380F">
            <w:pPr>
              <w:jc w:val="center"/>
            </w:pPr>
            <w:r w:rsidRPr="005E3E6C">
              <w:t>2011/12</w:t>
            </w:r>
          </w:p>
        </w:tc>
        <w:tc>
          <w:tcPr>
            <w:tcW w:w="2880" w:type="dxa"/>
            <w:gridSpan w:val="2"/>
            <w:tcBorders>
              <w:top w:val="single" w:sz="4" w:space="0" w:color="auto"/>
              <w:left w:val="single" w:sz="4" w:space="0" w:color="auto"/>
              <w:bottom w:val="single" w:sz="4" w:space="0" w:color="auto"/>
              <w:right w:val="single" w:sz="4" w:space="0" w:color="auto"/>
            </w:tcBorders>
          </w:tcPr>
          <w:p w:rsidR="00EB020C" w:rsidRPr="005E3E6C" w:rsidRDefault="00EB020C" w:rsidP="00FC380F">
            <w:pPr>
              <w:jc w:val="center"/>
            </w:pPr>
            <w:r w:rsidRPr="005E3E6C">
              <w:t>2012/13</w:t>
            </w:r>
          </w:p>
        </w:tc>
        <w:tc>
          <w:tcPr>
            <w:tcW w:w="3249" w:type="dxa"/>
            <w:gridSpan w:val="2"/>
            <w:tcBorders>
              <w:top w:val="single" w:sz="4" w:space="0" w:color="auto"/>
              <w:left w:val="single" w:sz="4" w:space="0" w:color="auto"/>
              <w:bottom w:val="single" w:sz="4" w:space="0" w:color="auto"/>
              <w:right w:val="single" w:sz="4" w:space="0" w:color="auto"/>
            </w:tcBorders>
          </w:tcPr>
          <w:p w:rsidR="00EB020C" w:rsidRPr="005E3E6C" w:rsidRDefault="00EB020C" w:rsidP="0000665F">
            <w:pPr>
              <w:jc w:val="center"/>
            </w:pPr>
            <w:r w:rsidRPr="005E3E6C">
              <w:t>2013/14</w:t>
            </w:r>
          </w:p>
        </w:tc>
      </w:tr>
      <w:tr w:rsidR="00EB020C" w:rsidRPr="005E3E6C" w:rsidTr="0000665F">
        <w:trPr>
          <w:cantSplit/>
          <w:trHeight w:val="1957"/>
        </w:trPr>
        <w:tc>
          <w:tcPr>
            <w:tcW w:w="0" w:type="auto"/>
            <w:vMerge/>
            <w:tcBorders>
              <w:top w:val="single" w:sz="4" w:space="0" w:color="auto"/>
              <w:left w:val="single" w:sz="4" w:space="0" w:color="auto"/>
              <w:bottom w:val="single" w:sz="4" w:space="0" w:color="auto"/>
              <w:right w:val="single" w:sz="4" w:space="0" w:color="auto"/>
            </w:tcBorders>
            <w:vAlign w:val="center"/>
          </w:tcPr>
          <w:p w:rsidR="00EB020C" w:rsidRPr="005E3E6C" w:rsidRDefault="00EB020C" w:rsidP="0000665F"/>
        </w:tc>
        <w:tc>
          <w:tcPr>
            <w:tcW w:w="945" w:type="dxa"/>
            <w:tcBorders>
              <w:top w:val="single" w:sz="4" w:space="0" w:color="auto"/>
              <w:left w:val="single" w:sz="4" w:space="0" w:color="auto"/>
              <w:bottom w:val="single" w:sz="4" w:space="0" w:color="auto"/>
              <w:right w:val="single" w:sz="4" w:space="0" w:color="auto"/>
            </w:tcBorders>
            <w:textDirection w:val="btLr"/>
          </w:tcPr>
          <w:p w:rsidR="00EB020C" w:rsidRPr="005E3E6C" w:rsidRDefault="00EB020C" w:rsidP="00FC380F">
            <w:pPr>
              <w:ind w:left="113" w:right="113"/>
            </w:pPr>
            <w:r w:rsidRPr="005E3E6C">
              <w:t>сдавало</w:t>
            </w:r>
          </w:p>
        </w:tc>
        <w:tc>
          <w:tcPr>
            <w:tcW w:w="1478" w:type="dxa"/>
            <w:tcBorders>
              <w:top w:val="single" w:sz="4" w:space="0" w:color="auto"/>
              <w:left w:val="single" w:sz="4" w:space="0" w:color="auto"/>
              <w:bottom w:val="single" w:sz="4" w:space="0" w:color="auto"/>
              <w:right w:val="single" w:sz="4" w:space="0" w:color="auto"/>
            </w:tcBorders>
            <w:textDirection w:val="btLr"/>
          </w:tcPr>
          <w:p w:rsidR="00EB020C" w:rsidRPr="005E3E6C" w:rsidRDefault="00EB020C" w:rsidP="00FC380F">
            <w:pPr>
              <w:ind w:left="113" w:right="113"/>
            </w:pPr>
            <w:r w:rsidRPr="005E3E6C">
              <w:t>успеваемость</w:t>
            </w:r>
          </w:p>
        </w:tc>
        <w:tc>
          <w:tcPr>
            <w:tcW w:w="1372" w:type="dxa"/>
            <w:tcBorders>
              <w:top w:val="single" w:sz="4" w:space="0" w:color="auto"/>
              <w:left w:val="single" w:sz="4" w:space="0" w:color="auto"/>
              <w:bottom w:val="single" w:sz="4" w:space="0" w:color="auto"/>
              <w:right w:val="single" w:sz="4" w:space="0" w:color="auto"/>
            </w:tcBorders>
            <w:textDirection w:val="btLr"/>
          </w:tcPr>
          <w:p w:rsidR="00EB020C" w:rsidRPr="005E3E6C" w:rsidRDefault="00EB020C" w:rsidP="00FC380F">
            <w:pPr>
              <w:ind w:left="113" w:right="113"/>
            </w:pPr>
            <w:r w:rsidRPr="005E3E6C">
              <w:t>сдавало</w:t>
            </w:r>
          </w:p>
        </w:tc>
        <w:tc>
          <w:tcPr>
            <w:tcW w:w="1508" w:type="dxa"/>
            <w:tcBorders>
              <w:top w:val="single" w:sz="4" w:space="0" w:color="auto"/>
              <w:left w:val="single" w:sz="4" w:space="0" w:color="auto"/>
              <w:bottom w:val="single" w:sz="4" w:space="0" w:color="auto"/>
              <w:right w:val="single" w:sz="4" w:space="0" w:color="auto"/>
            </w:tcBorders>
            <w:textDirection w:val="btLr"/>
          </w:tcPr>
          <w:p w:rsidR="00EB020C" w:rsidRPr="005E3E6C" w:rsidRDefault="00EB020C" w:rsidP="00FC380F">
            <w:pPr>
              <w:ind w:left="113" w:right="113"/>
            </w:pPr>
            <w:r w:rsidRPr="005E3E6C">
              <w:t>успеваемость</w:t>
            </w:r>
          </w:p>
        </w:tc>
        <w:tc>
          <w:tcPr>
            <w:tcW w:w="1620" w:type="dxa"/>
            <w:tcBorders>
              <w:top w:val="single" w:sz="4" w:space="0" w:color="auto"/>
              <w:left w:val="single" w:sz="4" w:space="0" w:color="auto"/>
              <w:bottom w:val="single" w:sz="4" w:space="0" w:color="auto"/>
              <w:right w:val="single" w:sz="4" w:space="0" w:color="auto"/>
            </w:tcBorders>
            <w:textDirection w:val="btLr"/>
          </w:tcPr>
          <w:p w:rsidR="00EB020C" w:rsidRPr="005E3E6C" w:rsidRDefault="00EB020C" w:rsidP="00FC380F">
            <w:pPr>
              <w:ind w:left="113" w:right="113"/>
            </w:pPr>
            <w:r w:rsidRPr="005E3E6C">
              <w:t>сдавало</w:t>
            </w:r>
          </w:p>
        </w:tc>
        <w:tc>
          <w:tcPr>
            <w:tcW w:w="1629" w:type="dxa"/>
            <w:tcBorders>
              <w:top w:val="single" w:sz="4" w:space="0" w:color="auto"/>
              <w:left w:val="single" w:sz="4" w:space="0" w:color="auto"/>
              <w:bottom w:val="single" w:sz="4" w:space="0" w:color="auto"/>
              <w:right w:val="single" w:sz="4" w:space="0" w:color="auto"/>
            </w:tcBorders>
            <w:textDirection w:val="btLr"/>
          </w:tcPr>
          <w:p w:rsidR="00EB020C" w:rsidRPr="005E3E6C" w:rsidRDefault="00EB020C" w:rsidP="00FC380F">
            <w:pPr>
              <w:ind w:left="113" w:right="113"/>
            </w:pPr>
            <w:r w:rsidRPr="005E3E6C">
              <w:t>успеваемость</w:t>
            </w:r>
          </w:p>
        </w:tc>
      </w:tr>
      <w:tr w:rsidR="00EB020C" w:rsidRPr="005E3E6C" w:rsidTr="0000665F">
        <w:trPr>
          <w:trHeight w:val="677"/>
        </w:trPr>
        <w:tc>
          <w:tcPr>
            <w:tcW w:w="1645" w:type="dxa"/>
            <w:tcBorders>
              <w:top w:val="single" w:sz="4" w:space="0" w:color="auto"/>
              <w:left w:val="single" w:sz="4" w:space="0" w:color="auto"/>
              <w:bottom w:val="single" w:sz="4" w:space="0" w:color="auto"/>
              <w:right w:val="single" w:sz="4" w:space="0" w:color="auto"/>
            </w:tcBorders>
          </w:tcPr>
          <w:p w:rsidR="00EB020C" w:rsidRPr="005E3E6C" w:rsidRDefault="00EB020C" w:rsidP="0000665F">
            <w:pPr>
              <w:jc w:val="center"/>
            </w:pPr>
            <w:r w:rsidRPr="005E3E6C">
              <w:t xml:space="preserve">Русский язык </w:t>
            </w:r>
          </w:p>
        </w:tc>
        <w:tc>
          <w:tcPr>
            <w:tcW w:w="945" w:type="dxa"/>
            <w:tcBorders>
              <w:top w:val="single" w:sz="4" w:space="0" w:color="auto"/>
              <w:left w:val="single" w:sz="4" w:space="0" w:color="auto"/>
              <w:bottom w:val="single" w:sz="4" w:space="0" w:color="auto"/>
              <w:right w:val="single" w:sz="4" w:space="0" w:color="auto"/>
            </w:tcBorders>
          </w:tcPr>
          <w:p w:rsidR="00EB020C" w:rsidRPr="005E3E6C" w:rsidRDefault="00EB020C" w:rsidP="00FC380F">
            <w:pPr>
              <w:jc w:val="center"/>
            </w:pPr>
            <w:r w:rsidRPr="005E3E6C">
              <w:t>7</w:t>
            </w:r>
          </w:p>
        </w:tc>
        <w:tc>
          <w:tcPr>
            <w:tcW w:w="1478" w:type="dxa"/>
            <w:tcBorders>
              <w:top w:val="single" w:sz="4" w:space="0" w:color="auto"/>
              <w:left w:val="single" w:sz="4" w:space="0" w:color="auto"/>
              <w:bottom w:val="single" w:sz="4" w:space="0" w:color="auto"/>
              <w:right w:val="single" w:sz="4" w:space="0" w:color="auto"/>
            </w:tcBorders>
          </w:tcPr>
          <w:p w:rsidR="00EB020C" w:rsidRPr="005E3E6C" w:rsidRDefault="00EB020C" w:rsidP="00FC380F">
            <w:pPr>
              <w:jc w:val="center"/>
              <w:rPr>
                <w:b/>
              </w:rPr>
            </w:pPr>
            <w:r w:rsidRPr="005E3E6C">
              <w:rPr>
                <w:b/>
              </w:rPr>
              <w:t>100%</w:t>
            </w:r>
          </w:p>
        </w:tc>
        <w:tc>
          <w:tcPr>
            <w:tcW w:w="1372" w:type="dxa"/>
            <w:tcBorders>
              <w:top w:val="single" w:sz="4" w:space="0" w:color="auto"/>
              <w:left w:val="single" w:sz="4" w:space="0" w:color="auto"/>
              <w:bottom w:val="single" w:sz="4" w:space="0" w:color="auto"/>
              <w:right w:val="single" w:sz="4" w:space="0" w:color="auto"/>
            </w:tcBorders>
          </w:tcPr>
          <w:p w:rsidR="00EB020C" w:rsidRPr="005E3E6C" w:rsidRDefault="00EB020C" w:rsidP="00FC380F">
            <w:pPr>
              <w:jc w:val="center"/>
            </w:pPr>
            <w:r w:rsidRPr="005E3E6C">
              <w:t>8</w:t>
            </w:r>
          </w:p>
        </w:tc>
        <w:tc>
          <w:tcPr>
            <w:tcW w:w="1508" w:type="dxa"/>
            <w:tcBorders>
              <w:top w:val="single" w:sz="4" w:space="0" w:color="auto"/>
              <w:left w:val="single" w:sz="4" w:space="0" w:color="auto"/>
              <w:bottom w:val="single" w:sz="4" w:space="0" w:color="auto"/>
              <w:right w:val="single" w:sz="4" w:space="0" w:color="auto"/>
            </w:tcBorders>
          </w:tcPr>
          <w:p w:rsidR="00EB020C" w:rsidRPr="005E3E6C" w:rsidRDefault="00EB020C" w:rsidP="00FC380F">
            <w:pPr>
              <w:jc w:val="center"/>
              <w:rPr>
                <w:b/>
              </w:rPr>
            </w:pPr>
            <w:r w:rsidRPr="005E3E6C">
              <w:rPr>
                <w:b/>
              </w:rPr>
              <w:t>100%</w:t>
            </w:r>
          </w:p>
        </w:tc>
        <w:tc>
          <w:tcPr>
            <w:tcW w:w="1620" w:type="dxa"/>
            <w:tcBorders>
              <w:top w:val="single" w:sz="4" w:space="0" w:color="auto"/>
              <w:left w:val="single" w:sz="4" w:space="0" w:color="auto"/>
              <w:bottom w:val="single" w:sz="4" w:space="0" w:color="auto"/>
              <w:right w:val="single" w:sz="4" w:space="0" w:color="auto"/>
            </w:tcBorders>
          </w:tcPr>
          <w:p w:rsidR="00EB020C" w:rsidRPr="005E3E6C" w:rsidRDefault="005E3E6C" w:rsidP="00FC380F">
            <w:pPr>
              <w:jc w:val="center"/>
            </w:pPr>
            <w:r w:rsidRPr="005E3E6C">
              <w:t>9</w:t>
            </w:r>
          </w:p>
        </w:tc>
        <w:tc>
          <w:tcPr>
            <w:tcW w:w="1629" w:type="dxa"/>
            <w:tcBorders>
              <w:top w:val="single" w:sz="4" w:space="0" w:color="auto"/>
              <w:left w:val="single" w:sz="4" w:space="0" w:color="auto"/>
              <w:bottom w:val="single" w:sz="4" w:space="0" w:color="auto"/>
              <w:right w:val="single" w:sz="4" w:space="0" w:color="auto"/>
            </w:tcBorders>
          </w:tcPr>
          <w:p w:rsidR="00EB020C" w:rsidRPr="005E3E6C" w:rsidRDefault="005E3E6C" w:rsidP="00FC380F">
            <w:pPr>
              <w:jc w:val="center"/>
              <w:rPr>
                <w:b/>
              </w:rPr>
            </w:pPr>
            <w:r w:rsidRPr="005E3E6C">
              <w:rPr>
                <w:b/>
              </w:rPr>
              <w:t>100%</w:t>
            </w:r>
          </w:p>
        </w:tc>
      </w:tr>
      <w:tr w:rsidR="00EB020C" w:rsidRPr="005E3E6C" w:rsidTr="0000665F">
        <w:trPr>
          <w:trHeight w:val="331"/>
        </w:trPr>
        <w:tc>
          <w:tcPr>
            <w:tcW w:w="1645" w:type="dxa"/>
            <w:tcBorders>
              <w:top w:val="single" w:sz="4" w:space="0" w:color="auto"/>
              <w:left w:val="single" w:sz="4" w:space="0" w:color="auto"/>
              <w:bottom w:val="single" w:sz="4" w:space="0" w:color="auto"/>
              <w:right w:val="single" w:sz="4" w:space="0" w:color="auto"/>
            </w:tcBorders>
          </w:tcPr>
          <w:p w:rsidR="00EB020C" w:rsidRPr="005E3E6C" w:rsidRDefault="00EB020C" w:rsidP="0000665F">
            <w:pPr>
              <w:jc w:val="center"/>
            </w:pPr>
            <w:r w:rsidRPr="005E3E6C">
              <w:t>Мат-ка</w:t>
            </w:r>
          </w:p>
        </w:tc>
        <w:tc>
          <w:tcPr>
            <w:tcW w:w="945" w:type="dxa"/>
            <w:tcBorders>
              <w:top w:val="single" w:sz="4" w:space="0" w:color="auto"/>
              <w:left w:val="single" w:sz="4" w:space="0" w:color="auto"/>
              <w:bottom w:val="single" w:sz="4" w:space="0" w:color="auto"/>
              <w:right w:val="single" w:sz="4" w:space="0" w:color="auto"/>
            </w:tcBorders>
          </w:tcPr>
          <w:p w:rsidR="00EB020C" w:rsidRPr="005E3E6C" w:rsidRDefault="00EB020C" w:rsidP="00FC380F">
            <w:pPr>
              <w:jc w:val="center"/>
            </w:pPr>
            <w:r w:rsidRPr="005E3E6C">
              <w:t>7</w:t>
            </w:r>
          </w:p>
        </w:tc>
        <w:tc>
          <w:tcPr>
            <w:tcW w:w="1478" w:type="dxa"/>
            <w:tcBorders>
              <w:top w:val="single" w:sz="4" w:space="0" w:color="auto"/>
              <w:left w:val="single" w:sz="4" w:space="0" w:color="auto"/>
              <w:bottom w:val="single" w:sz="4" w:space="0" w:color="auto"/>
              <w:right w:val="single" w:sz="4" w:space="0" w:color="auto"/>
            </w:tcBorders>
          </w:tcPr>
          <w:p w:rsidR="00EB020C" w:rsidRPr="005E3E6C" w:rsidRDefault="00EB020C" w:rsidP="00FC380F">
            <w:pPr>
              <w:jc w:val="center"/>
              <w:rPr>
                <w:b/>
              </w:rPr>
            </w:pPr>
            <w:r w:rsidRPr="005E3E6C">
              <w:rPr>
                <w:b/>
              </w:rPr>
              <w:t>100%</w:t>
            </w:r>
          </w:p>
        </w:tc>
        <w:tc>
          <w:tcPr>
            <w:tcW w:w="1372" w:type="dxa"/>
            <w:tcBorders>
              <w:top w:val="single" w:sz="4" w:space="0" w:color="auto"/>
              <w:left w:val="single" w:sz="4" w:space="0" w:color="auto"/>
              <w:bottom w:val="single" w:sz="4" w:space="0" w:color="auto"/>
              <w:right w:val="single" w:sz="4" w:space="0" w:color="auto"/>
            </w:tcBorders>
          </w:tcPr>
          <w:p w:rsidR="00EB020C" w:rsidRPr="005E3E6C" w:rsidRDefault="00EB020C" w:rsidP="00FC380F">
            <w:pPr>
              <w:jc w:val="center"/>
            </w:pPr>
            <w:r w:rsidRPr="005E3E6C">
              <w:t>8</w:t>
            </w:r>
          </w:p>
        </w:tc>
        <w:tc>
          <w:tcPr>
            <w:tcW w:w="1508" w:type="dxa"/>
            <w:tcBorders>
              <w:top w:val="single" w:sz="4" w:space="0" w:color="auto"/>
              <w:left w:val="single" w:sz="4" w:space="0" w:color="auto"/>
              <w:bottom w:val="single" w:sz="4" w:space="0" w:color="auto"/>
              <w:right w:val="single" w:sz="4" w:space="0" w:color="auto"/>
            </w:tcBorders>
          </w:tcPr>
          <w:p w:rsidR="00EB020C" w:rsidRPr="005E3E6C" w:rsidRDefault="00EB020C" w:rsidP="00FC380F">
            <w:pPr>
              <w:jc w:val="center"/>
              <w:rPr>
                <w:b/>
              </w:rPr>
            </w:pPr>
            <w:r w:rsidRPr="005E3E6C">
              <w:rPr>
                <w:b/>
              </w:rPr>
              <w:t>100%</w:t>
            </w:r>
          </w:p>
        </w:tc>
        <w:tc>
          <w:tcPr>
            <w:tcW w:w="1620" w:type="dxa"/>
            <w:tcBorders>
              <w:top w:val="single" w:sz="4" w:space="0" w:color="auto"/>
              <w:left w:val="single" w:sz="4" w:space="0" w:color="auto"/>
              <w:bottom w:val="single" w:sz="4" w:space="0" w:color="auto"/>
              <w:right w:val="single" w:sz="4" w:space="0" w:color="auto"/>
            </w:tcBorders>
          </w:tcPr>
          <w:p w:rsidR="00EB020C" w:rsidRPr="005E3E6C" w:rsidRDefault="005E3E6C" w:rsidP="00FC380F">
            <w:pPr>
              <w:jc w:val="center"/>
            </w:pPr>
            <w:r w:rsidRPr="005E3E6C">
              <w:t>9</w:t>
            </w:r>
          </w:p>
        </w:tc>
        <w:tc>
          <w:tcPr>
            <w:tcW w:w="1629" w:type="dxa"/>
            <w:tcBorders>
              <w:top w:val="single" w:sz="4" w:space="0" w:color="auto"/>
              <w:left w:val="single" w:sz="4" w:space="0" w:color="auto"/>
              <w:bottom w:val="single" w:sz="4" w:space="0" w:color="auto"/>
              <w:right w:val="single" w:sz="4" w:space="0" w:color="auto"/>
            </w:tcBorders>
          </w:tcPr>
          <w:p w:rsidR="00EB020C" w:rsidRPr="005E3E6C" w:rsidRDefault="005E3E6C" w:rsidP="00FC380F">
            <w:pPr>
              <w:jc w:val="center"/>
              <w:rPr>
                <w:b/>
              </w:rPr>
            </w:pPr>
            <w:r w:rsidRPr="005E3E6C">
              <w:rPr>
                <w:b/>
              </w:rPr>
              <w:t>100%</w:t>
            </w:r>
          </w:p>
        </w:tc>
      </w:tr>
    </w:tbl>
    <w:p w:rsidR="00464DC8" w:rsidRPr="005E3E6C" w:rsidRDefault="00464DC8" w:rsidP="00464DC8">
      <w:pPr>
        <w:jc w:val="center"/>
      </w:pPr>
    </w:p>
    <w:p w:rsidR="00464DC8" w:rsidRPr="005E3E6C" w:rsidRDefault="00464DC8" w:rsidP="00464DC8">
      <w:pPr>
        <w:rPr>
          <w:b/>
          <w:i/>
        </w:rPr>
      </w:pPr>
      <w:r w:rsidRPr="005E3E6C">
        <w:rPr>
          <w:b/>
          <w:i/>
        </w:rPr>
        <w:t>Выводы:</w:t>
      </w:r>
    </w:p>
    <w:bookmarkEnd w:id="0"/>
    <w:bookmarkEnd w:id="1"/>
    <w:p w:rsidR="00464DC8" w:rsidRPr="005E3E6C" w:rsidRDefault="00464DC8" w:rsidP="00464DC8">
      <w:pPr>
        <w:numPr>
          <w:ilvl w:val="0"/>
          <w:numId w:val="25"/>
        </w:numPr>
      </w:pPr>
      <w:r w:rsidRPr="005E3E6C">
        <w:t xml:space="preserve">Все обучающиеся </w:t>
      </w:r>
      <w:r w:rsidR="005E3E6C" w:rsidRPr="005E3E6C">
        <w:t xml:space="preserve">преодолели порог </w:t>
      </w:r>
      <w:r w:rsidRPr="005E3E6C">
        <w:t xml:space="preserve"> ЕГЭ по русскому языку и математике</w:t>
      </w:r>
      <w:r w:rsidR="005E3E6C" w:rsidRPr="005E3E6C">
        <w:t xml:space="preserve">. </w:t>
      </w:r>
    </w:p>
    <w:p w:rsidR="00464DC8" w:rsidRPr="007929BD" w:rsidRDefault="00464DC8" w:rsidP="00464DC8">
      <w:pPr>
        <w:pStyle w:val="a8"/>
        <w:rPr>
          <w:sz w:val="24"/>
          <w:highlight w:val="yellow"/>
        </w:rPr>
      </w:pPr>
    </w:p>
    <w:p w:rsidR="00464DC8" w:rsidRPr="008451BD" w:rsidRDefault="00464DC8" w:rsidP="00464DC8">
      <w:pPr>
        <w:rPr>
          <w:b/>
          <w:i/>
        </w:rPr>
      </w:pPr>
      <w:bookmarkStart w:id="4" w:name="_Toc142707859"/>
      <w:bookmarkStart w:id="5" w:name="_Toc142707750"/>
      <w:bookmarkStart w:id="6" w:name="_Toc175935802"/>
      <w:r w:rsidRPr="008451BD">
        <w:rPr>
          <w:b/>
          <w:i/>
        </w:rPr>
        <w:t>2.5. Анализ опытно-экспериментальной работы</w:t>
      </w:r>
    </w:p>
    <w:p w:rsidR="00464DC8" w:rsidRPr="008451BD" w:rsidRDefault="00464DC8" w:rsidP="00464DC8">
      <w:r w:rsidRPr="008451BD">
        <w:t xml:space="preserve"> </w:t>
      </w:r>
      <w:r w:rsidRPr="008451BD">
        <w:tab/>
        <w:t>В 201</w:t>
      </w:r>
      <w:r w:rsidR="008451BD">
        <w:t>3</w:t>
      </w:r>
      <w:r w:rsidRPr="008451BD">
        <w:t>/201</w:t>
      </w:r>
      <w:r w:rsidR="008451BD">
        <w:t>4</w:t>
      </w:r>
      <w:r w:rsidRPr="008451BD">
        <w:t xml:space="preserve"> учебном году опытно-экспериментальная работа в школе была организована по направлени</w:t>
      </w:r>
      <w:r w:rsidR="0027252D" w:rsidRPr="008451BD">
        <w:t>ю</w:t>
      </w:r>
      <w:r w:rsidRPr="008451BD">
        <w:t>:</w:t>
      </w:r>
    </w:p>
    <w:p w:rsidR="00464DC8" w:rsidRDefault="00464DC8" w:rsidP="00464DC8">
      <w:pPr>
        <w:numPr>
          <w:ilvl w:val="0"/>
          <w:numId w:val="28"/>
        </w:numPr>
      </w:pPr>
      <w:r w:rsidRPr="008451BD">
        <w:t>Внедрение в УВП современных интерактивных форм и методов обучения.</w:t>
      </w:r>
    </w:p>
    <w:p w:rsidR="008451BD" w:rsidRPr="008451BD" w:rsidRDefault="008451BD" w:rsidP="00464DC8">
      <w:pPr>
        <w:numPr>
          <w:ilvl w:val="0"/>
          <w:numId w:val="28"/>
        </w:numPr>
      </w:pPr>
      <w:r>
        <w:t>Дистанционное обучение.</w:t>
      </w:r>
    </w:p>
    <w:p w:rsidR="0027252D" w:rsidRDefault="0027252D" w:rsidP="00464DC8">
      <w:pPr>
        <w:jc w:val="center"/>
        <w:rPr>
          <w:b/>
        </w:rPr>
      </w:pPr>
    </w:p>
    <w:p w:rsidR="00464DC8" w:rsidRPr="00947A01" w:rsidRDefault="00CA7563" w:rsidP="00464DC8">
      <w:pPr>
        <w:tabs>
          <w:tab w:val="center" w:pos="1613"/>
        </w:tabs>
        <w:jc w:val="center"/>
        <w:rPr>
          <w:b/>
        </w:rPr>
      </w:pPr>
      <w:r>
        <w:rPr>
          <w:b/>
        </w:rPr>
        <w:t>1</w:t>
      </w:r>
      <w:r w:rsidR="00464DC8" w:rsidRPr="00947A01">
        <w:rPr>
          <w:b/>
        </w:rPr>
        <w:t>. Внедрение в УВП современных интерактивных форм</w:t>
      </w:r>
    </w:p>
    <w:p w:rsidR="00464DC8" w:rsidRPr="00947A01" w:rsidRDefault="00464DC8" w:rsidP="00464DC8">
      <w:pPr>
        <w:ind w:left="360"/>
        <w:jc w:val="center"/>
        <w:rPr>
          <w:b/>
        </w:rPr>
      </w:pPr>
      <w:r w:rsidRPr="00947A01">
        <w:rPr>
          <w:b/>
        </w:rPr>
        <w:t>и методов обучения</w:t>
      </w:r>
    </w:p>
    <w:p w:rsidR="00464DC8" w:rsidRPr="00571D5F" w:rsidRDefault="00464DC8" w:rsidP="001B38EB">
      <w:pPr>
        <w:ind w:firstLine="708"/>
      </w:pPr>
      <w:r w:rsidRPr="00571D5F">
        <w:t>В 20</w:t>
      </w:r>
      <w:r>
        <w:t>1</w:t>
      </w:r>
      <w:r w:rsidR="007929BD">
        <w:t>3</w:t>
      </w:r>
      <w:r w:rsidRPr="00571D5F">
        <w:t>-20</w:t>
      </w:r>
      <w:r>
        <w:t>1</w:t>
      </w:r>
      <w:r w:rsidR="007929BD">
        <w:t>4</w:t>
      </w:r>
      <w:r w:rsidRPr="00571D5F">
        <w:t xml:space="preserve"> учебн</w:t>
      </w:r>
      <w:r>
        <w:t>ом</w:t>
      </w:r>
      <w:r w:rsidRPr="00571D5F">
        <w:t xml:space="preserve"> год</w:t>
      </w:r>
      <w:r>
        <w:t>у</w:t>
      </w:r>
      <w:r w:rsidRPr="00571D5F">
        <w:t xml:space="preserve"> в школе проводилась целенаправленная работа по информатизации образовательного процесса в соответствии с мероприятиями </w:t>
      </w:r>
      <w:r>
        <w:t>П</w:t>
      </w:r>
      <w:r w:rsidRPr="00571D5F">
        <w:t>рограммы информатизации школы.</w:t>
      </w:r>
    </w:p>
    <w:p w:rsidR="00464DC8" w:rsidRPr="00571D5F" w:rsidRDefault="00464DC8" w:rsidP="001B38EB">
      <w:pPr>
        <w:ind w:firstLine="360"/>
      </w:pPr>
      <w:r w:rsidRPr="00571D5F">
        <w:t>Работа была нацелена:</w:t>
      </w:r>
    </w:p>
    <w:p w:rsidR="00464DC8" w:rsidRPr="00571D5F" w:rsidRDefault="00464DC8" w:rsidP="001B38EB">
      <w:pPr>
        <w:numPr>
          <w:ilvl w:val="0"/>
          <w:numId w:val="38"/>
        </w:numPr>
      </w:pPr>
      <w:r w:rsidRPr="00571D5F">
        <w:t xml:space="preserve">на использование информационно-технологических ресурсов школы для активизации мыслительной, творческой, коммуникативной деятельности </w:t>
      </w:r>
      <w:r>
        <w:t>обучающихся</w:t>
      </w:r>
      <w:r w:rsidRPr="00571D5F">
        <w:t xml:space="preserve"> и педагогов;</w:t>
      </w:r>
    </w:p>
    <w:p w:rsidR="00464DC8" w:rsidRPr="00571D5F" w:rsidRDefault="00464DC8" w:rsidP="001B38EB">
      <w:pPr>
        <w:numPr>
          <w:ilvl w:val="0"/>
          <w:numId w:val="38"/>
        </w:numPr>
      </w:pPr>
      <w:r w:rsidRPr="00571D5F">
        <w:t>на дальнейшее развитие информационной культуры участников образовательного процесса;</w:t>
      </w:r>
    </w:p>
    <w:p w:rsidR="00464DC8" w:rsidRDefault="00464DC8" w:rsidP="001B38EB">
      <w:pPr>
        <w:numPr>
          <w:ilvl w:val="0"/>
          <w:numId w:val="38"/>
        </w:numPr>
      </w:pPr>
      <w:r w:rsidRPr="00571D5F">
        <w:t>на интеграцию информационных технологий с технологиями здоровьесбережения, развивающего воспитания,  модернизированного образования</w:t>
      </w:r>
      <w:r>
        <w:t>.</w:t>
      </w:r>
    </w:p>
    <w:p w:rsidR="00464DC8" w:rsidRDefault="00464DC8" w:rsidP="001B38EB">
      <w:pPr>
        <w:ind w:firstLine="360"/>
      </w:pPr>
      <w:r>
        <w:t>С целью осуществления контроля и исключения доступа обучающихся к Интернет-ресурсам, несовместимым с целями и задачами образования и воспитания, на  компьютерах установлено программное обеспечение «Контент-фильтр», входящее в пакет «Первая Помощь».</w:t>
      </w:r>
    </w:p>
    <w:p w:rsidR="00464DC8" w:rsidRDefault="00464DC8" w:rsidP="001B38EB">
      <w:pPr>
        <w:ind w:firstLine="360"/>
      </w:pPr>
      <w:r>
        <w:t>Компьютерный парк школы составил 18 единиц техники, которая используется в учебном процессе и в обеспечении учебного процесса.</w:t>
      </w:r>
      <w:r w:rsidRPr="00022513">
        <w:t xml:space="preserve"> </w:t>
      </w:r>
    </w:p>
    <w:p w:rsidR="00464DC8" w:rsidRPr="00853573" w:rsidRDefault="00464DC8" w:rsidP="001B38EB">
      <w:pPr>
        <w:ind w:firstLine="360"/>
      </w:pPr>
      <w:r w:rsidRPr="00571D5F">
        <w:t xml:space="preserve">На сегодняшний день компьютерами и мультимедийной техникой обеспечены </w:t>
      </w:r>
      <w:r w:rsidR="007929BD">
        <w:t>8</w:t>
      </w:r>
      <w:r>
        <w:t> </w:t>
      </w:r>
      <w:r w:rsidRPr="00571D5F">
        <w:t>учебных кабинетов.</w:t>
      </w:r>
    </w:p>
    <w:p w:rsidR="00464DC8" w:rsidRDefault="00464DC8" w:rsidP="001B38EB">
      <w:pPr>
        <w:ind w:left="360"/>
      </w:pPr>
      <w:r>
        <w:t>К</w:t>
      </w:r>
      <w:r w:rsidRPr="00571D5F">
        <w:t>оличеств</w:t>
      </w:r>
      <w:r>
        <w:t>о</w:t>
      </w:r>
      <w:r w:rsidRPr="00571D5F">
        <w:t xml:space="preserve"> </w:t>
      </w:r>
      <w:r>
        <w:t xml:space="preserve">обучающихся </w:t>
      </w:r>
      <w:r w:rsidRPr="00571D5F">
        <w:t xml:space="preserve"> на 1 компьютер составл</w:t>
      </w:r>
      <w:r>
        <w:t xml:space="preserve">яет </w:t>
      </w:r>
      <w:r w:rsidRPr="00571D5F">
        <w:t xml:space="preserve"> </w:t>
      </w:r>
      <w:r>
        <w:t>5 ч</w:t>
      </w:r>
      <w:r w:rsidRPr="00571D5F">
        <w:t>еловек.</w:t>
      </w:r>
      <w:r w:rsidRPr="00022513">
        <w:t xml:space="preserve"> </w:t>
      </w:r>
    </w:p>
    <w:p w:rsidR="00464DC8" w:rsidRPr="00571D5F" w:rsidRDefault="00464DC8" w:rsidP="001B38EB">
      <w:pPr>
        <w:ind w:left="360" w:firstLine="348"/>
      </w:pPr>
      <w:r>
        <w:t>У</w:t>
      </w:r>
      <w:r w:rsidRPr="00571D5F">
        <w:t xml:space="preserve">чителя, а также </w:t>
      </w:r>
      <w:r>
        <w:t>заместители, директор,</w:t>
      </w:r>
      <w:r w:rsidRPr="00571D5F">
        <w:t xml:space="preserve"> социальный педагог, библиотекарь, владеют компьютерной техникой на хорошем пользовательском уровне, используют компьютерные обучающие программы на уроках.</w:t>
      </w:r>
    </w:p>
    <w:p w:rsidR="00C72D77" w:rsidRDefault="00464DC8" w:rsidP="001B38EB">
      <w:r>
        <w:t xml:space="preserve">Учителя и обучающиеся школы успешно участвуют в дистанционных конкурсах и олимпиадах всероссийского и международного уровней. </w:t>
      </w:r>
    </w:p>
    <w:p w:rsidR="00C72D77" w:rsidRDefault="00C72D77" w:rsidP="00C72D77">
      <w:pPr>
        <w:jc w:val="center"/>
      </w:pPr>
    </w:p>
    <w:p w:rsidR="00C72D77" w:rsidRPr="00992C27" w:rsidRDefault="00C72D77" w:rsidP="00C72D77">
      <w:pPr>
        <w:jc w:val="center"/>
        <w:rPr>
          <w:b/>
        </w:rPr>
      </w:pPr>
      <w:r w:rsidRPr="00992C27">
        <w:rPr>
          <w:b/>
        </w:rPr>
        <w:t>Сведения об аппаратных средствах, подключении к Интернет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0"/>
        <w:gridCol w:w="4821"/>
        <w:gridCol w:w="1700"/>
        <w:gridCol w:w="2233"/>
      </w:tblGrid>
      <w:tr w:rsidR="00C72D77" w:rsidRPr="00F04572" w:rsidTr="008451BD">
        <w:tc>
          <w:tcPr>
            <w:tcW w:w="1100" w:type="dxa"/>
          </w:tcPr>
          <w:p w:rsidR="00C72D77" w:rsidRPr="00F04572" w:rsidRDefault="00C72D77" w:rsidP="008451BD"/>
        </w:tc>
        <w:tc>
          <w:tcPr>
            <w:tcW w:w="4821" w:type="dxa"/>
          </w:tcPr>
          <w:p w:rsidR="00C72D77" w:rsidRPr="00F04572" w:rsidRDefault="00C72D77" w:rsidP="008451BD"/>
        </w:tc>
        <w:tc>
          <w:tcPr>
            <w:tcW w:w="1700" w:type="dxa"/>
          </w:tcPr>
          <w:p w:rsidR="00C72D77" w:rsidRPr="00F04572" w:rsidRDefault="00C72D77" w:rsidP="008451BD">
            <w:pPr>
              <w:jc w:val="center"/>
            </w:pPr>
            <w:r w:rsidRPr="00F04572">
              <w:t>всего</w:t>
            </w:r>
          </w:p>
        </w:tc>
        <w:tc>
          <w:tcPr>
            <w:tcW w:w="2233" w:type="dxa"/>
          </w:tcPr>
          <w:p w:rsidR="00C72D77" w:rsidRPr="00F04572" w:rsidRDefault="00C72D77" w:rsidP="008451BD">
            <w:r w:rsidRPr="00F04572">
              <w:t xml:space="preserve">Из них </w:t>
            </w:r>
            <w:r>
              <w:t>п</w:t>
            </w:r>
            <w:r w:rsidRPr="00F04572">
              <w:t>одкл</w:t>
            </w:r>
            <w:r>
              <w:t>.</w:t>
            </w:r>
            <w:r w:rsidRPr="00F04572">
              <w:t xml:space="preserve"> к Интернет</w:t>
            </w:r>
          </w:p>
        </w:tc>
      </w:tr>
      <w:tr w:rsidR="00C72D77" w:rsidRPr="00F04572" w:rsidTr="008451BD">
        <w:tc>
          <w:tcPr>
            <w:tcW w:w="1100" w:type="dxa"/>
          </w:tcPr>
          <w:p w:rsidR="00C72D77" w:rsidRPr="00F04572" w:rsidRDefault="00C72D77" w:rsidP="008451BD">
            <w:r w:rsidRPr="00F04572">
              <w:lastRenderedPageBreak/>
              <w:t>1.1</w:t>
            </w:r>
          </w:p>
        </w:tc>
        <w:tc>
          <w:tcPr>
            <w:tcW w:w="4821" w:type="dxa"/>
          </w:tcPr>
          <w:p w:rsidR="00C72D77" w:rsidRPr="00F04572" w:rsidRDefault="00C72D77" w:rsidP="008451BD">
            <w:r w:rsidRPr="00F04572">
              <w:t>Количество компьютеров в школе,</w:t>
            </w:r>
          </w:p>
          <w:p w:rsidR="00C72D77" w:rsidRPr="00F04572" w:rsidRDefault="00C72D77" w:rsidP="008451BD">
            <w:r w:rsidRPr="00F04572">
              <w:t>в том числе:</w:t>
            </w:r>
          </w:p>
        </w:tc>
        <w:tc>
          <w:tcPr>
            <w:tcW w:w="1700" w:type="dxa"/>
          </w:tcPr>
          <w:p w:rsidR="00C72D77" w:rsidRPr="00F04572" w:rsidRDefault="00C72D77" w:rsidP="008451BD">
            <w:r>
              <w:t>18</w:t>
            </w:r>
          </w:p>
        </w:tc>
        <w:tc>
          <w:tcPr>
            <w:tcW w:w="2233" w:type="dxa"/>
          </w:tcPr>
          <w:p w:rsidR="00C72D77" w:rsidRPr="00F04572" w:rsidRDefault="00C72D77" w:rsidP="008451BD">
            <w:r>
              <w:t>1</w:t>
            </w:r>
          </w:p>
        </w:tc>
      </w:tr>
      <w:tr w:rsidR="00C72D77" w:rsidRPr="00F04572" w:rsidTr="008451BD">
        <w:tc>
          <w:tcPr>
            <w:tcW w:w="1100" w:type="dxa"/>
          </w:tcPr>
          <w:p w:rsidR="00C72D77" w:rsidRPr="00F04572" w:rsidRDefault="00C72D77" w:rsidP="008451BD">
            <w:r w:rsidRPr="00F04572">
              <w:t>1.2</w:t>
            </w:r>
          </w:p>
        </w:tc>
        <w:tc>
          <w:tcPr>
            <w:tcW w:w="4821" w:type="dxa"/>
          </w:tcPr>
          <w:p w:rsidR="00C72D77" w:rsidRPr="00F04572" w:rsidRDefault="00C72D77" w:rsidP="008451BD">
            <w:r w:rsidRPr="00F04572">
              <w:t>Количество  компьютеров в учебных классах</w:t>
            </w:r>
          </w:p>
        </w:tc>
        <w:tc>
          <w:tcPr>
            <w:tcW w:w="1700" w:type="dxa"/>
          </w:tcPr>
          <w:p w:rsidR="00C72D77" w:rsidRPr="00F04572" w:rsidRDefault="00C72D77" w:rsidP="008451BD">
            <w:r>
              <w:t>16</w:t>
            </w:r>
          </w:p>
        </w:tc>
        <w:tc>
          <w:tcPr>
            <w:tcW w:w="2233" w:type="dxa"/>
          </w:tcPr>
          <w:p w:rsidR="00C72D77" w:rsidRPr="00F04572" w:rsidRDefault="00C72D77" w:rsidP="008451BD">
            <w:r>
              <w:t>1</w:t>
            </w:r>
          </w:p>
        </w:tc>
      </w:tr>
      <w:tr w:rsidR="00C72D77" w:rsidRPr="00F04572" w:rsidTr="008451BD">
        <w:tc>
          <w:tcPr>
            <w:tcW w:w="1100" w:type="dxa"/>
          </w:tcPr>
          <w:p w:rsidR="00C72D77" w:rsidRPr="00F04572" w:rsidRDefault="00C72D77" w:rsidP="008451BD">
            <w:r w:rsidRPr="00F04572">
              <w:t>1.3</w:t>
            </w:r>
          </w:p>
        </w:tc>
        <w:tc>
          <w:tcPr>
            <w:tcW w:w="4821" w:type="dxa"/>
          </w:tcPr>
          <w:p w:rsidR="00C72D77" w:rsidRPr="00F04572" w:rsidRDefault="00C72D77" w:rsidP="008451BD">
            <w:r w:rsidRPr="00F04572">
              <w:t xml:space="preserve">Количество компьютеров в библиотеке </w:t>
            </w:r>
          </w:p>
        </w:tc>
        <w:tc>
          <w:tcPr>
            <w:tcW w:w="1700" w:type="dxa"/>
          </w:tcPr>
          <w:p w:rsidR="00C72D77" w:rsidRPr="00F04572" w:rsidRDefault="00C72D77" w:rsidP="008451BD">
            <w:r>
              <w:t>1</w:t>
            </w:r>
          </w:p>
        </w:tc>
        <w:tc>
          <w:tcPr>
            <w:tcW w:w="2233" w:type="dxa"/>
          </w:tcPr>
          <w:p w:rsidR="00C72D77" w:rsidRPr="00F04572" w:rsidRDefault="00C72D77" w:rsidP="008451BD"/>
        </w:tc>
      </w:tr>
      <w:tr w:rsidR="00C72D77" w:rsidRPr="00F04572" w:rsidTr="008451BD">
        <w:tc>
          <w:tcPr>
            <w:tcW w:w="1100" w:type="dxa"/>
          </w:tcPr>
          <w:p w:rsidR="00C72D77" w:rsidRPr="00F04572" w:rsidRDefault="00C72D77" w:rsidP="008451BD">
            <w:r w:rsidRPr="00F04572">
              <w:t>1. 4</w:t>
            </w:r>
          </w:p>
        </w:tc>
        <w:tc>
          <w:tcPr>
            <w:tcW w:w="4821" w:type="dxa"/>
          </w:tcPr>
          <w:p w:rsidR="00C72D77" w:rsidRPr="00F04572" w:rsidRDefault="00C72D77" w:rsidP="008451BD">
            <w:r w:rsidRPr="00F04572">
              <w:t>Количество компьютеров в учительской и других кабинетах</w:t>
            </w:r>
          </w:p>
        </w:tc>
        <w:tc>
          <w:tcPr>
            <w:tcW w:w="1700" w:type="dxa"/>
          </w:tcPr>
          <w:p w:rsidR="00C72D77" w:rsidRPr="00F04572" w:rsidRDefault="00C72D77" w:rsidP="008451BD">
            <w:r>
              <w:t>1</w:t>
            </w:r>
          </w:p>
        </w:tc>
        <w:tc>
          <w:tcPr>
            <w:tcW w:w="2233" w:type="dxa"/>
          </w:tcPr>
          <w:p w:rsidR="00C72D77" w:rsidRPr="00F04572" w:rsidRDefault="00C72D77" w:rsidP="008451BD"/>
        </w:tc>
      </w:tr>
      <w:tr w:rsidR="00C72D77" w:rsidRPr="00F04572" w:rsidTr="008451BD">
        <w:tc>
          <w:tcPr>
            <w:tcW w:w="1100" w:type="dxa"/>
          </w:tcPr>
          <w:p w:rsidR="00C72D77" w:rsidRPr="00F04572" w:rsidRDefault="00C72D77" w:rsidP="008451BD">
            <w:r w:rsidRPr="00F04572">
              <w:t>1.5</w:t>
            </w:r>
          </w:p>
        </w:tc>
        <w:tc>
          <w:tcPr>
            <w:tcW w:w="4821" w:type="dxa"/>
          </w:tcPr>
          <w:p w:rsidR="00C72D77" w:rsidRPr="00F04572" w:rsidRDefault="00C72D77" w:rsidP="008451BD">
            <w:r w:rsidRPr="00F04572">
              <w:t xml:space="preserve">Количество </w:t>
            </w:r>
            <w:r>
              <w:t>интерактивных досок</w:t>
            </w:r>
          </w:p>
        </w:tc>
        <w:tc>
          <w:tcPr>
            <w:tcW w:w="1700" w:type="dxa"/>
          </w:tcPr>
          <w:p w:rsidR="00C72D77" w:rsidRPr="00F04572" w:rsidRDefault="00C72D77" w:rsidP="008451BD">
            <w:r>
              <w:t>5</w:t>
            </w:r>
          </w:p>
        </w:tc>
        <w:tc>
          <w:tcPr>
            <w:tcW w:w="2233" w:type="dxa"/>
          </w:tcPr>
          <w:p w:rsidR="00C72D77" w:rsidRPr="00F04572" w:rsidRDefault="00C72D77" w:rsidP="008451BD"/>
        </w:tc>
      </w:tr>
      <w:tr w:rsidR="00C72D77" w:rsidRPr="00F04572" w:rsidTr="008451BD">
        <w:tc>
          <w:tcPr>
            <w:tcW w:w="1100" w:type="dxa"/>
          </w:tcPr>
          <w:p w:rsidR="00C72D77" w:rsidRPr="00F04572" w:rsidRDefault="00C72D77" w:rsidP="008451BD">
            <w:r w:rsidRPr="00F04572">
              <w:t>1.6</w:t>
            </w:r>
          </w:p>
        </w:tc>
        <w:tc>
          <w:tcPr>
            <w:tcW w:w="4821" w:type="dxa"/>
          </w:tcPr>
          <w:p w:rsidR="00C72D77" w:rsidRPr="00F04572" w:rsidRDefault="00C72D77" w:rsidP="008451BD">
            <w:r w:rsidRPr="00F04572">
              <w:t xml:space="preserve">Количество </w:t>
            </w:r>
            <w:r>
              <w:t xml:space="preserve">мультимедийных </w:t>
            </w:r>
            <w:r w:rsidRPr="00F04572">
              <w:t>проекторов</w:t>
            </w:r>
          </w:p>
        </w:tc>
        <w:tc>
          <w:tcPr>
            <w:tcW w:w="1700" w:type="dxa"/>
          </w:tcPr>
          <w:p w:rsidR="00C72D77" w:rsidRPr="00F04572" w:rsidRDefault="00C72D77" w:rsidP="008451BD">
            <w:r>
              <w:t>6</w:t>
            </w:r>
          </w:p>
        </w:tc>
        <w:tc>
          <w:tcPr>
            <w:tcW w:w="2233" w:type="dxa"/>
          </w:tcPr>
          <w:p w:rsidR="00C72D77" w:rsidRPr="00F04572" w:rsidRDefault="00C72D77" w:rsidP="008451BD"/>
        </w:tc>
      </w:tr>
      <w:tr w:rsidR="00C72D77" w:rsidRPr="00F04572" w:rsidTr="008451BD">
        <w:tc>
          <w:tcPr>
            <w:tcW w:w="1100" w:type="dxa"/>
          </w:tcPr>
          <w:p w:rsidR="00C72D77" w:rsidRPr="00F04572" w:rsidRDefault="00C72D77" w:rsidP="008451BD">
            <w:r w:rsidRPr="00F04572">
              <w:t>1.7</w:t>
            </w:r>
          </w:p>
        </w:tc>
        <w:tc>
          <w:tcPr>
            <w:tcW w:w="4821" w:type="dxa"/>
          </w:tcPr>
          <w:p w:rsidR="00C72D77" w:rsidRPr="00F04572" w:rsidRDefault="00C72D77" w:rsidP="008451BD">
            <w:r>
              <w:t>Количество ноутбуков</w:t>
            </w:r>
          </w:p>
        </w:tc>
        <w:tc>
          <w:tcPr>
            <w:tcW w:w="1700" w:type="dxa"/>
          </w:tcPr>
          <w:p w:rsidR="00C72D77" w:rsidRPr="00F04572" w:rsidRDefault="00C72D77" w:rsidP="008451BD">
            <w:r>
              <w:t>7</w:t>
            </w:r>
          </w:p>
        </w:tc>
        <w:tc>
          <w:tcPr>
            <w:tcW w:w="2233" w:type="dxa"/>
          </w:tcPr>
          <w:p w:rsidR="00C72D77" w:rsidRPr="00F04572" w:rsidRDefault="00C72D77" w:rsidP="008451BD"/>
        </w:tc>
      </w:tr>
      <w:tr w:rsidR="00C72D77" w:rsidRPr="00F04572" w:rsidTr="008451BD">
        <w:tc>
          <w:tcPr>
            <w:tcW w:w="1100" w:type="dxa"/>
          </w:tcPr>
          <w:p w:rsidR="00C72D77" w:rsidRPr="00F04572" w:rsidRDefault="00C72D77" w:rsidP="008451BD">
            <w:r w:rsidRPr="00F04572">
              <w:t>1.8</w:t>
            </w:r>
          </w:p>
        </w:tc>
        <w:tc>
          <w:tcPr>
            <w:tcW w:w="4821" w:type="dxa"/>
          </w:tcPr>
          <w:p w:rsidR="00C72D77" w:rsidRPr="00F04572" w:rsidRDefault="00C72D77" w:rsidP="008451BD">
            <w:r>
              <w:t xml:space="preserve">Количество моноблоков </w:t>
            </w:r>
          </w:p>
        </w:tc>
        <w:tc>
          <w:tcPr>
            <w:tcW w:w="1700" w:type="dxa"/>
          </w:tcPr>
          <w:p w:rsidR="00C72D77" w:rsidRPr="00F04572" w:rsidRDefault="00C72D77" w:rsidP="008451BD">
            <w:r>
              <w:t>2</w:t>
            </w:r>
          </w:p>
        </w:tc>
        <w:tc>
          <w:tcPr>
            <w:tcW w:w="2233" w:type="dxa"/>
          </w:tcPr>
          <w:p w:rsidR="00C72D77" w:rsidRPr="00F04572" w:rsidRDefault="00C72D77" w:rsidP="008451BD"/>
        </w:tc>
      </w:tr>
    </w:tbl>
    <w:p w:rsidR="00C72D77" w:rsidRDefault="00C72D77" w:rsidP="00C72D77">
      <w:pPr>
        <w:ind w:firstLine="567"/>
      </w:pPr>
      <w:r w:rsidRPr="00833DB6">
        <w:rPr>
          <w:color w:val="0377A1"/>
        </w:rPr>
        <w:t> </w:t>
      </w:r>
      <w:r w:rsidRPr="00833DB6">
        <w:t xml:space="preserve">Идет целенаправленная работа по систематизации, обновлению и пополнению информационных ресурсов образовательного процесса, расширению использования мультимедийного сопровождения. В библиотеке школы создана медиатека, охватывающая разнообразные предметные области (физика, химия,  история, математика, русский язык и другие). Всего собрано 60 дисков. </w:t>
      </w:r>
    </w:p>
    <w:p w:rsidR="00C72D77" w:rsidRPr="00225F79" w:rsidRDefault="00C72D77" w:rsidP="00C72D77">
      <w:pPr>
        <w:ind w:firstLine="540"/>
      </w:pPr>
      <w:r>
        <w:t>У</w:t>
      </w:r>
      <w:r w:rsidRPr="00225F79">
        <w:t>чащиеся школы имеют возможность применять персональные компьютеры в учебно-воспитательном процессе;</w:t>
      </w:r>
    </w:p>
    <w:p w:rsidR="00C72D77" w:rsidRPr="00225F79" w:rsidRDefault="00C72D77" w:rsidP="00C72D77">
      <w:pPr>
        <w:numPr>
          <w:ilvl w:val="0"/>
          <w:numId w:val="55"/>
        </w:numPr>
        <w:tabs>
          <w:tab w:val="left" w:pos="900"/>
        </w:tabs>
        <w:ind w:left="0" w:firstLine="540"/>
        <w:rPr>
          <w:i/>
        </w:rPr>
      </w:pPr>
      <w:r w:rsidRPr="00225F79">
        <w:t>в образовательном учреждении успешно внедряется методика обучения, воспитания и развития детей на основе компьютерных технологий;</w:t>
      </w:r>
    </w:p>
    <w:p w:rsidR="00C72D77" w:rsidRPr="00225F79" w:rsidRDefault="00C72D77" w:rsidP="00C72D77">
      <w:pPr>
        <w:numPr>
          <w:ilvl w:val="0"/>
          <w:numId w:val="55"/>
        </w:numPr>
        <w:tabs>
          <w:tab w:val="left" w:pos="900"/>
        </w:tabs>
        <w:ind w:left="0" w:firstLine="540"/>
        <w:rPr>
          <w:i/>
        </w:rPr>
      </w:pPr>
      <w:r w:rsidRPr="00225F79">
        <w:t>образовательное учреждение имеет доступ к информации регионального, всероссийского, мирового уровня через систему Internet.</w:t>
      </w:r>
    </w:p>
    <w:p w:rsidR="00C72D77" w:rsidRPr="00C72D77" w:rsidRDefault="00C72D77" w:rsidP="00C72D77">
      <w:pPr>
        <w:rPr>
          <w:b/>
        </w:rPr>
      </w:pPr>
      <w:r w:rsidRPr="00C72D77">
        <w:rPr>
          <w:b/>
        </w:rPr>
        <w:t>Кадры и их подготовка по проблемам информатизации образования</w:t>
      </w:r>
    </w:p>
    <w:p w:rsidR="00C72D77" w:rsidRPr="00C72D77" w:rsidRDefault="00C72D77" w:rsidP="00C72D77">
      <w:pPr>
        <w:jc w:val="both"/>
        <w:rPr>
          <w:b/>
        </w:rPr>
      </w:pPr>
      <w:r w:rsidRPr="00C72D77">
        <w:t xml:space="preserve">В школе работают 13 педагогов. Высшее образование имеют 13 педагогов (100%). </w:t>
      </w:r>
    </w:p>
    <w:tbl>
      <w:tblPr>
        <w:tblW w:w="1060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2475"/>
        <w:gridCol w:w="4678"/>
        <w:gridCol w:w="2552"/>
      </w:tblGrid>
      <w:tr w:rsidR="00C72D77" w:rsidRPr="00C72D77" w:rsidTr="008451BD">
        <w:trPr>
          <w:trHeight w:val="363"/>
        </w:trPr>
        <w:tc>
          <w:tcPr>
            <w:tcW w:w="900" w:type="dxa"/>
            <w:shd w:val="clear" w:color="auto" w:fill="FFFF00"/>
          </w:tcPr>
          <w:p w:rsidR="00C72D77" w:rsidRPr="00C72D77" w:rsidRDefault="00C72D77" w:rsidP="00C72D77">
            <w:pPr>
              <w:rPr>
                <w:b/>
              </w:rPr>
            </w:pPr>
            <w:r w:rsidRPr="00C72D77">
              <w:rPr>
                <w:b/>
              </w:rPr>
              <w:t>№</w:t>
            </w:r>
          </w:p>
        </w:tc>
        <w:tc>
          <w:tcPr>
            <w:tcW w:w="2475" w:type="dxa"/>
            <w:shd w:val="clear" w:color="auto" w:fill="FFFF00"/>
          </w:tcPr>
          <w:p w:rsidR="00C72D77" w:rsidRPr="00C72D77" w:rsidRDefault="00C72D77" w:rsidP="00C72D77">
            <w:pPr>
              <w:rPr>
                <w:b/>
              </w:rPr>
            </w:pPr>
            <w:r w:rsidRPr="00C72D77">
              <w:rPr>
                <w:b/>
              </w:rPr>
              <w:t>Ф.И.О. учителя</w:t>
            </w:r>
          </w:p>
        </w:tc>
        <w:tc>
          <w:tcPr>
            <w:tcW w:w="4678" w:type="dxa"/>
            <w:shd w:val="clear" w:color="auto" w:fill="FFFF00"/>
          </w:tcPr>
          <w:p w:rsidR="00C72D77" w:rsidRPr="00C72D77" w:rsidRDefault="00C72D77" w:rsidP="00C72D77">
            <w:pPr>
              <w:rPr>
                <w:b/>
              </w:rPr>
            </w:pPr>
            <w:r w:rsidRPr="00C72D77">
              <w:rPr>
                <w:b/>
              </w:rPr>
              <w:t>Название курса</w:t>
            </w:r>
          </w:p>
        </w:tc>
        <w:tc>
          <w:tcPr>
            <w:tcW w:w="2552" w:type="dxa"/>
            <w:shd w:val="clear" w:color="auto" w:fill="FFFF00"/>
          </w:tcPr>
          <w:p w:rsidR="00C72D77" w:rsidRPr="00C72D77" w:rsidRDefault="00C72D77" w:rsidP="00C72D77">
            <w:pPr>
              <w:rPr>
                <w:b/>
              </w:rPr>
            </w:pPr>
            <w:r w:rsidRPr="00C72D77">
              <w:rPr>
                <w:b/>
              </w:rPr>
              <w:t>Срок прохождения</w:t>
            </w:r>
          </w:p>
        </w:tc>
      </w:tr>
      <w:tr w:rsidR="00C72D77" w:rsidRPr="00C72D77" w:rsidTr="008451BD">
        <w:trPr>
          <w:trHeight w:val="383"/>
        </w:trPr>
        <w:tc>
          <w:tcPr>
            <w:tcW w:w="900" w:type="dxa"/>
            <w:vMerge w:val="restart"/>
          </w:tcPr>
          <w:p w:rsidR="00C72D77" w:rsidRPr="00C72D77" w:rsidRDefault="00C72D77" w:rsidP="00C72D77">
            <w:r w:rsidRPr="00C72D77">
              <w:t>1</w:t>
            </w:r>
          </w:p>
        </w:tc>
        <w:tc>
          <w:tcPr>
            <w:tcW w:w="2475" w:type="dxa"/>
            <w:vMerge w:val="restart"/>
          </w:tcPr>
          <w:p w:rsidR="00C72D77" w:rsidRPr="00C72D77" w:rsidRDefault="00C72D77" w:rsidP="00C72D77">
            <w:r w:rsidRPr="00C72D77">
              <w:t>Альшина Н.В. учитель физики и информатики</w:t>
            </w:r>
          </w:p>
        </w:tc>
        <w:tc>
          <w:tcPr>
            <w:tcW w:w="4678" w:type="dxa"/>
          </w:tcPr>
          <w:p w:rsidR="00C72D77" w:rsidRPr="00C72D77" w:rsidRDefault="00C72D77" w:rsidP="00C72D77">
            <w:r w:rsidRPr="00C72D77">
              <w:t>Применение пакета свободного программного обеспечения</w:t>
            </w:r>
          </w:p>
        </w:tc>
        <w:tc>
          <w:tcPr>
            <w:tcW w:w="2552" w:type="dxa"/>
          </w:tcPr>
          <w:p w:rsidR="00C72D77" w:rsidRPr="00C72D77" w:rsidRDefault="00C72D77" w:rsidP="00C72D77">
            <w:r w:rsidRPr="00C72D77">
              <w:t>2009г.</w:t>
            </w:r>
          </w:p>
        </w:tc>
      </w:tr>
      <w:tr w:rsidR="00C72D77" w:rsidRPr="00C72D77" w:rsidTr="008451BD">
        <w:trPr>
          <w:trHeight w:val="363"/>
        </w:trPr>
        <w:tc>
          <w:tcPr>
            <w:tcW w:w="900" w:type="dxa"/>
            <w:vMerge/>
          </w:tcPr>
          <w:p w:rsidR="00C72D77" w:rsidRPr="00C72D77" w:rsidRDefault="00C72D77" w:rsidP="00C72D77"/>
        </w:tc>
        <w:tc>
          <w:tcPr>
            <w:tcW w:w="2475" w:type="dxa"/>
            <w:vMerge/>
          </w:tcPr>
          <w:p w:rsidR="00C72D77" w:rsidRPr="00C72D77" w:rsidRDefault="00C72D77" w:rsidP="00C72D77"/>
        </w:tc>
        <w:tc>
          <w:tcPr>
            <w:tcW w:w="4678" w:type="dxa"/>
          </w:tcPr>
          <w:p w:rsidR="00C72D77" w:rsidRPr="00C72D77" w:rsidRDefault="00C72D77" w:rsidP="00C72D77">
            <w:r w:rsidRPr="00C72D77">
              <w:t>Основы создания анимации в программе “</w:t>
            </w:r>
            <w:r w:rsidRPr="00C72D77">
              <w:rPr>
                <w:lang w:val="en-US"/>
              </w:rPr>
              <w:t>Macromedia</w:t>
            </w:r>
            <w:r w:rsidRPr="00C72D77">
              <w:t xml:space="preserve"> </w:t>
            </w:r>
            <w:r w:rsidRPr="00C72D77">
              <w:rPr>
                <w:lang w:val="en-US"/>
              </w:rPr>
              <w:t>Flesh</w:t>
            </w:r>
            <w:r w:rsidRPr="00C72D77">
              <w:t>”</w:t>
            </w:r>
          </w:p>
        </w:tc>
        <w:tc>
          <w:tcPr>
            <w:tcW w:w="2552" w:type="dxa"/>
          </w:tcPr>
          <w:p w:rsidR="00C72D77" w:rsidRPr="00C72D77" w:rsidRDefault="00C72D77" w:rsidP="00C72D77">
            <w:r w:rsidRPr="00C72D77">
              <w:t>2008г.</w:t>
            </w:r>
          </w:p>
        </w:tc>
      </w:tr>
      <w:tr w:rsidR="00C72D77" w:rsidRPr="00C72D77" w:rsidTr="008451BD">
        <w:trPr>
          <w:trHeight w:val="363"/>
        </w:trPr>
        <w:tc>
          <w:tcPr>
            <w:tcW w:w="900" w:type="dxa"/>
            <w:vMerge/>
          </w:tcPr>
          <w:p w:rsidR="00C72D77" w:rsidRPr="00C72D77" w:rsidRDefault="00C72D77" w:rsidP="00C72D77"/>
        </w:tc>
        <w:tc>
          <w:tcPr>
            <w:tcW w:w="2475" w:type="dxa"/>
            <w:vMerge/>
          </w:tcPr>
          <w:p w:rsidR="00C72D77" w:rsidRPr="00C72D77" w:rsidRDefault="00C72D77" w:rsidP="00C72D77"/>
        </w:tc>
        <w:tc>
          <w:tcPr>
            <w:tcW w:w="4678" w:type="dxa"/>
          </w:tcPr>
          <w:p w:rsidR="00C72D77" w:rsidRPr="00C72D77" w:rsidRDefault="00C72D77" w:rsidP="00C72D77">
            <w:r w:rsidRPr="00C72D77">
              <w:t>Курсы (с</w:t>
            </w:r>
            <w:r w:rsidRPr="00C72D77">
              <w:rPr>
                <w:lang w:val="en-US"/>
              </w:rPr>
              <w:t>ampus)</w:t>
            </w:r>
            <w:r w:rsidRPr="00C72D77">
              <w:t xml:space="preserve"> «Метод проектов»</w:t>
            </w:r>
          </w:p>
        </w:tc>
        <w:tc>
          <w:tcPr>
            <w:tcW w:w="2552" w:type="dxa"/>
          </w:tcPr>
          <w:p w:rsidR="00C72D77" w:rsidRPr="00C72D77" w:rsidRDefault="00C72D77" w:rsidP="00C72D77">
            <w:r w:rsidRPr="00C72D77">
              <w:t>2010г.</w:t>
            </w:r>
          </w:p>
        </w:tc>
      </w:tr>
      <w:tr w:rsidR="00C72D77" w:rsidRPr="00C72D77" w:rsidTr="008451BD">
        <w:trPr>
          <w:trHeight w:val="363"/>
        </w:trPr>
        <w:tc>
          <w:tcPr>
            <w:tcW w:w="900" w:type="dxa"/>
            <w:vMerge w:val="restart"/>
          </w:tcPr>
          <w:p w:rsidR="00C72D77" w:rsidRPr="00C72D77" w:rsidRDefault="00C72D77" w:rsidP="00C72D77">
            <w:r w:rsidRPr="00C72D77">
              <w:t>2</w:t>
            </w:r>
          </w:p>
        </w:tc>
        <w:tc>
          <w:tcPr>
            <w:tcW w:w="2475" w:type="dxa"/>
            <w:vMerge w:val="restart"/>
          </w:tcPr>
          <w:p w:rsidR="00C72D77" w:rsidRPr="00C72D77" w:rsidRDefault="00C72D77" w:rsidP="00C72D77">
            <w:r w:rsidRPr="00C72D77">
              <w:t xml:space="preserve">Кириченко Е.Н. заместитель директора по УВР, </w:t>
            </w:r>
          </w:p>
          <w:p w:rsidR="00C72D77" w:rsidRPr="00C72D77" w:rsidRDefault="00C72D77" w:rsidP="00C72D77">
            <w:r w:rsidRPr="00C72D77">
              <w:t>учитель химии</w:t>
            </w:r>
          </w:p>
        </w:tc>
        <w:tc>
          <w:tcPr>
            <w:tcW w:w="4678" w:type="dxa"/>
          </w:tcPr>
          <w:p w:rsidR="00C72D77" w:rsidRPr="00C72D77" w:rsidRDefault="00C72D77" w:rsidP="00C72D77">
            <w:r w:rsidRPr="00C72D77">
              <w:t>Применение пакета свободного программного обеспечения</w:t>
            </w:r>
          </w:p>
        </w:tc>
        <w:tc>
          <w:tcPr>
            <w:tcW w:w="2552" w:type="dxa"/>
          </w:tcPr>
          <w:p w:rsidR="00C72D77" w:rsidRPr="00C72D77" w:rsidRDefault="00C72D77" w:rsidP="00C72D77">
            <w:r w:rsidRPr="00C72D77">
              <w:t>2009г.</w:t>
            </w:r>
          </w:p>
        </w:tc>
      </w:tr>
      <w:tr w:rsidR="00C72D77" w:rsidRPr="00C72D77" w:rsidTr="008451BD">
        <w:trPr>
          <w:trHeight w:val="363"/>
        </w:trPr>
        <w:tc>
          <w:tcPr>
            <w:tcW w:w="900" w:type="dxa"/>
            <w:vMerge/>
          </w:tcPr>
          <w:p w:rsidR="00C72D77" w:rsidRPr="00C72D77" w:rsidRDefault="00C72D77" w:rsidP="00C72D77"/>
        </w:tc>
        <w:tc>
          <w:tcPr>
            <w:tcW w:w="2475" w:type="dxa"/>
            <w:vMerge/>
          </w:tcPr>
          <w:p w:rsidR="00C72D77" w:rsidRPr="00C72D77" w:rsidRDefault="00C72D77" w:rsidP="00C72D77"/>
        </w:tc>
        <w:tc>
          <w:tcPr>
            <w:tcW w:w="4678" w:type="dxa"/>
          </w:tcPr>
          <w:p w:rsidR="00C72D77" w:rsidRPr="00C72D77" w:rsidRDefault="00C72D77" w:rsidP="00C72D77">
            <w:r w:rsidRPr="00C72D77">
              <w:rPr>
                <w:lang w:val="en-US"/>
              </w:rPr>
              <w:t>Intel</w:t>
            </w:r>
            <w:r w:rsidRPr="00C72D77">
              <w:t xml:space="preserve"> «Обучение для будущего»</w:t>
            </w:r>
          </w:p>
        </w:tc>
        <w:tc>
          <w:tcPr>
            <w:tcW w:w="2552" w:type="dxa"/>
          </w:tcPr>
          <w:p w:rsidR="00C72D77" w:rsidRPr="00C72D77" w:rsidRDefault="00C72D77" w:rsidP="00C72D77">
            <w:r w:rsidRPr="00C72D77">
              <w:t>2008г.</w:t>
            </w:r>
          </w:p>
        </w:tc>
      </w:tr>
      <w:tr w:rsidR="00C72D77" w:rsidRPr="00C72D77" w:rsidTr="008451BD">
        <w:trPr>
          <w:trHeight w:val="363"/>
        </w:trPr>
        <w:tc>
          <w:tcPr>
            <w:tcW w:w="900" w:type="dxa"/>
            <w:vMerge w:val="restart"/>
          </w:tcPr>
          <w:p w:rsidR="00C72D77" w:rsidRPr="00C72D77" w:rsidRDefault="00C72D77" w:rsidP="00C72D77">
            <w:r w:rsidRPr="00C72D77">
              <w:t>3</w:t>
            </w:r>
          </w:p>
        </w:tc>
        <w:tc>
          <w:tcPr>
            <w:tcW w:w="2475" w:type="dxa"/>
            <w:vMerge w:val="restart"/>
          </w:tcPr>
          <w:p w:rsidR="00C72D77" w:rsidRPr="00C72D77" w:rsidRDefault="00C72D77" w:rsidP="00C72D77">
            <w:r w:rsidRPr="00C72D77">
              <w:t>Лебедева С.И. учитель технологии, ОБЖ</w:t>
            </w:r>
          </w:p>
        </w:tc>
        <w:tc>
          <w:tcPr>
            <w:tcW w:w="4678" w:type="dxa"/>
          </w:tcPr>
          <w:p w:rsidR="00C72D77" w:rsidRPr="00C72D77" w:rsidRDefault="00C72D77" w:rsidP="00C72D77">
            <w:r w:rsidRPr="00C72D77">
              <w:rPr>
                <w:lang w:val="en-US"/>
              </w:rPr>
              <w:t>Intel</w:t>
            </w:r>
            <w:r w:rsidRPr="00C72D77">
              <w:t xml:space="preserve"> «Обучение для будущего»</w:t>
            </w:r>
          </w:p>
        </w:tc>
        <w:tc>
          <w:tcPr>
            <w:tcW w:w="2552" w:type="dxa"/>
          </w:tcPr>
          <w:p w:rsidR="00C72D77" w:rsidRPr="00C72D77" w:rsidRDefault="00C72D77" w:rsidP="00C72D77">
            <w:r w:rsidRPr="00C72D77">
              <w:t>2008г.</w:t>
            </w:r>
          </w:p>
        </w:tc>
      </w:tr>
      <w:tr w:rsidR="00C72D77" w:rsidRPr="00C72D77" w:rsidTr="008451BD">
        <w:trPr>
          <w:trHeight w:val="363"/>
        </w:trPr>
        <w:tc>
          <w:tcPr>
            <w:tcW w:w="900" w:type="dxa"/>
            <w:vMerge/>
          </w:tcPr>
          <w:p w:rsidR="00C72D77" w:rsidRPr="00C72D77" w:rsidRDefault="00C72D77" w:rsidP="00C72D77"/>
        </w:tc>
        <w:tc>
          <w:tcPr>
            <w:tcW w:w="2475" w:type="dxa"/>
            <w:vMerge/>
          </w:tcPr>
          <w:p w:rsidR="00C72D77" w:rsidRPr="00C72D77" w:rsidRDefault="00C72D77" w:rsidP="00C72D77"/>
        </w:tc>
        <w:tc>
          <w:tcPr>
            <w:tcW w:w="4678" w:type="dxa"/>
          </w:tcPr>
          <w:p w:rsidR="00C72D77" w:rsidRPr="00C72D77" w:rsidRDefault="00C72D77" w:rsidP="00C72D77">
            <w:r w:rsidRPr="00C72D77">
              <w:rPr>
                <w:b/>
              </w:rPr>
              <w:t>«</w:t>
            </w:r>
            <w:r w:rsidRPr="00C72D77">
              <w:t>Организация опытно-экспериментальной работы в образовательном учреждении в рамках предметов «Физическая культура», «Технология», «ОБЖ»</w:t>
            </w:r>
          </w:p>
        </w:tc>
        <w:tc>
          <w:tcPr>
            <w:tcW w:w="2552" w:type="dxa"/>
          </w:tcPr>
          <w:p w:rsidR="00C72D77" w:rsidRPr="00C72D77" w:rsidRDefault="00C72D77" w:rsidP="00C72D77">
            <w:r w:rsidRPr="00C72D77">
              <w:t>2011г.</w:t>
            </w:r>
          </w:p>
        </w:tc>
      </w:tr>
      <w:tr w:rsidR="00C72D77" w:rsidRPr="00C72D77" w:rsidTr="008451BD">
        <w:trPr>
          <w:trHeight w:val="363"/>
        </w:trPr>
        <w:tc>
          <w:tcPr>
            <w:tcW w:w="900" w:type="dxa"/>
            <w:vMerge/>
          </w:tcPr>
          <w:p w:rsidR="00C72D77" w:rsidRPr="00C72D77" w:rsidRDefault="00C72D77" w:rsidP="00C72D77"/>
        </w:tc>
        <w:tc>
          <w:tcPr>
            <w:tcW w:w="2475" w:type="dxa"/>
            <w:vMerge/>
          </w:tcPr>
          <w:p w:rsidR="00C72D77" w:rsidRPr="00C72D77" w:rsidRDefault="00C72D77" w:rsidP="00C72D77"/>
        </w:tc>
        <w:tc>
          <w:tcPr>
            <w:tcW w:w="4678" w:type="dxa"/>
          </w:tcPr>
          <w:p w:rsidR="00C72D77" w:rsidRPr="00C72D77" w:rsidRDefault="00C72D77" w:rsidP="00C72D77">
            <w:r w:rsidRPr="00C72D77">
              <w:t>«Использование ИКТ в условиях сетевого образовательного пространства»</w:t>
            </w:r>
          </w:p>
        </w:tc>
        <w:tc>
          <w:tcPr>
            <w:tcW w:w="2552" w:type="dxa"/>
          </w:tcPr>
          <w:p w:rsidR="00C72D77" w:rsidRPr="00C72D77" w:rsidRDefault="00C72D77" w:rsidP="00C72D77">
            <w:r w:rsidRPr="00C72D77">
              <w:t>2012г.</w:t>
            </w:r>
          </w:p>
        </w:tc>
      </w:tr>
      <w:tr w:rsidR="00C72D77" w:rsidRPr="00C72D77" w:rsidTr="008451BD">
        <w:trPr>
          <w:trHeight w:val="363"/>
        </w:trPr>
        <w:tc>
          <w:tcPr>
            <w:tcW w:w="900" w:type="dxa"/>
            <w:vMerge w:val="restart"/>
          </w:tcPr>
          <w:p w:rsidR="00C72D77" w:rsidRPr="00C72D77" w:rsidRDefault="00C72D77" w:rsidP="00C72D77">
            <w:r w:rsidRPr="00C72D77">
              <w:t>4.</w:t>
            </w:r>
          </w:p>
        </w:tc>
        <w:tc>
          <w:tcPr>
            <w:tcW w:w="2475" w:type="dxa"/>
            <w:vMerge w:val="restart"/>
          </w:tcPr>
          <w:p w:rsidR="00C72D77" w:rsidRPr="00C72D77" w:rsidRDefault="00C72D77" w:rsidP="00C72D77">
            <w:r w:rsidRPr="00C72D77">
              <w:t>Шухрина В.М. учитель русского языка и литературы</w:t>
            </w:r>
          </w:p>
        </w:tc>
        <w:tc>
          <w:tcPr>
            <w:tcW w:w="4678" w:type="dxa"/>
          </w:tcPr>
          <w:p w:rsidR="00C72D77" w:rsidRPr="00C72D77" w:rsidRDefault="00C72D77" w:rsidP="00C72D77">
            <w:r w:rsidRPr="00C72D77">
              <w:rPr>
                <w:lang w:val="en-US"/>
              </w:rPr>
              <w:t>Intel</w:t>
            </w:r>
            <w:r w:rsidRPr="00C72D77">
              <w:t xml:space="preserve"> «Обучение для будущего»</w:t>
            </w:r>
          </w:p>
        </w:tc>
        <w:tc>
          <w:tcPr>
            <w:tcW w:w="2552" w:type="dxa"/>
          </w:tcPr>
          <w:p w:rsidR="00C72D77" w:rsidRPr="00C72D77" w:rsidRDefault="00C72D77" w:rsidP="00C72D77">
            <w:r w:rsidRPr="00C72D77">
              <w:t>2008г.</w:t>
            </w:r>
          </w:p>
        </w:tc>
      </w:tr>
      <w:tr w:rsidR="00C72D77" w:rsidRPr="00C72D77" w:rsidTr="008451BD">
        <w:trPr>
          <w:trHeight w:val="363"/>
        </w:trPr>
        <w:tc>
          <w:tcPr>
            <w:tcW w:w="900" w:type="dxa"/>
            <w:vMerge/>
          </w:tcPr>
          <w:p w:rsidR="00C72D77" w:rsidRPr="00C72D77" w:rsidRDefault="00C72D77" w:rsidP="00C72D77"/>
        </w:tc>
        <w:tc>
          <w:tcPr>
            <w:tcW w:w="2475" w:type="dxa"/>
            <w:vMerge/>
          </w:tcPr>
          <w:p w:rsidR="00C72D77" w:rsidRPr="00C72D77" w:rsidRDefault="00C72D77" w:rsidP="00C72D77"/>
        </w:tc>
        <w:tc>
          <w:tcPr>
            <w:tcW w:w="4678" w:type="dxa"/>
          </w:tcPr>
          <w:p w:rsidR="00C72D77" w:rsidRPr="00C72D77" w:rsidRDefault="00C72D77" w:rsidP="00C72D77">
            <w:r w:rsidRPr="00C72D77">
              <w:t>Филологический анализ текста</w:t>
            </w:r>
          </w:p>
          <w:p w:rsidR="00C72D77" w:rsidRPr="00C72D77" w:rsidRDefault="00C72D77" w:rsidP="00C72D77">
            <w:pPr>
              <w:rPr>
                <w:lang w:val="en-US"/>
              </w:rPr>
            </w:pPr>
          </w:p>
        </w:tc>
        <w:tc>
          <w:tcPr>
            <w:tcW w:w="2552" w:type="dxa"/>
          </w:tcPr>
          <w:p w:rsidR="00C72D77" w:rsidRPr="00C72D77" w:rsidRDefault="00C72D77" w:rsidP="00C72D77">
            <w:r w:rsidRPr="00C72D77">
              <w:t>2010г.</w:t>
            </w:r>
          </w:p>
        </w:tc>
      </w:tr>
      <w:tr w:rsidR="00C72D77" w:rsidRPr="00C72D77" w:rsidTr="008451BD">
        <w:trPr>
          <w:trHeight w:val="363"/>
        </w:trPr>
        <w:tc>
          <w:tcPr>
            <w:tcW w:w="900" w:type="dxa"/>
            <w:vMerge w:val="restart"/>
          </w:tcPr>
          <w:p w:rsidR="00C72D77" w:rsidRPr="00C72D77" w:rsidRDefault="00C72D77" w:rsidP="00C72D77">
            <w:r w:rsidRPr="00C72D77">
              <w:t>5.</w:t>
            </w:r>
          </w:p>
        </w:tc>
        <w:tc>
          <w:tcPr>
            <w:tcW w:w="2475" w:type="dxa"/>
            <w:vMerge w:val="restart"/>
          </w:tcPr>
          <w:p w:rsidR="00C72D77" w:rsidRPr="00C72D77" w:rsidRDefault="00C72D77" w:rsidP="00C72D77">
            <w:r w:rsidRPr="00C72D77">
              <w:t>Фомичева И.В. учитель истории и обществознания</w:t>
            </w:r>
          </w:p>
        </w:tc>
        <w:tc>
          <w:tcPr>
            <w:tcW w:w="4678" w:type="dxa"/>
          </w:tcPr>
          <w:p w:rsidR="00C72D77" w:rsidRPr="00C72D77" w:rsidRDefault="00C72D77" w:rsidP="00C72D77">
            <w:r w:rsidRPr="00C72D77">
              <w:t>«Теория и методика предметов, преподаваемых в начальной школе (с использованием дистанционных технологий)»</w:t>
            </w:r>
          </w:p>
        </w:tc>
        <w:tc>
          <w:tcPr>
            <w:tcW w:w="2552" w:type="dxa"/>
          </w:tcPr>
          <w:p w:rsidR="00C72D77" w:rsidRPr="00C72D77" w:rsidRDefault="00C72D77" w:rsidP="00C72D77">
            <w:r w:rsidRPr="00C72D77">
              <w:t>2007г.</w:t>
            </w:r>
          </w:p>
        </w:tc>
      </w:tr>
      <w:tr w:rsidR="00C72D77" w:rsidRPr="00C72D77" w:rsidTr="008451BD">
        <w:trPr>
          <w:trHeight w:val="363"/>
        </w:trPr>
        <w:tc>
          <w:tcPr>
            <w:tcW w:w="900" w:type="dxa"/>
            <w:vMerge/>
          </w:tcPr>
          <w:p w:rsidR="00C72D77" w:rsidRPr="00C72D77" w:rsidRDefault="00C72D77" w:rsidP="00C72D77"/>
        </w:tc>
        <w:tc>
          <w:tcPr>
            <w:tcW w:w="2475" w:type="dxa"/>
            <w:vMerge/>
          </w:tcPr>
          <w:p w:rsidR="00C72D77" w:rsidRPr="00C72D77" w:rsidRDefault="00C72D77" w:rsidP="00C72D77"/>
        </w:tc>
        <w:tc>
          <w:tcPr>
            <w:tcW w:w="4678" w:type="dxa"/>
          </w:tcPr>
          <w:p w:rsidR="00C72D77" w:rsidRPr="00C72D77" w:rsidRDefault="00C72D77" w:rsidP="00C72D77">
            <w:r w:rsidRPr="00C72D77">
              <w:t xml:space="preserve">Проектная деятельность с использованием новых информационных технологий: </w:t>
            </w:r>
            <w:r w:rsidRPr="00C72D77">
              <w:lastRenderedPageBreak/>
              <w:t>«Обучение в 21 веке»</w:t>
            </w:r>
          </w:p>
        </w:tc>
        <w:tc>
          <w:tcPr>
            <w:tcW w:w="2552" w:type="dxa"/>
          </w:tcPr>
          <w:p w:rsidR="00C72D77" w:rsidRPr="00C72D77" w:rsidRDefault="00C72D77" w:rsidP="00C72D77">
            <w:r w:rsidRPr="00C72D77">
              <w:lastRenderedPageBreak/>
              <w:t>2010г.</w:t>
            </w:r>
          </w:p>
        </w:tc>
      </w:tr>
      <w:tr w:rsidR="00C72D77" w:rsidRPr="00C72D77" w:rsidTr="008451BD">
        <w:trPr>
          <w:trHeight w:val="363"/>
        </w:trPr>
        <w:tc>
          <w:tcPr>
            <w:tcW w:w="900" w:type="dxa"/>
            <w:vMerge w:val="restart"/>
          </w:tcPr>
          <w:p w:rsidR="00C72D77" w:rsidRPr="00C72D77" w:rsidRDefault="00C72D77" w:rsidP="00C72D77">
            <w:r w:rsidRPr="00C72D77">
              <w:lastRenderedPageBreak/>
              <w:t>6.</w:t>
            </w:r>
          </w:p>
        </w:tc>
        <w:tc>
          <w:tcPr>
            <w:tcW w:w="2475" w:type="dxa"/>
            <w:vMerge w:val="restart"/>
          </w:tcPr>
          <w:p w:rsidR="00C72D77" w:rsidRPr="00C72D77" w:rsidRDefault="00C72D77" w:rsidP="00C72D77">
            <w:r w:rsidRPr="00C72D77">
              <w:t>Шухрина Л.И. учитель русского языка и литературы</w:t>
            </w:r>
          </w:p>
        </w:tc>
        <w:tc>
          <w:tcPr>
            <w:tcW w:w="4678" w:type="dxa"/>
          </w:tcPr>
          <w:p w:rsidR="00C72D77" w:rsidRPr="00C72D77" w:rsidRDefault="00C72D77" w:rsidP="00C72D77">
            <w:r w:rsidRPr="00C72D77">
              <w:rPr>
                <w:lang w:val="en-US"/>
              </w:rPr>
              <w:t>Intel</w:t>
            </w:r>
            <w:r w:rsidRPr="00C72D77">
              <w:t xml:space="preserve"> «Обучение для будущего»</w:t>
            </w:r>
          </w:p>
        </w:tc>
        <w:tc>
          <w:tcPr>
            <w:tcW w:w="2552" w:type="dxa"/>
          </w:tcPr>
          <w:p w:rsidR="00C72D77" w:rsidRPr="00C72D77" w:rsidRDefault="00C72D77" w:rsidP="00C72D77">
            <w:r w:rsidRPr="00C72D77">
              <w:t>2008г.</w:t>
            </w:r>
          </w:p>
        </w:tc>
      </w:tr>
      <w:tr w:rsidR="00C72D77" w:rsidRPr="00C72D77" w:rsidTr="008451BD">
        <w:trPr>
          <w:trHeight w:val="363"/>
        </w:trPr>
        <w:tc>
          <w:tcPr>
            <w:tcW w:w="900" w:type="dxa"/>
            <w:vMerge/>
          </w:tcPr>
          <w:p w:rsidR="00C72D77" w:rsidRPr="00C72D77" w:rsidRDefault="00C72D77" w:rsidP="00C72D77"/>
        </w:tc>
        <w:tc>
          <w:tcPr>
            <w:tcW w:w="2475" w:type="dxa"/>
            <w:vMerge/>
          </w:tcPr>
          <w:p w:rsidR="00C72D77" w:rsidRPr="00C72D77" w:rsidRDefault="00C72D77" w:rsidP="00C72D77"/>
        </w:tc>
        <w:tc>
          <w:tcPr>
            <w:tcW w:w="4678" w:type="dxa"/>
          </w:tcPr>
          <w:p w:rsidR="00C72D77" w:rsidRPr="00C72D77" w:rsidRDefault="00C72D77" w:rsidP="00C72D77">
            <w:r w:rsidRPr="00C72D77">
              <w:t>Филологический анализ текста</w:t>
            </w:r>
          </w:p>
          <w:p w:rsidR="00C72D77" w:rsidRPr="00C72D77" w:rsidRDefault="00C72D77" w:rsidP="00C72D77"/>
        </w:tc>
        <w:tc>
          <w:tcPr>
            <w:tcW w:w="2552" w:type="dxa"/>
          </w:tcPr>
          <w:p w:rsidR="00C72D77" w:rsidRPr="00C72D77" w:rsidRDefault="00C72D77" w:rsidP="00C72D77">
            <w:r w:rsidRPr="00C72D77">
              <w:t>2010г.</w:t>
            </w:r>
          </w:p>
        </w:tc>
      </w:tr>
      <w:tr w:rsidR="00C72D77" w:rsidRPr="00C72D77" w:rsidTr="008451BD">
        <w:trPr>
          <w:trHeight w:val="363"/>
        </w:trPr>
        <w:tc>
          <w:tcPr>
            <w:tcW w:w="900" w:type="dxa"/>
          </w:tcPr>
          <w:p w:rsidR="00C72D77" w:rsidRPr="00C72D77" w:rsidRDefault="00C72D77" w:rsidP="00C72D77">
            <w:r w:rsidRPr="00C72D77">
              <w:t>7.</w:t>
            </w:r>
          </w:p>
        </w:tc>
        <w:tc>
          <w:tcPr>
            <w:tcW w:w="2475" w:type="dxa"/>
          </w:tcPr>
          <w:p w:rsidR="00C72D77" w:rsidRPr="00C72D77" w:rsidRDefault="00C72D77" w:rsidP="00C72D77">
            <w:r w:rsidRPr="00C72D77">
              <w:t>Жумагалиева К.К. заместитель директора по ВР, учитель ОЗОЖ, ОРКСЭ</w:t>
            </w:r>
          </w:p>
        </w:tc>
        <w:tc>
          <w:tcPr>
            <w:tcW w:w="4678" w:type="dxa"/>
          </w:tcPr>
          <w:p w:rsidR="00C72D77" w:rsidRPr="00C72D77" w:rsidRDefault="00C72D77" w:rsidP="00C72D77">
            <w:r w:rsidRPr="00C72D77">
              <w:rPr>
                <w:lang w:val="en-US"/>
              </w:rPr>
              <w:t>Intel</w:t>
            </w:r>
            <w:r w:rsidRPr="00C72D77">
              <w:t xml:space="preserve"> «Обучение для будущего»</w:t>
            </w:r>
          </w:p>
        </w:tc>
        <w:tc>
          <w:tcPr>
            <w:tcW w:w="2552" w:type="dxa"/>
          </w:tcPr>
          <w:p w:rsidR="00C72D77" w:rsidRPr="00C72D77" w:rsidRDefault="00C72D77" w:rsidP="00C72D77">
            <w:r w:rsidRPr="00C72D77">
              <w:t>2008г.</w:t>
            </w:r>
          </w:p>
        </w:tc>
      </w:tr>
      <w:tr w:rsidR="00C72D77" w:rsidRPr="00C72D77" w:rsidTr="008451BD">
        <w:trPr>
          <w:trHeight w:val="363"/>
        </w:trPr>
        <w:tc>
          <w:tcPr>
            <w:tcW w:w="900" w:type="dxa"/>
          </w:tcPr>
          <w:p w:rsidR="00C72D77" w:rsidRPr="00C72D77" w:rsidRDefault="00C72D77" w:rsidP="00C72D77">
            <w:r w:rsidRPr="00C72D77">
              <w:t>8.</w:t>
            </w:r>
          </w:p>
        </w:tc>
        <w:tc>
          <w:tcPr>
            <w:tcW w:w="2475" w:type="dxa"/>
          </w:tcPr>
          <w:p w:rsidR="00C72D77" w:rsidRPr="00C72D77" w:rsidRDefault="00C72D77" w:rsidP="00C72D77">
            <w:pPr>
              <w:rPr>
                <w:bCs/>
              </w:rPr>
            </w:pPr>
            <w:r w:rsidRPr="00C72D77">
              <w:t>Исетова Н.</w:t>
            </w:r>
            <w:r w:rsidRPr="00C72D77">
              <w:rPr>
                <w:bCs/>
              </w:rPr>
              <w:t xml:space="preserve">Н. </w:t>
            </w:r>
          </w:p>
          <w:p w:rsidR="00C72D77" w:rsidRPr="00C72D77" w:rsidRDefault="00C72D77" w:rsidP="00C72D77">
            <w:r w:rsidRPr="00C72D77">
              <w:rPr>
                <w:bCs/>
              </w:rPr>
              <w:t>учитель математики</w:t>
            </w:r>
          </w:p>
        </w:tc>
        <w:tc>
          <w:tcPr>
            <w:tcW w:w="4678" w:type="dxa"/>
          </w:tcPr>
          <w:p w:rsidR="00C72D77" w:rsidRPr="00C72D77" w:rsidRDefault="00C72D77" w:rsidP="00C72D77">
            <w:r w:rsidRPr="00C72D77">
              <w:rPr>
                <w:lang w:val="en-US"/>
              </w:rPr>
              <w:t>Intel</w:t>
            </w:r>
            <w:r w:rsidRPr="00C72D77">
              <w:t xml:space="preserve"> «Обучение для будущего»</w:t>
            </w:r>
          </w:p>
        </w:tc>
        <w:tc>
          <w:tcPr>
            <w:tcW w:w="2552" w:type="dxa"/>
          </w:tcPr>
          <w:p w:rsidR="00C72D77" w:rsidRPr="00C72D77" w:rsidRDefault="00C72D77" w:rsidP="00C72D77">
            <w:r w:rsidRPr="00C72D77">
              <w:t>2008г.</w:t>
            </w:r>
          </w:p>
        </w:tc>
      </w:tr>
      <w:tr w:rsidR="00C72D77" w:rsidRPr="00C72D77" w:rsidTr="008451BD">
        <w:trPr>
          <w:trHeight w:val="363"/>
        </w:trPr>
        <w:tc>
          <w:tcPr>
            <w:tcW w:w="900" w:type="dxa"/>
            <w:vMerge w:val="restart"/>
          </w:tcPr>
          <w:p w:rsidR="00C72D77" w:rsidRPr="00C72D77" w:rsidRDefault="00C72D77" w:rsidP="00C72D77">
            <w:r w:rsidRPr="00C72D77">
              <w:t>9.</w:t>
            </w:r>
          </w:p>
        </w:tc>
        <w:tc>
          <w:tcPr>
            <w:tcW w:w="2475" w:type="dxa"/>
            <w:vMerge w:val="restart"/>
          </w:tcPr>
          <w:p w:rsidR="00C72D77" w:rsidRPr="00C72D77" w:rsidRDefault="00C72D77" w:rsidP="00C72D77">
            <w:r w:rsidRPr="00C72D77">
              <w:t>Клушева С.Н. учитель начальных классов</w:t>
            </w:r>
          </w:p>
        </w:tc>
        <w:tc>
          <w:tcPr>
            <w:tcW w:w="4678" w:type="dxa"/>
          </w:tcPr>
          <w:p w:rsidR="00C72D77" w:rsidRPr="00C72D77" w:rsidRDefault="00C72D77" w:rsidP="00C72D77">
            <w:r w:rsidRPr="00C72D77">
              <w:rPr>
                <w:lang w:val="en-US"/>
              </w:rPr>
              <w:t>Intel</w:t>
            </w:r>
            <w:r w:rsidRPr="00C72D77">
              <w:t xml:space="preserve"> «Обучение для будущего»</w:t>
            </w:r>
          </w:p>
        </w:tc>
        <w:tc>
          <w:tcPr>
            <w:tcW w:w="2552" w:type="dxa"/>
          </w:tcPr>
          <w:p w:rsidR="00C72D77" w:rsidRPr="00C72D77" w:rsidRDefault="00C72D77" w:rsidP="00C72D77">
            <w:r w:rsidRPr="00C72D77">
              <w:t>2008г.</w:t>
            </w:r>
          </w:p>
        </w:tc>
      </w:tr>
      <w:tr w:rsidR="00C72D77" w:rsidRPr="00C72D77" w:rsidTr="008451BD">
        <w:trPr>
          <w:trHeight w:val="363"/>
        </w:trPr>
        <w:tc>
          <w:tcPr>
            <w:tcW w:w="900" w:type="dxa"/>
            <w:vMerge/>
          </w:tcPr>
          <w:p w:rsidR="00C72D77" w:rsidRPr="00C72D77" w:rsidRDefault="00C72D77" w:rsidP="00C72D77"/>
        </w:tc>
        <w:tc>
          <w:tcPr>
            <w:tcW w:w="2475" w:type="dxa"/>
            <w:vMerge/>
          </w:tcPr>
          <w:p w:rsidR="00C72D77" w:rsidRPr="00C72D77" w:rsidRDefault="00C72D77" w:rsidP="00C72D77">
            <w:pPr>
              <w:rPr>
                <w:sz w:val="20"/>
                <w:szCs w:val="20"/>
              </w:rPr>
            </w:pPr>
          </w:p>
        </w:tc>
        <w:tc>
          <w:tcPr>
            <w:tcW w:w="4678" w:type="dxa"/>
          </w:tcPr>
          <w:p w:rsidR="00C72D77" w:rsidRPr="00C72D77" w:rsidRDefault="00C72D77" w:rsidP="00C72D77">
            <w:r w:rsidRPr="00C72D77">
              <w:t>«Использование ИКТ в условиях сетевого образовательного пространства»</w:t>
            </w:r>
          </w:p>
        </w:tc>
        <w:tc>
          <w:tcPr>
            <w:tcW w:w="2552" w:type="dxa"/>
          </w:tcPr>
          <w:p w:rsidR="00C72D77" w:rsidRPr="00C72D77" w:rsidRDefault="00C72D77" w:rsidP="00C72D77">
            <w:r w:rsidRPr="00C72D77">
              <w:t>2012г.</w:t>
            </w:r>
          </w:p>
        </w:tc>
      </w:tr>
      <w:tr w:rsidR="00C72D77" w:rsidRPr="00C72D77" w:rsidTr="008451BD">
        <w:trPr>
          <w:trHeight w:val="363"/>
        </w:trPr>
        <w:tc>
          <w:tcPr>
            <w:tcW w:w="900" w:type="dxa"/>
          </w:tcPr>
          <w:p w:rsidR="00C72D77" w:rsidRPr="00C72D77" w:rsidRDefault="00C72D77" w:rsidP="00C72D77">
            <w:r w:rsidRPr="00C72D77">
              <w:t>10.</w:t>
            </w:r>
          </w:p>
        </w:tc>
        <w:tc>
          <w:tcPr>
            <w:tcW w:w="2475" w:type="dxa"/>
          </w:tcPr>
          <w:p w:rsidR="00C72D77" w:rsidRPr="00C72D77" w:rsidRDefault="00C72D77" w:rsidP="00C72D77">
            <w:r w:rsidRPr="00C72D77">
              <w:t>Клушева Ж. С. учитель начальных классов</w:t>
            </w:r>
          </w:p>
        </w:tc>
        <w:tc>
          <w:tcPr>
            <w:tcW w:w="4678" w:type="dxa"/>
          </w:tcPr>
          <w:p w:rsidR="00C72D77" w:rsidRPr="00C72D77" w:rsidRDefault="00C72D77" w:rsidP="00C72D77">
            <w:r w:rsidRPr="00C72D77">
              <w:t>«Использование ИКТ в условиях сетевого образовательного пространства»</w:t>
            </w:r>
          </w:p>
        </w:tc>
        <w:tc>
          <w:tcPr>
            <w:tcW w:w="2552" w:type="dxa"/>
          </w:tcPr>
          <w:p w:rsidR="00C72D77" w:rsidRPr="00C72D77" w:rsidRDefault="00C72D77" w:rsidP="00C72D77">
            <w:r w:rsidRPr="00C72D77">
              <w:t>2012г.</w:t>
            </w:r>
          </w:p>
        </w:tc>
      </w:tr>
      <w:tr w:rsidR="00C72D77" w:rsidRPr="00C72D77" w:rsidTr="008451BD">
        <w:trPr>
          <w:trHeight w:val="363"/>
        </w:trPr>
        <w:tc>
          <w:tcPr>
            <w:tcW w:w="900" w:type="dxa"/>
          </w:tcPr>
          <w:p w:rsidR="00C72D77" w:rsidRPr="00C72D77" w:rsidRDefault="00C72D77" w:rsidP="00C72D77">
            <w:r w:rsidRPr="00C72D77">
              <w:t>11.</w:t>
            </w:r>
          </w:p>
        </w:tc>
        <w:tc>
          <w:tcPr>
            <w:tcW w:w="2475" w:type="dxa"/>
          </w:tcPr>
          <w:p w:rsidR="00C72D77" w:rsidRPr="00C72D77" w:rsidRDefault="00C72D77" w:rsidP="00C72D77">
            <w:r w:rsidRPr="00C72D77">
              <w:t>Шагеева К.И. учитель математики</w:t>
            </w:r>
          </w:p>
        </w:tc>
        <w:tc>
          <w:tcPr>
            <w:tcW w:w="4678" w:type="dxa"/>
          </w:tcPr>
          <w:p w:rsidR="00C72D77" w:rsidRPr="00C72D77" w:rsidRDefault="00C72D77" w:rsidP="00C72D77">
            <w:r w:rsidRPr="00C72D77">
              <w:rPr>
                <w:lang w:val="en-US"/>
              </w:rPr>
              <w:t>Intel</w:t>
            </w:r>
            <w:r w:rsidRPr="00C72D77">
              <w:t xml:space="preserve"> «Обучение для будущего»</w:t>
            </w:r>
          </w:p>
        </w:tc>
        <w:tc>
          <w:tcPr>
            <w:tcW w:w="2552" w:type="dxa"/>
          </w:tcPr>
          <w:p w:rsidR="00C72D77" w:rsidRPr="00C72D77" w:rsidRDefault="00C72D77" w:rsidP="00C72D77">
            <w:r w:rsidRPr="00C72D77">
              <w:t>2008г.</w:t>
            </w:r>
          </w:p>
        </w:tc>
      </w:tr>
      <w:tr w:rsidR="00C72D77" w:rsidRPr="00C72D77" w:rsidTr="008451BD">
        <w:trPr>
          <w:trHeight w:val="363"/>
        </w:trPr>
        <w:tc>
          <w:tcPr>
            <w:tcW w:w="900" w:type="dxa"/>
          </w:tcPr>
          <w:p w:rsidR="00C72D77" w:rsidRPr="00C72D77" w:rsidRDefault="00C72D77" w:rsidP="00C72D77">
            <w:r w:rsidRPr="00C72D77">
              <w:t>12.</w:t>
            </w:r>
          </w:p>
        </w:tc>
        <w:tc>
          <w:tcPr>
            <w:tcW w:w="2475" w:type="dxa"/>
          </w:tcPr>
          <w:p w:rsidR="00C72D77" w:rsidRPr="00C72D77" w:rsidRDefault="00C72D77" w:rsidP="00C72D77">
            <w:r w:rsidRPr="00C72D77">
              <w:t>Яковенко Е.А. учитель немецкого языка</w:t>
            </w:r>
          </w:p>
        </w:tc>
        <w:tc>
          <w:tcPr>
            <w:tcW w:w="4678" w:type="dxa"/>
          </w:tcPr>
          <w:p w:rsidR="00C72D77" w:rsidRPr="00C72D77" w:rsidRDefault="00C72D77" w:rsidP="00C72D77">
            <w:r w:rsidRPr="00C72D77">
              <w:t>«Использование ИКТ в условиях сетевого образовательного пространства»</w:t>
            </w:r>
          </w:p>
        </w:tc>
        <w:tc>
          <w:tcPr>
            <w:tcW w:w="2552" w:type="dxa"/>
          </w:tcPr>
          <w:p w:rsidR="00C72D77" w:rsidRPr="00C72D77" w:rsidRDefault="00C72D77" w:rsidP="00C72D77">
            <w:r w:rsidRPr="00C72D77">
              <w:t>2012г.</w:t>
            </w:r>
          </w:p>
        </w:tc>
      </w:tr>
    </w:tbl>
    <w:p w:rsidR="00C72D77" w:rsidRPr="00C72D77" w:rsidRDefault="00C72D77" w:rsidP="00C72D77">
      <w:r w:rsidRPr="00C72D77">
        <w:t>Обучение по ИКТ прошли  12 педагогов школы (</w:t>
      </w:r>
      <w:r>
        <w:t>92</w:t>
      </w:r>
      <w:r w:rsidRPr="00C72D77">
        <w:t xml:space="preserve">%). </w:t>
      </w:r>
      <w:r>
        <w:t>В</w:t>
      </w:r>
      <w:r w:rsidRPr="00C72D77">
        <w:t>новь прибывши</w:t>
      </w:r>
      <w:r>
        <w:t>й</w:t>
      </w:r>
      <w:r w:rsidRPr="00C72D77">
        <w:t xml:space="preserve"> педагог</w:t>
      </w:r>
      <w:r>
        <w:t xml:space="preserve"> физической культуры</w:t>
      </w:r>
      <w:r w:rsidRPr="00C72D77">
        <w:t xml:space="preserve"> пройд</w:t>
      </w:r>
      <w:r>
        <w:t>ет</w:t>
      </w:r>
      <w:r w:rsidRPr="00C72D77">
        <w:t xml:space="preserve"> курсы по ИКТ в течение года в дистанционной форме. </w:t>
      </w:r>
    </w:p>
    <w:p w:rsidR="00EE58BF" w:rsidRPr="00EE58BF" w:rsidRDefault="00EE58BF" w:rsidP="00464DC8">
      <w:pPr>
        <w:ind w:firstLine="708"/>
        <w:jc w:val="both"/>
      </w:pPr>
    </w:p>
    <w:tbl>
      <w:tblPr>
        <w:tblW w:w="1042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
        <w:gridCol w:w="3742"/>
        <w:gridCol w:w="2258"/>
        <w:gridCol w:w="3529"/>
      </w:tblGrid>
      <w:tr w:rsidR="00464DC8" w:rsidRPr="0056755F" w:rsidTr="0000665F">
        <w:trPr>
          <w:trHeight w:val="275"/>
        </w:trPr>
        <w:tc>
          <w:tcPr>
            <w:tcW w:w="900" w:type="dxa"/>
            <w:shd w:val="clear" w:color="auto" w:fill="FFFF00"/>
          </w:tcPr>
          <w:p w:rsidR="00464DC8" w:rsidRPr="0056755F" w:rsidRDefault="00464DC8" w:rsidP="0000665F">
            <w:pPr>
              <w:rPr>
                <w:b/>
              </w:rPr>
            </w:pPr>
            <w:r w:rsidRPr="0056755F">
              <w:rPr>
                <w:b/>
              </w:rPr>
              <w:t>№</w:t>
            </w:r>
          </w:p>
        </w:tc>
        <w:tc>
          <w:tcPr>
            <w:tcW w:w="3742" w:type="dxa"/>
            <w:shd w:val="clear" w:color="auto" w:fill="FFFF00"/>
          </w:tcPr>
          <w:p w:rsidR="00464DC8" w:rsidRPr="0056755F" w:rsidRDefault="00464DC8" w:rsidP="0000665F">
            <w:pPr>
              <w:rPr>
                <w:b/>
              </w:rPr>
            </w:pPr>
            <w:r w:rsidRPr="0056755F">
              <w:rPr>
                <w:b/>
              </w:rPr>
              <w:t>Ф.И.О. учителя</w:t>
            </w:r>
          </w:p>
        </w:tc>
        <w:tc>
          <w:tcPr>
            <w:tcW w:w="2258" w:type="dxa"/>
            <w:shd w:val="clear" w:color="auto" w:fill="FFFF00"/>
          </w:tcPr>
          <w:p w:rsidR="00464DC8" w:rsidRPr="0056755F" w:rsidRDefault="00464DC8" w:rsidP="0000665F">
            <w:pPr>
              <w:rPr>
                <w:b/>
              </w:rPr>
            </w:pPr>
            <w:r w:rsidRPr="0056755F">
              <w:rPr>
                <w:b/>
              </w:rPr>
              <w:t>Проведено уроков</w:t>
            </w:r>
          </w:p>
        </w:tc>
        <w:tc>
          <w:tcPr>
            <w:tcW w:w="3529" w:type="dxa"/>
            <w:shd w:val="clear" w:color="auto" w:fill="FFFF00"/>
          </w:tcPr>
          <w:p w:rsidR="00464DC8" w:rsidRPr="0056755F" w:rsidRDefault="00464DC8" w:rsidP="0000665F">
            <w:pPr>
              <w:rPr>
                <w:b/>
              </w:rPr>
            </w:pPr>
            <w:r w:rsidRPr="0056755F">
              <w:rPr>
                <w:b/>
              </w:rPr>
              <w:t>% проведенных уроков с ИКТ от общего кол-ва уроков</w:t>
            </w:r>
          </w:p>
        </w:tc>
      </w:tr>
      <w:tr w:rsidR="00923FAD" w:rsidRPr="0056755F" w:rsidTr="00EE58BF">
        <w:trPr>
          <w:trHeight w:val="275"/>
        </w:trPr>
        <w:tc>
          <w:tcPr>
            <w:tcW w:w="900" w:type="dxa"/>
          </w:tcPr>
          <w:p w:rsidR="00923FAD" w:rsidRPr="0056755F" w:rsidRDefault="00923FAD" w:rsidP="0000665F">
            <w:r w:rsidRPr="0056755F">
              <w:t>1.</w:t>
            </w:r>
          </w:p>
        </w:tc>
        <w:tc>
          <w:tcPr>
            <w:tcW w:w="3742" w:type="dxa"/>
            <w:vAlign w:val="bottom"/>
          </w:tcPr>
          <w:p w:rsidR="00923FAD" w:rsidRPr="00923FAD" w:rsidRDefault="00923FAD" w:rsidP="00923FAD">
            <w:pPr>
              <w:rPr>
                <w:color w:val="000000"/>
              </w:rPr>
            </w:pPr>
            <w:r w:rsidRPr="00923FAD">
              <w:rPr>
                <w:color w:val="000000"/>
              </w:rPr>
              <w:t>Лебедева С.И.</w:t>
            </w:r>
          </w:p>
        </w:tc>
        <w:tc>
          <w:tcPr>
            <w:tcW w:w="2258" w:type="dxa"/>
            <w:vAlign w:val="bottom"/>
          </w:tcPr>
          <w:p w:rsidR="00923FAD" w:rsidRPr="00923FAD" w:rsidRDefault="00923FAD" w:rsidP="00923FAD">
            <w:pPr>
              <w:rPr>
                <w:color w:val="000000"/>
              </w:rPr>
            </w:pPr>
            <w:r w:rsidRPr="00923FAD">
              <w:rPr>
                <w:color w:val="000000"/>
              </w:rPr>
              <w:t>532</w:t>
            </w:r>
          </w:p>
        </w:tc>
        <w:tc>
          <w:tcPr>
            <w:tcW w:w="3529" w:type="dxa"/>
            <w:vAlign w:val="bottom"/>
          </w:tcPr>
          <w:p w:rsidR="00923FAD" w:rsidRPr="00F550BA" w:rsidRDefault="00923FAD" w:rsidP="00923FAD">
            <w:pPr>
              <w:rPr>
                <w:color w:val="000000"/>
              </w:rPr>
            </w:pPr>
            <w:r w:rsidRPr="00923FAD">
              <w:rPr>
                <w:color w:val="000000"/>
              </w:rPr>
              <w:t>64</w:t>
            </w:r>
            <w:r>
              <w:rPr>
                <w:color w:val="000000"/>
                <w:lang w:val="en-US"/>
              </w:rPr>
              <w:t>(</w:t>
            </w:r>
            <w:r w:rsidR="00F550BA">
              <w:rPr>
                <w:color w:val="000000"/>
              </w:rPr>
              <w:t>12%)</w:t>
            </w:r>
          </w:p>
        </w:tc>
      </w:tr>
      <w:tr w:rsidR="00923FAD" w:rsidRPr="0056755F" w:rsidTr="00EE58BF">
        <w:trPr>
          <w:trHeight w:val="275"/>
        </w:trPr>
        <w:tc>
          <w:tcPr>
            <w:tcW w:w="900" w:type="dxa"/>
          </w:tcPr>
          <w:p w:rsidR="00923FAD" w:rsidRPr="0056755F" w:rsidRDefault="00923FAD" w:rsidP="0000665F">
            <w:r w:rsidRPr="0056755F">
              <w:t>2.</w:t>
            </w:r>
          </w:p>
        </w:tc>
        <w:tc>
          <w:tcPr>
            <w:tcW w:w="3742" w:type="dxa"/>
            <w:vAlign w:val="bottom"/>
          </w:tcPr>
          <w:p w:rsidR="00923FAD" w:rsidRPr="00923FAD" w:rsidRDefault="00923FAD" w:rsidP="00923FAD">
            <w:pPr>
              <w:rPr>
                <w:color w:val="000000"/>
              </w:rPr>
            </w:pPr>
            <w:r w:rsidRPr="00923FAD">
              <w:rPr>
                <w:color w:val="000000"/>
              </w:rPr>
              <w:t>Шухрина Л.И.</w:t>
            </w:r>
          </w:p>
        </w:tc>
        <w:tc>
          <w:tcPr>
            <w:tcW w:w="2258" w:type="dxa"/>
            <w:vAlign w:val="bottom"/>
          </w:tcPr>
          <w:p w:rsidR="00923FAD" w:rsidRPr="00923FAD" w:rsidRDefault="00923FAD" w:rsidP="00923FAD">
            <w:pPr>
              <w:rPr>
                <w:color w:val="000000"/>
              </w:rPr>
            </w:pPr>
            <w:r w:rsidRPr="00923FAD">
              <w:rPr>
                <w:color w:val="000000"/>
              </w:rPr>
              <w:t>637</w:t>
            </w:r>
          </w:p>
        </w:tc>
        <w:tc>
          <w:tcPr>
            <w:tcW w:w="3529" w:type="dxa"/>
            <w:vAlign w:val="bottom"/>
          </w:tcPr>
          <w:p w:rsidR="00923FAD" w:rsidRPr="00923FAD" w:rsidRDefault="00923FAD" w:rsidP="00923FAD">
            <w:pPr>
              <w:rPr>
                <w:color w:val="000000"/>
              </w:rPr>
            </w:pPr>
            <w:r w:rsidRPr="00923FAD">
              <w:rPr>
                <w:color w:val="000000"/>
              </w:rPr>
              <w:t>64</w:t>
            </w:r>
            <w:r w:rsidR="00F550BA">
              <w:rPr>
                <w:color w:val="000000"/>
              </w:rPr>
              <w:t>(10%)</w:t>
            </w:r>
          </w:p>
        </w:tc>
      </w:tr>
      <w:tr w:rsidR="00923FAD" w:rsidRPr="0056755F" w:rsidTr="00EE58BF">
        <w:trPr>
          <w:trHeight w:val="275"/>
        </w:trPr>
        <w:tc>
          <w:tcPr>
            <w:tcW w:w="900" w:type="dxa"/>
          </w:tcPr>
          <w:p w:rsidR="00923FAD" w:rsidRPr="0056755F" w:rsidRDefault="00923FAD" w:rsidP="0000665F">
            <w:r w:rsidRPr="0056755F">
              <w:t>3.</w:t>
            </w:r>
          </w:p>
        </w:tc>
        <w:tc>
          <w:tcPr>
            <w:tcW w:w="3742" w:type="dxa"/>
            <w:vAlign w:val="bottom"/>
          </w:tcPr>
          <w:p w:rsidR="00923FAD" w:rsidRPr="00923FAD" w:rsidRDefault="00923FAD" w:rsidP="00923FAD">
            <w:pPr>
              <w:rPr>
                <w:color w:val="000000"/>
              </w:rPr>
            </w:pPr>
            <w:r w:rsidRPr="00923FAD">
              <w:rPr>
                <w:color w:val="000000"/>
              </w:rPr>
              <w:t>Фомичева И.В.</w:t>
            </w:r>
          </w:p>
        </w:tc>
        <w:tc>
          <w:tcPr>
            <w:tcW w:w="2258" w:type="dxa"/>
            <w:vAlign w:val="bottom"/>
          </w:tcPr>
          <w:p w:rsidR="00923FAD" w:rsidRPr="00923FAD" w:rsidRDefault="00923FAD" w:rsidP="00923FAD">
            <w:pPr>
              <w:rPr>
                <w:color w:val="000000"/>
              </w:rPr>
            </w:pPr>
            <w:r w:rsidRPr="00923FAD">
              <w:rPr>
                <w:color w:val="000000"/>
              </w:rPr>
              <w:t>892</w:t>
            </w:r>
          </w:p>
        </w:tc>
        <w:tc>
          <w:tcPr>
            <w:tcW w:w="3529" w:type="dxa"/>
            <w:vAlign w:val="bottom"/>
          </w:tcPr>
          <w:p w:rsidR="00923FAD" w:rsidRPr="00923FAD" w:rsidRDefault="00923FAD" w:rsidP="00923FAD">
            <w:pPr>
              <w:rPr>
                <w:color w:val="000000"/>
              </w:rPr>
            </w:pPr>
            <w:r w:rsidRPr="00923FAD">
              <w:rPr>
                <w:color w:val="000000"/>
              </w:rPr>
              <w:t>810</w:t>
            </w:r>
            <w:r w:rsidR="00F550BA">
              <w:rPr>
                <w:color w:val="000000"/>
              </w:rPr>
              <w:t>(91%)</w:t>
            </w:r>
          </w:p>
        </w:tc>
      </w:tr>
      <w:tr w:rsidR="00923FAD" w:rsidRPr="0056755F" w:rsidTr="00EE58BF">
        <w:trPr>
          <w:trHeight w:val="275"/>
        </w:trPr>
        <w:tc>
          <w:tcPr>
            <w:tcW w:w="900" w:type="dxa"/>
          </w:tcPr>
          <w:p w:rsidR="00923FAD" w:rsidRPr="0056755F" w:rsidRDefault="00923FAD" w:rsidP="0000665F">
            <w:r w:rsidRPr="0056755F">
              <w:t>4.</w:t>
            </w:r>
          </w:p>
        </w:tc>
        <w:tc>
          <w:tcPr>
            <w:tcW w:w="3742" w:type="dxa"/>
            <w:vAlign w:val="bottom"/>
          </w:tcPr>
          <w:p w:rsidR="00923FAD" w:rsidRPr="00923FAD" w:rsidRDefault="00923FAD" w:rsidP="00923FAD">
            <w:pPr>
              <w:rPr>
                <w:color w:val="000000"/>
              </w:rPr>
            </w:pPr>
            <w:r w:rsidRPr="00923FAD">
              <w:rPr>
                <w:color w:val="000000"/>
              </w:rPr>
              <w:t>Шухрина В.М.</w:t>
            </w:r>
          </w:p>
        </w:tc>
        <w:tc>
          <w:tcPr>
            <w:tcW w:w="2258" w:type="dxa"/>
            <w:vAlign w:val="bottom"/>
          </w:tcPr>
          <w:p w:rsidR="00923FAD" w:rsidRPr="00923FAD" w:rsidRDefault="00923FAD" w:rsidP="00923FAD">
            <w:pPr>
              <w:rPr>
                <w:color w:val="000000"/>
              </w:rPr>
            </w:pPr>
            <w:r w:rsidRPr="00923FAD">
              <w:rPr>
                <w:color w:val="000000"/>
              </w:rPr>
              <w:t>1056</w:t>
            </w:r>
          </w:p>
        </w:tc>
        <w:tc>
          <w:tcPr>
            <w:tcW w:w="3529" w:type="dxa"/>
            <w:vAlign w:val="bottom"/>
          </w:tcPr>
          <w:p w:rsidR="00923FAD" w:rsidRPr="00923FAD" w:rsidRDefault="00923FAD" w:rsidP="00923FAD">
            <w:pPr>
              <w:rPr>
                <w:color w:val="000000"/>
              </w:rPr>
            </w:pPr>
            <w:r w:rsidRPr="00923FAD">
              <w:rPr>
                <w:color w:val="000000"/>
              </w:rPr>
              <w:t>333</w:t>
            </w:r>
            <w:r w:rsidR="00F550BA">
              <w:rPr>
                <w:color w:val="000000"/>
              </w:rPr>
              <w:t>(32%)</w:t>
            </w:r>
          </w:p>
        </w:tc>
      </w:tr>
      <w:tr w:rsidR="00923FAD" w:rsidRPr="0056755F" w:rsidTr="00EE58BF">
        <w:trPr>
          <w:trHeight w:val="275"/>
        </w:trPr>
        <w:tc>
          <w:tcPr>
            <w:tcW w:w="900" w:type="dxa"/>
          </w:tcPr>
          <w:p w:rsidR="00923FAD" w:rsidRPr="0056755F" w:rsidRDefault="00923FAD" w:rsidP="0000665F">
            <w:r w:rsidRPr="0056755F">
              <w:t>5.</w:t>
            </w:r>
          </w:p>
        </w:tc>
        <w:tc>
          <w:tcPr>
            <w:tcW w:w="3742" w:type="dxa"/>
            <w:vAlign w:val="bottom"/>
          </w:tcPr>
          <w:p w:rsidR="00923FAD" w:rsidRPr="00923FAD" w:rsidRDefault="00923FAD" w:rsidP="00923FAD">
            <w:pPr>
              <w:rPr>
                <w:color w:val="000000"/>
              </w:rPr>
            </w:pPr>
            <w:r w:rsidRPr="00923FAD">
              <w:rPr>
                <w:color w:val="000000"/>
              </w:rPr>
              <w:t>Берекешева Э.К.</w:t>
            </w:r>
          </w:p>
        </w:tc>
        <w:tc>
          <w:tcPr>
            <w:tcW w:w="2258" w:type="dxa"/>
            <w:vAlign w:val="bottom"/>
          </w:tcPr>
          <w:p w:rsidR="00923FAD" w:rsidRPr="00923FAD" w:rsidRDefault="00923FAD" w:rsidP="00923FAD">
            <w:pPr>
              <w:rPr>
                <w:color w:val="000000"/>
              </w:rPr>
            </w:pPr>
            <w:r w:rsidRPr="00923FAD">
              <w:rPr>
                <w:color w:val="000000"/>
              </w:rPr>
              <w:t>637</w:t>
            </w:r>
          </w:p>
        </w:tc>
        <w:tc>
          <w:tcPr>
            <w:tcW w:w="3529" w:type="dxa"/>
            <w:vAlign w:val="bottom"/>
          </w:tcPr>
          <w:p w:rsidR="00923FAD" w:rsidRPr="00923FAD" w:rsidRDefault="00923FAD" w:rsidP="00923FAD">
            <w:pPr>
              <w:rPr>
                <w:color w:val="000000"/>
              </w:rPr>
            </w:pPr>
            <w:r w:rsidRPr="00923FAD">
              <w:rPr>
                <w:color w:val="000000"/>
              </w:rPr>
              <w:t>254</w:t>
            </w:r>
            <w:r w:rsidR="00F550BA">
              <w:rPr>
                <w:color w:val="000000"/>
              </w:rPr>
              <w:t>(40%)</w:t>
            </w:r>
          </w:p>
        </w:tc>
      </w:tr>
      <w:tr w:rsidR="00923FAD" w:rsidRPr="0056755F" w:rsidTr="00EE58BF">
        <w:trPr>
          <w:trHeight w:val="275"/>
        </w:trPr>
        <w:tc>
          <w:tcPr>
            <w:tcW w:w="900" w:type="dxa"/>
          </w:tcPr>
          <w:p w:rsidR="00923FAD" w:rsidRPr="0056755F" w:rsidRDefault="00923FAD" w:rsidP="0000665F">
            <w:r w:rsidRPr="0056755F">
              <w:t>6.</w:t>
            </w:r>
          </w:p>
        </w:tc>
        <w:tc>
          <w:tcPr>
            <w:tcW w:w="3742" w:type="dxa"/>
            <w:vAlign w:val="bottom"/>
          </w:tcPr>
          <w:p w:rsidR="00923FAD" w:rsidRPr="00923FAD" w:rsidRDefault="00923FAD" w:rsidP="00923FAD">
            <w:pPr>
              <w:rPr>
                <w:color w:val="000000"/>
              </w:rPr>
            </w:pPr>
            <w:r w:rsidRPr="00923FAD">
              <w:rPr>
                <w:color w:val="000000"/>
              </w:rPr>
              <w:t>Клушева Ж.С.</w:t>
            </w:r>
          </w:p>
        </w:tc>
        <w:tc>
          <w:tcPr>
            <w:tcW w:w="2258" w:type="dxa"/>
            <w:vAlign w:val="bottom"/>
          </w:tcPr>
          <w:p w:rsidR="00923FAD" w:rsidRPr="00923FAD" w:rsidRDefault="00923FAD" w:rsidP="00923FAD">
            <w:pPr>
              <w:rPr>
                <w:color w:val="000000"/>
              </w:rPr>
            </w:pPr>
            <w:r w:rsidRPr="00923FAD">
              <w:rPr>
                <w:color w:val="000000"/>
              </w:rPr>
              <w:t>735</w:t>
            </w:r>
          </w:p>
        </w:tc>
        <w:tc>
          <w:tcPr>
            <w:tcW w:w="3529" w:type="dxa"/>
            <w:vAlign w:val="bottom"/>
          </w:tcPr>
          <w:p w:rsidR="00923FAD" w:rsidRPr="00923FAD" w:rsidRDefault="00923FAD" w:rsidP="00923FAD">
            <w:pPr>
              <w:rPr>
                <w:color w:val="000000"/>
              </w:rPr>
            </w:pPr>
            <w:r w:rsidRPr="00923FAD">
              <w:rPr>
                <w:color w:val="000000"/>
              </w:rPr>
              <w:t>310</w:t>
            </w:r>
            <w:r w:rsidR="00F550BA">
              <w:rPr>
                <w:color w:val="000000"/>
              </w:rPr>
              <w:t>(42%)</w:t>
            </w:r>
          </w:p>
        </w:tc>
      </w:tr>
      <w:tr w:rsidR="00923FAD" w:rsidRPr="0056755F" w:rsidTr="00EE58BF">
        <w:trPr>
          <w:trHeight w:val="275"/>
        </w:trPr>
        <w:tc>
          <w:tcPr>
            <w:tcW w:w="900" w:type="dxa"/>
          </w:tcPr>
          <w:p w:rsidR="00923FAD" w:rsidRPr="0056755F" w:rsidRDefault="00923FAD" w:rsidP="0000665F">
            <w:r w:rsidRPr="0056755F">
              <w:t>7.</w:t>
            </w:r>
          </w:p>
        </w:tc>
        <w:tc>
          <w:tcPr>
            <w:tcW w:w="3742" w:type="dxa"/>
            <w:vAlign w:val="bottom"/>
          </w:tcPr>
          <w:p w:rsidR="00923FAD" w:rsidRPr="00923FAD" w:rsidRDefault="00923FAD" w:rsidP="00923FAD">
            <w:pPr>
              <w:rPr>
                <w:color w:val="000000"/>
              </w:rPr>
            </w:pPr>
            <w:r w:rsidRPr="00923FAD">
              <w:rPr>
                <w:color w:val="000000"/>
              </w:rPr>
              <w:t>Шагеева К.И.</w:t>
            </w:r>
          </w:p>
        </w:tc>
        <w:tc>
          <w:tcPr>
            <w:tcW w:w="2258" w:type="dxa"/>
            <w:vAlign w:val="bottom"/>
          </w:tcPr>
          <w:p w:rsidR="00923FAD" w:rsidRPr="00923FAD" w:rsidRDefault="00923FAD" w:rsidP="00923FAD">
            <w:pPr>
              <w:rPr>
                <w:color w:val="000000"/>
              </w:rPr>
            </w:pPr>
            <w:r w:rsidRPr="00923FAD">
              <w:rPr>
                <w:color w:val="000000"/>
              </w:rPr>
              <w:t>641</w:t>
            </w:r>
          </w:p>
        </w:tc>
        <w:tc>
          <w:tcPr>
            <w:tcW w:w="3529" w:type="dxa"/>
            <w:vAlign w:val="bottom"/>
          </w:tcPr>
          <w:p w:rsidR="00923FAD" w:rsidRPr="00923FAD" w:rsidRDefault="00923FAD" w:rsidP="00923FAD">
            <w:pPr>
              <w:rPr>
                <w:color w:val="000000"/>
              </w:rPr>
            </w:pPr>
            <w:r w:rsidRPr="00923FAD">
              <w:rPr>
                <w:color w:val="000000"/>
              </w:rPr>
              <w:t>131</w:t>
            </w:r>
            <w:r w:rsidR="00F550BA">
              <w:rPr>
                <w:color w:val="000000"/>
              </w:rPr>
              <w:t>(20%)</w:t>
            </w:r>
          </w:p>
        </w:tc>
      </w:tr>
      <w:tr w:rsidR="00923FAD" w:rsidRPr="0056755F" w:rsidTr="00EE58BF">
        <w:trPr>
          <w:trHeight w:val="275"/>
        </w:trPr>
        <w:tc>
          <w:tcPr>
            <w:tcW w:w="900" w:type="dxa"/>
          </w:tcPr>
          <w:p w:rsidR="00923FAD" w:rsidRPr="0056755F" w:rsidRDefault="00923FAD" w:rsidP="0000665F">
            <w:r w:rsidRPr="0056755F">
              <w:t>8.</w:t>
            </w:r>
          </w:p>
        </w:tc>
        <w:tc>
          <w:tcPr>
            <w:tcW w:w="3742" w:type="dxa"/>
            <w:vAlign w:val="bottom"/>
          </w:tcPr>
          <w:p w:rsidR="00923FAD" w:rsidRPr="00923FAD" w:rsidRDefault="00923FAD" w:rsidP="00923FAD">
            <w:pPr>
              <w:rPr>
                <w:color w:val="000000"/>
              </w:rPr>
            </w:pPr>
            <w:r w:rsidRPr="00923FAD">
              <w:rPr>
                <w:color w:val="000000"/>
              </w:rPr>
              <w:t>Кириченко Е.Н.</w:t>
            </w:r>
          </w:p>
        </w:tc>
        <w:tc>
          <w:tcPr>
            <w:tcW w:w="2258" w:type="dxa"/>
            <w:vAlign w:val="bottom"/>
          </w:tcPr>
          <w:p w:rsidR="00923FAD" w:rsidRPr="00923FAD" w:rsidRDefault="00923FAD" w:rsidP="00923FAD">
            <w:pPr>
              <w:rPr>
                <w:color w:val="000000"/>
              </w:rPr>
            </w:pPr>
            <w:r w:rsidRPr="00923FAD">
              <w:rPr>
                <w:color w:val="000000"/>
              </w:rPr>
              <w:t>316</w:t>
            </w:r>
          </w:p>
        </w:tc>
        <w:tc>
          <w:tcPr>
            <w:tcW w:w="3529" w:type="dxa"/>
            <w:vAlign w:val="bottom"/>
          </w:tcPr>
          <w:p w:rsidR="00923FAD" w:rsidRPr="00923FAD" w:rsidRDefault="00923FAD" w:rsidP="00923FAD">
            <w:pPr>
              <w:rPr>
                <w:color w:val="000000"/>
              </w:rPr>
            </w:pPr>
            <w:r w:rsidRPr="00923FAD">
              <w:rPr>
                <w:color w:val="000000"/>
              </w:rPr>
              <w:t>287</w:t>
            </w:r>
            <w:r w:rsidR="00F550BA">
              <w:rPr>
                <w:color w:val="000000"/>
              </w:rPr>
              <w:t>(91%)</w:t>
            </w:r>
          </w:p>
        </w:tc>
      </w:tr>
      <w:tr w:rsidR="00923FAD" w:rsidRPr="0056755F" w:rsidTr="00EE58BF">
        <w:trPr>
          <w:trHeight w:val="275"/>
        </w:trPr>
        <w:tc>
          <w:tcPr>
            <w:tcW w:w="900" w:type="dxa"/>
          </w:tcPr>
          <w:p w:rsidR="00923FAD" w:rsidRPr="0056755F" w:rsidRDefault="00923FAD" w:rsidP="0000665F">
            <w:r w:rsidRPr="0056755F">
              <w:t>9.</w:t>
            </w:r>
          </w:p>
        </w:tc>
        <w:tc>
          <w:tcPr>
            <w:tcW w:w="3742" w:type="dxa"/>
            <w:vAlign w:val="bottom"/>
          </w:tcPr>
          <w:p w:rsidR="00923FAD" w:rsidRPr="00923FAD" w:rsidRDefault="00923FAD" w:rsidP="00923FAD">
            <w:pPr>
              <w:rPr>
                <w:color w:val="000000"/>
              </w:rPr>
            </w:pPr>
            <w:r w:rsidRPr="00923FAD">
              <w:rPr>
                <w:color w:val="000000"/>
              </w:rPr>
              <w:t>Клушева С.Н.</w:t>
            </w:r>
          </w:p>
        </w:tc>
        <w:tc>
          <w:tcPr>
            <w:tcW w:w="2258" w:type="dxa"/>
            <w:vAlign w:val="bottom"/>
          </w:tcPr>
          <w:p w:rsidR="00923FAD" w:rsidRPr="00923FAD" w:rsidRDefault="00923FAD" w:rsidP="00923FAD">
            <w:pPr>
              <w:rPr>
                <w:color w:val="000000"/>
              </w:rPr>
            </w:pPr>
            <w:r w:rsidRPr="00923FAD">
              <w:rPr>
                <w:color w:val="000000"/>
              </w:rPr>
              <w:t>734</w:t>
            </w:r>
          </w:p>
        </w:tc>
        <w:tc>
          <w:tcPr>
            <w:tcW w:w="3529" w:type="dxa"/>
            <w:vAlign w:val="bottom"/>
          </w:tcPr>
          <w:p w:rsidR="00923FAD" w:rsidRPr="00923FAD" w:rsidRDefault="00923FAD" w:rsidP="00923FAD">
            <w:pPr>
              <w:rPr>
                <w:color w:val="000000"/>
              </w:rPr>
            </w:pPr>
            <w:r w:rsidRPr="00923FAD">
              <w:rPr>
                <w:color w:val="000000"/>
              </w:rPr>
              <w:t>690</w:t>
            </w:r>
            <w:r w:rsidR="00F550BA">
              <w:rPr>
                <w:color w:val="000000"/>
              </w:rPr>
              <w:t>(94%)</w:t>
            </w:r>
          </w:p>
        </w:tc>
      </w:tr>
      <w:tr w:rsidR="00923FAD" w:rsidRPr="0056755F" w:rsidTr="00EE58BF">
        <w:trPr>
          <w:trHeight w:val="291"/>
        </w:trPr>
        <w:tc>
          <w:tcPr>
            <w:tcW w:w="900" w:type="dxa"/>
          </w:tcPr>
          <w:p w:rsidR="00923FAD" w:rsidRPr="0056755F" w:rsidRDefault="00923FAD" w:rsidP="0000665F">
            <w:r w:rsidRPr="0056755F">
              <w:t>10.</w:t>
            </w:r>
          </w:p>
        </w:tc>
        <w:tc>
          <w:tcPr>
            <w:tcW w:w="3742" w:type="dxa"/>
            <w:vAlign w:val="bottom"/>
          </w:tcPr>
          <w:p w:rsidR="00923FAD" w:rsidRPr="00923FAD" w:rsidRDefault="00923FAD" w:rsidP="00923FAD">
            <w:pPr>
              <w:rPr>
                <w:color w:val="000000"/>
              </w:rPr>
            </w:pPr>
            <w:r w:rsidRPr="00923FAD">
              <w:rPr>
                <w:color w:val="000000"/>
              </w:rPr>
              <w:t>Исетова Н.Н.</w:t>
            </w:r>
          </w:p>
        </w:tc>
        <w:tc>
          <w:tcPr>
            <w:tcW w:w="2258" w:type="dxa"/>
            <w:vAlign w:val="bottom"/>
          </w:tcPr>
          <w:p w:rsidR="00923FAD" w:rsidRPr="00923FAD" w:rsidRDefault="00923FAD" w:rsidP="00923FAD">
            <w:pPr>
              <w:rPr>
                <w:color w:val="000000"/>
              </w:rPr>
            </w:pPr>
            <w:r w:rsidRPr="00923FAD">
              <w:rPr>
                <w:color w:val="000000"/>
              </w:rPr>
              <w:t>414</w:t>
            </w:r>
          </w:p>
        </w:tc>
        <w:tc>
          <w:tcPr>
            <w:tcW w:w="3529" w:type="dxa"/>
            <w:vAlign w:val="bottom"/>
          </w:tcPr>
          <w:p w:rsidR="00923FAD" w:rsidRPr="00923FAD" w:rsidRDefault="00923FAD" w:rsidP="00923FAD">
            <w:pPr>
              <w:rPr>
                <w:color w:val="000000"/>
              </w:rPr>
            </w:pPr>
            <w:r w:rsidRPr="00923FAD">
              <w:rPr>
                <w:color w:val="000000"/>
              </w:rPr>
              <w:t>11</w:t>
            </w:r>
            <w:r w:rsidR="00F550BA">
              <w:rPr>
                <w:color w:val="000000"/>
              </w:rPr>
              <w:t>(3%)</w:t>
            </w:r>
          </w:p>
        </w:tc>
      </w:tr>
      <w:tr w:rsidR="00923FAD" w:rsidRPr="0056755F" w:rsidTr="00EE58BF">
        <w:trPr>
          <w:trHeight w:val="275"/>
        </w:trPr>
        <w:tc>
          <w:tcPr>
            <w:tcW w:w="900" w:type="dxa"/>
          </w:tcPr>
          <w:p w:rsidR="00923FAD" w:rsidRPr="0056755F" w:rsidRDefault="00923FAD" w:rsidP="0000665F">
            <w:r w:rsidRPr="0056755F">
              <w:t>11.</w:t>
            </w:r>
          </w:p>
        </w:tc>
        <w:tc>
          <w:tcPr>
            <w:tcW w:w="3742" w:type="dxa"/>
            <w:vAlign w:val="bottom"/>
          </w:tcPr>
          <w:p w:rsidR="00923FAD" w:rsidRPr="00923FAD" w:rsidRDefault="00923FAD" w:rsidP="00923FAD">
            <w:pPr>
              <w:rPr>
                <w:color w:val="000000"/>
              </w:rPr>
            </w:pPr>
            <w:r w:rsidRPr="00923FAD">
              <w:rPr>
                <w:color w:val="000000"/>
              </w:rPr>
              <w:t>Альшина Н.В.</w:t>
            </w:r>
          </w:p>
        </w:tc>
        <w:tc>
          <w:tcPr>
            <w:tcW w:w="2258" w:type="dxa"/>
            <w:vAlign w:val="bottom"/>
          </w:tcPr>
          <w:p w:rsidR="00923FAD" w:rsidRPr="00923FAD" w:rsidRDefault="00923FAD" w:rsidP="00923FAD">
            <w:pPr>
              <w:rPr>
                <w:color w:val="000000"/>
              </w:rPr>
            </w:pPr>
            <w:r w:rsidRPr="00923FAD">
              <w:rPr>
                <w:color w:val="000000"/>
              </w:rPr>
              <w:t>643</w:t>
            </w:r>
          </w:p>
        </w:tc>
        <w:tc>
          <w:tcPr>
            <w:tcW w:w="3529" w:type="dxa"/>
            <w:vAlign w:val="bottom"/>
          </w:tcPr>
          <w:p w:rsidR="00923FAD" w:rsidRPr="00923FAD" w:rsidRDefault="00923FAD" w:rsidP="00923FAD">
            <w:pPr>
              <w:rPr>
                <w:color w:val="000000"/>
              </w:rPr>
            </w:pPr>
            <w:r w:rsidRPr="00923FAD">
              <w:rPr>
                <w:color w:val="000000"/>
              </w:rPr>
              <w:t>548</w:t>
            </w:r>
            <w:r w:rsidR="00F550BA">
              <w:rPr>
                <w:color w:val="000000"/>
              </w:rPr>
              <w:t>(85%)</w:t>
            </w:r>
          </w:p>
        </w:tc>
      </w:tr>
      <w:tr w:rsidR="00923FAD" w:rsidRPr="0056755F" w:rsidTr="00EE58BF">
        <w:trPr>
          <w:trHeight w:val="275"/>
        </w:trPr>
        <w:tc>
          <w:tcPr>
            <w:tcW w:w="900" w:type="dxa"/>
          </w:tcPr>
          <w:p w:rsidR="00923FAD" w:rsidRPr="0056755F" w:rsidRDefault="00923FAD" w:rsidP="00DE7F36">
            <w:r w:rsidRPr="0056755F">
              <w:t>1</w:t>
            </w:r>
            <w:r>
              <w:t>2</w:t>
            </w:r>
            <w:r w:rsidRPr="0056755F">
              <w:t>.</w:t>
            </w:r>
          </w:p>
        </w:tc>
        <w:tc>
          <w:tcPr>
            <w:tcW w:w="3742" w:type="dxa"/>
            <w:vAlign w:val="bottom"/>
          </w:tcPr>
          <w:p w:rsidR="00923FAD" w:rsidRPr="00923FAD" w:rsidRDefault="00923FAD" w:rsidP="00923FAD">
            <w:pPr>
              <w:rPr>
                <w:color w:val="000000"/>
              </w:rPr>
            </w:pPr>
            <w:r w:rsidRPr="00923FAD">
              <w:rPr>
                <w:color w:val="000000"/>
              </w:rPr>
              <w:t>Яковенко Е.А.</w:t>
            </w:r>
          </w:p>
        </w:tc>
        <w:tc>
          <w:tcPr>
            <w:tcW w:w="2258" w:type="dxa"/>
            <w:vAlign w:val="bottom"/>
          </w:tcPr>
          <w:p w:rsidR="00923FAD" w:rsidRPr="00923FAD" w:rsidRDefault="00923FAD" w:rsidP="00923FAD">
            <w:pPr>
              <w:rPr>
                <w:color w:val="000000"/>
              </w:rPr>
            </w:pPr>
            <w:r w:rsidRPr="00923FAD">
              <w:rPr>
                <w:color w:val="000000"/>
              </w:rPr>
              <w:t>472</w:t>
            </w:r>
          </w:p>
        </w:tc>
        <w:tc>
          <w:tcPr>
            <w:tcW w:w="3529" w:type="dxa"/>
            <w:vAlign w:val="bottom"/>
          </w:tcPr>
          <w:p w:rsidR="00923FAD" w:rsidRPr="00923FAD" w:rsidRDefault="00923FAD" w:rsidP="00923FAD">
            <w:pPr>
              <w:rPr>
                <w:color w:val="000000"/>
              </w:rPr>
            </w:pPr>
            <w:r w:rsidRPr="00923FAD">
              <w:rPr>
                <w:color w:val="000000"/>
              </w:rPr>
              <w:t>77</w:t>
            </w:r>
            <w:r w:rsidR="00F550BA">
              <w:rPr>
                <w:color w:val="000000"/>
              </w:rPr>
              <w:t>(16%)</w:t>
            </w:r>
          </w:p>
        </w:tc>
      </w:tr>
      <w:tr w:rsidR="00923FAD" w:rsidRPr="0056755F" w:rsidTr="0000665F">
        <w:trPr>
          <w:trHeight w:val="275"/>
        </w:trPr>
        <w:tc>
          <w:tcPr>
            <w:tcW w:w="4642" w:type="dxa"/>
            <w:gridSpan w:val="2"/>
            <w:shd w:val="clear" w:color="auto" w:fill="FFFF00"/>
          </w:tcPr>
          <w:p w:rsidR="00923FAD" w:rsidRPr="0056755F" w:rsidRDefault="00923FAD" w:rsidP="0000665F">
            <w:pPr>
              <w:rPr>
                <w:b/>
              </w:rPr>
            </w:pPr>
          </w:p>
        </w:tc>
        <w:tc>
          <w:tcPr>
            <w:tcW w:w="5787" w:type="dxa"/>
            <w:gridSpan w:val="2"/>
            <w:shd w:val="clear" w:color="auto" w:fill="FFFF00"/>
          </w:tcPr>
          <w:p w:rsidR="00923FAD" w:rsidRPr="0056755F" w:rsidRDefault="00EE58BF" w:rsidP="0025369A">
            <w:pPr>
              <w:rPr>
                <w:b/>
              </w:rPr>
            </w:pPr>
            <w:r>
              <w:rPr>
                <w:b/>
              </w:rPr>
              <w:t>7709                                     3579 (46%)</w:t>
            </w:r>
          </w:p>
        </w:tc>
      </w:tr>
    </w:tbl>
    <w:p w:rsidR="00923FAD" w:rsidRDefault="00EE58BF" w:rsidP="00464DC8">
      <w:pPr>
        <w:spacing w:after="240"/>
        <w:rPr>
          <w:lang w:val="en-US"/>
        </w:rPr>
      </w:pPr>
      <w:r>
        <w:rPr>
          <w:noProof/>
        </w:rPr>
        <w:drawing>
          <wp:anchor distT="0" distB="0" distL="114300" distR="114300" simplePos="0" relativeHeight="251663872" behindDoc="1" locked="0" layoutInCell="1" allowOverlap="1">
            <wp:simplePos x="0" y="0"/>
            <wp:positionH relativeFrom="column">
              <wp:posOffset>3089910</wp:posOffset>
            </wp:positionH>
            <wp:positionV relativeFrom="paragraph">
              <wp:posOffset>233680</wp:posOffset>
            </wp:positionV>
            <wp:extent cx="3295650" cy="2133600"/>
            <wp:effectExtent l="19050" t="0" r="19050" b="0"/>
            <wp:wrapTight wrapText="bothSides">
              <wp:wrapPolygon edited="0">
                <wp:start x="-125" y="0"/>
                <wp:lineTo x="-125" y="21600"/>
                <wp:lineTo x="21725" y="21600"/>
                <wp:lineTo x="21725" y="0"/>
                <wp:lineTo x="-125" y="0"/>
              </wp:wrapPolygon>
            </wp:wrapTight>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noProof/>
        </w:rPr>
        <w:drawing>
          <wp:anchor distT="0" distB="0" distL="114300" distR="114300" simplePos="0" relativeHeight="251664896" behindDoc="1" locked="0" layoutInCell="1" allowOverlap="1">
            <wp:simplePos x="0" y="0"/>
            <wp:positionH relativeFrom="column">
              <wp:posOffset>-386715</wp:posOffset>
            </wp:positionH>
            <wp:positionV relativeFrom="paragraph">
              <wp:posOffset>233680</wp:posOffset>
            </wp:positionV>
            <wp:extent cx="3171825" cy="2133600"/>
            <wp:effectExtent l="19050" t="0" r="9525" b="0"/>
            <wp:wrapTight wrapText="bothSides">
              <wp:wrapPolygon edited="0">
                <wp:start x="-130" y="0"/>
                <wp:lineTo x="-130" y="21600"/>
                <wp:lineTo x="21665" y="21600"/>
                <wp:lineTo x="21665" y="0"/>
                <wp:lineTo x="-130" y="0"/>
              </wp:wrapPolygon>
            </wp:wrapTight>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9508D5" w:rsidRDefault="009508D5" w:rsidP="009508D5">
      <w:pPr>
        <w:spacing w:line="276" w:lineRule="auto"/>
        <w:ind w:firstLine="708"/>
      </w:pPr>
      <w:r>
        <w:lastRenderedPageBreak/>
        <w:t>В течение последних трех учебных годов прослеживается увеличение уроков и внеклассных мероприятий, проводимых с использованием ИКТ и интерактивных методов.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8"/>
        <w:gridCol w:w="2362"/>
        <w:gridCol w:w="2362"/>
        <w:gridCol w:w="2362"/>
      </w:tblGrid>
      <w:tr w:rsidR="009508D5" w:rsidRPr="00C3698D" w:rsidTr="008451BD">
        <w:tc>
          <w:tcPr>
            <w:tcW w:w="2768" w:type="dxa"/>
            <w:shd w:val="clear" w:color="auto" w:fill="FFFF00"/>
          </w:tcPr>
          <w:p w:rsidR="009508D5" w:rsidRPr="00C3698D" w:rsidRDefault="009508D5" w:rsidP="008451BD">
            <w:pPr>
              <w:rPr>
                <w:b/>
              </w:rPr>
            </w:pPr>
          </w:p>
        </w:tc>
        <w:tc>
          <w:tcPr>
            <w:tcW w:w="2362" w:type="dxa"/>
            <w:shd w:val="clear" w:color="auto" w:fill="FFFF00"/>
          </w:tcPr>
          <w:p w:rsidR="009508D5" w:rsidRPr="00C3698D" w:rsidRDefault="009508D5" w:rsidP="008451BD">
            <w:pPr>
              <w:rPr>
                <w:b/>
              </w:rPr>
            </w:pPr>
            <w:r w:rsidRPr="00C3698D">
              <w:rPr>
                <w:b/>
              </w:rPr>
              <w:t>2011/2012</w:t>
            </w:r>
          </w:p>
        </w:tc>
        <w:tc>
          <w:tcPr>
            <w:tcW w:w="2362" w:type="dxa"/>
            <w:shd w:val="clear" w:color="auto" w:fill="FFFF00"/>
          </w:tcPr>
          <w:p w:rsidR="009508D5" w:rsidRPr="00C3698D" w:rsidRDefault="009508D5" w:rsidP="008451BD">
            <w:pPr>
              <w:rPr>
                <w:b/>
              </w:rPr>
            </w:pPr>
            <w:r w:rsidRPr="00C3698D">
              <w:rPr>
                <w:b/>
              </w:rPr>
              <w:t>2012/2013</w:t>
            </w:r>
          </w:p>
        </w:tc>
        <w:tc>
          <w:tcPr>
            <w:tcW w:w="2362" w:type="dxa"/>
            <w:shd w:val="clear" w:color="auto" w:fill="FFFF00"/>
          </w:tcPr>
          <w:p w:rsidR="009508D5" w:rsidRPr="00C3698D" w:rsidRDefault="009508D5" w:rsidP="008451BD">
            <w:pPr>
              <w:rPr>
                <w:b/>
              </w:rPr>
            </w:pPr>
            <w:r>
              <w:rPr>
                <w:b/>
              </w:rPr>
              <w:t>2013/2014</w:t>
            </w:r>
          </w:p>
        </w:tc>
      </w:tr>
      <w:tr w:rsidR="009508D5" w:rsidTr="008451BD">
        <w:tc>
          <w:tcPr>
            <w:tcW w:w="2768" w:type="dxa"/>
          </w:tcPr>
          <w:p w:rsidR="009508D5" w:rsidRDefault="009508D5" w:rsidP="008451BD">
            <w:r>
              <w:t>Количество проведенных уроков</w:t>
            </w:r>
          </w:p>
        </w:tc>
        <w:tc>
          <w:tcPr>
            <w:tcW w:w="2362" w:type="dxa"/>
          </w:tcPr>
          <w:p w:rsidR="009508D5" w:rsidRDefault="009508D5" w:rsidP="008451BD">
            <w:r>
              <w:t>9105</w:t>
            </w:r>
          </w:p>
        </w:tc>
        <w:tc>
          <w:tcPr>
            <w:tcW w:w="2362" w:type="dxa"/>
          </w:tcPr>
          <w:p w:rsidR="009508D5" w:rsidRDefault="009508D5" w:rsidP="008451BD">
            <w:r>
              <w:t>8854</w:t>
            </w:r>
          </w:p>
        </w:tc>
        <w:tc>
          <w:tcPr>
            <w:tcW w:w="2362" w:type="dxa"/>
          </w:tcPr>
          <w:p w:rsidR="009508D5" w:rsidRDefault="00B821FA" w:rsidP="008451BD">
            <w:r>
              <w:t>7709</w:t>
            </w:r>
          </w:p>
        </w:tc>
      </w:tr>
      <w:tr w:rsidR="009508D5" w:rsidTr="008451BD">
        <w:tc>
          <w:tcPr>
            <w:tcW w:w="2768" w:type="dxa"/>
          </w:tcPr>
          <w:p w:rsidR="009508D5" w:rsidRDefault="009508D5" w:rsidP="008451BD">
            <w:r>
              <w:t>Количество проведенных уроков с ИКТ</w:t>
            </w:r>
          </w:p>
        </w:tc>
        <w:tc>
          <w:tcPr>
            <w:tcW w:w="2362" w:type="dxa"/>
          </w:tcPr>
          <w:p w:rsidR="009508D5" w:rsidRDefault="009508D5" w:rsidP="008451BD">
            <w:r>
              <w:t>2242</w:t>
            </w:r>
          </w:p>
        </w:tc>
        <w:tc>
          <w:tcPr>
            <w:tcW w:w="2362" w:type="dxa"/>
          </w:tcPr>
          <w:p w:rsidR="009508D5" w:rsidRDefault="009508D5" w:rsidP="008451BD">
            <w:r>
              <w:t>3609</w:t>
            </w:r>
          </w:p>
        </w:tc>
        <w:tc>
          <w:tcPr>
            <w:tcW w:w="2362" w:type="dxa"/>
          </w:tcPr>
          <w:p w:rsidR="009508D5" w:rsidRDefault="00B821FA" w:rsidP="008451BD">
            <w:r>
              <w:t>3549</w:t>
            </w:r>
          </w:p>
        </w:tc>
      </w:tr>
      <w:tr w:rsidR="009508D5" w:rsidTr="008451BD">
        <w:tc>
          <w:tcPr>
            <w:tcW w:w="2768" w:type="dxa"/>
          </w:tcPr>
          <w:p w:rsidR="009508D5" w:rsidRDefault="009508D5" w:rsidP="008451BD">
            <w:r>
              <w:t>Из них уроки с Интернет</w:t>
            </w:r>
          </w:p>
        </w:tc>
        <w:tc>
          <w:tcPr>
            <w:tcW w:w="2362" w:type="dxa"/>
          </w:tcPr>
          <w:p w:rsidR="009508D5" w:rsidRDefault="009508D5" w:rsidP="008451BD">
            <w:r>
              <w:t>346</w:t>
            </w:r>
          </w:p>
        </w:tc>
        <w:tc>
          <w:tcPr>
            <w:tcW w:w="2362" w:type="dxa"/>
          </w:tcPr>
          <w:p w:rsidR="009508D5" w:rsidRDefault="009508D5" w:rsidP="008451BD">
            <w:r>
              <w:t>1302</w:t>
            </w:r>
          </w:p>
        </w:tc>
        <w:tc>
          <w:tcPr>
            <w:tcW w:w="2362" w:type="dxa"/>
          </w:tcPr>
          <w:p w:rsidR="009508D5" w:rsidRDefault="00B821FA" w:rsidP="008451BD">
            <w:r>
              <w:t>1808</w:t>
            </w:r>
          </w:p>
        </w:tc>
      </w:tr>
      <w:tr w:rsidR="009508D5" w:rsidTr="008451BD">
        <w:tc>
          <w:tcPr>
            <w:tcW w:w="2768" w:type="dxa"/>
          </w:tcPr>
          <w:p w:rsidR="009508D5" w:rsidRDefault="009508D5" w:rsidP="008451BD">
            <w:r>
              <w:t xml:space="preserve">Воспитательные мероприятия </w:t>
            </w:r>
          </w:p>
        </w:tc>
        <w:tc>
          <w:tcPr>
            <w:tcW w:w="2362" w:type="dxa"/>
          </w:tcPr>
          <w:p w:rsidR="009508D5" w:rsidRDefault="009508D5" w:rsidP="008451BD">
            <w:r>
              <w:t>46</w:t>
            </w:r>
          </w:p>
        </w:tc>
        <w:tc>
          <w:tcPr>
            <w:tcW w:w="2362" w:type="dxa"/>
          </w:tcPr>
          <w:p w:rsidR="009508D5" w:rsidRDefault="009508D5" w:rsidP="008451BD">
            <w:r>
              <w:t>65</w:t>
            </w:r>
          </w:p>
        </w:tc>
        <w:tc>
          <w:tcPr>
            <w:tcW w:w="2362" w:type="dxa"/>
          </w:tcPr>
          <w:p w:rsidR="009508D5" w:rsidRDefault="00B821FA" w:rsidP="008451BD">
            <w:r>
              <w:t>67</w:t>
            </w:r>
          </w:p>
        </w:tc>
      </w:tr>
      <w:tr w:rsidR="009508D5" w:rsidTr="008451BD">
        <w:tc>
          <w:tcPr>
            <w:tcW w:w="2768" w:type="dxa"/>
          </w:tcPr>
          <w:p w:rsidR="009508D5" w:rsidRDefault="009508D5" w:rsidP="008451BD">
            <w:r>
              <w:t>%</w:t>
            </w:r>
          </w:p>
        </w:tc>
        <w:tc>
          <w:tcPr>
            <w:tcW w:w="2362" w:type="dxa"/>
          </w:tcPr>
          <w:p w:rsidR="009508D5" w:rsidRDefault="009508D5" w:rsidP="008451BD">
            <w:r>
              <w:t>25%</w:t>
            </w:r>
          </w:p>
        </w:tc>
        <w:tc>
          <w:tcPr>
            <w:tcW w:w="2362" w:type="dxa"/>
          </w:tcPr>
          <w:p w:rsidR="009508D5" w:rsidRDefault="009508D5" w:rsidP="008451BD">
            <w:r>
              <w:t>41%</w:t>
            </w:r>
          </w:p>
        </w:tc>
        <w:tc>
          <w:tcPr>
            <w:tcW w:w="2362" w:type="dxa"/>
          </w:tcPr>
          <w:p w:rsidR="009508D5" w:rsidRDefault="00B821FA" w:rsidP="008451BD">
            <w:r>
              <w:t>46%</w:t>
            </w:r>
          </w:p>
        </w:tc>
      </w:tr>
    </w:tbl>
    <w:p w:rsidR="00923FAD" w:rsidRDefault="00B821FA" w:rsidP="00464DC8">
      <w:pPr>
        <w:spacing w:after="240"/>
      </w:pPr>
      <w:r>
        <w:rPr>
          <w:noProof/>
        </w:rPr>
        <w:drawing>
          <wp:anchor distT="0" distB="0" distL="114300" distR="114300" simplePos="0" relativeHeight="251666944" behindDoc="1" locked="0" layoutInCell="1" allowOverlap="1">
            <wp:simplePos x="0" y="0"/>
            <wp:positionH relativeFrom="column">
              <wp:posOffset>1032510</wp:posOffset>
            </wp:positionH>
            <wp:positionV relativeFrom="paragraph">
              <wp:posOffset>188595</wp:posOffset>
            </wp:positionV>
            <wp:extent cx="3781425" cy="1743075"/>
            <wp:effectExtent l="19050" t="0" r="9525" b="0"/>
            <wp:wrapTight wrapText="bothSides">
              <wp:wrapPolygon edited="0">
                <wp:start x="-109" y="0"/>
                <wp:lineTo x="-109" y="21482"/>
                <wp:lineTo x="21654" y="21482"/>
                <wp:lineTo x="21654" y="0"/>
                <wp:lineTo x="-109" y="0"/>
              </wp:wrapPolygon>
            </wp:wrapTight>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B821FA" w:rsidRPr="00B821FA" w:rsidRDefault="00B821FA" w:rsidP="00464DC8">
      <w:pPr>
        <w:spacing w:after="240"/>
      </w:pPr>
    </w:p>
    <w:p w:rsidR="00467FE8" w:rsidRDefault="00467FE8" w:rsidP="00464DC8">
      <w:pPr>
        <w:spacing w:after="240"/>
        <w:rPr>
          <w:noProof/>
        </w:rPr>
      </w:pPr>
    </w:p>
    <w:p w:rsidR="00EE58BF" w:rsidRDefault="00EE58BF" w:rsidP="00464DC8">
      <w:pPr>
        <w:spacing w:after="240"/>
      </w:pPr>
    </w:p>
    <w:p w:rsidR="00B821FA" w:rsidRDefault="00B821FA" w:rsidP="00464DC8">
      <w:pPr>
        <w:jc w:val="center"/>
        <w:rPr>
          <w:b/>
        </w:rPr>
      </w:pPr>
    </w:p>
    <w:p w:rsidR="00B821FA" w:rsidRDefault="00B821FA" w:rsidP="00464DC8">
      <w:pPr>
        <w:jc w:val="center"/>
        <w:rPr>
          <w:b/>
        </w:rPr>
      </w:pPr>
    </w:p>
    <w:p w:rsidR="00B821FA" w:rsidRDefault="00B821FA" w:rsidP="00464DC8">
      <w:pPr>
        <w:jc w:val="center"/>
        <w:rPr>
          <w:b/>
        </w:rPr>
      </w:pPr>
    </w:p>
    <w:p w:rsidR="00B821FA" w:rsidRDefault="00B821FA" w:rsidP="00464DC8">
      <w:pPr>
        <w:jc w:val="center"/>
        <w:rPr>
          <w:b/>
        </w:rPr>
      </w:pPr>
    </w:p>
    <w:p w:rsidR="00B821FA" w:rsidRDefault="00B821FA" w:rsidP="00464DC8">
      <w:pPr>
        <w:jc w:val="center"/>
        <w:rPr>
          <w:b/>
        </w:rPr>
      </w:pPr>
    </w:p>
    <w:p w:rsidR="00464DC8" w:rsidRPr="00947A01" w:rsidRDefault="00464DC8" w:rsidP="00464DC8">
      <w:pPr>
        <w:jc w:val="center"/>
        <w:rPr>
          <w:b/>
        </w:rPr>
      </w:pPr>
      <w:r w:rsidRPr="00947A01">
        <w:rPr>
          <w:b/>
        </w:rPr>
        <w:t xml:space="preserve">Применение ИКТ </w:t>
      </w:r>
      <w:r w:rsidR="009508D5">
        <w:rPr>
          <w:b/>
        </w:rPr>
        <w:t xml:space="preserve">и интерактивных методов </w:t>
      </w:r>
      <w:r w:rsidRPr="00947A01">
        <w:rPr>
          <w:b/>
        </w:rPr>
        <w:t>в ВП</w:t>
      </w:r>
    </w:p>
    <w:p w:rsidR="00464DC8" w:rsidRPr="00947A01" w:rsidRDefault="00464DC8" w:rsidP="00464DC8">
      <w:pPr>
        <w:jc w:val="center"/>
        <w:rPr>
          <w:b/>
        </w:rPr>
      </w:pPr>
      <w:r w:rsidRPr="00947A01">
        <w:rPr>
          <w:b/>
        </w:rPr>
        <w:t>учителями МОУ «СОШ п. Первомайский»</w:t>
      </w:r>
    </w:p>
    <w:p w:rsidR="00464DC8" w:rsidRPr="00947A01" w:rsidRDefault="00464DC8" w:rsidP="00464DC8">
      <w:pPr>
        <w:jc w:val="center"/>
        <w:rPr>
          <w:b/>
        </w:rPr>
      </w:pPr>
      <w:r w:rsidRPr="00947A01">
        <w:rPr>
          <w:b/>
        </w:rPr>
        <w:t>за  201</w:t>
      </w:r>
      <w:r w:rsidR="00E421B2">
        <w:rPr>
          <w:b/>
        </w:rPr>
        <w:t>3</w:t>
      </w:r>
      <w:r w:rsidRPr="00947A01">
        <w:rPr>
          <w:b/>
        </w:rPr>
        <w:t>/201</w:t>
      </w:r>
      <w:r w:rsidR="00E421B2">
        <w:rPr>
          <w:b/>
        </w:rPr>
        <w:t>4</w:t>
      </w:r>
      <w:r w:rsidRPr="00947A01">
        <w:rPr>
          <w:b/>
        </w:rPr>
        <w:t xml:space="preserve"> учебный год</w:t>
      </w:r>
    </w:p>
    <w:tbl>
      <w:tblPr>
        <w:tblW w:w="1072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269"/>
        <w:gridCol w:w="954"/>
        <w:gridCol w:w="1718"/>
        <w:gridCol w:w="1459"/>
        <w:gridCol w:w="1775"/>
        <w:gridCol w:w="1987"/>
      </w:tblGrid>
      <w:tr w:rsidR="00464DC8" w:rsidRPr="0056755F" w:rsidTr="0000665F">
        <w:tc>
          <w:tcPr>
            <w:tcW w:w="567" w:type="dxa"/>
            <w:vMerge w:val="restart"/>
            <w:shd w:val="clear" w:color="auto" w:fill="FFFF00"/>
          </w:tcPr>
          <w:p w:rsidR="00464DC8" w:rsidRPr="0056755F" w:rsidRDefault="00464DC8" w:rsidP="0000665F">
            <w:pPr>
              <w:rPr>
                <w:b/>
              </w:rPr>
            </w:pPr>
            <w:r w:rsidRPr="0056755F">
              <w:rPr>
                <w:b/>
              </w:rPr>
              <w:t>№</w:t>
            </w:r>
          </w:p>
        </w:tc>
        <w:tc>
          <w:tcPr>
            <w:tcW w:w="2269" w:type="dxa"/>
            <w:vMerge w:val="restart"/>
            <w:shd w:val="clear" w:color="auto" w:fill="FFFF00"/>
          </w:tcPr>
          <w:p w:rsidR="00464DC8" w:rsidRPr="0056755F" w:rsidRDefault="00464DC8" w:rsidP="0000665F">
            <w:pPr>
              <w:rPr>
                <w:b/>
              </w:rPr>
            </w:pPr>
            <w:r w:rsidRPr="0056755F">
              <w:rPr>
                <w:b/>
              </w:rPr>
              <w:t>Ф.И.О. учителя</w:t>
            </w:r>
          </w:p>
        </w:tc>
        <w:tc>
          <w:tcPr>
            <w:tcW w:w="7893" w:type="dxa"/>
            <w:gridSpan w:val="5"/>
            <w:tcBorders>
              <w:bottom w:val="single" w:sz="4" w:space="0" w:color="auto"/>
            </w:tcBorders>
            <w:shd w:val="clear" w:color="auto" w:fill="FFFF00"/>
          </w:tcPr>
          <w:p w:rsidR="00464DC8" w:rsidRPr="0056755F" w:rsidRDefault="00464DC8" w:rsidP="0000665F">
            <w:pPr>
              <w:jc w:val="center"/>
              <w:rPr>
                <w:b/>
              </w:rPr>
            </w:pPr>
            <w:r w:rsidRPr="0056755F">
              <w:rPr>
                <w:b/>
              </w:rPr>
              <w:t>количество</w:t>
            </w:r>
          </w:p>
        </w:tc>
      </w:tr>
      <w:tr w:rsidR="00464DC8" w:rsidRPr="0056755F" w:rsidTr="0000665F">
        <w:tc>
          <w:tcPr>
            <w:tcW w:w="567" w:type="dxa"/>
            <w:vMerge/>
          </w:tcPr>
          <w:p w:rsidR="00464DC8" w:rsidRPr="0056755F" w:rsidRDefault="00464DC8" w:rsidP="0000665F"/>
        </w:tc>
        <w:tc>
          <w:tcPr>
            <w:tcW w:w="2269" w:type="dxa"/>
            <w:vMerge/>
          </w:tcPr>
          <w:p w:rsidR="00464DC8" w:rsidRPr="0056755F" w:rsidRDefault="00464DC8" w:rsidP="0000665F"/>
        </w:tc>
        <w:tc>
          <w:tcPr>
            <w:tcW w:w="954" w:type="dxa"/>
            <w:shd w:val="clear" w:color="auto" w:fill="FFFF00"/>
          </w:tcPr>
          <w:p w:rsidR="00464DC8" w:rsidRPr="0056755F" w:rsidRDefault="00464DC8" w:rsidP="0000665F">
            <w:pPr>
              <w:rPr>
                <w:b/>
              </w:rPr>
            </w:pPr>
            <w:r w:rsidRPr="0056755F">
              <w:rPr>
                <w:b/>
              </w:rPr>
              <w:t>Кл. часы</w:t>
            </w:r>
          </w:p>
        </w:tc>
        <w:tc>
          <w:tcPr>
            <w:tcW w:w="1718" w:type="dxa"/>
            <w:shd w:val="clear" w:color="auto" w:fill="FFFF00"/>
          </w:tcPr>
          <w:p w:rsidR="00464DC8" w:rsidRPr="0056755F" w:rsidRDefault="00464DC8" w:rsidP="0000665F">
            <w:pPr>
              <w:rPr>
                <w:b/>
              </w:rPr>
            </w:pPr>
            <w:r w:rsidRPr="0056755F">
              <w:rPr>
                <w:b/>
              </w:rPr>
              <w:t>Родительские собрания, кл. мероприятия</w:t>
            </w:r>
          </w:p>
        </w:tc>
        <w:tc>
          <w:tcPr>
            <w:tcW w:w="1459" w:type="dxa"/>
            <w:shd w:val="clear" w:color="auto" w:fill="FFFF00"/>
          </w:tcPr>
          <w:p w:rsidR="00464DC8" w:rsidRPr="0056755F" w:rsidRDefault="00464DC8" w:rsidP="0000665F">
            <w:pPr>
              <w:rPr>
                <w:b/>
              </w:rPr>
            </w:pPr>
            <w:r w:rsidRPr="0056755F">
              <w:rPr>
                <w:b/>
              </w:rPr>
              <w:t>Педсоветы, семинары</w:t>
            </w:r>
          </w:p>
        </w:tc>
        <w:tc>
          <w:tcPr>
            <w:tcW w:w="1775" w:type="dxa"/>
            <w:shd w:val="clear" w:color="auto" w:fill="FFFF00"/>
          </w:tcPr>
          <w:p w:rsidR="00464DC8" w:rsidRPr="0056755F" w:rsidRDefault="00464DC8" w:rsidP="0000665F">
            <w:pPr>
              <w:rPr>
                <w:b/>
              </w:rPr>
            </w:pPr>
            <w:r w:rsidRPr="0056755F">
              <w:rPr>
                <w:b/>
              </w:rPr>
              <w:t>Конференции. Конкурсы, кружки</w:t>
            </w:r>
          </w:p>
        </w:tc>
        <w:tc>
          <w:tcPr>
            <w:tcW w:w="1987" w:type="dxa"/>
            <w:shd w:val="clear" w:color="auto" w:fill="FFFF00"/>
          </w:tcPr>
          <w:p w:rsidR="00464DC8" w:rsidRPr="0056755F" w:rsidRDefault="00464DC8" w:rsidP="0000665F">
            <w:pPr>
              <w:rPr>
                <w:b/>
              </w:rPr>
            </w:pPr>
            <w:r w:rsidRPr="0056755F">
              <w:rPr>
                <w:b/>
              </w:rPr>
              <w:t>Общешкольные мероприятия</w:t>
            </w:r>
          </w:p>
        </w:tc>
      </w:tr>
      <w:tr w:rsidR="00E421B2" w:rsidRPr="0056755F" w:rsidTr="008451BD">
        <w:tc>
          <w:tcPr>
            <w:tcW w:w="567" w:type="dxa"/>
          </w:tcPr>
          <w:p w:rsidR="00E421B2" w:rsidRPr="0056755F" w:rsidRDefault="00E421B2" w:rsidP="0000665F">
            <w:r w:rsidRPr="0056755F">
              <w:t>1.</w:t>
            </w:r>
          </w:p>
        </w:tc>
        <w:tc>
          <w:tcPr>
            <w:tcW w:w="2269" w:type="dxa"/>
            <w:vAlign w:val="bottom"/>
          </w:tcPr>
          <w:p w:rsidR="00E421B2" w:rsidRPr="00923FAD" w:rsidRDefault="00E421B2" w:rsidP="008451BD">
            <w:pPr>
              <w:rPr>
                <w:color w:val="000000"/>
              </w:rPr>
            </w:pPr>
            <w:r w:rsidRPr="00923FAD">
              <w:rPr>
                <w:color w:val="000000"/>
              </w:rPr>
              <w:t>Лебедева С.И.</w:t>
            </w:r>
          </w:p>
        </w:tc>
        <w:tc>
          <w:tcPr>
            <w:tcW w:w="954" w:type="dxa"/>
          </w:tcPr>
          <w:p w:rsidR="00E421B2" w:rsidRPr="0056755F" w:rsidRDefault="00304BA4" w:rsidP="0000665F">
            <w:r>
              <w:t>11</w:t>
            </w:r>
          </w:p>
        </w:tc>
        <w:tc>
          <w:tcPr>
            <w:tcW w:w="1718" w:type="dxa"/>
          </w:tcPr>
          <w:p w:rsidR="00E421B2" w:rsidRPr="008F595E" w:rsidRDefault="00304BA4" w:rsidP="0000665F">
            <w:r>
              <w:t>3</w:t>
            </w:r>
          </w:p>
        </w:tc>
        <w:tc>
          <w:tcPr>
            <w:tcW w:w="1459" w:type="dxa"/>
          </w:tcPr>
          <w:p w:rsidR="00E421B2" w:rsidRPr="008F595E" w:rsidRDefault="00107592" w:rsidP="0000665F">
            <w:r>
              <w:t>1</w:t>
            </w:r>
          </w:p>
        </w:tc>
        <w:tc>
          <w:tcPr>
            <w:tcW w:w="1775" w:type="dxa"/>
          </w:tcPr>
          <w:p w:rsidR="00E421B2" w:rsidRPr="00D031DF" w:rsidRDefault="00107592" w:rsidP="0000665F">
            <w:r>
              <w:t>6</w:t>
            </w:r>
          </w:p>
        </w:tc>
        <w:tc>
          <w:tcPr>
            <w:tcW w:w="1987" w:type="dxa"/>
          </w:tcPr>
          <w:p w:rsidR="00E421B2" w:rsidRPr="0056755F" w:rsidRDefault="00107592" w:rsidP="0000665F">
            <w:r>
              <w:t>1</w:t>
            </w:r>
          </w:p>
        </w:tc>
      </w:tr>
      <w:tr w:rsidR="00E421B2" w:rsidRPr="0056755F" w:rsidTr="008451BD">
        <w:tc>
          <w:tcPr>
            <w:tcW w:w="567" w:type="dxa"/>
          </w:tcPr>
          <w:p w:rsidR="00E421B2" w:rsidRPr="0056755F" w:rsidRDefault="00E421B2" w:rsidP="0000665F">
            <w:r w:rsidRPr="0056755F">
              <w:t>2.</w:t>
            </w:r>
          </w:p>
        </w:tc>
        <w:tc>
          <w:tcPr>
            <w:tcW w:w="2269" w:type="dxa"/>
            <w:vAlign w:val="bottom"/>
          </w:tcPr>
          <w:p w:rsidR="00E421B2" w:rsidRPr="00923FAD" w:rsidRDefault="00E421B2" w:rsidP="008451BD">
            <w:pPr>
              <w:rPr>
                <w:color w:val="000000"/>
              </w:rPr>
            </w:pPr>
            <w:r w:rsidRPr="00923FAD">
              <w:rPr>
                <w:color w:val="000000"/>
              </w:rPr>
              <w:t>Шухрина Л.И.</w:t>
            </w:r>
          </w:p>
        </w:tc>
        <w:tc>
          <w:tcPr>
            <w:tcW w:w="954" w:type="dxa"/>
          </w:tcPr>
          <w:p w:rsidR="00E421B2" w:rsidRPr="0056755F" w:rsidRDefault="00304BA4" w:rsidP="0000665F">
            <w:r>
              <w:t>10</w:t>
            </w:r>
          </w:p>
        </w:tc>
        <w:tc>
          <w:tcPr>
            <w:tcW w:w="1718" w:type="dxa"/>
          </w:tcPr>
          <w:p w:rsidR="00E421B2" w:rsidRPr="00304BA4" w:rsidRDefault="00304BA4" w:rsidP="0000665F">
            <w:r>
              <w:t>4</w:t>
            </w:r>
          </w:p>
        </w:tc>
        <w:tc>
          <w:tcPr>
            <w:tcW w:w="1459" w:type="dxa"/>
          </w:tcPr>
          <w:p w:rsidR="00E421B2" w:rsidRPr="00107592" w:rsidRDefault="00107592" w:rsidP="0000665F">
            <w:r>
              <w:t>1</w:t>
            </w:r>
          </w:p>
        </w:tc>
        <w:tc>
          <w:tcPr>
            <w:tcW w:w="1775" w:type="dxa"/>
          </w:tcPr>
          <w:p w:rsidR="00E421B2" w:rsidRPr="0056755F" w:rsidRDefault="00107592" w:rsidP="0000665F">
            <w:r>
              <w:t>4</w:t>
            </w:r>
          </w:p>
        </w:tc>
        <w:tc>
          <w:tcPr>
            <w:tcW w:w="1987" w:type="dxa"/>
          </w:tcPr>
          <w:p w:rsidR="00E421B2" w:rsidRPr="00107592" w:rsidRDefault="00107592" w:rsidP="0000665F">
            <w:r>
              <w:t>1</w:t>
            </w:r>
          </w:p>
        </w:tc>
      </w:tr>
      <w:tr w:rsidR="00E421B2" w:rsidRPr="0056755F" w:rsidTr="008451BD">
        <w:tc>
          <w:tcPr>
            <w:tcW w:w="567" w:type="dxa"/>
          </w:tcPr>
          <w:p w:rsidR="00E421B2" w:rsidRPr="0056755F" w:rsidRDefault="00E421B2" w:rsidP="0000665F">
            <w:r w:rsidRPr="0056755F">
              <w:t>3.</w:t>
            </w:r>
          </w:p>
        </w:tc>
        <w:tc>
          <w:tcPr>
            <w:tcW w:w="2269" w:type="dxa"/>
            <w:vAlign w:val="bottom"/>
          </w:tcPr>
          <w:p w:rsidR="00E421B2" w:rsidRPr="00923FAD" w:rsidRDefault="00E421B2" w:rsidP="008451BD">
            <w:pPr>
              <w:rPr>
                <w:color w:val="000000"/>
              </w:rPr>
            </w:pPr>
            <w:r w:rsidRPr="00923FAD">
              <w:rPr>
                <w:color w:val="000000"/>
              </w:rPr>
              <w:t>Фомичева И.В.</w:t>
            </w:r>
          </w:p>
        </w:tc>
        <w:tc>
          <w:tcPr>
            <w:tcW w:w="954" w:type="dxa"/>
          </w:tcPr>
          <w:p w:rsidR="00E421B2" w:rsidRPr="00A149A5" w:rsidRDefault="00E421B2" w:rsidP="0000665F">
            <w:pPr>
              <w:rPr>
                <w:lang w:val="en-US"/>
              </w:rPr>
            </w:pPr>
          </w:p>
        </w:tc>
        <w:tc>
          <w:tcPr>
            <w:tcW w:w="1718" w:type="dxa"/>
          </w:tcPr>
          <w:p w:rsidR="00E421B2" w:rsidRPr="008F595E" w:rsidRDefault="00E421B2" w:rsidP="0000665F"/>
        </w:tc>
        <w:tc>
          <w:tcPr>
            <w:tcW w:w="1459" w:type="dxa"/>
          </w:tcPr>
          <w:p w:rsidR="00E421B2" w:rsidRPr="008F595E" w:rsidRDefault="00E421B2" w:rsidP="0000665F"/>
        </w:tc>
        <w:tc>
          <w:tcPr>
            <w:tcW w:w="1775" w:type="dxa"/>
          </w:tcPr>
          <w:p w:rsidR="00E421B2" w:rsidRPr="0056755F" w:rsidRDefault="00107592" w:rsidP="0000665F">
            <w:r>
              <w:t>17</w:t>
            </w:r>
          </w:p>
        </w:tc>
        <w:tc>
          <w:tcPr>
            <w:tcW w:w="1987" w:type="dxa"/>
          </w:tcPr>
          <w:p w:rsidR="00E421B2" w:rsidRPr="0056755F" w:rsidRDefault="00E421B2" w:rsidP="0000665F"/>
        </w:tc>
      </w:tr>
      <w:tr w:rsidR="00E421B2" w:rsidRPr="0056755F" w:rsidTr="008451BD">
        <w:tc>
          <w:tcPr>
            <w:tcW w:w="567" w:type="dxa"/>
          </w:tcPr>
          <w:p w:rsidR="00E421B2" w:rsidRPr="0056755F" w:rsidRDefault="00E421B2" w:rsidP="0000665F">
            <w:r w:rsidRPr="0056755F">
              <w:t>4.</w:t>
            </w:r>
          </w:p>
        </w:tc>
        <w:tc>
          <w:tcPr>
            <w:tcW w:w="2269" w:type="dxa"/>
            <w:vAlign w:val="bottom"/>
          </w:tcPr>
          <w:p w:rsidR="00E421B2" w:rsidRPr="00923FAD" w:rsidRDefault="00E421B2" w:rsidP="008451BD">
            <w:pPr>
              <w:rPr>
                <w:color w:val="000000"/>
              </w:rPr>
            </w:pPr>
            <w:r w:rsidRPr="00923FAD">
              <w:rPr>
                <w:color w:val="000000"/>
              </w:rPr>
              <w:t>Шухрина В.М.</w:t>
            </w:r>
          </w:p>
        </w:tc>
        <w:tc>
          <w:tcPr>
            <w:tcW w:w="954" w:type="dxa"/>
          </w:tcPr>
          <w:p w:rsidR="00E421B2" w:rsidRPr="0056755F" w:rsidRDefault="00E421B2" w:rsidP="0000665F"/>
        </w:tc>
        <w:tc>
          <w:tcPr>
            <w:tcW w:w="1718" w:type="dxa"/>
          </w:tcPr>
          <w:p w:rsidR="00E421B2" w:rsidRPr="0056755F" w:rsidRDefault="00E421B2" w:rsidP="0000665F"/>
        </w:tc>
        <w:tc>
          <w:tcPr>
            <w:tcW w:w="1459" w:type="dxa"/>
          </w:tcPr>
          <w:p w:rsidR="00E421B2" w:rsidRPr="0056755F" w:rsidRDefault="00107592" w:rsidP="0000665F">
            <w:r>
              <w:t>1</w:t>
            </w:r>
          </w:p>
        </w:tc>
        <w:tc>
          <w:tcPr>
            <w:tcW w:w="1775" w:type="dxa"/>
          </w:tcPr>
          <w:p w:rsidR="00E421B2" w:rsidRPr="0056755F" w:rsidRDefault="00107592" w:rsidP="0000665F">
            <w:r>
              <w:t>45</w:t>
            </w:r>
          </w:p>
        </w:tc>
        <w:tc>
          <w:tcPr>
            <w:tcW w:w="1987" w:type="dxa"/>
          </w:tcPr>
          <w:p w:rsidR="00E421B2" w:rsidRPr="0056755F" w:rsidRDefault="00E421B2" w:rsidP="0000665F"/>
        </w:tc>
      </w:tr>
      <w:tr w:rsidR="00E421B2" w:rsidRPr="0056755F" w:rsidTr="008451BD">
        <w:tc>
          <w:tcPr>
            <w:tcW w:w="567" w:type="dxa"/>
          </w:tcPr>
          <w:p w:rsidR="00E421B2" w:rsidRPr="0056755F" w:rsidRDefault="00E421B2" w:rsidP="0000665F">
            <w:r w:rsidRPr="0056755F">
              <w:t>5.</w:t>
            </w:r>
          </w:p>
        </w:tc>
        <w:tc>
          <w:tcPr>
            <w:tcW w:w="2269" w:type="dxa"/>
            <w:vAlign w:val="bottom"/>
          </w:tcPr>
          <w:p w:rsidR="00E421B2" w:rsidRPr="00923FAD" w:rsidRDefault="00E421B2" w:rsidP="008451BD">
            <w:pPr>
              <w:rPr>
                <w:color w:val="000000"/>
              </w:rPr>
            </w:pPr>
            <w:r w:rsidRPr="00923FAD">
              <w:rPr>
                <w:color w:val="000000"/>
              </w:rPr>
              <w:t>Берекешева Э.К.</w:t>
            </w:r>
          </w:p>
        </w:tc>
        <w:tc>
          <w:tcPr>
            <w:tcW w:w="954" w:type="dxa"/>
          </w:tcPr>
          <w:p w:rsidR="00E421B2" w:rsidRPr="0056755F" w:rsidRDefault="00304BA4" w:rsidP="0000665F">
            <w:r>
              <w:t>13</w:t>
            </w:r>
          </w:p>
        </w:tc>
        <w:tc>
          <w:tcPr>
            <w:tcW w:w="1718" w:type="dxa"/>
          </w:tcPr>
          <w:p w:rsidR="00E421B2" w:rsidRPr="0056755F" w:rsidRDefault="00107592" w:rsidP="0000665F">
            <w:r>
              <w:t>7</w:t>
            </w:r>
          </w:p>
        </w:tc>
        <w:tc>
          <w:tcPr>
            <w:tcW w:w="1459" w:type="dxa"/>
          </w:tcPr>
          <w:p w:rsidR="00E421B2" w:rsidRPr="0056755F" w:rsidRDefault="00107592" w:rsidP="0000665F">
            <w:r>
              <w:t>1</w:t>
            </w:r>
          </w:p>
        </w:tc>
        <w:tc>
          <w:tcPr>
            <w:tcW w:w="1775" w:type="dxa"/>
          </w:tcPr>
          <w:p w:rsidR="00E421B2" w:rsidRPr="00107592" w:rsidRDefault="00107592" w:rsidP="0000665F">
            <w:r>
              <w:t>12</w:t>
            </w:r>
          </w:p>
        </w:tc>
        <w:tc>
          <w:tcPr>
            <w:tcW w:w="1987" w:type="dxa"/>
          </w:tcPr>
          <w:p w:rsidR="00E421B2" w:rsidRPr="0056755F" w:rsidRDefault="00107592" w:rsidP="0000665F">
            <w:r>
              <w:t>1</w:t>
            </w:r>
          </w:p>
        </w:tc>
      </w:tr>
      <w:tr w:rsidR="00E421B2" w:rsidRPr="0056755F" w:rsidTr="008451BD">
        <w:tc>
          <w:tcPr>
            <w:tcW w:w="567" w:type="dxa"/>
          </w:tcPr>
          <w:p w:rsidR="00E421B2" w:rsidRPr="0056755F" w:rsidRDefault="00E421B2" w:rsidP="0000665F">
            <w:r w:rsidRPr="0056755F">
              <w:t>6.</w:t>
            </w:r>
          </w:p>
        </w:tc>
        <w:tc>
          <w:tcPr>
            <w:tcW w:w="2269" w:type="dxa"/>
            <w:vAlign w:val="bottom"/>
          </w:tcPr>
          <w:p w:rsidR="00E421B2" w:rsidRPr="00923FAD" w:rsidRDefault="00E421B2" w:rsidP="008451BD">
            <w:pPr>
              <w:rPr>
                <w:color w:val="000000"/>
              </w:rPr>
            </w:pPr>
            <w:r w:rsidRPr="00923FAD">
              <w:rPr>
                <w:color w:val="000000"/>
              </w:rPr>
              <w:t>Клушева Ж.С.</w:t>
            </w:r>
          </w:p>
        </w:tc>
        <w:tc>
          <w:tcPr>
            <w:tcW w:w="954" w:type="dxa"/>
          </w:tcPr>
          <w:p w:rsidR="00E421B2" w:rsidRPr="00304BA4" w:rsidRDefault="00304BA4" w:rsidP="0000665F">
            <w:r>
              <w:t>20</w:t>
            </w:r>
          </w:p>
        </w:tc>
        <w:tc>
          <w:tcPr>
            <w:tcW w:w="1718" w:type="dxa"/>
          </w:tcPr>
          <w:p w:rsidR="00E421B2" w:rsidRPr="00107592" w:rsidRDefault="00107592" w:rsidP="0000665F">
            <w:r>
              <w:t>7</w:t>
            </w:r>
          </w:p>
        </w:tc>
        <w:tc>
          <w:tcPr>
            <w:tcW w:w="1459" w:type="dxa"/>
          </w:tcPr>
          <w:p w:rsidR="00E421B2" w:rsidRPr="00107592" w:rsidRDefault="00107592" w:rsidP="0000665F">
            <w:r>
              <w:t>2</w:t>
            </w:r>
          </w:p>
        </w:tc>
        <w:tc>
          <w:tcPr>
            <w:tcW w:w="1775" w:type="dxa"/>
          </w:tcPr>
          <w:p w:rsidR="00E421B2" w:rsidRPr="0056755F" w:rsidRDefault="00107592" w:rsidP="0000665F">
            <w:r>
              <w:t>17</w:t>
            </w:r>
          </w:p>
        </w:tc>
        <w:tc>
          <w:tcPr>
            <w:tcW w:w="1987" w:type="dxa"/>
          </w:tcPr>
          <w:p w:rsidR="00E421B2" w:rsidRPr="00107592" w:rsidRDefault="00107592" w:rsidP="0000665F">
            <w:r>
              <w:t>2</w:t>
            </w:r>
          </w:p>
        </w:tc>
      </w:tr>
      <w:tr w:rsidR="00E421B2" w:rsidRPr="0056755F" w:rsidTr="008451BD">
        <w:tc>
          <w:tcPr>
            <w:tcW w:w="567" w:type="dxa"/>
          </w:tcPr>
          <w:p w:rsidR="00E421B2" w:rsidRPr="0056755F" w:rsidRDefault="00E421B2" w:rsidP="0000665F">
            <w:r w:rsidRPr="0056755F">
              <w:t>7.</w:t>
            </w:r>
          </w:p>
        </w:tc>
        <w:tc>
          <w:tcPr>
            <w:tcW w:w="2269" w:type="dxa"/>
            <w:vAlign w:val="bottom"/>
          </w:tcPr>
          <w:p w:rsidR="00E421B2" w:rsidRPr="00923FAD" w:rsidRDefault="00E421B2" w:rsidP="008451BD">
            <w:pPr>
              <w:rPr>
                <w:color w:val="000000"/>
              </w:rPr>
            </w:pPr>
            <w:r w:rsidRPr="00923FAD">
              <w:rPr>
                <w:color w:val="000000"/>
              </w:rPr>
              <w:t>Шагеева К.И.</w:t>
            </w:r>
          </w:p>
        </w:tc>
        <w:tc>
          <w:tcPr>
            <w:tcW w:w="954" w:type="dxa"/>
          </w:tcPr>
          <w:p w:rsidR="00E421B2" w:rsidRPr="008F595E" w:rsidRDefault="00304BA4" w:rsidP="0000665F">
            <w:r>
              <w:t>15</w:t>
            </w:r>
          </w:p>
        </w:tc>
        <w:tc>
          <w:tcPr>
            <w:tcW w:w="1718" w:type="dxa"/>
          </w:tcPr>
          <w:p w:rsidR="00E421B2" w:rsidRPr="008F595E" w:rsidRDefault="00E421B2" w:rsidP="0000665F"/>
        </w:tc>
        <w:tc>
          <w:tcPr>
            <w:tcW w:w="1459" w:type="dxa"/>
          </w:tcPr>
          <w:p w:rsidR="00E421B2" w:rsidRPr="0056755F" w:rsidRDefault="00E421B2" w:rsidP="0000665F"/>
        </w:tc>
        <w:tc>
          <w:tcPr>
            <w:tcW w:w="1775" w:type="dxa"/>
          </w:tcPr>
          <w:p w:rsidR="00E421B2" w:rsidRPr="005E0819" w:rsidRDefault="00107592" w:rsidP="0000665F">
            <w:r>
              <w:t>4</w:t>
            </w:r>
          </w:p>
        </w:tc>
        <w:tc>
          <w:tcPr>
            <w:tcW w:w="1987" w:type="dxa"/>
          </w:tcPr>
          <w:p w:rsidR="00E421B2" w:rsidRPr="0056755F" w:rsidRDefault="00107592" w:rsidP="0000665F">
            <w:r>
              <w:t>1</w:t>
            </w:r>
          </w:p>
        </w:tc>
      </w:tr>
      <w:tr w:rsidR="00E421B2" w:rsidRPr="0056755F" w:rsidTr="008451BD">
        <w:tc>
          <w:tcPr>
            <w:tcW w:w="567" w:type="dxa"/>
          </w:tcPr>
          <w:p w:rsidR="00E421B2" w:rsidRPr="0056755F" w:rsidRDefault="00E421B2" w:rsidP="0000665F">
            <w:r w:rsidRPr="0056755F">
              <w:t>8.</w:t>
            </w:r>
          </w:p>
        </w:tc>
        <w:tc>
          <w:tcPr>
            <w:tcW w:w="2269" w:type="dxa"/>
            <w:vAlign w:val="bottom"/>
          </w:tcPr>
          <w:p w:rsidR="00E421B2" w:rsidRPr="00923FAD" w:rsidRDefault="00E421B2" w:rsidP="008451BD">
            <w:pPr>
              <w:rPr>
                <w:color w:val="000000"/>
              </w:rPr>
            </w:pPr>
            <w:r w:rsidRPr="00923FAD">
              <w:rPr>
                <w:color w:val="000000"/>
              </w:rPr>
              <w:t>Кириченко Е.Н.</w:t>
            </w:r>
          </w:p>
        </w:tc>
        <w:tc>
          <w:tcPr>
            <w:tcW w:w="954" w:type="dxa"/>
          </w:tcPr>
          <w:p w:rsidR="00E421B2" w:rsidRPr="008F595E" w:rsidRDefault="00E421B2" w:rsidP="0000665F"/>
        </w:tc>
        <w:tc>
          <w:tcPr>
            <w:tcW w:w="1718" w:type="dxa"/>
          </w:tcPr>
          <w:p w:rsidR="00E421B2" w:rsidRPr="008F595E" w:rsidRDefault="00107592" w:rsidP="0000665F">
            <w:r>
              <w:t>15</w:t>
            </w:r>
          </w:p>
        </w:tc>
        <w:tc>
          <w:tcPr>
            <w:tcW w:w="1459" w:type="dxa"/>
          </w:tcPr>
          <w:p w:rsidR="00E421B2" w:rsidRPr="008F595E" w:rsidRDefault="00107592" w:rsidP="0000665F">
            <w:r>
              <w:t>6</w:t>
            </w:r>
          </w:p>
        </w:tc>
        <w:tc>
          <w:tcPr>
            <w:tcW w:w="1775" w:type="dxa"/>
          </w:tcPr>
          <w:p w:rsidR="00E421B2" w:rsidRPr="008F595E" w:rsidRDefault="00E421B2" w:rsidP="0000665F"/>
        </w:tc>
        <w:tc>
          <w:tcPr>
            <w:tcW w:w="1987" w:type="dxa"/>
          </w:tcPr>
          <w:p w:rsidR="00E421B2" w:rsidRPr="0056755F" w:rsidRDefault="00107592" w:rsidP="0000665F">
            <w:r>
              <w:t>2</w:t>
            </w:r>
          </w:p>
        </w:tc>
      </w:tr>
      <w:tr w:rsidR="00E421B2" w:rsidRPr="0056755F" w:rsidTr="008451BD">
        <w:tc>
          <w:tcPr>
            <w:tcW w:w="567" w:type="dxa"/>
          </w:tcPr>
          <w:p w:rsidR="00E421B2" w:rsidRPr="0056755F" w:rsidRDefault="00E421B2" w:rsidP="0000665F">
            <w:r w:rsidRPr="0056755F">
              <w:t>9.</w:t>
            </w:r>
          </w:p>
        </w:tc>
        <w:tc>
          <w:tcPr>
            <w:tcW w:w="2269" w:type="dxa"/>
            <w:vAlign w:val="bottom"/>
          </w:tcPr>
          <w:p w:rsidR="00E421B2" w:rsidRPr="00923FAD" w:rsidRDefault="00E421B2" w:rsidP="008451BD">
            <w:pPr>
              <w:rPr>
                <w:color w:val="000000"/>
              </w:rPr>
            </w:pPr>
            <w:r w:rsidRPr="00923FAD">
              <w:rPr>
                <w:color w:val="000000"/>
              </w:rPr>
              <w:t>Клушева С.Н.</w:t>
            </w:r>
          </w:p>
        </w:tc>
        <w:tc>
          <w:tcPr>
            <w:tcW w:w="954" w:type="dxa"/>
          </w:tcPr>
          <w:p w:rsidR="00E421B2" w:rsidRPr="008F595E" w:rsidRDefault="00304BA4" w:rsidP="0000665F">
            <w:r>
              <w:t>28</w:t>
            </w:r>
          </w:p>
        </w:tc>
        <w:tc>
          <w:tcPr>
            <w:tcW w:w="1718" w:type="dxa"/>
          </w:tcPr>
          <w:p w:rsidR="00E421B2" w:rsidRPr="008F595E" w:rsidRDefault="00107592" w:rsidP="0000665F">
            <w:r>
              <w:t>7</w:t>
            </w:r>
          </w:p>
        </w:tc>
        <w:tc>
          <w:tcPr>
            <w:tcW w:w="1459" w:type="dxa"/>
          </w:tcPr>
          <w:p w:rsidR="00E421B2" w:rsidRPr="005E0819" w:rsidRDefault="00107592" w:rsidP="0000665F">
            <w:r>
              <w:t>2</w:t>
            </w:r>
          </w:p>
        </w:tc>
        <w:tc>
          <w:tcPr>
            <w:tcW w:w="1775" w:type="dxa"/>
          </w:tcPr>
          <w:p w:rsidR="00E421B2" w:rsidRPr="008F595E" w:rsidRDefault="00107592" w:rsidP="0000665F">
            <w:r>
              <w:t>61</w:t>
            </w:r>
          </w:p>
        </w:tc>
        <w:tc>
          <w:tcPr>
            <w:tcW w:w="1987" w:type="dxa"/>
          </w:tcPr>
          <w:p w:rsidR="00E421B2" w:rsidRPr="0056755F" w:rsidRDefault="00107592" w:rsidP="0000665F">
            <w:r>
              <w:t>3</w:t>
            </w:r>
          </w:p>
        </w:tc>
      </w:tr>
      <w:tr w:rsidR="00E421B2" w:rsidRPr="0056755F" w:rsidTr="008451BD">
        <w:tc>
          <w:tcPr>
            <w:tcW w:w="567" w:type="dxa"/>
            <w:tcBorders>
              <w:bottom w:val="single" w:sz="4" w:space="0" w:color="auto"/>
            </w:tcBorders>
          </w:tcPr>
          <w:p w:rsidR="00E421B2" w:rsidRPr="0056755F" w:rsidRDefault="00E421B2" w:rsidP="0000665F">
            <w:r w:rsidRPr="0056755F">
              <w:t>1</w:t>
            </w:r>
            <w:r>
              <w:t>0</w:t>
            </w:r>
            <w:r w:rsidRPr="0056755F">
              <w:t>.</w:t>
            </w:r>
          </w:p>
        </w:tc>
        <w:tc>
          <w:tcPr>
            <w:tcW w:w="2269" w:type="dxa"/>
            <w:tcBorders>
              <w:bottom w:val="single" w:sz="4" w:space="0" w:color="auto"/>
            </w:tcBorders>
            <w:vAlign w:val="bottom"/>
          </w:tcPr>
          <w:p w:rsidR="00E421B2" w:rsidRPr="00923FAD" w:rsidRDefault="00E421B2" w:rsidP="008451BD">
            <w:pPr>
              <w:rPr>
                <w:color w:val="000000"/>
              </w:rPr>
            </w:pPr>
            <w:r w:rsidRPr="00923FAD">
              <w:rPr>
                <w:color w:val="000000"/>
              </w:rPr>
              <w:t>Исетова Н.Н.</w:t>
            </w:r>
          </w:p>
        </w:tc>
        <w:tc>
          <w:tcPr>
            <w:tcW w:w="954" w:type="dxa"/>
            <w:tcBorders>
              <w:bottom w:val="single" w:sz="4" w:space="0" w:color="auto"/>
            </w:tcBorders>
          </w:tcPr>
          <w:p w:rsidR="00E421B2" w:rsidRPr="0056755F" w:rsidRDefault="00E421B2" w:rsidP="0000665F"/>
        </w:tc>
        <w:tc>
          <w:tcPr>
            <w:tcW w:w="1718" w:type="dxa"/>
            <w:tcBorders>
              <w:bottom w:val="single" w:sz="4" w:space="0" w:color="auto"/>
            </w:tcBorders>
          </w:tcPr>
          <w:p w:rsidR="00E421B2" w:rsidRPr="0056755F" w:rsidRDefault="00E421B2" w:rsidP="0000665F"/>
        </w:tc>
        <w:tc>
          <w:tcPr>
            <w:tcW w:w="1459" w:type="dxa"/>
            <w:tcBorders>
              <w:bottom w:val="single" w:sz="4" w:space="0" w:color="auto"/>
            </w:tcBorders>
          </w:tcPr>
          <w:p w:rsidR="00E421B2" w:rsidRPr="0056755F" w:rsidRDefault="00107592" w:rsidP="0000665F">
            <w:r>
              <w:t>1</w:t>
            </w:r>
          </w:p>
        </w:tc>
        <w:tc>
          <w:tcPr>
            <w:tcW w:w="1775" w:type="dxa"/>
            <w:tcBorders>
              <w:bottom w:val="single" w:sz="4" w:space="0" w:color="auto"/>
            </w:tcBorders>
          </w:tcPr>
          <w:p w:rsidR="00E421B2" w:rsidRPr="0056755F" w:rsidRDefault="00E421B2" w:rsidP="0000665F"/>
        </w:tc>
        <w:tc>
          <w:tcPr>
            <w:tcW w:w="1987" w:type="dxa"/>
            <w:tcBorders>
              <w:bottom w:val="single" w:sz="4" w:space="0" w:color="auto"/>
            </w:tcBorders>
          </w:tcPr>
          <w:p w:rsidR="00E421B2" w:rsidRPr="0056755F" w:rsidRDefault="00E421B2" w:rsidP="0000665F"/>
        </w:tc>
      </w:tr>
      <w:tr w:rsidR="00E421B2" w:rsidRPr="0056755F" w:rsidTr="008451BD">
        <w:tc>
          <w:tcPr>
            <w:tcW w:w="567" w:type="dxa"/>
            <w:tcBorders>
              <w:bottom w:val="single" w:sz="4" w:space="0" w:color="auto"/>
            </w:tcBorders>
          </w:tcPr>
          <w:p w:rsidR="00E421B2" w:rsidRPr="0056755F" w:rsidRDefault="00E421B2" w:rsidP="0000665F">
            <w:r>
              <w:t>11</w:t>
            </w:r>
          </w:p>
        </w:tc>
        <w:tc>
          <w:tcPr>
            <w:tcW w:w="2269" w:type="dxa"/>
            <w:tcBorders>
              <w:bottom w:val="single" w:sz="4" w:space="0" w:color="auto"/>
            </w:tcBorders>
            <w:vAlign w:val="bottom"/>
          </w:tcPr>
          <w:p w:rsidR="00E421B2" w:rsidRPr="00923FAD" w:rsidRDefault="00E421B2" w:rsidP="008451BD">
            <w:pPr>
              <w:rPr>
                <w:color w:val="000000"/>
              </w:rPr>
            </w:pPr>
            <w:r w:rsidRPr="00923FAD">
              <w:rPr>
                <w:color w:val="000000"/>
              </w:rPr>
              <w:t>Альшина Н.В.</w:t>
            </w:r>
          </w:p>
        </w:tc>
        <w:tc>
          <w:tcPr>
            <w:tcW w:w="954" w:type="dxa"/>
            <w:tcBorders>
              <w:bottom w:val="single" w:sz="4" w:space="0" w:color="auto"/>
            </w:tcBorders>
          </w:tcPr>
          <w:p w:rsidR="00E421B2" w:rsidRDefault="00304BA4" w:rsidP="0000665F">
            <w:r>
              <w:t>23</w:t>
            </w:r>
          </w:p>
        </w:tc>
        <w:tc>
          <w:tcPr>
            <w:tcW w:w="1718" w:type="dxa"/>
            <w:tcBorders>
              <w:bottom w:val="single" w:sz="4" w:space="0" w:color="auto"/>
            </w:tcBorders>
          </w:tcPr>
          <w:p w:rsidR="00E421B2" w:rsidRDefault="00107592" w:rsidP="0000665F">
            <w:r>
              <w:t>12</w:t>
            </w:r>
          </w:p>
        </w:tc>
        <w:tc>
          <w:tcPr>
            <w:tcW w:w="1459" w:type="dxa"/>
            <w:tcBorders>
              <w:bottom w:val="single" w:sz="4" w:space="0" w:color="auto"/>
            </w:tcBorders>
          </w:tcPr>
          <w:p w:rsidR="00E421B2" w:rsidRDefault="00107592" w:rsidP="0000665F">
            <w:r>
              <w:t>2</w:t>
            </w:r>
          </w:p>
        </w:tc>
        <w:tc>
          <w:tcPr>
            <w:tcW w:w="1775" w:type="dxa"/>
            <w:tcBorders>
              <w:bottom w:val="single" w:sz="4" w:space="0" w:color="auto"/>
            </w:tcBorders>
          </w:tcPr>
          <w:p w:rsidR="00E421B2" w:rsidRDefault="00107592" w:rsidP="0000665F">
            <w:r>
              <w:t>32</w:t>
            </w:r>
          </w:p>
        </w:tc>
        <w:tc>
          <w:tcPr>
            <w:tcW w:w="1987" w:type="dxa"/>
            <w:tcBorders>
              <w:bottom w:val="single" w:sz="4" w:space="0" w:color="auto"/>
            </w:tcBorders>
          </w:tcPr>
          <w:p w:rsidR="00E421B2" w:rsidRPr="0056755F" w:rsidRDefault="00107592" w:rsidP="0000665F">
            <w:r>
              <w:t>2</w:t>
            </w:r>
          </w:p>
        </w:tc>
      </w:tr>
      <w:tr w:rsidR="00E421B2" w:rsidRPr="0056755F" w:rsidTr="008451BD">
        <w:tc>
          <w:tcPr>
            <w:tcW w:w="567" w:type="dxa"/>
            <w:tcBorders>
              <w:bottom w:val="single" w:sz="4" w:space="0" w:color="auto"/>
            </w:tcBorders>
          </w:tcPr>
          <w:p w:rsidR="00E421B2" w:rsidRPr="0056755F" w:rsidRDefault="00E421B2" w:rsidP="0000665F">
            <w:r>
              <w:t>12</w:t>
            </w:r>
          </w:p>
        </w:tc>
        <w:tc>
          <w:tcPr>
            <w:tcW w:w="2269" w:type="dxa"/>
            <w:tcBorders>
              <w:bottom w:val="single" w:sz="4" w:space="0" w:color="auto"/>
            </w:tcBorders>
            <w:vAlign w:val="bottom"/>
          </w:tcPr>
          <w:p w:rsidR="00E421B2" w:rsidRPr="00923FAD" w:rsidRDefault="00E421B2" w:rsidP="008451BD">
            <w:pPr>
              <w:rPr>
                <w:color w:val="000000"/>
              </w:rPr>
            </w:pPr>
            <w:r w:rsidRPr="00923FAD">
              <w:rPr>
                <w:color w:val="000000"/>
              </w:rPr>
              <w:t>Яковенко Е.А.</w:t>
            </w:r>
          </w:p>
        </w:tc>
        <w:tc>
          <w:tcPr>
            <w:tcW w:w="954" w:type="dxa"/>
            <w:tcBorders>
              <w:bottom w:val="single" w:sz="4" w:space="0" w:color="auto"/>
            </w:tcBorders>
          </w:tcPr>
          <w:p w:rsidR="00E421B2" w:rsidRDefault="00304BA4" w:rsidP="0000665F">
            <w:r>
              <w:t>10</w:t>
            </w:r>
          </w:p>
        </w:tc>
        <w:tc>
          <w:tcPr>
            <w:tcW w:w="1718" w:type="dxa"/>
            <w:tcBorders>
              <w:bottom w:val="single" w:sz="4" w:space="0" w:color="auto"/>
            </w:tcBorders>
          </w:tcPr>
          <w:p w:rsidR="00E421B2" w:rsidRDefault="00107592" w:rsidP="0000665F">
            <w:r>
              <w:t>5</w:t>
            </w:r>
          </w:p>
        </w:tc>
        <w:tc>
          <w:tcPr>
            <w:tcW w:w="1459" w:type="dxa"/>
            <w:tcBorders>
              <w:bottom w:val="single" w:sz="4" w:space="0" w:color="auto"/>
            </w:tcBorders>
          </w:tcPr>
          <w:p w:rsidR="00E421B2" w:rsidRDefault="00107592" w:rsidP="0000665F">
            <w:r>
              <w:t>1</w:t>
            </w:r>
          </w:p>
        </w:tc>
        <w:tc>
          <w:tcPr>
            <w:tcW w:w="1775" w:type="dxa"/>
            <w:tcBorders>
              <w:bottom w:val="single" w:sz="4" w:space="0" w:color="auto"/>
            </w:tcBorders>
          </w:tcPr>
          <w:p w:rsidR="00E421B2" w:rsidRDefault="00E421B2" w:rsidP="0000665F"/>
        </w:tc>
        <w:tc>
          <w:tcPr>
            <w:tcW w:w="1987" w:type="dxa"/>
            <w:tcBorders>
              <w:bottom w:val="single" w:sz="4" w:space="0" w:color="auto"/>
            </w:tcBorders>
          </w:tcPr>
          <w:p w:rsidR="00E421B2" w:rsidRPr="0056755F" w:rsidRDefault="00107592" w:rsidP="0000665F">
            <w:r>
              <w:t>4</w:t>
            </w:r>
          </w:p>
        </w:tc>
      </w:tr>
      <w:tr w:rsidR="00E421B2" w:rsidRPr="0056755F" w:rsidTr="0000665F">
        <w:tc>
          <w:tcPr>
            <w:tcW w:w="2836" w:type="dxa"/>
            <w:gridSpan w:val="2"/>
            <w:shd w:val="clear" w:color="auto" w:fill="FFFF00"/>
          </w:tcPr>
          <w:p w:rsidR="00E421B2" w:rsidRPr="0056755F" w:rsidRDefault="00E421B2" w:rsidP="0000665F">
            <w:pPr>
              <w:rPr>
                <w:b/>
                <w:highlight w:val="yellow"/>
              </w:rPr>
            </w:pPr>
            <w:r w:rsidRPr="0056755F">
              <w:rPr>
                <w:b/>
                <w:highlight w:val="yellow"/>
              </w:rPr>
              <w:t>Итого:</w:t>
            </w:r>
          </w:p>
        </w:tc>
        <w:tc>
          <w:tcPr>
            <w:tcW w:w="954" w:type="dxa"/>
            <w:shd w:val="clear" w:color="auto" w:fill="FFFF00"/>
          </w:tcPr>
          <w:p w:rsidR="00E421B2" w:rsidRPr="0056755F" w:rsidRDefault="00107592" w:rsidP="0000665F">
            <w:pPr>
              <w:rPr>
                <w:b/>
                <w:highlight w:val="yellow"/>
              </w:rPr>
            </w:pPr>
            <w:r>
              <w:rPr>
                <w:b/>
                <w:highlight w:val="yellow"/>
              </w:rPr>
              <w:t>130</w:t>
            </w:r>
          </w:p>
        </w:tc>
        <w:tc>
          <w:tcPr>
            <w:tcW w:w="1718" w:type="dxa"/>
            <w:shd w:val="clear" w:color="auto" w:fill="FFFF00"/>
          </w:tcPr>
          <w:p w:rsidR="00E421B2" w:rsidRPr="0056755F" w:rsidRDefault="00107592" w:rsidP="0000665F">
            <w:pPr>
              <w:rPr>
                <w:b/>
                <w:highlight w:val="yellow"/>
              </w:rPr>
            </w:pPr>
            <w:r>
              <w:rPr>
                <w:b/>
                <w:highlight w:val="yellow"/>
              </w:rPr>
              <w:t>60</w:t>
            </w:r>
          </w:p>
        </w:tc>
        <w:tc>
          <w:tcPr>
            <w:tcW w:w="1459" w:type="dxa"/>
            <w:shd w:val="clear" w:color="auto" w:fill="FFFF00"/>
          </w:tcPr>
          <w:p w:rsidR="00E421B2" w:rsidRPr="0056755F" w:rsidRDefault="00107592" w:rsidP="0000665F">
            <w:pPr>
              <w:rPr>
                <w:b/>
                <w:highlight w:val="yellow"/>
              </w:rPr>
            </w:pPr>
            <w:r>
              <w:rPr>
                <w:b/>
                <w:highlight w:val="yellow"/>
              </w:rPr>
              <w:t>18</w:t>
            </w:r>
          </w:p>
        </w:tc>
        <w:tc>
          <w:tcPr>
            <w:tcW w:w="1775" w:type="dxa"/>
            <w:shd w:val="clear" w:color="auto" w:fill="FFFF00"/>
          </w:tcPr>
          <w:p w:rsidR="00E421B2" w:rsidRPr="0056755F" w:rsidRDefault="003D555D" w:rsidP="0000665F">
            <w:pPr>
              <w:rPr>
                <w:b/>
                <w:highlight w:val="yellow"/>
              </w:rPr>
            </w:pPr>
            <w:r>
              <w:rPr>
                <w:b/>
                <w:highlight w:val="yellow"/>
              </w:rPr>
              <w:t>198</w:t>
            </w:r>
          </w:p>
        </w:tc>
        <w:tc>
          <w:tcPr>
            <w:tcW w:w="1987" w:type="dxa"/>
            <w:shd w:val="clear" w:color="auto" w:fill="FFFF00"/>
          </w:tcPr>
          <w:p w:rsidR="00E421B2" w:rsidRPr="0056755F" w:rsidRDefault="003D555D" w:rsidP="0000665F">
            <w:pPr>
              <w:rPr>
                <w:b/>
              </w:rPr>
            </w:pPr>
            <w:r>
              <w:rPr>
                <w:b/>
              </w:rPr>
              <w:t>17</w:t>
            </w:r>
          </w:p>
        </w:tc>
      </w:tr>
    </w:tbl>
    <w:p w:rsidR="00923FAD" w:rsidRDefault="00923FAD" w:rsidP="00464DC8">
      <w:pPr>
        <w:jc w:val="center"/>
        <w:rPr>
          <w:b/>
        </w:rPr>
      </w:pPr>
    </w:p>
    <w:p w:rsidR="00B821FA" w:rsidRDefault="00BB71AB" w:rsidP="00464DC8">
      <w:pPr>
        <w:jc w:val="center"/>
        <w:rPr>
          <w:b/>
        </w:rPr>
      </w:pPr>
      <w:r>
        <w:rPr>
          <w:b/>
          <w:noProof/>
        </w:rPr>
        <w:lastRenderedPageBreak/>
        <w:drawing>
          <wp:anchor distT="0" distB="0" distL="114300" distR="114300" simplePos="0" relativeHeight="251665920" behindDoc="1" locked="0" layoutInCell="1" allowOverlap="1">
            <wp:simplePos x="0" y="0"/>
            <wp:positionH relativeFrom="column">
              <wp:posOffset>108585</wp:posOffset>
            </wp:positionH>
            <wp:positionV relativeFrom="paragraph">
              <wp:posOffset>73025</wp:posOffset>
            </wp:positionV>
            <wp:extent cx="5715000" cy="2219325"/>
            <wp:effectExtent l="19050" t="0" r="19050" b="0"/>
            <wp:wrapTight wrapText="bothSides">
              <wp:wrapPolygon edited="0">
                <wp:start x="-72" y="0"/>
                <wp:lineTo x="-72" y="21507"/>
                <wp:lineTo x="21672" y="21507"/>
                <wp:lineTo x="21672" y="0"/>
                <wp:lineTo x="-72" y="0"/>
              </wp:wrapPolygon>
            </wp:wrapTight>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B821FA" w:rsidRDefault="00B821FA" w:rsidP="00464DC8">
      <w:pPr>
        <w:jc w:val="center"/>
        <w:rPr>
          <w:b/>
        </w:rPr>
      </w:pPr>
    </w:p>
    <w:p w:rsidR="00B821FA" w:rsidRDefault="00B821FA" w:rsidP="00464DC8">
      <w:pPr>
        <w:jc w:val="center"/>
        <w:rPr>
          <w:b/>
        </w:rPr>
      </w:pPr>
    </w:p>
    <w:p w:rsidR="00B821FA" w:rsidRDefault="00B821FA" w:rsidP="00464DC8">
      <w:pPr>
        <w:jc w:val="center"/>
        <w:rPr>
          <w:b/>
        </w:rPr>
      </w:pPr>
    </w:p>
    <w:p w:rsidR="00B821FA" w:rsidRDefault="00B821FA" w:rsidP="00464DC8">
      <w:pPr>
        <w:jc w:val="center"/>
        <w:rPr>
          <w:b/>
        </w:rPr>
      </w:pPr>
    </w:p>
    <w:p w:rsidR="00B821FA" w:rsidRPr="00B821FA" w:rsidRDefault="00B821FA" w:rsidP="00464DC8">
      <w:pPr>
        <w:jc w:val="center"/>
        <w:rPr>
          <w:b/>
        </w:rPr>
      </w:pPr>
    </w:p>
    <w:p w:rsidR="00923FAD" w:rsidRDefault="00923FAD" w:rsidP="00464DC8">
      <w:pPr>
        <w:jc w:val="center"/>
        <w:rPr>
          <w:b/>
        </w:rPr>
      </w:pPr>
    </w:p>
    <w:p w:rsidR="009508D5" w:rsidRDefault="009508D5" w:rsidP="00464DC8">
      <w:pPr>
        <w:jc w:val="center"/>
        <w:rPr>
          <w:b/>
        </w:rPr>
      </w:pPr>
    </w:p>
    <w:p w:rsidR="009508D5" w:rsidRPr="009508D5" w:rsidRDefault="009508D5" w:rsidP="00464DC8">
      <w:pPr>
        <w:jc w:val="center"/>
        <w:rPr>
          <w:b/>
        </w:rPr>
      </w:pPr>
    </w:p>
    <w:p w:rsidR="009508D5" w:rsidRDefault="009508D5" w:rsidP="00923FAD">
      <w:pPr>
        <w:tabs>
          <w:tab w:val="left" w:pos="1134"/>
        </w:tabs>
        <w:ind w:firstLine="709"/>
        <w:jc w:val="both"/>
        <w:rPr>
          <w:color w:val="000000"/>
          <w:sz w:val="28"/>
          <w:szCs w:val="28"/>
        </w:rPr>
      </w:pPr>
    </w:p>
    <w:p w:rsidR="009508D5" w:rsidRDefault="009508D5" w:rsidP="00923FAD">
      <w:pPr>
        <w:tabs>
          <w:tab w:val="left" w:pos="1134"/>
        </w:tabs>
        <w:ind w:firstLine="709"/>
        <w:jc w:val="both"/>
        <w:rPr>
          <w:color w:val="000000"/>
          <w:sz w:val="28"/>
          <w:szCs w:val="28"/>
        </w:rPr>
      </w:pPr>
    </w:p>
    <w:p w:rsidR="00923FAD" w:rsidRPr="00BB71AB" w:rsidRDefault="00923FAD" w:rsidP="00BB71AB">
      <w:pPr>
        <w:tabs>
          <w:tab w:val="left" w:pos="1134"/>
        </w:tabs>
        <w:ind w:firstLine="709"/>
      </w:pPr>
      <w:r w:rsidRPr="00BB71AB">
        <w:rPr>
          <w:color w:val="000000"/>
        </w:rPr>
        <w:t>При проведении уроков  активно использу</w:t>
      </w:r>
      <w:r w:rsidR="00B821FA" w:rsidRPr="00BB71AB">
        <w:rPr>
          <w:color w:val="000000"/>
        </w:rPr>
        <w:t>ю</w:t>
      </w:r>
      <w:r w:rsidRPr="00BB71AB">
        <w:rPr>
          <w:color w:val="000000"/>
        </w:rPr>
        <w:t>тся интерактивн</w:t>
      </w:r>
      <w:r w:rsidR="00B821FA" w:rsidRPr="00BB71AB">
        <w:rPr>
          <w:color w:val="000000"/>
        </w:rPr>
        <w:t>ые</w:t>
      </w:r>
      <w:r w:rsidRPr="00BB71AB">
        <w:rPr>
          <w:color w:val="000000"/>
        </w:rPr>
        <w:t xml:space="preserve"> доск</w:t>
      </w:r>
      <w:r w:rsidR="00B821FA" w:rsidRPr="00BB71AB">
        <w:rPr>
          <w:color w:val="000000"/>
        </w:rPr>
        <w:t>и</w:t>
      </w:r>
      <w:r w:rsidRPr="00BB71AB">
        <w:rPr>
          <w:color w:val="000000"/>
        </w:rPr>
        <w:t>, установленн</w:t>
      </w:r>
      <w:r w:rsidR="00B821FA" w:rsidRPr="00BB71AB">
        <w:rPr>
          <w:color w:val="000000"/>
        </w:rPr>
        <w:t>ые</w:t>
      </w:r>
      <w:r w:rsidRPr="00BB71AB">
        <w:rPr>
          <w:color w:val="000000"/>
        </w:rPr>
        <w:t xml:space="preserve"> в кабинет</w:t>
      </w:r>
      <w:r w:rsidR="00B821FA" w:rsidRPr="00BB71AB">
        <w:rPr>
          <w:color w:val="000000"/>
        </w:rPr>
        <w:t>ах</w:t>
      </w:r>
      <w:r w:rsidRPr="00BB71AB">
        <w:rPr>
          <w:color w:val="000000"/>
        </w:rPr>
        <w:t xml:space="preserve">. Для проведения экспериментов учащиеся применяют инновационный комплекс </w:t>
      </w:r>
      <w:r w:rsidRPr="00BB71AB">
        <w:rPr>
          <w:color w:val="000000"/>
          <w:lang w:val="en-US"/>
        </w:rPr>
        <w:t>AFS</w:t>
      </w:r>
      <w:r w:rsidRPr="00BB71AB">
        <w:rPr>
          <w:color w:val="000000"/>
        </w:rPr>
        <w:t>, который сос</w:t>
      </w:r>
      <w:r w:rsidR="00BB71AB" w:rsidRPr="00BB71AB">
        <w:rPr>
          <w:color w:val="000000"/>
        </w:rPr>
        <w:t xml:space="preserve">тоит из коммутатора и датчиков, комплекс </w:t>
      </w:r>
      <w:r w:rsidR="00BB71AB" w:rsidRPr="00BB71AB">
        <w:rPr>
          <w:color w:val="000000"/>
          <w:lang w:val="en-US"/>
        </w:rPr>
        <w:t>PROLog</w:t>
      </w:r>
      <w:r w:rsidR="00BB71AB" w:rsidRPr="00BB71AB">
        <w:rPr>
          <w:color w:val="000000"/>
        </w:rPr>
        <w:t>, который состоит из коммутатора и датчиков</w:t>
      </w:r>
      <w:r w:rsidR="00BB71AB">
        <w:rPr>
          <w:color w:val="000000"/>
        </w:rPr>
        <w:t>.</w:t>
      </w:r>
      <w:r w:rsidRPr="00BB71AB">
        <w:rPr>
          <w:color w:val="000000"/>
        </w:rPr>
        <w:t xml:space="preserve"> Так</w:t>
      </w:r>
      <w:r w:rsidR="00BB71AB" w:rsidRPr="00BB71AB">
        <w:rPr>
          <w:color w:val="000000"/>
        </w:rPr>
        <w:t>ие</w:t>
      </w:r>
      <w:r w:rsidRPr="00BB71AB">
        <w:rPr>
          <w:color w:val="000000"/>
        </w:rPr>
        <w:t xml:space="preserve"> ц</w:t>
      </w:r>
      <w:r w:rsidRPr="00BB71AB">
        <w:t>ифров</w:t>
      </w:r>
      <w:r w:rsidR="00BB71AB" w:rsidRPr="00BB71AB">
        <w:t>ые</w:t>
      </w:r>
      <w:r w:rsidRPr="00BB71AB">
        <w:t xml:space="preserve"> лаборатори</w:t>
      </w:r>
      <w:r w:rsidR="00BB71AB" w:rsidRPr="00BB71AB">
        <w:t>и</w:t>
      </w:r>
      <w:r w:rsidRPr="00BB71AB">
        <w:t xml:space="preserve">  в комплексе с учебным оборудованием позволя</w:t>
      </w:r>
      <w:r w:rsidR="00BB71AB" w:rsidRPr="00BB71AB">
        <w:t>ю</w:t>
      </w:r>
      <w:r w:rsidRPr="00BB71AB">
        <w:t>т в полной мере реализовать исследовате</w:t>
      </w:r>
      <w:r w:rsidR="00BB71AB" w:rsidRPr="00BB71AB">
        <w:t>льский метод обучения на уроках</w:t>
      </w:r>
      <w:r w:rsidRPr="00BB71AB">
        <w:t>, создать условия для развития у учащихся умений анализировать  и повысить у них интерес к самостоятельной исследовательской деятельности.</w:t>
      </w:r>
    </w:p>
    <w:p w:rsidR="00923FAD" w:rsidRPr="00BB71AB" w:rsidRDefault="00923FAD" w:rsidP="00BB71AB">
      <w:pPr>
        <w:pStyle w:val="af9"/>
        <w:spacing w:line="216" w:lineRule="auto"/>
        <w:ind w:left="0" w:right="0" w:firstLine="709"/>
        <w:jc w:val="left"/>
        <w:rPr>
          <w:spacing w:val="2"/>
          <w:sz w:val="24"/>
        </w:rPr>
      </w:pPr>
      <w:r w:rsidRPr="00BB71AB">
        <w:rPr>
          <w:spacing w:val="2"/>
          <w:sz w:val="24"/>
        </w:rPr>
        <w:t>На протяжении всего периода использования интерактивных форм обучения учащиеся  были полностью вовлечены в деятельность по выполнению исследовательской работы с использованием в учебном процессе интерактивных средств обучения.</w:t>
      </w:r>
    </w:p>
    <w:p w:rsidR="00923FAD" w:rsidRDefault="00923FAD" w:rsidP="00BB71AB">
      <w:pPr>
        <w:tabs>
          <w:tab w:val="left" w:pos="1134"/>
        </w:tabs>
        <w:spacing w:line="216" w:lineRule="auto"/>
        <w:ind w:firstLine="709"/>
      </w:pPr>
      <w:r w:rsidRPr="00BB71AB">
        <w:rPr>
          <w:spacing w:val="2"/>
        </w:rPr>
        <w:t>Проверка результативности разработанной методики осуществлялась на каждом из трех этапов развития исследовательских умений учащихся с применением методов наблюдения и экспертной оценки</w:t>
      </w:r>
      <w:r w:rsidRPr="00BB71AB">
        <w:t>.</w:t>
      </w:r>
    </w:p>
    <w:p w:rsidR="00BB71AB" w:rsidRPr="00BB71AB" w:rsidRDefault="001E7EA7" w:rsidP="00BB71AB">
      <w:pPr>
        <w:tabs>
          <w:tab w:val="left" w:pos="1134"/>
        </w:tabs>
        <w:spacing w:line="216" w:lineRule="auto"/>
        <w:ind w:firstLine="709"/>
      </w:pPr>
      <w:r>
        <w:rPr>
          <w:noProof/>
        </w:rPr>
        <w:pict>
          <v:group id="_x0000_s1286" style="position:absolute;left:0;text-align:left;margin-left:4.05pt;margin-top:12.4pt;width:477pt;height:196.7pt;z-index:-251648512" coordorigin="594,8334" coordsize="10800,3725" wrapcoords="439 467 439 18331 11219 18331 21520 17981 21480 467 439 467">
            <v:group id="_x0000_s1287" style="position:absolute;left:774;top:8334;width:10620;height:3240" coordorigin="594,8334" coordsize="10804,35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88" type="#_x0000_t75" style="position:absolute;left:594;top:8334;width:5581;height:3524">
                <v:imagedata r:id="rId16" o:title=""/>
              </v:shape>
              <v:shape id="_x0000_s1289" type="#_x0000_t75" style="position:absolute;left:5634;top:8334;width:5764;height:3439">
                <v:imagedata r:id="rId17" o:title=""/>
              </v:shape>
            </v:group>
            <v:shapetype id="_x0000_t202" coordsize="21600,21600" o:spt="202" path="m,l,21600r21600,l21600,xe">
              <v:stroke joinstyle="miter"/>
              <v:path gradientshapeok="t" o:connecttype="rect"/>
            </v:shapetype>
            <v:shape id="_x0000_s1290" type="#_x0000_t202" style="position:absolute;left:594;top:11394;width:10800;height:665" filled="f" stroked="f">
              <v:textbox style="mso-next-textbox:#_x0000_s1290">
                <w:txbxContent>
                  <w:p w:rsidR="00266AF3" w:rsidRDefault="00266AF3" w:rsidP="00BB71AB">
                    <w:pPr>
                      <w:jc w:val="center"/>
                    </w:pPr>
                    <w:r>
                      <w:t xml:space="preserve">Диаграмма 1. Уровни развития исследовательских умений учащихся </w:t>
                    </w:r>
                  </w:p>
                  <w:p w:rsidR="00266AF3" w:rsidRDefault="00266AF3" w:rsidP="00BB71AB">
                    <w:pPr>
                      <w:jc w:val="center"/>
                    </w:pPr>
                    <w:r>
                      <w:t>в начале и конце эксперимента</w:t>
                    </w:r>
                  </w:p>
                  <w:p w:rsidR="00266AF3" w:rsidRDefault="00266AF3" w:rsidP="00BB71AB"/>
                </w:txbxContent>
              </v:textbox>
            </v:shape>
            <w10:wrap type="tight"/>
          </v:group>
          <o:OLEObject Type="Embed" ProgID="Excel.Sheet.8" ShapeID="_x0000_s1288" DrawAspect="Content" ObjectID="_1475484686" r:id="rId18">
            <o:FieldCodes>\s</o:FieldCodes>
          </o:OLEObject>
          <o:OLEObject Type="Embed" ProgID="Excel.Sheet.8" ShapeID="_x0000_s1289" DrawAspect="Content" ObjectID="_1475484687" r:id="rId19">
            <o:FieldCodes>\s</o:FieldCodes>
          </o:OLEObject>
        </w:pict>
      </w:r>
    </w:p>
    <w:p w:rsidR="00923FAD" w:rsidRPr="00923FAD" w:rsidRDefault="00923FAD" w:rsidP="00464DC8">
      <w:pPr>
        <w:jc w:val="center"/>
        <w:rPr>
          <w:b/>
        </w:rPr>
      </w:pPr>
    </w:p>
    <w:p w:rsidR="00923FAD" w:rsidRPr="00923FAD" w:rsidRDefault="00923FAD" w:rsidP="00464DC8">
      <w:pPr>
        <w:jc w:val="center"/>
        <w:rPr>
          <w:b/>
        </w:rPr>
      </w:pPr>
    </w:p>
    <w:p w:rsidR="00923FAD" w:rsidRPr="00923FAD" w:rsidRDefault="001E7EA7" w:rsidP="00464DC8">
      <w:pPr>
        <w:jc w:val="center"/>
        <w:rPr>
          <w:b/>
        </w:rPr>
      </w:pPr>
      <w:r>
        <w:rPr>
          <w:b/>
          <w:noProof/>
        </w:rPr>
        <w:pict>
          <v:group id="_x0000_s1296" style="position:absolute;left:0;text-align:left;margin-left:16.8pt;margin-top:3.5pt;width:469.5pt;height:196.5pt;z-index:-251647488" coordorigin="1822,1134" coordsize="9113,4331" wrapcoords="9765 429 90 857 90 17486 10125 17486 21510 17229 21465 429 9765 429">
            <v:shape id="_x0000_s1297" type="#_x0000_t202" style="position:absolute;left:2450;top:4816;width:7384;height:649" filled="f" stroked="f">
              <v:textbox style="mso-next-textbox:#_x0000_s1297">
                <w:txbxContent>
                  <w:p w:rsidR="00266AF3" w:rsidRDefault="00266AF3" w:rsidP="00BB71AB">
                    <w:pPr>
                      <w:widowControl w:val="0"/>
                      <w:spacing w:line="216" w:lineRule="auto"/>
                      <w:jc w:val="center"/>
                      <w:rPr>
                        <w:spacing w:val="-4"/>
                      </w:rPr>
                    </w:pPr>
                    <w:r w:rsidRPr="00EF6126">
                      <w:rPr>
                        <w:spacing w:val="-4"/>
                      </w:rPr>
                      <w:t xml:space="preserve">Диаграмма 2. Мотивация учащихся к исследовательской деятельности </w:t>
                    </w:r>
                  </w:p>
                  <w:p w:rsidR="00266AF3" w:rsidRDefault="00266AF3" w:rsidP="00BB71AB">
                    <w:pPr>
                      <w:widowControl w:val="0"/>
                      <w:spacing w:line="216" w:lineRule="auto"/>
                      <w:jc w:val="center"/>
                    </w:pPr>
                    <w:r w:rsidRPr="00EF6126">
                      <w:rPr>
                        <w:spacing w:val="-4"/>
                      </w:rPr>
                      <w:t>в начале и конце эксперимента</w:t>
                    </w:r>
                  </w:p>
                </w:txbxContent>
              </v:textbox>
            </v:shape>
            <v:group id="_x0000_s1298" style="position:absolute;left:1822;top:1134;width:9113;height:3594" coordorigin="1161,1385" coordsize="10442,3621">
              <v:shape id="_x0000_s1299" type="#_x0000_t75" style="position:absolute;left:1161;top:1494;width:4961;height:3512">
                <v:imagedata r:id="rId20" o:title=""/>
              </v:shape>
              <v:shape id="_x0000_s1300" type="#_x0000_t75" style="position:absolute;left:5841;top:1385;width:5762;height:3556">
                <v:imagedata r:id="rId21" o:title=""/>
              </v:shape>
            </v:group>
            <w10:wrap type="tight"/>
          </v:group>
          <o:OLEObject Type="Embed" ProgID="Excel.Sheet.8" ShapeID="_x0000_s1299" DrawAspect="Content" ObjectID="_1475484688" r:id="rId22">
            <o:FieldCodes>\s</o:FieldCodes>
          </o:OLEObject>
        </w:pict>
      </w:r>
    </w:p>
    <w:p w:rsidR="00923FAD" w:rsidRPr="00923FAD" w:rsidRDefault="00923FAD" w:rsidP="00464DC8">
      <w:pPr>
        <w:jc w:val="center"/>
        <w:rPr>
          <w:b/>
        </w:rPr>
      </w:pPr>
    </w:p>
    <w:p w:rsidR="00923FAD" w:rsidRPr="00923FAD" w:rsidRDefault="00923FAD" w:rsidP="00464DC8">
      <w:pPr>
        <w:jc w:val="center"/>
        <w:rPr>
          <w:b/>
        </w:rPr>
      </w:pPr>
    </w:p>
    <w:p w:rsidR="00BB71AB" w:rsidRDefault="00BB71AB" w:rsidP="00464DC8">
      <w:pPr>
        <w:jc w:val="center"/>
        <w:rPr>
          <w:b/>
        </w:rPr>
      </w:pPr>
    </w:p>
    <w:p w:rsidR="00BB71AB" w:rsidRDefault="00BB71AB" w:rsidP="00464DC8">
      <w:pPr>
        <w:jc w:val="center"/>
        <w:rPr>
          <w:b/>
        </w:rPr>
      </w:pPr>
    </w:p>
    <w:p w:rsidR="00BB71AB" w:rsidRDefault="00BB71AB" w:rsidP="00464DC8">
      <w:pPr>
        <w:jc w:val="center"/>
        <w:rPr>
          <w:b/>
        </w:rPr>
      </w:pPr>
    </w:p>
    <w:p w:rsidR="00BB71AB" w:rsidRDefault="00BB71AB" w:rsidP="00464DC8">
      <w:pPr>
        <w:jc w:val="center"/>
        <w:rPr>
          <w:b/>
        </w:rPr>
      </w:pPr>
    </w:p>
    <w:p w:rsidR="00BB71AB" w:rsidRDefault="00BB71AB" w:rsidP="00464DC8">
      <w:pPr>
        <w:jc w:val="center"/>
        <w:rPr>
          <w:b/>
        </w:rPr>
      </w:pPr>
    </w:p>
    <w:p w:rsidR="00BB71AB" w:rsidRDefault="00BB71AB" w:rsidP="00464DC8">
      <w:pPr>
        <w:jc w:val="center"/>
        <w:rPr>
          <w:b/>
        </w:rPr>
      </w:pPr>
    </w:p>
    <w:p w:rsidR="00BB71AB" w:rsidRDefault="00BB71AB" w:rsidP="00464DC8">
      <w:pPr>
        <w:jc w:val="center"/>
        <w:rPr>
          <w:b/>
        </w:rPr>
      </w:pPr>
    </w:p>
    <w:p w:rsidR="00BB71AB" w:rsidRDefault="00BB71AB" w:rsidP="00464DC8">
      <w:pPr>
        <w:jc w:val="center"/>
        <w:rPr>
          <w:b/>
        </w:rPr>
      </w:pPr>
    </w:p>
    <w:p w:rsidR="00BB71AB" w:rsidRDefault="00BB71AB" w:rsidP="00464DC8">
      <w:pPr>
        <w:jc w:val="center"/>
        <w:rPr>
          <w:b/>
        </w:rPr>
      </w:pPr>
    </w:p>
    <w:p w:rsidR="00BB71AB" w:rsidRDefault="00BB71AB" w:rsidP="00464DC8">
      <w:pPr>
        <w:jc w:val="center"/>
        <w:rPr>
          <w:b/>
        </w:rPr>
      </w:pPr>
    </w:p>
    <w:p w:rsidR="00BB71AB" w:rsidRDefault="00BB71AB" w:rsidP="00464DC8">
      <w:pPr>
        <w:jc w:val="center"/>
        <w:rPr>
          <w:b/>
        </w:rPr>
      </w:pPr>
    </w:p>
    <w:p w:rsidR="00BB71AB" w:rsidRDefault="00BB71AB" w:rsidP="00464DC8">
      <w:pPr>
        <w:jc w:val="center"/>
        <w:rPr>
          <w:b/>
        </w:rPr>
      </w:pPr>
    </w:p>
    <w:p w:rsidR="00464DC8" w:rsidRPr="00947A01" w:rsidRDefault="00464DC8" w:rsidP="00464DC8">
      <w:pPr>
        <w:jc w:val="center"/>
      </w:pPr>
      <w:r w:rsidRPr="00947A01">
        <w:rPr>
          <w:b/>
        </w:rPr>
        <w:t>Участие в конкурсах с применением ИКТ за 20</w:t>
      </w:r>
      <w:r>
        <w:rPr>
          <w:b/>
        </w:rPr>
        <w:t>1</w:t>
      </w:r>
      <w:r w:rsidR="00BB71AB">
        <w:rPr>
          <w:b/>
        </w:rPr>
        <w:t>3</w:t>
      </w:r>
      <w:r w:rsidRPr="00947A01">
        <w:rPr>
          <w:b/>
        </w:rPr>
        <w:t>/201</w:t>
      </w:r>
      <w:r w:rsidR="00BB71AB">
        <w:rPr>
          <w:b/>
        </w:rPr>
        <w:t>4</w:t>
      </w:r>
      <w:r w:rsidRPr="00947A01">
        <w:rPr>
          <w:b/>
        </w:rPr>
        <w:t xml:space="preserve"> учебный год</w:t>
      </w:r>
    </w:p>
    <w:tbl>
      <w:tblPr>
        <w:tblpPr w:leftFromText="180" w:rightFromText="180" w:vertAnchor="text" w:horzAnchor="margin" w:tblpXSpec="center" w:tblpY="136"/>
        <w:tblW w:w="10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420"/>
        <w:gridCol w:w="1980"/>
        <w:gridCol w:w="3060"/>
        <w:gridCol w:w="1543"/>
      </w:tblGrid>
      <w:tr w:rsidR="00464DC8" w:rsidRPr="00E345DF" w:rsidTr="00E345DF">
        <w:tc>
          <w:tcPr>
            <w:tcW w:w="540" w:type="dxa"/>
            <w:shd w:val="clear" w:color="auto" w:fill="FFFF00"/>
          </w:tcPr>
          <w:p w:rsidR="00464DC8" w:rsidRPr="00E345DF" w:rsidRDefault="00464DC8" w:rsidP="0000665F">
            <w:pPr>
              <w:rPr>
                <w:b/>
              </w:rPr>
            </w:pPr>
            <w:r w:rsidRPr="00E345DF">
              <w:rPr>
                <w:b/>
              </w:rPr>
              <w:t>№</w:t>
            </w:r>
          </w:p>
        </w:tc>
        <w:tc>
          <w:tcPr>
            <w:tcW w:w="3420" w:type="dxa"/>
            <w:shd w:val="clear" w:color="auto" w:fill="FFFF00"/>
          </w:tcPr>
          <w:p w:rsidR="00464DC8" w:rsidRPr="00E345DF" w:rsidRDefault="00464DC8" w:rsidP="0000665F">
            <w:pPr>
              <w:rPr>
                <w:b/>
              </w:rPr>
            </w:pPr>
            <w:r w:rsidRPr="00E345DF">
              <w:rPr>
                <w:b/>
              </w:rPr>
              <w:t>Название конкурса</w:t>
            </w:r>
          </w:p>
        </w:tc>
        <w:tc>
          <w:tcPr>
            <w:tcW w:w="1980" w:type="dxa"/>
            <w:shd w:val="clear" w:color="auto" w:fill="FFFF00"/>
          </w:tcPr>
          <w:p w:rsidR="00464DC8" w:rsidRPr="00E345DF" w:rsidRDefault="00464DC8" w:rsidP="0000665F">
            <w:pPr>
              <w:rPr>
                <w:b/>
              </w:rPr>
            </w:pPr>
            <w:r w:rsidRPr="00E345DF">
              <w:rPr>
                <w:b/>
              </w:rPr>
              <w:t xml:space="preserve">Ф.И.О. учителя </w:t>
            </w:r>
          </w:p>
        </w:tc>
        <w:tc>
          <w:tcPr>
            <w:tcW w:w="3060" w:type="dxa"/>
            <w:shd w:val="clear" w:color="auto" w:fill="FFFF00"/>
          </w:tcPr>
          <w:p w:rsidR="00464DC8" w:rsidRPr="00E345DF" w:rsidRDefault="00464DC8" w:rsidP="0000665F">
            <w:pPr>
              <w:rPr>
                <w:b/>
              </w:rPr>
            </w:pPr>
            <w:r w:rsidRPr="00E345DF">
              <w:rPr>
                <w:b/>
              </w:rPr>
              <w:t>Ф.И. уч-ся, кл.</w:t>
            </w:r>
          </w:p>
        </w:tc>
        <w:tc>
          <w:tcPr>
            <w:tcW w:w="1543" w:type="dxa"/>
            <w:shd w:val="clear" w:color="auto" w:fill="FFFF00"/>
          </w:tcPr>
          <w:p w:rsidR="00464DC8" w:rsidRPr="00E345DF" w:rsidRDefault="00464DC8" w:rsidP="0000665F">
            <w:pPr>
              <w:rPr>
                <w:b/>
              </w:rPr>
            </w:pPr>
            <w:r w:rsidRPr="00E345DF">
              <w:rPr>
                <w:b/>
              </w:rPr>
              <w:t xml:space="preserve">Место </w:t>
            </w:r>
          </w:p>
        </w:tc>
      </w:tr>
      <w:tr w:rsidR="00B93822" w:rsidRPr="00E345DF" w:rsidTr="00E345DF">
        <w:tc>
          <w:tcPr>
            <w:tcW w:w="540" w:type="dxa"/>
          </w:tcPr>
          <w:p w:rsidR="00B93822" w:rsidRPr="00E345DF" w:rsidRDefault="00B93822" w:rsidP="0000665F">
            <w:r w:rsidRPr="00E345DF">
              <w:t>1.</w:t>
            </w:r>
          </w:p>
        </w:tc>
        <w:tc>
          <w:tcPr>
            <w:tcW w:w="3420" w:type="dxa"/>
          </w:tcPr>
          <w:p w:rsidR="00B93822" w:rsidRPr="00CB110F" w:rsidRDefault="00B93822" w:rsidP="008451BD">
            <w:pPr>
              <w:pStyle w:val="af3"/>
              <w:spacing w:after="0" w:line="240" w:lineRule="auto"/>
              <w:ind w:left="0"/>
              <w:rPr>
                <w:rFonts w:ascii="Times New Roman" w:hAnsi="Times New Roman"/>
              </w:rPr>
            </w:pPr>
            <w:r>
              <w:rPr>
                <w:rFonts w:ascii="Times New Roman" w:hAnsi="Times New Roman"/>
              </w:rPr>
              <w:t>Всероссийский марафон «Любимые сказки К.И. Чуковского»</w:t>
            </w:r>
          </w:p>
        </w:tc>
        <w:tc>
          <w:tcPr>
            <w:tcW w:w="1980" w:type="dxa"/>
          </w:tcPr>
          <w:p w:rsidR="00B93822" w:rsidRPr="00CB110F" w:rsidRDefault="00B93822" w:rsidP="008451BD">
            <w:r>
              <w:t>Клушева Ж.С.</w:t>
            </w:r>
          </w:p>
        </w:tc>
        <w:tc>
          <w:tcPr>
            <w:tcW w:w="3060" w:type="dxa"/>
          </w:tcPr>
          <w:p w:rsidR="00B93822" w:rsidRPr="00CB110F" w:rsidRDefault="00B93822" w:rsidP="008451BD">
            <w:r>
              <w:t>Давыдова В. 2 кл.</w:t>
            </w:r>
          </w:p>
        </w:tc>
        <w:tc>
          <w:tcPr>
            <w:tcW w:w="1543" w:type="dxa"/>
          </w:tcPr>
          <w:p w:rsidR="00B93822" w:rsidRPr="00CB110F" w:rsidRDefault="00B93822" w:rsidP="008451BD">
            <w:r>
              <w:t>2 место</w:t>
            </w:r>
          </w:p>
        </w:tc>
      </w:tr>
      <w:tr w:rsidR="00B93822" w:rsidRPr="00E345DF" w:rsidTr="00E345DF">
        <w:tc>
          <w:tcPr>
            <w:tcW w:w="540" w:type="dxa"/>
          </w:tcPr>
          <w:p w:rsidR="00B93822" w:rsidRPr="00E345DF" w:rsidRDefault="00B93822" w:rsidP="0000665F">
            <w:r w:rsidRPr="00E345DF">
              <w:t>2.</w:t>
            </w:r>
          </w:p>
        </w:tc>
        <w:tc>
          <w:tcPr>
            <w:tcW w:w="3420" w:type="dxa"/>
          </w:tcPr>
          <w:p w:rsidR="00B93822" w:rsidRPr="00CB110F" w:rsidRDefault="00B93822" w:rsidP="008451BD">
            <w:pPr>
              <w:pStyle w:val="af3"/>
              <w:spacing w:after="0" w:line="240" w:lineRule="auto"/>
              <w:ind w:left="0"/>
              <w:rPr>
                <w:rFonts w:ascii="Times New Roman" w:hAnsi="Times New Roman"/>
              </w:rPr>
            </w:pPr>
            <w:r>
              <w:rPr>
                <w:rFonts w:ascii="Times New Roman" w:hAnsi="Times New Roman"/>
              </w:rPr>
              <w:t>Всероссийский марафон «Азбука животного мира»</w:t>
            </w:r>
          </w:p>
        </w:tc>
        <w:tc>
          <w:tcPr>
            <w:tcW w:w="1980" w:type="dxa"/>
          </w:tcPr>
          <w:p w:rsidR="00B93822" w:rsidRPr="00CB110F" w:rsidRDefault="00B93822" w:rsidP="008451BD">
            <w:r>
              <w:t>Клушева Ж.С.</w:t>
            </w:r>
          </w:p>
        </w:tc>
        <w:tc>
          <w:tcPr>
            <w:tcW w:w="3060" w:type="dxa"/>
          </w:tcPr>
          <w:p w:rsidR="00B93822" w:rsidRDefault="00B93822" w:rsidP="008451BD">
            <w:r>
              <w:t>Салыкова К. 2 кл.</w:t>
            </w:r>
          </w:p>
          <w:p w:rsidR="00B93822" w:rsidRPr="00CB110F" w:rsidRDefault="00B93822" w:rsidP="008451BD">
            <w:r>
              <w:t>Дускалиев А. 4 кл.</w:t>
            </w:r>
          </w:p>
        </w:tc>
        <w:tc>
          <w:tcPr>
            <w:tcW w:w="1543" w:type="dxa"/>
          </w:tcPr>
          <w:p w:rsidR="00B93822" w:rsidRDefault="00B93822" w:rsidP="008451BD">
            <w:r>
              <w:t>2 место</w:t>
            </w:r>
          </w:p>
          <w:p w:rsidR="00B93822" w:rsidRDefault="00B93822" w:rsidP="008451BD"/>
          <w:p w:rsidR="00B93822" w:rsidRPr="00CB110F" w:rsidRDefault="00B93822" w:rsidP="008451BD">
            <w:r>
              <w:t>2 место</w:t>
            </w:r>
          </w:p>
        </w:tc>
      </w:tr>
      <w:tr w:rsidR="00B93822" w:rsidRPr="00E345DF" w:rsidTr="00E345DF">
        <w:tc>
          <w:tcPr>
            <w:tcW w:w="540" w:type="dxa"/>
          </w:tcPr>
          <w:p w:rsidR="00B93822" w:rsidRPr="00E345DF" w:rsidRDefault="00B93822" w:rsidP="0000665F">
            <w:r w:rsidRPr="00E345DF">
              <w:t>3.</w:t>
            </w:r>
          </w:p>
        </w:tc>
        <w:tc>
          <w:tcPr>
            <w:tcW w:w="3420" w:type="dxa"/>
          </w:tcPr>
          <w:p w:rsidR="00B93822" w:rsidRPr="00CB110F" w:rsidRDefault="00B93822" w:rsidP="008451BD">
            <w:pPr>
              <w:pStyle w:val="af3"/>
              <w:spacing w:after="0" w:line="240" w:lineRule="auto"/>
              <w:ind w:left="0"/>
              <w:rPr>
                <w:rFonts w:ascii="Times New Roman" w:hAnsi="Times New Roman"/>
              </w:rPr>
            </w:pPr>
            <w:r>
              <w:rPr>
                <w:rFonts w:ascii="Times New Roman" w:hAnsi="Times New Roman"/>
              </w:rPr>
              <w:t>Игра-конкурс «Русский медвежонок»</w:t>
            </w:r>
          </w:p>
        </w:tc>
        <w:tc>
          <w:tcPr>
            <w:tcW w:w="1980" w:type="dxa"/>
          </w:tcPr>
          <w:p w:rsidR="00B93822" w:rsidRDefault="00B93822" w:rsidP="008451BD">
            <w:r>
              <w:t>Шухрина В.М.</w:t>
            </w:r>
          </w:p>
          <w:p w:rsidR="00B93822" w:rsidRDefault="00B93822" w:rsidP="008451BD">
            <w:r>
              <w:t>Шухрина Л.И.</w:t>
            </w:r>
          </w:p>
          <w:p w:rsidR="00B93822" w:rsidRDefault="00B93822" w:rsidP="008451BD"/>
          <w:p w:rsidR="00B93822" w:rsidRPr="00CB110F" w:rsidRDefault="00B93822" w:rsidP="008451BD">
            <w:r>
              <w:t>Клушева С.Н.</w:t>
            </w:r>
          </w:p>
        </w:tc>
        <w:tc>
          <w:tcPr>
            <w:tcW w:w="3060" w:type="dxa"/>
          </w:tcPr>
          <w:p w:rsidR="00B93822" w:rsidRDefault="00B93822" w:rsidP="008451BD">
            <w:r>
              <w:t>11 уч-ся</w:t>
            </w:r>
          </w:p>
          <w:p w:rsidR="00B93822" w:rsidRDefault="00B93822" w:rsidP="008451BD"/>
          <w:p w:rsidR="00B93822" w:rsidRDefault="00B93822" w:rsidP="008451BD">
            <w:r>
              <w:t>Карасаева З. 6 кл</w:t>
            </w:r>
          </w:p>
          <w:p w:rsidR="00B93822" w:rsidRDefault="00B93822" w:rsidP="008451BD">
            <w:r>
              <w:t>Айтм. 6 кл.</w:t>
            </w:r>
          </w:p>
          <w:p w:rsidR="00B93822" w:rsidRPr="00CB110F" w:rsidRDefault="00B93822" w:rsidP="008451BD">
            <w:r>
              <w:t>1,3 кл.</w:t>
            </w:r>
          </w:p>
        </w:tc>
        <w:tc>
          <w:tcPr>
            <w:tcW w:w="1543" w:type="dxa"/>
          </w:tcPr>
          <w:p w:rsidR="00B93822" w:rsidRPr="00E345DF" w:rsidRDefault="00B93822" w:rsidP="0000665F">
            <w:r>
              <w:t xml:space="preserve">Участие </w:t>
            </w:r>
          </w:p>
        </w:tc>
      </w:tr>
      <w:tr w:rsidR="00B93822" w:rsidRPr="00E345DF" w:rsidTr="00E345DF">
        <w:tc>
          <w:tcPr>
            <w:tcW w:w="540" w:type="dxa"/>
          </w:tcPr>
          <w:p w:rsidR="00B93822" w:rsidRPr="00E345DF" w:rsidRDefault="00B93822" w:rsidP="0000665F">
            <w:r w:rsidRPr="00E345DF">
              <w:t>4.</w:t>
            </w:r>
          </w:p>
        </w:tc>
        <w:tc>
          <w:tcPr>
            <w:tcW w:w="3420" w:type="dxa"/>
          </w:tcPr>
          <w:p w:rsidR="00B93822" w:rsidRDefault="00B93822" w:rsidP="008451BD">
            <w:pPr>
              <w:pStyle w:val="af3"/>
              <w:spacing w:after="0" w:line="240" w:lineRule="auto"/>
              <w:ind w:left="0"/>
              <w:rPr>
                <w:rFonts w:ascii="Times New Roman" w:hAnsi="Times New Roman"/>
              </w:rPr>
            </w:pPr>
            <w:r>
              <w:rPr>
                <w:rFonts w:ascii="Times New Roman" w:hAnsi="Times New Roman"/>
              </w:rPr>
              <w:t>Всероссийский конкурс исследовательских краеведческих работ «Отечество. Саратовский край в истории России»</w:t>
            </w:r>
          </w:p>
        </w:tc>
        <w:tc>
          <w:tcPr>
            <w:tcW w:w="1980" w:type="dxa"/>
          </w:tcPr>
          <w:p w:rsidR="00B93822" w:rsidRDefault="00B93822" w:rsidP="008451BD">
            <w:r>
              <w:t>Жумагалиева К.К.</w:t>
            </w:r>
          </w:p>
        </w:tc>
        <w:tc>
          <w:tcPr>
            <w:tcW w:w="3060" w:type="dxa"/>
          </w:tcPr>
          <w:p w:rsidR="00B93822" w:rsidRDefault="00B93822" w:rsidP="008451BD">
            <w:r>
              <w:t>Алиева Э. 11 кл.</w:t>
            </w:r>
          </w:p>
        </w:tc>
        <w:tc>
          <w:tcPr>
            <w:tcW w:w="1543" w:type="dxa"/>
          </w:tcPr>
          <w:p w:rsidR="00B93822" w:rsidRPr="00E345DF" w:rsidRDefault="00B93822" w:rsidP="0000665F">
            <w:r>
              <w:t>3 место</w:t>
            </w:r>
          </w:p>
        </w:tc>
      </w:tr>
      <w:tr w:rsidR="00B93822" w:rsidRPr="00E345DF" w:rsidTr="00E345DF">
        <w:tc>
          <w:tcPr>
            <w:tcW w:w="540" w:type="dxa"/>
          </w:tcPr>
          <w:p w:rsidR="00B93822" w:rsidRPr="00E345DF" w:rsidRDefault="00B93822" w:rsidP="0000665F">
            <w:r w:rsidRPr="00E345DF">
              <w:t>5.</w:t>
            </w:r>
          </w:p>
        </w:tc>
        <w:tc>
          <w:tcPr>
            <w:tcW w:w="3420" w:type="dxa"/>
          </w:tcPr>
          <w:p w:rsidR="00B93822" w:rsidRDefault="00B93822" w:rsidP="008451BD">
            <w:pPr>
              <w:pStyle w:val="af3"/>
              <w:spacing w:after="0" w:line="240" w:lineRule="auto"/>
              <w:ind w:left="0"/>
              <w:rPr>
                <w:rFonts w:ascii="Times New Roman" w:hAnsi="Times New Roman"/>
              </w:rPr>
            </w:pPr>
            <w:r>
              <w:rPr>
                <w:rFonts w:ascii="Times New Roman" w:hAnsi="Times New Roman"/>
              </w:rPr>
              <w:t>Всероссийский марафон «Веселые фантазии Н.Н. Носова»</w:t>
            </w:r>
          </w:p>
        </w:tc>
        <w:tc>
          <w:tcPr>
            <w:tcW w:w="1980" w:type="dxa"/>
          </w:tcPr>
          <w:p w:rsidR="00B93822" w:rsidRDefault="00B93822" w:rsidP="008451BD">
            <w:r>
              <w:t>Клушева Ж.С.</w:t>
            </w:r>
          </w:p>
        </w:tc>
        <w:tc>
          <w:tcPr>
            <w:tcW w:w="3060" w:type="dxa"/>
          </w:tcPr>
          <w:p w:rsidR="00B93822" w:rsidRDefault="00B93822" w:rsidP="008451BD">
            <w:r>
              <w:t>Дускалиев А. 4 кл.</w:t>
            </w:r>
          </w:p>
        </w:tc>
        <w:tc>
          <w:tcPr>
            <w:tcW w:w="1543" w:type="dxa"/>
          </w:tcPr>
          <w:p w:rsidR="00B93822" w:rsidRDefault="00B93822" w:rsidP="008451BD">
            <w:r>
              <w:t>1место</w:t>
            </w:r>
          </w:p>
        </w:tc>
      </w:tr>
      <w:tr w:rsidR="00B93822" w:rsidRPr="00E345DF" w:rsidTr="00E345DF">
        <w:tc>
          <w:tcPr>
            <w:tcW w:w="540" w:type="dxa"/>
          </w:tcPr>
          <w:p w:rsidR="00B93822" w:rsidRPr="00E345DF" w:rsidRDefault="00B93822" w:rsidP="0000665F">
            <w:r w:rsidRPr="00E345DF">
              <w:t>6.</w:t>
            </w:r>
          </w:p>
        </w:tc>
        <w:tc>
          <w:tcPr>
            <w:tcW w:w="3420" w:type="dxa"/>
          </w:tcPr>
          <w:p w:rsidR="00B93822" w:rsidRDefault="00B93822" w:rsidP="008451BD">
            <w:pPr>
              <w:pStyle w:val="af3"/>
              <w:spacing w:after="0" w:line="240" w:lineRule="auto"/>
              <w:ind w:left="0"/>
              <w:rPr>
                <w:rFonts w:ascii="Times New Roman" w:hAnsi="Times New Roman"/>
              </w:rPr>
            </w:pPr>
            <w:r>
              <w:rPr>
                <w:rFonts w:ascii="Times New Roman" w:hAnsi="Times New Roman"/>
              </w:rPr>
              <w:t>Всероссийский марафон «Веселая математика»</w:t>
            </w:r>
          </w:p>
        </w:tc>
        <w:tc>
          <w:tcPr>
            <w:tcW w:w="1980" w:type="dxa"/>
          </w:tcPr>
          <w:p w:rsidR="00B93822" w:rsidRDefault="00B93822" w:rsidP="008451BD">
            <w:r>
              <w:t>Клушева Ж.С.</w:t>
            </w:r>
          </w:p>
        </w:tc>
        <w:tc>
          <w:tcPr>
            <w:tcW w:w="3060" w:type="dxa"/>
          </w:tcPr>
          <w:p w:rsidR="00B93822" w:rsidRDefault="00B93822" w:rsidP="008451BD">
            <w:r>
              <w:t>Дускалиев А. 4 кл.</w:t>
            </w:r>
          </w:p>
          <w:p w:rsidR="00B93822" w:rsidRDefault="00B93822" w:rsidP="008451BD">
            <w:r>
              <w:t>Жумагалиев А. 4 кл.</w:t>
            </w:r>
          </w:p>
        </w:tc>
        <w:tc>
          <w:tcPr>
            <w:tcW w:w="1543" w:type="dxa"/>
          </w:tcPr>
          <w:p w:rsidR="00B93822" w:rsidRDefault="00B93822" w:rsidP="008451BD">
            <w:r>
              <w:t xml:space="preserve">Участие </w:t>
            </w:r>
          </w:p>
        </w:tc>
      </w:tr>
      <w:tr w:rsidR="00B93822" w:rsidRPr="00E345DF" w:rsidTr="00E345DF">
        <w:tc>
          <w:tcPr>
            <w:tcW w:w="540" w:type="dxa"/>
          </w:tcPr>
          <w:p w:rsidR="00B93822" w:rsidRPr="00E345DF" w:rsidRDefault="00B93822" w:rsidP="0000665F">
            <w:r w:rsidRPr="00E345DF">
              <w:t>7</w:t>
            </w:r>
          </w:p>
        </w:tc>
        <w:tc>
          <w:tcPr>
            <w:tcW w:w="3420" w:type="dxa"/>
          </w:tcPr>
          <w:p w:rsidR="00B93822" w:rsidRDefault="00B93822" w:rsidP="008451BD">
            <w:pPr>
              <w:pStyle w:val="af3"/>
              <w:spacing w:after="0" w:line="240" w:lineRule="auto"/>
              <w:ind w:left="0"/>
              <w:rPr>
                <w:rFonts w:ascii="Times New Roman" w:hAnsi="Times New Roman"/>
              </w:rPr>
            </w:pPr>
            <w:r>
              <w:rPr>
                <w:rFonts w:ascii="Times New Roman" w:hAnsi="Times New Roman"/>
              </w:rPr>
              <w:t>Школьный тур «Ученик 21 века»</w:t>
            </w:r>
          </w:p>
        </w:tc>
        <w:tc>
          <w:tcPr>
            <w:tcW w:w="1980" w:type="dxa"/>
          </w:tcPr>
          <w:p w:rsidR="00B93822" w:rsidRDefault="00B93822" w:rsidP="008451BD">
            <w:r>
              <w:t>Клушева Ж.С.</w:t>
            </w:r>
          </w:p>
        </w:tc>
        <w:tc>
          <w:tcPr>
            <w:tcW w:w="3060" w:type="dxa"/>
          </w:tcPr>
          <w:p w:rsidR="00B93822" w:rsidRDefault="00B93822" w:rsidP="008451BD">
            <w:r>
              <w:t>Жумагалиев А. 4 кл.</w:t>
            </w:r>
          </w:p>
        </w:tc>
        <w:tc>
          <w:tcPr>
            <w:tcW w:w="1543" w:type="dxa"/>
          </w:tcPr>
          <w:p w:rsidR="00B93822" w:rsidRDefault="00B93822" w:rsidP="008451BD">
            <w:r>
              <w:t>1 место</w:t>
            </w:r>
          </w:p>
        </w:tc>
      </w:tr>
      <w:tr w:rsidR="00B93822" w:rsidRPr="00E345DF" w:rsidTr="00E345DF">
        <w:tc>
          <w:tcPr>
            <w:tcW w:w="540" w:type="dxa"/>
          </w:tcPr>
          <w:p w:rsidR="00B93822" w:rsidRPr="00E345DF" w:rsidRDefault="00B93822" w:rsidP="0000665F">
            <w:r w:rsidRPr="00E345DF">
              <w:t>8</w:t>
            </w:r>
          </w:p>
        </w:tc>
        <w:tc>
          <w:tcPr>
            <w:tcW w:w="3420" w:type="dxa"/>
          </w:tcPr>
          <w:p w:rsidR="00B93822" w:rsidRPr="00CB110F" w:rsidRDefault="00B93822" w:rsidP="008451BD">
            <w:r>
              <w:t>Муниципальный дистанционный конкурс «Экологическая шкатулка»</w:t>
            </w:r>
          </w:p>
        </w:tc>
        <w:tc>
          <w:tcPr>
            <w:tcW w:w="1980" w:type="dxa"/>
          </w:tcPr>
          <w:p w:rsidR="00B93822" w:rsidRPr="00CB110F" w:rsidRDefault="00B93822" w:rsidP="008451BD">
            <w:r>
              <w:t>Шухрина В.М.</w:t>
            </w:r>
          </w:p>
        </w:tc>
        <w:tc>
          <w:tcPr>
            <w:tcW w:w="3060" w:type="dxa"/>
          </w:tcPr>
          <w:p w:rsidR="00B93822" w:rsidRPr="00E345DF" w:rsidRDefault="00B93822" w:rsidP="00D41A10"/>
        </w:tc>
        <w:tc>
          <w:tcPr>
            <w:tcW w:w="1543" w:type="dxa"/>
          </w:tcPr>
          <w:p w:rsidR="00B93822" w:rsidRPr="00E345DF" w:rsidRDefault="00B93822" w:rsidP="00D41A10">
            <w:r>
              <w:t>1 место</w:t>
            </w:r>
          </w:p>
        </w:tc>
      </w:tr>
      <w:tr w:rsidR="00B93822" w:rsidRPr="00E345DF" w:rsidTr="00E345DF">
        <w:tc>
          <w:tcPr>
            <w:tcW w:w="540" w:type="dxa"/>
          </w:tcPr>
          <w:p w:rsidR="00B93822" w:rsidRPr="00E345DF" w:rsidRDefault="00B93822" w:rsidP="0000665F">
            <w:r w:rsidRPr="00E345DF">
              <w:t>9</w:t>
            </w:r>
          </w:p>
        </w:tc>
        <w:tc>
          <w:tcPr>
            <w:tcW w:w="3420" w:type="dxa"/>
          </w:tcPr>
          <w:p w:rsidR="00B93822" w:rsidRPr="00CB110F" w:rsidRDefault="00B93822" w:rsidP="008451BD">
            <w:r>
              <w:t>Муниципальный дистанционный конкурс по немецкому языку</w:t>
            </w:r>
          </w:p>
        </w:tc>
        <w:tc>
          <w:tcPr>
            <w:tcW w:w="1980" w:type="dxa"/>
          </w:tcPr>
          <w:p w:rsidR="00B93822" w:rsidRPr="00CB110F" w:rsidRDefault="00B93822" w:rsidP="008451BD">
            <w:r>
              <w:t>Яковенко Е.А.</w:t>
            </w:r>
          </w:p>
        </w:tc>
        <w:tc>
          <w:tcPr>
            <w:tcW w:w="3060" w:type="dxa"/>
          </w:tcPr>
          <w:p w:rsidR="00B93822" w:rsidRPr="00CB110F" w:rsidRDefault="00B93822" w:rsidP="008451BD">
            <w:r>
              <w:t>7 кл.</w:t>
            </w:r>
          </w:p>
        </w:tc>
        <w:tc>
          <w:tcPr>
            <w:tcW w:w="1543" w:type="dxa"/>
          </w:tcPr>
          <w:p w:rsidR="00B93822" w:rsidRPr="00E345DF" w:rsidRDefault="00B93822" w:rsidP="00D41A10">
            <w:r>
              <w:t xml:space="preserve">Участие </w:t>
            </w:r>
          </w:p>
        </w:tc>
      </w:tr>
      <w:tr w:rsidR="00B93822" w:rsidRPr="00E345DF" w:rsidTr="00E345DF">
        <w:tc>
          <w:tcPr>
            <w:tcW w:w="540" w:type="dxa"/>
          </w:tcPr>
          <w:p w:rsidR="00B93822" w:rsidRPr="00E345DF" w:rsidRDefault="00B93822" w:rsidP="0000665F">
            <w:r w:rsidRPr="00E345DF">
              <w:t>10</w:t>
            </w:r>
          </w:p>
        </w:tc>
        <w:tc>
          <w:tcPr>
            <w:tcW w:w="3420" w:type="dxa"/>
          </w:tcPr>
          <w:p w:rsidR="00B93822" w:rsidRPr="00CB110F" w:rsidRDefault="00B93822" w:rsidP="008451BD">
            <w:pPr>
              <w:pStyle w:val="af3"/>
              <w:spacing w:after="0" w:line="240" w:lineRule="auto"/>
              <w:ind w:left="0"/>
              <w:rPr>
                <w:rFonts w:ascii="Times New Roman" w:hAnsi="Times New Roman"/>
              </w:rPr>
            </w:pPr>
            <w:r>
              <w:rPr>
                <w:rFonts w:ascii="Times New Roman" w:hAnsi="Times New Roman"/>
              </w:rPr>
              <w:t>Всероссийская игра-конкурс «Кенгуру»</w:t>
            </w:r>
          </w:p>
        </w:tc>
        <w:tc>
          <w:tcPr>
            <w:tcW w:w="1980" w:type="dxa"/>
          </w:tcPr>
          <w:p w:rsidR="00B93822" w:rsidRDefault="00B93822" w:rsidP="008451BD">
            <w:r>
              <w:t>Исетова Н.Н.</w:t>
            </w:r>
          </w:p>
          <w:p w:rsidR="00B93822" w:rsidRDefault="00B93822" w:rsidP="008451BD"/>
          <w:p w:rsidR="00B93822" w:rsidRDefault="00B93822" w:rsidP="008451BD"/>
          <w:p w:rsidR="00B93822" w:rsidRDefault="00B93822" w:rsidP="008451BD"/>
          <w:p w:rsidR="00B93822" w:rsidRDefault="00B93822" w:rsidP="008451BD"/>
          <w:p w:rsidR="00B93822" w:rsidRDefault="00B93822" w:rsidP="008451BD"/>
          <w:p w:rsidR="00B93822" w:rsidRPr="00CB110F" w:rsidRDefault="00B93822" w:rsidP="008451BD">
            <w:r>
              <w:t>Шагеева К.И.</w:t>
            </w:r>
          </w:p>
        </w:tc>
        <w:tc>
          <w:tcPr>
            <w:tcW w:w="3060" w:type="dxa"/>
          </w:tcPr>
          <w:p w:rsidR="00B93822" w:rsidRDefault="00B93822" w:rsidP="008451BD">
            <w:r>
              <w:t>Абжетова А. 7 кл.</w:t>
            </w:r>
          </w:p>
          <w:p w:rsidR="00B93822" w:rsidRDefault="00B93822" w:rsidP="008451BD">
            <w:r>
              <w:t>Айтм. А. 7кл.</w:t>
            </w:r>
          </w:p>
          <w:p w:rsidR="00B93822" w:rsidRDefault="00B93822" w:rsidP="008451BD">
            <w:r>
              <w:t>Волошина Ю. 7 кл.</w:t>
            </w:r>
          </w:p>
          <w:p w:rsidR="00B93822" w:rsidRDefault="00B93822" w:rsidP="008451BD">
            <w:r>
              <w:t>Степина Л. 7кл.</w:t>
            </w:r>
          </w:p>
          <w:p w:rsidR="00B93822" w:rsidRDefault="00B93822" w:rsidP="008451BD">
            <w:r>
              <w:t>Гончаров Д. 8кл.</w:t>
            </w:r>
          </w:p>
          <w:p w:rsidR="00B93822" w:rsidRDefault="00B93822" w:rsidP="008451BD">
            <w:r>
              <w:t>Маляр Ю. 8кл.</w:t>
            </w:r>
          </w:p>
          <w:p w:rsidR="00B93822" w:rsidRDefault="00B93822" w:rsidP="008451BD">
            <w:r>
              <w:t>Кабделова А. 8кл.</w:t>
            </w:r>
          </w:p>
          <w:p w:rsidR="00B93822" w:rsidRPr="00CB110F" w:rsidRDefault="00B93822" w:rsidP="008451BD">
            <w:r>
              <w:t>Авдюшкин И. 8кл.</w:t>
            </w:r>
          </w:p>
        </w:tc>
        <w:tc>
          <w:tcPr>
            <w:tcW w:w="1543" w:type="dxa"/>
          </w:tcPr>
          <w:p w:rsidR="00B93822" w:rsidRPr="00E345DF" w:rsidRDefault="00B93822" w:rsidP="0000665F">
            <w:r>
              <w:t>Участие</w:t>
            </w:r>
          </w:p>
        </w:tc>
      </w:tr>
      <w:tr w:rsidR="00B93822" w:rsidRPr="00E345DF" w:rsidTr="00E345DF">
        <w:tc>
          <w:tcPr>
            <w:tcW w:w="540" w:type="dxa"/>
          </w:tcPr>
          <w:p w:rsidR="00B93822" w:rsidRPr="00E345DF" w:rsidRDefault="00B93822" w:rsidP="0000665F">
            <w:r w:rsidRPr="00E345DF">
              <w:t>11</w:t>
            </w:r>
          </w:p>
        </w:tc>
        <w:tc>
          <w:tcPr>
            <w:tcW w:w="3420" w:type="dxa"/>
          </w:tcPr>
          <w:p w:rsidR="00B93822" w:rsidRPr="00CB110F" w:rsidRDefault="00B93822" w:rsidP="008451BD">
            <w:pPr>
              <w:pStyle w:val="af3"/>
              <w:spacing w:after="0" w:line="240" w:lineRule="auto"/>
              <w:ind w:left="0"/>
              <w:rPr>
                <w:rFonts w:ascii="Times New Roman" w:hAnsi="Times New Roman"/>
              </w:rPr>
            </w:pPr>
            <w:r>
              <w:rPr>
                <w:rFonts w:ascii="Times New Roman" w:hAnsi="Times New Roman"/>
              </w:rPr>
              <w:t>Конференция «Политика вокруг нас»</w:t>
            </w:r>
          </w:p>
        </w:tc>
        <w:tc>
          <w:tcPr>
            <w:tcW w:w="1980" w:type="dxa"/>
          </w:tcPr>
          <w:p w:rsidR="00B93822" w:rsidRPr="00CB110F" w:rsidRDefault="00B93822" w:rsidP="008451BD">
            <w:r>
              <w:t>Шухрина В.М.</w:t>
            </w:r>
          </w:p>
        </w:tc>
        <w:tc>
          <w:tcPr>
            <w:tcW w:w="3060" w:type="dxa"/>
          </w:tcPr>
          <w:p w:rsidR="00B93822" w:rsidRPr="00CB110F" w:rsidRDefault="00B93822" w:rsidP="008451BD">
            <w:r>
              <w:t>Алиева Э. 11 кл.</w:t>
            </w:r>
          </w:p>
        </w:tc>
        <w:tc>
          <w:tcPr>
            <w:tcW w:w="1543" w:type="dxa"/>
          </w:tcPr>
          <w:p w:rsidR="00B93822" w:rsidRPr="00CB110F" w:rsidRDefault="00B93822" w:rsidP="008451BD">
            <w:r>
              <w:t>1 место</w:t>
            </w:r>
          </w:p>
        </w:tc>
      </w:tr>
      <w:tr w:rsidR="00B93822" w:rsidRPr="00E345DF" w:rsidTr="00E345DF">
        <w:tc>
          <w:tcPr>
            <w:tcW w:w="540" w:type="dxa"/>
          </w:tcPr>
          <w:p w:rsidR="00B93822" w:rsidRPr="00E345DF" w:rsidRDefault="00B93822" w:rsidP="0000665F">
            <w:r w:rsidRPr="00E345DF">
              <w:t>12</w:t>
            </w:r>
          </w:p>
        </w:tc>
        <w:tc>
          <w:tcPr>
            <w:tcW w:w="3420" w:type="dxa"/>
          </w:tcPr>
          <w:p w:rsidR="00B93822" w:rsidRPr="00CB110F" w:rsidRDefault="00B93822" w:rsidP="008451BD">
            <w:pPr>
              <w:pStyle w:val="af3"/>
              <w:spacing w:after="0" w:line="240" w:lineRule="auto"/>
              <w:ind w:left="0"/>
              <w:rPr>
                <w:rFonts w:ascii="Times New Roman" w:hAnsi="Times New Roman"/>
              </w:rPr>
            </w:pPr>
            <w:r>
              <w:rPr>
                <w:rFonts w:ascii="Times New Roman" w:hAnsi="Times New Roman"/>
              </w:rPr>
              <w:t>Всероссийская игра-конкурс «КИТ»</w:t>
            </w:r>
          </w:p>
        </w:tc>
        <w:tc>
          <w:tcPr>
            <w:tcW w:w="1980" w:type="dxa"/>
          </w:tcPr>
          <w:p w:rsidR="00B93822" w:rsidRPr="00CB110F" w:rsidRDefault="00B93822" w:rsidP="008451BD">
            <w:r>
              <w:t>Клушева С.Н.</w:t>
            </w:r>
          </w:p>
        </w:tc>
        <w:tc>
          <w:tcPr>
            <w:tcW w:w="3060" w:type="dxa"/>
          </w:tcPr>
          <w:p w:rsidR="00B93822" w:rsidRPr="00CB110F" w:rsidRDefault="00B93822" w:rsidP="008451BD">
            <w:r>
              <w:t>Осорина Ю. 1кл.</w:t>
            </w:r>
          </w:p>
        </w:tc>
        <w:tc>
          <w:tcPr>
            <w:tcW w:w="1543" w:type="dxa"/>
          </w:tcPr>
          <w:p w:rsidR="00B93822" w:rsidRPr="00CB110F" w:rsidRDefault="00B93822" w:rsidP="008451BD">
            <w:r>
              <w:t>1 место</w:t>
            </w:r>
          </w:p>
        </w:tc>
      </w:tr>
      <w:tr w:rsidR="00B93822" w:rsidRPr="00E345DF" w:rsidTr="00E345DF">
        <w:tc>
          <w:tcPr>
            <w:tcW w:w="540" w:type="dxa"/>
          </w:tcPr>
          <w:p w:rsidR="00B93822" w:rsidRPr="00E345DF" w:rsidRDefault="00B93822" w:rsidP="0000665F">
            <w:r w:rsidRPr="00E345DF">
              <w:t>13</w:t>
            </w:r>
          </w:p>
        </w:tc>
        <w:tc>
          <w:tcPr>
            <w:tcW w:w="3420" w:type="dxa"/>
          </w:tcPr>
          <w:p w:rsidR="00B93822" w:rsidRDefault="00B93822" w:rsidP="008451BD">
            <w:pPr>
              <w:pStyle w:val="af3"/>
              <w:spacing w:after="0" w:line="240" w:lineRule="auto"/>
              <w:ind w:left="0"/>
              <w:rPr>
                <w:rFonts w:ascii="Times New Roman" w:hAnsi="Times New Roman"/>
              </w:rPr>
            </w:pPr>
            <w:r>
              <w:rPr>
                <w:rFonts w:ascii="Times New Roman" w:hAnsi="Times New Roman"/>
              </w:rPr>
              <w:t>Муниципальный дистанционный проект для начальных классов</w:t>
            </w:r>
          </w:p>
        </w:tc>
        <w:tc>
          <w:tcPr>
            <w:tcW w:w="1980" w:type="dxa"/>
          </w:tcPr>
          <w:p w:rsidR="00B93822" w:rsidRDefault="00B93822" w:rsidP="008451BD">
            <w:r>
              <w:t>Клушева С.Н.</w:t>
            </w:r>
          </w:p>
          <w:p w:rsidR="00B93822" w:rsidRDefault="00B93822" w:rsidP="008451BD">
            <w:r>
              <w:t>Клушева Ж.С.</w:t>
            </w:r>
          </w:p>
        </w:tc>
        <w:tc>
          <w:tcPr>
            <w:tcW w:w="3060" w:type="dxa"/>
          </w:tcPr>
          <w:p w:rsidR="00B93822" w:rsidRDefault="00B93822" w:rsidP="008451BD">
            <w:r>
              <w:t>Клушев Д. 3кл.</w:t>
            </w:r>
          </w:p>
          <w:p w:rsidR="00B93822" w:rsidRDefault="00B93822" w:rsidP="008451BD">
            <w:r>
              <w:t>Дыбошина К. 3 кл.</w:t>
            </w:r>
          </w:p>
          <w:p w:rsidR="00B93822" w:rsidRDefault="00B93822" w:rsidP="008451BD">
            <w:r>
              <w:t>Толкачева В. 3кл.</w:t>
            </w:r>
          </w:p>
          <w:p w:rsidR="00B93822" w:rsidRDefault="00B93822" w:rsidP="008451BD">
            <w:r>
              <w:t>Садовая Ю. 4 кл.</w:t>
            </w:r>
          </w:p>
          <w:p w:rsidR="00B93822" w:rsidRDefault="00B93822" w:rsidP="008451BD">
            <w:r>
              <w:t>Жумагалиев А. 4кл.</w:t>
            </w:r>
          </w:p>
        </w:tc>
        <w:tc>
          <w:tcPr>
            <w:tcW w:w="1543" w:type="dxa"/>
          </w:tcPr>
          <w:p w:rsidR="00B93822" w:rsidRDefault="00B93822" w:rsidP="008451BD">
            <w:r>
              <w:t>2 место</w:t>
            </w:r>
          </w:p>
        </w:tc>
      </w:tr>
      <w:tr w:rsidR="00B93822" w:rsidRPr="00E345DF" w:rsidTr="00E345DF">
        <w:tc>
          <w:tcPr>
            <w:tcW w:w="540" w:type="dxa"/>
          </w:tcPr>
          <w:p w:rsidR="00B93822" w:rsidRPr="00E345DF" w:rsidRDefault="00B93822" w:rsidP="0000665F">
            <w:r w:rsidRPr="00E345DF">
              <w:t>14</w:t>
            </w:r>
          </w:p>
        </w:tc>
        <w:tc>
          <w:tcPr>
            <w:tcW w:w="3420" w:type="dxa"/>
          </w:tcPr>
          <w:p w:rsidR="00B93822" w:rsidRDefault="00B93822" w:rsidP="008451BD">
            <w:pPr>
              <w:pStyle w:val="af3"/>
              <w:spacing w:after="0" w:line="240" w:lineRule="auto"/>
              <w:ind w:left="0"/>
              <w:rPr>
                <w:rFonts w:ascii="Times New Roman" w:hAnsi="Times New Roman"/>
              </w:rPr>
            </w:pPr>
            <w:r>
              <w:rPr>
                <w:rFonts w:ascii="Times New Roman" w:hAnsi="Times New Roman"/>
              </w:rPr>
              <w:t>Муниципальный дистанционный конкурс «Лидер информационных технологий»</w:t>
            </w:r>
          </w:p>
        </w:tc>
        <w:tc>
          <w:tcPr>
            <w:tcW w:w="1980" w:type="dxa"/>
          </w:tcPr>
          <w:p w:rsidR="00B93822" w:rsidRDefault="00B93822" w:rsidP="008451BD">
            <w:r>
              <w:t>Альшина Н.В.</w:t>
            </w:r>
          </w:p>
        </w:tc>
        <w:tc>
          <w:tcPr>
            <w:tcW w:w="3060" w:type="dxa"/>
          </w:tcPr>
          <w:p w:rsidR="00B93822" w:rsidRDefault="00B93822" w:rsidP="008451BD">
            <w:r>
              <w:t>11 кл.</w:t>
            </w:r>
          </w:p>
        </w:tc>
        <w:tc>
          <w:tcPr>
            <w:tcW w:w="1543" w:type="dxa"/>
          </w:tcPr>
          <w:p w:rsidR="00B93822" w:rsidRDefault="00B93822" w:rsidP="008451BD">
            <w:r>
              <w:t>3 место</w:t>
            </w:r>
          </w:p>
        </w:tc>
      </w:tr>
      <w:tr w:rsidR="00B93822" w:rsidRPr="00E345DF" w:rsidTr="00E345DF">
        <w:tc>
          <w:tcPr>
            <w:tcW w:w="540" w:type="dxa"/>
          </w:tcPr>
          <w:p w:rsidR="00B93822" w:rsidRPr="00E345DF" w:rsidRDefault="00B93822" w:rsidP="0000665F">
            <w:r>
              <w:t>15</w:t>
            </w:r>
          </w:p>
        </w:tc>
        <w:tc>
          <w:tcPr>
            <w:tcW w:w="3420" w:type="dxa"/>
          </w:tcPr>
          <w:p w:rsidR="00B93822" w:rsidRDefault="00B93822" w:rsidP="008451BD">
            <w:pPr>
              <w:pStyle w:val="af3"/>
              <w:spacing w:after="0" w:line="240" w:lineRule="auto"/>
              <w:ind w:left="0"/>
              <w:rPr>
                <w:rFonts w:ascii="Times New Roman" w:hAnsi="Times New Roman"/>
              </w:rPr>
            </w:pPr>
            <w:r>
              <w:rPr>
                <w:rFonts w:ascii="Times New Roman" w:hAnsi="Times New Roman"/>
              </w:rPr>
              <w:t xml:space="preserve">Муниципальный фестиваль </w:t>
            </w:r>
            <w:r>
              <w:rPr>
                <w:rFonts w:ascii="Times New Roman" w:hAnsi="Times New Roman"/>
              </w:rPr>
              <w:lastRenderedPageBreak/>
              <w:t>«Цифровой ветер»</w:t>
            </w:r>
          </w:p>
        </w:tc>
        <w:tc>
          <w:tcPr>
            <w:tcW w:w="1980" w:type="dxa"/>
          </w:tcPr>
          <w:p w:rsidR="00B93822" w:rsidRDefault="00B93822" w:rsidP="008451BD">
            <w:r>
              <w:lastRenderedPageBreak/>
              <w:t>Альшина Н.В.</w:t>
            </w:r>
          </w:p>
        </w:tc>
        <w:tc>
          <w:tcPr>
            <w:tcW w:w="3060" w:type="dxa"/>
          </w:tcPr>
          <w:p w:rsidR="00B93822" w:rsidRDefault="00B93822" w:rsidP="008451BD">
            <w:r>
              <w:t>Айтмух. С. 6кл.</w:t>
            </w:r>
          </w:p>
          <w:p w:rsidR="00B93822" w:rsidRDefault="00B93822" w:rsidP="008451BD">
            <w:r>
              <w:lastRenderedPageBreak/>
              <w:t>Карасаева Н. 6кл.</w:t>
            </w:r>
          </w:p>
        </w:tc>
        <w:tc>
          <w:tcPr>
            <w:tcW w:w="1543" w:type="dxa"/>
          </w:tcPr>
          <w:p w:rsidR="00B93822" w:rsidRDefault="00B93822" w:rsidP="008451BD">
            <w:r>
              <w:lastRenderedPageBreak/>
              <w:t xml:space="preserve">Участие </w:t>
            </w:r>
          </w:p>
        </w:tc>
      </w:tr>
      <w:tr w:rsidR="00B93822" w:rsidRPr="00E345DF" w:rsidTr="00E345DF">
        <w:tc>
          <w:tcPr>
            <w:tcW w:w="540" w:type="dxa"/>
          </w:tcPr>
          <w:p w:rsidR="00B93822" w:rsidRPr="00E345DF" w:rsidRDefault="00B93822" w:rsidP="0000665F">
            <w:r>
              <w:lastRenderedPageBreak/>
              <w:t>16</w:t>
            </w:r>
          </w:p>
        </w:tc>
        <w:tc>
          <w:tcPr>
            <w:tcW w:w="3420" w:type="dxa"/>
          </w:tcPr>
          <w:p w:rsidR="00B93822" w:rsidRPr="00CB110F" w:rsidRDefault="00B93822" w:rsidP="008451BD">
            <w:r>
              <w:t>Всероссийский конкурс «Инфознайка»</w:t>
            </w:r>
          </w:p>
        </w:tc>
        <w:tc>
          <w:tcPr>
            <w:tcW w:w="1980" w:type="dxa"/>
          </w:tcPr>
          <w:p w:rsidR="00B93822" w:rsidRPr="00CB110F" w:rsidRDefault="00B93822" w:rsidP="008451BD">
            <w:r>
              <w:t>Альшина Н.В.</w:t>
            </w:r>
          </w:p>
        </w:tc>
        <w:tc>
          <w:tcPr>
            <w:tcW w:w="3060" w:type="dxa"/>
          </w:tcPr>
          <w:p w:rsidR="00B93822" w:rsidRDefault="00B93822" w:rsidP="008451BD">
            <w:r>
              <w:t>Абжетова А. 11 кл.</w:t>
            </w:r>
          </w:p>
          <w:p w:rsidR="00B93822" w:rsidRDefault="00B93822" w:rsidP="008451BD">
            <w:r>
              <w:t>Абжетов А. 7 кл.</w:t>
            </w:r>
          </w:p>
          <w:p w:rsidR="00B93822" w:rsidRDefault="00B93822" w:rsidP="008451BD">
            <w:r>
              <w:t>Волошина Ю. 7 кл.</w:t>
            </w:r>
          </w:p>
          <w:p w:rsidR="00B93822" w:rsidRDefault="00B93822" w:rsidP="008451BD">
            <w:r>
              <w:t>Нурмуханова К. 3 кл.</w:t>
            </w:r>
          </w:p>
          <w:p w:rsidR="00B93822" w:rsidRDefault="00B93822" w:rsidP="008451BD">
            <w:r>
              <w:t>Авдюшкин И. 8 кл.</w:t>
            </w:r>
          </w:p>
          <w:p w:rsidR="00B93822" w:rsidRPr="00CB110F" w:rsidRDefault="00B93822" w:rsidP="008451BD">
            <w:r>
              <w:t>Гончаров Д. 8 кл.</w:t>
            </w:r>
          </w:p>
        </w:tc>
        <w:tc>
          <w:tcPr>
            <w:tcW w:w="1543" w:type="dxa"/>
          </w:tcPr>
          <w:p w:rsidR="00B93822" w:rsidRDefault="00B93822" w:rsidP="00B93822">
            <w:r>
              <w:t xml:space="preserve">Победитель </w:t>
            </w:r>
          </w:p>
          <w:p w:rsidR="00B93822" w:rsidRDefault="00B93822" w:rsidP="00B93822">
            <w:r>
              <w:t>Победитель</w:t>
            </w:r>
          </w:p>
          <w:p w:rsidR="00B93822" w:rsidRDefault="00B93822" w:rsidP="00B93822">
            <w:r>
              <w:t xml:space="preserve"> Победитель </w:t>
            </w:r>
          </w:p>
          <w:p w:rsidR="00B93822" w:rsidRDefault="00B93822" w:rsidP="00B93822">
            <w:r>
              <w:t>Победитель</w:t>
            </w:r>
          </w:p>
          <w:p w:rsidR="00B93822" w:rsidRDefault="00B93822" w:rsidP="00B93822">
            <w:r>
              <w:t>Участник</w:t>
            </w:r>
          </w:p>
          <w:p w:rsidR="00B93822" w:rsidRDefault="00B93822" w:rsidP="00B93822">
            <w:r>
              <w:t>Участник</w:t>
            </w:r>
          </w:p>
        </w:tc>
      </w:tr>
    </w:tbl>
    <w:p w:rsidR="00B93822" w:rsidRPr="00B93822" w:rsidRDefault="00B93822" w:rsidP="00B93822">
      <w:pPr>
        <w:pStyle w:val="af0"/>
        <w:shd w:val="clear" w:color="auto" w:fill="FFFFFF"/>
        <w:spacing w:before="0" w:beforeAutospacing="0" w:after="0" w:afterAutospacing="0"/>
        <w:ind w:firstLine="539"/>
        <w:rPr>
          <w:color w:val="000000"/>
        </w:rPr>
      </w:pPr>
      <w:r w:rsidRPr="00B93822">
        <w:rPr>
          <w:color w:val="000000"/>
        </w:rPr>
        <w:t>Результаты проведенной работы позволяют сформулировать следующие выводы:</w:t>
      </w:r>
    </w:p>
    <w:p w:rsidR="00B93822" w:rsidRPr="00B93822" w:rsidRDefault="00B93822" w:rsidP="00B93822">
      <w:pPr>
        <w:pStyle w:val="af0"/>
        <w:shd w:val="clear" w:color="auto" w:fill="FFFFFF"/>
        <w:spacing w:before="0" w:beforeAutospacing="0" w:after="0" w:afterAutospacing="0"/>
        <w:ind w:firstLine="539"/>
        <w:rPr>
          <w:color w:val="000000"/>
        </w:rPr>
      </w:pPr>
      <w:r w:rsidRPr="00B93822">
        <w:rPr>
          <w:color w:val="000000"/>
        </w:rPr>
        <w:t xml:space="preserve">На основе анализа очевидна необходимость широкого использования интерактивных средств в процессе развития исследовательских умений учащихся. </w:t>
      </w:r>
    </w:p>
    <w:p w:rsidR="00B93822" w:rsidRPr="00B93822" w:rsidRDefault="00B93822" w:rsidP="00B93822">
      <w:pPr>
        <w:pStyle w:val="af0"/>
        <w:shd w:val="clear" w:color="auto" w:fill="FFFFFF"/>
        <w:spacing w:before="0" w:beforeAutospacing="0" w:after="0" w:afterAutospacing="0"/>
        <w:ind w:firstLine="539"/>
        <w:rPr>
          <w:color w:val="000000"/>
        </w:rPr>
      </w:pPr>
      <w:r w:rsidRPr="00B93822">
        <w:rPr>
          <w:color w:val="000000"/>
        </w:rPr>
        <w:t xml:space="preserve">Формируется методика использования интерактивных средств, применение которой обеспечит развитие исследовательских умений учащихся. </w:t>
      </w:r>
    </w:p>
    <w:p w:rsidR="00B93822" w:rsidRPr="00B93822" w:rsidRDefault="00B93822" w:rsidP="00B93822">
      <w:pPr>
        <w:pStyle w:val="af0"/>
        <w:shd w:val="clear" w:color="auto" w:fill="FFFFFF"/>
        <w:spacing w:before="0" w:beforeAutospacing="0" w:after="0" w:afterAutospacing="0"/>
        <w:ind w:firstLine="539"/>
        <w:rPr>
          <w:color w:val="000000"/>
        </w:rPr>
      </w:pPr>
      <w:r w:rsidRPr="00B93822">
        <w:rPr>
          <w:color w:val="000000"/>
        </w:rPr>
        <w:t>Разработаны интерактивные средства обучения на основе комплексного использования учебного  эксперимента и современных технических средств, применение которых на всех этапах реализации методики обеспечит эффективное развитие исследовательских умений учащихся.</w:t>
      </w:r>
    </w:p>
    <w:p w:rsidR="00464DC8" w:rsidRPr="00147479" w:rsidRDefault="00464DC8" w:rsidP="00464DC8">
      <w:pPr>
        <w:ind w:firstLine="708"/>
      </w:pPr>
      <w:r w:rsidRPr="00147479">
        <w:rPr>
          <w:rFonts w:eastAsia="TimesNewRoman+3+1"/>
        </w:rPr>
        <w:t>Уже имеющихся средств ИКТ достаточно, чтобы полагаться на них как на один из основных инструментов учебной работы. В ходе постоянного использования и все более полного освоения новых средств  изменились методы и организационные формы работы школьников и учителей, появились новые модели, устойчивые формы образовательной работы.</w:t>
      </w:r>
    </w:p>
    <w:p w:rsidR="00464DC8" w:rsidRPr="00147479" w:rsidRDefault="00464DC8" w:rsidP="00464DC8">
      <w:pPr>
        <w:tabs>
          <w:tab w:val="left" w:pos="3960"/>
        </w:tabs>
        <w:rPr>
          <w:b/>
          <w:bCs/>
          <w:iCs/>
          <w:u w:val="single"/>
        </w:rPr>
      </w:pPr>
      <w:r w:rsidRPr="00147479">
        <w:rPr>
          <w:b/>
          <w:bCs/>
          <w:iCs/>
          <w:u w:val="single"/>
        </w:rPr>
        <w:t>Рекомендации:</w:t>
      </w:r>
    </w:p>
    <w:p w:rsidR="00464DC8" w:rsidRPr="00147479" w:rsidRDefault="00464DC8" w:rsidP="00464DC8">
      <w:pPr>
        <w:tabs>
          <w:tab w:val="left" w:pos="3960"/>
        </w:tabs>
        <w:rPr>
          <w:bCs/>
          <w:iCs/>
        </w:rPr>
      </w:pPr>
      <w:r w:rsidRPr="00147479">
        <w:rPr>
          <w:bCs/>
          <w:iCs/>
        </w:rPr>
        <w:t>1.Педагогам</w:t>
      </w:r>
      <w:r w:rsidR="00B93822">
        <w:rPr>
          <w:bCs/>
          <w:iCs/>
        </w:rPr>
        <w:t>, которые не прошли обучение в области ИКТ,</w:t>
      </w:r>
      <w:r w:rsidRPr="00147479">
        <w:rPr>
          <w:bCs/>
          <w:iCs/>
        </w:rPr>
        <w:t xml:space="preserve"> пройти курсы и семинары по вопросам применения ИКТ и интерактивных средств обучения в школе.</w:t>
      </w:r>
    </w:p>
    <w:p w:rsidR="00464DC8" w:rsidRDefault="00464DC8" w:rsidP="00464DC8">
      <w:pPr>
        <w:tabs>
          <w:tab w:val="left" w:pos="3960"/>
        </w:tabs>
        <w:rPr>
          <w:rFonts w:eastAsia="TimesNewRoman+3+1"/>
        </w:rPr>
      </w:pPr>
      <w:r w:rsidRPr="00147479">
        <w:rPr>
          <w:rFonts w:eastAsia="TimesNewRoman+3+1"/>
        </w:rPr>
        <w:t>2.Необходимо поднять на новый уровень совместную работу учителей-предметников и классных руководителей для  совместного  использования своих централизованно хранящимися заметками и наблюдениями.</w:t>
      </w:r>
    </w:p>
    <w:p w:rsidR="001B38EB" w:rsidRDefault="001B38EB" w:rsidP="00464DC8">
      <w:pPr>
        <w:tabs>
          <w:tab w:val="left" w:pos="3960"/>
        </w:tabs>
        <w:rPr>
          <w:rFonts w:eastAsia="TimesNewRoman+3+1"/>
        </w:rPr>
      </w:pPr>
    </w:p>
    <w:p w:rsidR="001B38EB" w:rsidRPr="001B38EB" w:rsidRDefault="001B38EB" w:rsidP="001B38EB">
      <w:pPr>
        <w:tabs>
          <w:tab w:val="left" w:pos="3960"/>
        </w:tabs>
        <w:jc w:val="center"/>
        <w:rPr>
          <w:rFonts w:eastAsia="TimesNewRoman+3+1"/>
          <w:b/>
        </w:rPr>
      </w:pPr>
      <w:r w:rsidRPr="001B38EB">
        <w:rPr>
          <w:rFonts w:eastAsia="TimesNewRoman+3+1"/>
          <w:b/>
        </w:rPr>
        <w:t>2.Дистанционное обучение</w:t>
      </w:r>
    </w:p>
    <w:p w:rsidR="001B38EB" w:rsidRPr="00C64D4A" w:rsidRDefault="001B38EB" w:rsidP="001B38EB">
      <w:pPr>
        <w:ind w:firstLine="567"/>
        <w:rPr>
          <w:rStyle w:val="c4"/>
        </w:rPr>
      </w:pPr>
      <w:r w:rsidRPr="00C64D4A">
        <w:t>На основании приказа министерства образования Саратовской области № 1903 от 09.07.2013г. «Об организации опытно-экспериментальной работы в общеобразовательных учреждениях Саратовской области», приказа управления образования от 27.08.2013г  №  407 «Об организации опытно- экспериментальной работы в общеобразовательных учреждениях Дергачевского района  в 2013-2014 учебном году»</w:t>
      </w:r>
      <w:r>
        <w:t xml:space="preserve"> н</w:t>
      </w:r>
      <w:r w:rsidRPr="00C64D4A">
        <w:rPr>
          <w:rStyle w:val="c4"/>
        </w:rPr>
        <w:t xml:space="preserve">а базе нашей школы была организована </w:t>
      </w:r>
      <w:r w:rsidRPr="00C64D4A">
        <w:rPr>
          <w:rStyle w:val="c9"/>
        </w:rPr>
        <w:t> </w:t>
      </w:r>
      <w:r w:rsidRPr="00C64D4A">
        <w:rPr>
          <w:rStyle w:val="c4"/>
        </w:rPr>
        <w:t xml:space="preserve"> опытно-экспериментальная площадка "</w:t>
      </w:r>
      <w:r w:rsidRPr="00C64D4A">
        <w:rPr>
          <w:rStyle w:val="c3"/>
        </w:rPr>
        <w:t> </w:t>
      </w:r>
      <w:r w:rsidRPr="00C64D4A">
        <w:rPr>
          <w:rStyle w:val="c4"/>
        </w:rPr>
        <w:t>Профильное обучение школьников в дистанционной форме ", научный руководитель: Пикулик Ольга Викторовна, старший преподаватель, зав.кафедрой информатизации образования ГАОУ ДПО «Саратовский институт повышения квалификации и переподготовки работников образования».   Платформой для площадки стала виртуальная  обучающая среда. Руководитель площадки на школьном уровне заместитель директора по УВР Кириченко Е.Н.</w:t>
      </w:r>
    </w:p>
    <w:p w:rsidR="001B38EB" w:rsidRPr="00C64D4A" w:rsidRDefault="001B38EB" w:rsidP="001B38EB">
      <w:pPr>
        <w:rPr>
          <w:rStyle w:val="c4"/>
        </w:rPr>
      </w:pPr>
      <w:r w:rsidRPr="00C64D4A">
        <w:t>Школа обладает хорошей материально-технической базой, кадровый состав учреждения стабилен и высококвалифицирован. Школа имеет  выход в Интернет, кабинет информатики оснащен современной техникой: интерактивная доска, 10 персональных компьютеров, принтер, сканер. Кабинет информатики работает в режиме медиацентра, в свободное от учебы время учащиеся имеют возможность работать в кабинете индивидуально.</w:t>
      </w:r>
      <w:r w:rsidRPr="00C64D4A">
        <w:br/>
      </w:r>
      <w:r w:rsidRPr="00C64D4A">
        <w:rPr>
          <w:rStyle w:val="c4"/>
        </w:rPr>
        <w:t xml:space="preserve">                Основной упор в обучении делается на самостоятельную работу учащегося. Определяющую роль в освоении материалов курса играет общение учащегося с учителем. Все, возникающие в процессе самостоятельного изучения материалов, вопросы задаются учителю с помощью чата или форума, а также с помощью электронной почты. </w:t>
      </w:r>
    </w:p>
    <w:p w:rsidR="001B38EB" w:rsidRPr="00C64D4A" w:rsidRDefault="001B38EB" w:rsidP="001B38EB">
      <w:pPr>
        <w:pStyle w:val="c2"/>
        <w:shd w:val="clear" w:color="auto" w:fill="FFFFFF"/>
        <w:spacing w:before="0" w:after="0"/>
        <w:ind w:firstLine="708"/>
        <w:rPr>
          <w:rStyle w:val="c4"/>
        </w:rPr>
      </w:pPr>
      <w:r w:rsidRPr="00C64D4A">
        <w:rPr>
          <w:rStyle w:val="c4"/>
        </w:rPr>
        <w:t xml:space="preserve">Лекции для самостоятельного изучения предлагаются учащимся в виде текстовых файлов. Контрольные работы и тестирование осуществляется с помощью средств данного сервиса. </w:t>
      </w:r>
    </w:p>
    <w:p w:rsidR="001B38EB" w:rsidRPr="00C64D4A" w:rsidRDefault="001B38EB" w:rsidP="001B38EB">
      <w:pPr>
        <w:pStyle w:val="c2"/>
        <w:shd w:val="clear" w:color="auto" w:fill="FFFFFF"/>
        <w:spacing w:before="0" w:after="0"/>
        <w:ind w:firstLine="708"/>
      </w:pPr>
      <w:r w:rsidRPr="00C64D4A">
        <w:rPr>
          <w:rStyle w:val="c4"/>
        </w:rPr>
        <w:lastRenderedPageBreak/>
        <w:t xml:space="preserve">Решения задач, самостоятельных или контрольных работ принимаются к проверке в электронной форме в виде текстовых документов или в виде сканированных изображений рукописных работ учащихся. </w:t>
      </w:r>
    </w:p>
    <w:p w:rsidR="001B38EB" w:rsidRPr="00C64D4A" w:rsidRDefault="001B38EB" w:rsidP="001B38EB">
      <w:pPr>
        <w:tabs>
          <w:tab w:val="left" w:pos="1950"/>
        </w:tabs>
      </w:pPr>
      <w:r w:rsidRPr="00C64D4A">
        <w:t>- составлен план ПЛАН работы МКОУ «СОШ п. Первомайский» по дистанционному обучению на 2013/2014 учебный год.</w:t>
      </w:r>
    </w:p>
    <w:tbl>
      <w:tblPr>
        <w:tblpPr w:leftFromText="180" w:rightFromText="180" w:vertAnchor="text" w:horzAnchor="margin" w:tblpXSpec="center" w:tblpY="459"/>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5812"/>
        <w:gridCol w:w="3793"/>
      </w:tblGrid>
      <w:tr w:rsidR="001B38EB" w:rsidRPr="00C64D4A" w:rsidTr="001B38EB">
        <w:tc>
          <w:tcPr>
            <w:tcW w:w="851" w:type="dxa"/>
          </w:tcPr>
          <w:p w:rsidR="001B38EB" w:rsidRPr="00C64D4A" w:rsidRDefault="001B38EB" w:rsidP="001B38EB">
            <w:r w:rsidRPr="00C64D4A">
              <w:t>№</w:t>
            </w:r>
          </w:p>
        </w:tc>
        <w:tc>
          <w:tcPr>
            <w:tcW w:w="5812" w:type="dxa"/>
          </w:tcPr>
          <w:p w:rsidR="001B38EB" w:rsidRPr="00C64D4A" w:rsidRDefault="001B38EB" w:rsidP="001B38EB">
            <w:r w:rsidRPr="00C64D4A">
              <w:t>Название дистанционного курса</w:t>
            </w:r>
          </w:p>
        </w:tc>
        <w:tc>
          <w:tcPr>
            <w:tcW w:w="3793" w:type="dxa"/>
          </w:tcPr>
          <w:p w:rsidR="001B38EB" w:rsidRPr="00C64D4A" w:rsidRDefault="001B38EB" w:rsidP="001B38EB">
            <w:r w:rsidRPr="00C64D4A">
              <w:t xml:space="preserve">Учитель </w:t>
            </w:r>
          </w:p>
        </w:tc>
      </w:tr>
      <w:tr w:rsidR="001B38EB" w:rsidRPr="00C64D4A" w:rsidTr="001B38EB">
        <w:tc>
          <w:tcPr>
            <w:tcW w:w="851" w:type="dxa"/>
          </w:tcPr>
          <w:p w:rsidR="001B38EB" w:rsidRPr="00C64D4A" w:rsidRDefault="001B38EB" w:rsidP="001B38EB">
            <w:r w:rsidRPr="00C64D4A">
              <w:t>1</w:t>
            </w:r>
          </w:p>
        </w:tc>
        <w:tc>
          <w:tcPr>
            <w:tcW w:w="5812" w:type="dxa"/>
          </w:tcPr>
          <w:p w:rsidR="001B38EB" w:rsidRPr="00C64D4A" w:rsidRDefault="001B38EB" w:rsidP="001B38EB">
            <w:r w:rsidRPr="00C64D4A">
              <w:t>От метана до полимеров</w:t>
            </w:r>
          </w:p>
        </w:tc>
        <w:tc>
          <w:tcPr>
            <w:tcW w:w="3793" w:type="dxa"/>
          </w:tcPr>
          <w:p w:rsidR="001B38EB" w:rsidRPr="00C64D4A" w:rsidRDefault="001B38EB" w:rsidP="001B38EB">
            <w:r w:rsidRPr="00C64D4A">
              <w:t xml:space="preserve">Учитель химии </w:t>
            </w:r>
          </w:p>
          <w:p w:rsidR="001B38EB" w:rsidRPr="00C64D4A" w:rsidRDefault="001B38EB" w:rsidP="001B38EB">
            <w:r w:rsidRPr="00C64D4A">
              <w:t>Кириченко Елена Николаевна</w:t>
            </w:r>
          </w:p>
        </w:tc>
      </w:tr>
      <w:tr w:rsidR="001B38EB" w:rsidRPr="00C64D4A" w:rsidTr="001B38EB">
        <w:tc>
          <w:tcPr>
            <w:tcW w:w="851" w:type="dxa"/>
          </w:tcPr>
          <w:p w:rsidR="001B38EB" w:rsidRPr="00C64D4A" w:rsidRDefault="001B38EB" w:rsidP="001B38EB">
            <w:r w:rsidRPr="00C64D4A">
              <w:t>2</w:t>
            </w:r>
          </w:p>
        </w:tc>
        <w:tc>
          <w:tcPr>
            <w:tcW w:w="5812" w:type="dxa"/>
          </w:tcPr>
          <w:p w:rsidR="001B38EB" w:rsidRPr="00C64D4A" w:rsidRDefault="001E7EA7" w:rsidP="001B38EB">
            <w:pPr>
              <w:rPr>
                <w:color w:val="000000"/>
              </w:rPr>
            </w:pPr>
            <w:hyperlink r:id="rId23" w:history="1">
              <w:r w:rsidR="001B38EB" w:rsidRPr="00C64D4A">
                <w:rPr>
                  <w:rStyle w:val="a3"/>
                  <w:color w:val="000000"/>
                </w:rPr>
                <w:t xml:space="preserve">География 9 класс </w:t>
              </w:r>
            </w:hyperlink>
          </w:p>
          <w:p w:rsidR="001B38EB" w:rsidRPr="00C64D4A" w:rsidRDefault="001B38EB" w:rsidP="001B38EB"/>
        </w:tc>
        <w:tc>
          <w:tcPr>
            <w:tcW w:w="3793" w:type="dxa"/>
          </w:tcPr>
          <w:p w:rsidR="001B38EB" w:rsidRPr="00C64D4A" w:rsidRDefault="001B38EB" w:rsidP="001B38EB">
            <w:r w:rsidRPr="00C64D4A">
              <w:t xml:space="preserve">Учитель географии </w:t>
            </w:r>
          </w:p>
          <w:p w:rsidR="001B38EB" w:rsidRPr="00C64D4A" w:rsidRDefault="001B38EB" w:rsidP="001B38EB">
            <w:r w:rsidRPr="00C64D4A">
              <w:t>Берекешева Эльмира Куспановна</w:t>
            </w:r>
          </w:p>
        </w:tc>
      </w:tr>
      <w:tr w:rsidR="001B38EB" w:rsidRPr="00C64D4A" w:rsidTr="001B38EB">
        <w:tc>
          <w:tcPr>
            <w:tcW w:w="851" w:type="dxa"/>
          </w:tcPr>
          <w:p w:rsidR="001B38EB" w:rsidRPr="00C64D4A" w:rsidRDefault="001B38EB" w:rsidP="001B38EB">
            <w:r w:rsidRPr="00C64D4A">
              <w:t>3</w:t>
            </w:r>
          </w:p>
        </w:tc>
        <w:tc>
          <w:tcPr>
            <w:tcW w:w="5812" w:type="dxa"/>
          </w:tcPr>
          <w:p w:rsidR="001B38EB" w:rsidRPr="00C64D4A" w:rsidRDefault="001E7EA7" w:rsidP="001B38EB">
            <w:pPr>
              <w:rPr>
                <w:color w:val="000000"/>
              </w:rPr>
            </w:pPr>
            <w:hyperlink r:id="rId24" w:history="1">
              <w:r w:rsidR="001B38EB" w:rsidRPr="00C64D4A">
                <w:rPr>
                  <w:rStyle w:val="a3"/>
                  <w:color w:val="000000"/>
                </w:rPr>
                <w:t xml:space="preserve">Физика. Готовимся к ЕГЭ </w:t>
              </w:r>
            </w:hyperlink>
          </w:p>
          <w:p w:rsidR="001B38EB" w:rsidRPr="00C64D4A" w:rsidRDefault="001B38EB" w:rsidP="001B38EB"/>
        </w:tc>
        <w:tc>
          <w:tcPr>
            <w:tcW w:w="3793" w:type="dxa"/>
          </w:tcPr>
          <w:p w:rsidR="001B38EB" w:rsidRPr="00C64D4A" w:rsidRDefault="001B38EB" w:rsidP="001B38EB">
            <w:r w:rsidRPr="00C64D4A">
              <w:t xml:space="preserve">Учитель физики </w:t>
            </w:r>
          </w:p>
          <w:p w:rsidR="001B38EB" w:rsidRPr="00C64D4A" w:rsidRDefault="001B38EB" w:rsidP="001B38EB">
            <w:r w:rsidRPr="00C64D4A">
              <w:t>Альшина Надежда Владимировна</w:t>
            </w:r>
          </w:p>
        </w:tc>
      </w:tr>
      <w:tr w:rsidR="001B38EB" w:rsidRPr="00C64D4A" w:rsidTr="001B38EB">
        <w:tc>
          <w:tcPr>
            <w:tcW w:w="851" w:type="dxa"/>
          </w:tcPr>
          <w:p w:rsidR="001B38EB" w:rsidRPr="00C64D4A" w:rsidRDefault="001B38EB" w:rsidP="001B38EB">
            <w:r w:rsidRPr="00C64D4A">
              <w:t>4</w:t>
            </w:r>
          </w:p>
        </w:tc>
        <w:tc>
          <w:tcPr>
            <w:tcW w:w="5812" w:type="dxa"/>
          </w:tcPr>
          <w:p w:rsidR="001B38EB" w:rsidRPr="00C64D4A" w:rsidRDefault="001E7EA7" w:rsidP="001B38EB">
            <w:pPr>
              <w:rPr>
                <w:color w:val="000000"/>
              </w:rPr>
            </w:pPr>
            <w:hyperlink r:id="rId25" w:history="1">
              <w:r w:rsidR="001B38EB" w:rsidRPr="00C64D4A">
                <w:rPr>
                  <w:rStyle w:val="a3"/>
                  <w:color w:val="000000"/>
                </w:rPr>
                <w:t>Готовимся к экзамену по обществознанию</w:t>
              </w:r>
            </w:hyperlink>
          </w:p>
          <w:p w:rsidR="001B38EB" w:rsidRPr="00C64D4A" w:rsidRDefault="001B38EB" w:rsidP="001B38EB"/>
        </w:tc>
        <w:tc>
          <w:tcPr>
            <w:tcW w:w="3793" w:type="dxa"/>
          </w:tcPr>
          <w:p w:rsidR="001B38EB" w:rsidRPr="00C64D4A" w:rsidRDefault="001B38EB" w:rsidP="001B38EB">
            <w:r w:rsidRPr="00C64D4A">
              <w:t>Учитель обществознания Фомичева Ирина Владимировна</w:t>
            </w:r>
          </w:p>
        </w:tc>
      </w:tr>
    </w:tbl>
    <w:p w:rsidR="001B38EB" w:rsidRPr="00C64D4A" w:rsidRDefault="001B38EB" w:rsidP="001B38EB">
      <w:pPr>
        <w:tabs>
          <w:tab w:val="left" w:pos="1950"/>
        </w:tabs>
      </w:pPr>
      <w:r w:rsidRPr="00C64D4A">
        <w:t>- на сайте школы создана страничка «Дистанционное обучение», на которой размещена информация о дистанционных курсах.</w:t>
      </w:r>
    </w:p>
    <w:p w:rsidR="001B38EB" w:rsidRPr="00C64D4A" w:rsidRDefault="001B38EB" w:rsidP="001B38EB">
      <w:r w:rsidRPr="00C64D4A">
        <w:t xml:space="preserve">Вот по каким курсам дистанционно обучаются школьники:  </w:t>
      </w:r>
    </w:p>
    <w:p w:rsidR="001B38EB" w:rsidRDefault="001B38EB" w:rsidP="001B38EB">
      <w:pPr>
        <w:shd w:val="clear" w:color="auto" w:fill="FFFFFF"/>
      </w:pPr>
      <w:r w:rsidRPr="00C64D4A">
        <w:t>Все ученики, включившиеся в работу, зарегистрированы на сайте  СарИПКиПРО, выполняют задания модулей, отправляют на адрес учителя, получают результаты своих исследований.</w:t>
      </w:r>
    </w:p>
    <w:p w:rsidR="001B38EB" w:rsidRPr="0006385E" w:rsidRDefault="0006385E" w:rsidP="0006385E">
      <w:pPr>
        <w:shd w:val="clear" w:color="auto" w:fill="FFFFFF"/>
        <w:rPr>
          <w:color w:val="000000"/>
        </w:rPr>
      </w:pPr>
      <w:r w:rsidRPr="0006385E">
        <w:rPr>
          <w:b/>
          <w:color w:val="000000"/>
        </w:rPr>
        <w:t>Д</w:t>
      </w:r>
      <w:r w:rsidR="001B38EB" w:rsidRPr="0006385E">
        <w:rPr>
          <w:b/>
          <w:color w:val="000000"/>
        </w:rPr>
        <w:t>истанционный</w:t>
      </w:r>
      <w:r w:rsidRPr="0006385E">
        <w:rPr>
          <w:b/>
          <w:color w:val="000000"/>
        </w:rPr>
        <w:t xml:space="preserve"> </w:t>
      </w:r>
      <w:r w:rsidR="001B38EB" w:rsidRPr="0006385E">
        <w:rPr>
          <w:b/>
          <w:color w:val="000000"/>
        </w:rPr>
        <w:t xml:space="preserve"> курс «Физика. Готовимся к ЕГЭ»</w:t>
      </w:r>
      <w:r>
        <w:rPr>
          <w:b/>
          <w:color w:val="000000"/>
        </w:rPr>
        <w:t xml:space="preserve"> </w:t>
      </w:r>
      <w:r w:rsidRPr="0006385E">
        <w:rPr>
          <w:color w:val="000000"/>
        </w:rPr>
        <w:t>(у</w:t>
      </w:r>
      <w:r w:rsidR="001B38EB" w:rsidRPr="0006385E">
        <w:rPr>
          <w:color w:val="000000"/>
        </w:rPr>
        <w:t>чите</w:t>
      </w:r>
      <w:r w:rsidRPr="0006385E">
        <w:rPr>
          <w:color w:val="000000"/>
        </w:rPr>
        <w:t>ль физики Альшина Н. В.)</w:t>
      </w:r>
    </w:p>
    <w:p w:rsidR="001B38EB" w:rsidRPr="0006385E" w:rsidRDefault="001B38EB" w:rsidP="0006385E">
      <w:pPr>
        <w:shd w:val="clear" w:color="auto" w:fill="FFFFFF"/>
        <w:ind w:firstLine="720"/>
        <w:rPr>
          <w:color w:val="000000"/>
        </w:rPr>
      </w:pPr>
      <w:r w:rsidRPr="0006385E">
        <w:rPr>
          <w:color w:val="000000"/>
        </w:rPr>
        <w:t>Курс разработан учителем физики МОУ "СОШ с. Ивантеевка Ивантеевского района Саратовской области" Малюкиным С.Я. Состоит из 15 модулей, охватывающих программу курса физики 10-11 классов. В процессе дистанционного обучения применяются следующие формы работы: лекция, тест, письменное задание, обсуждение тем в форуме, индивидуальные и групповые консультации.</w:t>
      </w:r>
    </w:p>
    <w:p w:rsidR="001B38EB" w:rsidRPr="0006385E" w:rsidRDefault="001B38EB" w:rsidP="0006385E">
      <w:pPr>
        <w:shd w:val="clear" w:color="auto" w:fill="FFFFFF"/>
        <w:ind w:firstLine="720"/>
        <w:rPr>
          <w:color w:val="000000"/>
        </w:rPr>
      </w:pPr>
      <w:r w:rsidRPr="0006385E">
        <w:rPr>
          <w:color w:val="000000"/>
        </w:rPr>
        <w:t>В начале учебного года на курс записались 6 участников: пять из нашей школа и одна ученица СОШ п.Восточный. В процессе обучения осталось четыре активных участника. За 2013-14 учебный год участниками было почитано 12 лекций, выполнено 15 тестов (диапазон оценок:3,4 – 4,75 баллов), 3 письменных задания,  проведено 7 обсуждений в форуме.</w:t>
      </w:r>
    </w:p>
    <w:p w:rsidR="001B38EB" w:rsidRPr="0006385E" w:rsidRDefault="001B38EB" w:rsidP="0006385E">
      <w:pPr>
        <w:shd w:val="clear" w:color="auto" w:fill="FFFFFF"/>
        <w:ind w:firstLine="540"/>
        <w:rPr>
          <w:color w:val="000000"/>
        </w:rPr>
      </w:pPr>
      <w:r w:rsidRPr="0006385E">
        <w:rPr>
          <w:color w:val="000000"/>
        </w:rPr>
        <w:t>После первого года работы с дистанционным обучением можно сделать выводы:</w:t>
      </w:r>
    </w:p>
    <w:p w:rsidR="001B38EB" w:rsidRPr="0006385E" w:rsidRDefault="001B38EB" w:rsidP="0006385E">
      <w:pPr>
        <w:shd w:val="clear" w:color="auto" w:fill="FFFFFF"/>
        <w:ind w:firstLine="540"/>
        <w:rPr>
          <w:color w:val="000000"/>
        </w:rPr>
      </w:pPr>
      <w:r w:rsidRPr="0006385E">
        <w:rPr>
          <w:color w:val="000000"/>
        </w:rPr>
        <w:t>Плюсы:</w:t>
      </w:r>
    </w:p>
    <w:p w:rsidR="001B38EB" w:rsidRPr="0006385E" w:rsidRDefault="001B38EB" w:rsidP="0006385E">
      <w:pPr>
        <w:shd w:val="clear" w:color="auto" w:fill="FFFFFF"/>
        <w:ind w:firstLine="540"/>
        <w:rPr>
          <w:color w:val="000000"/>
        </w:rPr>
      </w:pPr>
      <w:r w:rsidRPr="0006385E">
        <w:rPr>
          <w:color w:val="000000"/>
        </w:rPr>
        <w:t>1. Если рассматривать с позиции ученика, то для многих детей это возможность в спокойной обстановке изучать качественно отобранный материал и без цейтнота времени выполнять контрольные работы, а потом еще обратиться за консультацией к учителю, если что-то вызвало затруднение.</w:t>
      </w:r>
    </w:p>
    <w:p w:rsidR="001B38EB" w:rsidRPr="0006385E" w:rsidRDefault="001B38EB" w:rsidP="0006385E">
      <w:pPr>
        <w:shd w:val="clear" w:color="auto" w:fill="FFFFFF"/>
        <w:ind w:firstLine="540"/>
        <w:rPr>
          <w:color w:val="000000"/>
        </w:rPr>
      </w:pPr>
      <w:r w:rsidRPr="0006385E">
        <w:rPr>
          <w:color w:val="000000"/>
        </w:rPr>
        <w:t>2. для учащегося, которому не хватает урока своего учителя, он хочет расширить свои знания или проходить материал в своем режиме;</w:t>
      </w:r>
    </w:p>
    <w:p w:rsidR="001B38EB" w:rsidRPr="0006385E" w:rsidRDefault="001B38EB" w:rsidP="0006385E">
      <w:pPr>
        <w:shd w:val="clear" w:color="auto" w:fill="FFFFFF"/>
        <w:ind w:firstLine="540"/>
        <w:rPr>
          <w:color w:val="000000"/>
        </w:rPr>
      </w:pPr>
      <w:r w:rsidRPr="0006385E">
        <w:rPr>
          <w:color w:val="000000"/>
        </w:rPr>
        <w:t>3. для родителей, которые хотят помочь или проконтролировать своего ребенка.</w:t>
      </w:r>
    </w:p>
    <w:p w:rsidR="001B38EB" w:rsidRPr="0006385E" w:rsidRDefault="001B38EB" w:rsidP="0006385E">
      <w:pPr>
        <w:shd w:val="clear" w:color="auto" w:fill="FFFFFF"/>
        <w:ind w:firstLine="540"/>
        <w:rPr>
          <w:color w:val="000000"/>
        </w:rPr>
      </w:pPr>
      <w:r w:rsidRPr="0006385E">
        <w:rPr>
          <w:color w:val="000000"/>
        </w:rPr>
        <w:t>4. дистанционное обучение - хороший способ работы с неуспевающими и одарёнными учащимися, долгоболеющими </w:t>
      </w:r>
      <w:r w:rsidRPr="0006385E">
        <w:rPr>
          <w:rStyle w:val="apple-converted-space"/>
          <w:color w:val="000000"/>
        </w:rPr>
        <w:t> </w:t>
      </w:r>
      <w:r w:rsidRPr="0006385E">
        <w:rPr>
          <w:color w:val="000000"/>
        </w:rPr>
        <w:t>и детьми, находящимися на домашнем обучении - все, кому требуется дополнительное внимание учителя. Это хороший способ сформировать оптимальную программу занятий с учётом индивидуальных особенностей ученика. </w:t>
      </w:r>
      <w:r w:rsidRPr="0006385E">
        <w:rPr>
          <w:rStyle w:val="apple-converted-space"/>
          <w:color w:val="000000"/>
        </w:rPr>
        <w:t> </w:t>
      </w:r>
      <w:r w:rsidRPr="0006385E">
        <w:rPr>
          <w:color w:val="000000"/>
        </w:rPr>
        <w:t>В процессе такой работы дети приобретают вкус самостоятельного обучения и если у них есть мотивация, то эффективность такого ДО возрастает многократно.</w:t>
      </w:r>
    </w:p>
    <w:p w:rsidR="0006385E" w:rsidRPr="006C31A2" w:rsidRDefault="0006385E" w:rsidP="0006385E">
      <w:pPr>
        <w:rPr>
          <w:b/>
          <w:color w:val="000000"/>
        </w:rPr>
      </w:pPr>
      <w:r w:rsidRPr="006C31A2">
        <w:rPr>
          <w:b/>
        </w:rPr>
        <w:t>Дистанционный курс «</w:t>
      </w:r>
      <w:r w:rsidRPr="00927CE5">
        <w:rPr>
          <w:b/>
        </w:rPr>
        <w:t>География 9 класс</w:t>
      </w:r>
      <w:r>
        <w:rPr>
          <w:b/>
        </w:rPr>
        <w:t xml:space="preserve">» </w:t>
      </w:r>
      <w:r w:rsidRPr="0006385E">
        <w:t>(учитель географии Берекешева Э.К.)</w:t>
      </w:r>
    </w:p>
    <w:p w:rsidR="0006385E" w:rsidRPr="00927CE5" w:rsidRDefault="0006385E" w:rsidP="0006385E">
      <w:r>
        <w:t xml:space="preserve">Разработан дистанционный курс </w:t>
      </w:r>
      <w:r>
        <w:rPr>
          <w:color w:val="000000"/>
          <w:sz w:val="27"/>
          <w:szCs w:val="27"/>
          <w:shd w:val="clear" w:color="auto" w:fill="FFFFFF"/>
        </w:rPr>
        <w:t xml:space="preserve"> </w:t>
      </w:r>
      <w:r w:rsidRPr="00927CE5">
        <w:rPr>
          <w:color w:val="000000"/>
          <w:shd w:val="clear" w:color="auto" w:fill="FFFFFF"/>
        </w:rPr>
        <w:t xml:space="preserve">Бахтаровой Мариной Владимировной, </w:t>
      </w:r>
      <w:r w:rsidRPr="00927CE5">
        <w:rPr>
          <w:color w:val="000000"/>
        </w:rPr>
        <w:br/>
      </w:r>
      <w:r w:rsidRPr="00927CE5">
        <w:rPr>
          <w:color w:val="000000"/>
          <w:shd w:val="clear" w:color="auto" w:fill="FFFFFF"/>
        </w:rPr>
        <w:t>учителем географии МОУ «Гимназия №3» г. Саратова.</w:t>
      </w:r>
      <w:r>
        <w:rPr>
          <w:color w:val="000000"/>
          <w:sz w:val="27"/>
          <w:szCs w:val="27"/>
          <w:shd w:val="clear" w:color="auto" w:fill="FFFFFF"/>
        </w:rPr>
        <w:t xml:space="preserve"> </w:t>
      </w:r>
      <w:r w:rsidRPr="00927CE5">
        <w:t xml:space="preserve"> На дистанционном обучении в 9 классе  находятся 6 человек</w:t>
      </w:r>
      <w:r>
        <w:t>, все ученики МОУ «СОШ п. Первомайский»</w:t>
      </w:r>
      <w:r w:rsidRPr="00927CE5">
        <w:t xml:space="preserve">: Исентаев Арман, Умбаева Гульнара, Жумалиева Карина, Газизов Шаймурат, Нугманова Индира, Сапарова </w:t>
      </w:r>
      <w:r w:rsidRPr="00927CE5">
        <w:lastRenderedPageBreak/>
        <w:t>Анита. Каждый из обучающихся прошел определенное количество модулей. Больше всех модулей выполнил Исентев Арман -8, меньше всех Газизов Шаймурат -5 .</w:t>
      </w:r>
    </w:p>
    <w:p w:rsidR="0006385E" w:rsidRDefault="0006385E" w:rsidP="0006385E">
      <w:r w:rsidRPr="00927CE5">
        <w:t xml:space="preserve">  При выполнении тестовых заданий практически ни у кого не возникало затруднений. Трудно дается выполнение заданий практической направленности.</w:t>
      </w:r>
    </w:p>
    <w:p w:rsidR="0006385E" w:rsidRDefault="0006385E" w:rsidP="0006385E">
      <w:r w:rsidRPr="00A915F5">
        <w:rPr>
          <w:b/>
        </w:rPr>
        <w:t>Дистанционный курс «</w:t>
      </w:r>
      <w:r>
        <w:rPr>
          <w:b/>
        </w:rPr>
        <w:t xml:space="preserve">От метана до полимеров» </w:t>
      </w:r>
      <w:r w:rsidRPr="0006385E">
        <w:t>(учитель химии Кириченко Е.Н.)</w:t>
      </w:r>
      <w:r>
        <w:rPr>
          <w:b/>
        </w:rPr>
        <w:t xml:space="preserve"> </w:t>
      </w:r>
      <w:r>
        <w:t xml:space="preserve">Апробация дистанционного курса </w:t>
      </w:r>
      <w:r w:rsidRPr="00067BB5">
        <w:t>«От метана до полимеров»</w:t>
      </w:r>
      <w:r>
        <w:rPr>
          <w:b/>
        </w:rPr>
        <w:t xml:space="preserve"> </w:t>
      </w:r>
      <w:r>
        <w:t xml:space="preserve">разработанного учителем химии </w:t>
      </w:r>
      <w:r w:rsidRPr="0008391B">
        <w:rPr>
          <w:shd w:val="clear" w:color="auto" w:fill="FFFFFF"/>
        </w:rPr>
        <w:t>Ким Е.П.  гимназии № 1, г. Саратова</w:t>
      </w:r>
      <w:r>
        <w:t>.</w:t>
      </w:r>
    </w:p>
    <w:p w:rsidR="0006385E" w:rsidRDefault="0006385E" w:rsidP="0006385E">
      <w:r>
        <w:t xml:space="preserve">Курс состоит из 7 модулей, рассчитан на срок – 35 недель. Оболочка курса – </w:t>
      </w:r>
      <w:r>
        <w:rPr>
          <w:lang w:val="en-US"/>
        </w:rPr>
        <w:t>Moodle</w:t>
      </w:r>
      <w:r>
        <w:t>. Количество зарегистрированных участников – 5. Из них  4 обучающихся 11 класса МОУ «СОШ п.Первомайский», 1 обучающаяся СОШ п.Восточный. За первое полугодие 2013/14 учебного года было изучено 4 модуля. Выполнены тесты после каждого модуля.</w:t>
      </w:r>
    </w:p>
    <w:p w:rsidR="0006385E" w:rsidRPr="00C64D4A" w:rsidRDefault="0006385E" w:rsidP="0006385E">
      <w:pPr>
        <w:shd w:val="clear" w:color="auto" w:fill="FFFFFF"/>
      </w:pPr>
      <w:r>
        <w:rPr>
          <w:bCs/>
        </w:rPr>
        <w:t>Материалы курса повышают эффективность обучения за счет более глубокого понимания учебного материала.</w:t>
      </w:r>
      <w:r w:rsidRPr="00067BB5">
        <w:t xml:space="preserve"> </w:t>
      </w:r>
      <w:r>
        <w:t xml:space="preserve">В модулях имеются справочные материалы, материалы для организации практических занятий. </w:t>
      </w:r>
    </w:p>
    <w:p w:rsidR="0006385E" w:rsidRPr="0006385E" w:rsidRDefault="0006385E" w:rsidP="0006385E">
      <w:pPr>
        <w:rPr>
          <w:color w:val="000000"/>
        </w:rPr>
      </w:pPr>
      <w:r w:rsidRPr="006C31A2">
        <w:rPr>
          <w:b/>
        </w:rPr>
        <w:t>Дистанционный курс «</w:t>
      </w:r>
      <w:hyperlink r:id="rId26" w:history="1">
        <w:r w:rsidRPr="0006385E">
          <w:rPr>
            <w:rStyle w:val="a3"/>
            <w:b/>
            <w:color w:val="000000"/>
            <w:u w:val="none"/>
          </w:rPr>
          <w:t>Готовимся к экзамену по обществознанию</w:t>
        </w:r>
      </w:hyperlink>
      <w:r w:rsidRPr="006C31A2">
        <w:rPr>
          <w:b/>
        </w:rPr>
        <w:t xml:space="preserve">» </w:t>
      </w:r>
      <w:r w:rsidRPr="0006385E">
        <w:t>(учитель истории и обществознания Фомичева И.В.)</w:t>
      </w:r>
    </w:p>
    <w:p w:rsidR="0006385E" w:rsidRDefault="0006385E" w:rsidP="0006385E">
      <w:pPr>
        <w:rPr>
          <w:shd w:val="clear" w:color="auto" w:fill="FFFFFF"/>
        </w:rPr>
      </w:pPr>
      <w:r w:rsidRPr="0006385E">
        <w:rPr>
          <w:shd w:val="clear" w:color="auto" w:fill="FFFFFF"/>
        </w:rPr>
        <w:t xml:space="preserve">Данный курс проводился  для того, чтобы помочь выпускникам  эффективно подготовиться к экзамену по обществознанию. Было зарегистрировано 8 участников: 6 из них – обучающиеся МОУ «СОШ п. Первомайский» - Адима Халилова, Эльвира Алиева, Ксения Балбуцкая, Куаныш Бигалиев, Наталья Давыдова, Альбина Длишева; 1 участник – обучающийся из СОШ п.Верхазовка и 1 участница – обучающаяся из СОШ п. Восточный. Обсуждения заданий и вопросы к ним проводились на консультациях по обществознанию. </w:t>
      </w:r>
    </w:p>
    <w:p w:rsidR="0006385E" w:rsidRPr="0006385E" w:rsidRDefault="0006385E" w:rsidP="0006385E">
      <w:pPr>
        <w:rPr>
          <w:shd w:val="clear" w:color="auto" w:fill="FFFFFF"/>
        </w:rPr>
      </w:pPr>
      <w:r w:rsidRPr="0006385E">
        <w:rPr>
          <w:shd w:val="clear" w:color="auto" w:fill="FFFFFF"/>
        </w:rPr>
        <w:t xml:space="preserve">За период дистанционного обучения на курсах участники показали следующие результаты: </w:t>
      </w:r>
    </w:p>
    <w:p w:rsidR="0006385E" w:rsidRPr="0006385E" w:rsidRDefault="0006385E" w:rsidP="0006385E">
      <w:pPr>
        <w:rPr>
          <w:shd w:val="clear" w:color="auto" w:fill="FFFFFF"/>
        </w:rPr>
      </w:pPr>
    </w:p>
    <w:tbl>
      <w:tblPr>
        <w:tblStyle w:val="ae"/>
        <w:tblpPr w:leftFromText="180" w:rightFromText="180" w:vertAnchor="page" w:horzAnchor="margin" w:tblpXSpec="center" w:tblpY="4816"/>
        <w:tblW w:w="11500" w:type="dxa"/>
        <w:tblLook w:val="04A0"/>
      </w:tblPr>
      <w:tblGrid>
        <w:gridCol w:w="445"/>
        <w:gridCol w:w="1303"/>
        <w:gridCol w:w="1488"/>
        <w:gridCol w:w="1569"/>
        <w:gridCol w:w="1483"/>
        <w:gridCol w:w="1555"/>
        <w:gridCol w:w="1454"/>
        <w:gridCol w:w="1417"/>
        <w:gridCol w:w="786"/>
      </w:tblGrid>
      <w:tr w:rsidR="0006385E" w:rsidRPr="0006385E" w:rsidTr="0006385E">
        <w:tc>
          <w:tcPr>
            <w:tcW w:w="445" w:type="dxa"/>
            <w:vMerge w:val="restart"/>
          </w:tcPr>
          <w:p w:rsidR="0006385E" w:rsidRPr="0006385E" w:rsidRDefault="0006385E" w:rsidP="0006385E">
            <w:pPr>
              <w:rPr>
                <w:shd w:val="clear" w:color="auto" w:fill="FFFFFF"/>
              </w:rPr>
            </w:pPr>
          </w:p>
          <w:p w:rsidR="0006385E" w:rsidRPr="0006385E" w:rsidRDefault="0006385E" w:rsidP="0006385E">
            <w:pPr>
              <w:rPr>
                <w:shd w:val="clear" w:color="auto" w:fill="FFFFFF"/>
              </w:rPr>
            </w:pPr>
            <w:r w:rsidRPr="0006385E">
              <w:rPr>
                <w:shd w:val="clear" w:color="auto" w:fill="FFFFFF"/>
              </w:rPr>
              <w:t>№</w:t>
            </w:r>
          </w:p>
        </w:tc>
        <w:tc>
          <w:tcPr>
            <w:tcW w:w="1303" w:type="dxa"/>
            <w:vMerge w:val="restart"/>
          </w:tcPr>
          <w:p w:rsidR="0006385E" w:rsidRPr="0006385E" w:rsidRDefault="0006385E" w:rsidP="0006385E">
            <w:pPr>
              <w:rPr>
                <w:shd w:val="clear" w:color="auto" w:fill="FFFFFF"/>
              </w:rPr>
            </w:pPr>
          </w:p>
          <w:p w:rsidR="0006385E" w:rsidRPr="0006385E" w:rsidRDefault="0006385E" w:rsidP="0006385E">
            <w:pPr>
              <w:rPr>
                <w:shd w:val="clear" w:color="auto" w:fill="FFFFFF"/>
              </w:rPr>
            </w:pPr>
            <w:r w:rsidRPr="0006385E">
              <w:rPr>
                <w:shd w:val="clear" w:color="auto" w:fill="FFFFFF"/>
              </w:rPr>
              <w:t>ФИ участника</w:t>
            </w:r>
          </w:p>
        </w:tc>
        <w:tc>
          <w:tcPr>
            <w:tcW w:w="3057" w:type="dxa"/>
            <w:gridSpan w:val="2"/>
          </w:tcPr>
          <w:p w:rsidR="0006385E" w:rsidRPr="0006385E" w:rsidRDefault="0006385E" w:rsidP="0006385E">
            <w:pPr>
              <w:rPr>
                <w:shd w:val="clear" w:color="auto" w:fill="FFFFFF"/>
              </w:rPr>
            </w:pPr>
            <w:r w:rsidRPr="0006385E">
              <w:rPr>
                <w:shd w:val="clear" w:color="auto" w:fill="FFFFFF"/>
              </w:rPr>
              <w:t>Модуль 1</w:t>
            </w:r>
          </w:p>
        </w:tc>
        <w:tc>
          <w:tcPr>
            <w:tcW w:w="1483" w:type="dxa"/>
          </w:tcPr>
          <w:p w:rsidR="0006385E" w:rsidRPr="0006385E" w:rsidRDefault="0006385E" w:rsidP="0006385E">
            <w:pPr>
              <w:rPr>
                <w:shd w:val="clear" w:color="auto" w:fill="FFFFFF"/>
              </w:rPr>
            </w:pPr>
            <w:r w:rsidRPr="0006385E">
              <w:rPr>
                <w:shd w:val="clear" w:color="auto" w:fill="FFFFFF"/>
              </w:rPr>
              <w:t>Модуль 2</w:t>
            </w:r>
          </w:p>
        </w:tc>
        <w:tc>
          <w:tcPr>
            <w:tcW w:w="1555" w:type="dxa"/>
          </w:tcPr>
          <w:p w:rsidR="0006385E" w:rsidRPr="0006385E" w:rsidRDefault="0006385E" w:rsidP="0006385E">
            <w:pPr>
              <w:rPr>
                <w:shd w:val="clear" w:color="auto" w:fill="FFFFFF"/>
              </w:rPr>
            </w:pPr>
            <w:r w:rsidRPr="0006385E">
              <w:rPr>
                <w:shd w:val="clear" w:color="auto" w:fill="FFFFFF"/>
              </w:rPr>
              <w:t>Модуль 3</w:t>
            </w:r>
          </w:p>
        </w:tc>
        <w:tc>
          <w:tcPr>
            <w:tcW w:w="1454" w:type="dxa"/>
          </w:tcPr>
          <w:p w:rsidR="0006385E" w:rsidRPr="0006385E" w:rsidRDefault="0006385E" w:rsidP="0006385E">
            <w:pPr>
              <w:rPr>
                <w:shd w:val="clear" w:color="auto" w:fill="FFFFFF"/>
              </w:rPr>
            </w:pPr>
            <w:r w:rsidRPr="0006385E">
              <w:rPr>
                <w:shd w:val="clear" w:color="auto" w:fill="FFFFFF"/>
              </w:rPr>
              <w:t>Модуль 4</w:t>
            </w:r>
          </w:p>
        </w:tc>
        <w:tc>
          <w:tcPr>
            <w:tcW w:w="1417" w:type="dxa"/>
          </w:tcPr>
          <w:p w:rsidR="0006385E" w:rsidRPr="0006385E" w:rsidRDefault="0006385E" w:rsidP="0006385E">
            <w:pPr>
              <w:rPr>
                <w:shd w:val="clear" w:color="auto" w:fill="FFFFFF"/>
              </w:rPr>
            </w:pPr>
            <w:r w:rsidRPr="0006385E">
              <w:rPr>
                <w:shd w:val="clear" w:color="auto" w:fill="FFFFFF"/>
              </w:rPr>
              <w:t>Модуль 5</w:t>
            </w:r>
          </w:p>
        </w:tc>
        <w:tc>
          <w:tcPr>
            <w:tcW w:w="786" w:type="dxa"/>
          </w:tcPr>
          <w:p w:rsidR="0006385E" w:rsidRPr="0006385E" w:rsidRDefault="0006385E" w:rsidP="0006385E">
            <w:pPr>
              <w:rPr>
                <w:shd w:val="clear" w:color="auto" w:fill="FFFFFF"/>
              </w:rPr>
            </w:pPr>
          </w:p>
        </w:tc>
      </w:tr>
      <w:tr w:rsidR="0006385E" w:rsidRPr="0006385E" w:rsidTr="0006385E">
        <w:tc>
          <w:tcPr>
            <w:tcW w:w="445" w:type="dxa"/>
            <w:vMerge/>
          </w:tcPr>
          <w:p w:rsidR="0006385E" w:rsidRPr="0006385E" w:rsidRDefault="0006385E" w:rsidP="0006385E">
            <w:pPr>
              <w:rPr>
                <w:shd w:val="clear" w:color="auto" w:fill="FFFFFF"/>
              </w:rPr>
            </w:pPr>
          </w:p>
        </w:tc>
        <w:tc>
          <w:tcPr>
            <w:tcW w:w="1303" w:type="dxa"/>
            <w:vMerge/>
          </w:tcPr>
          <w:p w:rsidR="0006385E" w:rsidRPr="0006385E" w:rsidRDefault="0006385E" w:rsidP="0006385E">
            <w:pPr>
              <w:rPr>
                <w:shd w:val="clear" w:color="auto" w:fill="FFFFFF"/>
              </w:rPr>
            </w:pPr>
          </w:p>
        </w:tc>
        <w:tc>
          <w:tcPr>
            <w:tcW w:w="1488" w:type="dxa"/>
          </w:tcPr>
          <w:p w:rsidR="0006385E" w:rsidRPr="0006385E" w:rsidRDefault="0006385E" w:rsidP="0006385E">
            <w:pPr>
              <w:rPr>
                <w:shd w:val="clear" w:color="auto" w:fill="FFFFFF"/>
              </w:rPr>
            </w:pPr>
            <w:r w:rsidRPr="0006385E">
              <w:rPr>
                <w:shd w:val="clear" w:color="auto" w:fill="FFFFFF"/>
              </w:rPr>
              <w:t>Тест «Общество»</w:t>
            </w:r>
          </w:p>
        </w:tc>
        <w:tc>
          <w:tcPr>
            <w:tcW w:w="1569" w:type="dxa"/>
          </w:tcPr>
          <w:p w:rsidR="0006385E" w:rsidRPr="0006385E" w:rsidRDefault="0006385E" w:rsidP="0006385E">
            <w:pPr>
              <w:rPr>
                <w:shd w:val="clear" w:color="auto" w:fill="FFFFFF"/>
              </w:rPr>
            </w:pPr>
            <w:r w:rsidRPr="0006385E">
              <w:rPr>
                <w:shd w:val="clear" w:color="auto" w:fill="FFFFFF"/>
              </w:rPr>
              <w:t xml:space="preserve">Тест «Глобальные </w:t>
            </w:r>
            <w:r w:rsidRPr="0006385E">
              <w:rPr>
                <w:shd w:val="clear" w:color="auto" w:fill="FFFFFF"/>
              </w:rPr>
              <w:lastRenderedPageBreak/>
              <w:t>проблемы»</w:t>
            </w:r>
          </w:p>
        </w:tc>
        <w:tc>
          <w:tcPr>
            <w:tcW w:w="1483" w:type="dxa"/>
          </w:tcPr>
          <w:p w:rsidR="0006385E" w:rsidRPr="0006385E" w:rsidRDefault="0006385E" w:rsidP="0006385E">
            <w:pPr>
              <w:rPr>
                <w:shd w:val="clear" w:color="auto" w:fill="FFFFFF"/>
              </w:rPr>
            </w:pPr>
            <w:r w:rsidRPr="0006385E">
              <w:rPr>
                <w:shd w:val="clear" w:color="auto" w:fill="FFFFFF"/>
              </w:rPr>
              <w:lastRenderedPageBreak/>
              <w:t xml:space="preserve">Тест «Экономика </w:t>
            </w:r>
            <w:r w:rsidRPr="0006385E">
              <w:rPr>
                <w:shd w:val="clear" w:color="auto" w:fill="FFFFFF"/>
              </w:rPr>
              <w:lastRenderedPageBreak/>
              <w:t>и ее роль в жизни общества»</w:t>
            </w:r>
          </w:p>
        </w:tc>
        <w:tc>
          <w:tcPr>
            <w:tcW w:w="1555" w:type="dxa"/>
          </w:tcPr>
          <w:p w:rsidR="0006385E" w:rsidRPr="0006385E" w:rsidRDefault="0006385E" w:rsidP="0006385E">
            <w:pPr>
              <w:rPr>
                <w:shd w:val="clear" w:color="auto" w:fill="FFFFFF"/>
              </w:rPr>
            </w:pPr>
            <w:r w:rsidRPr="0006385E">
              <w:rPr>
                <w:shd w:val="clear" w:color="auto" w:fill="FFFFFF"/>
              </w:rPr>
              <w:lastRenderedPageBreak/>
              <w:t xml:space="preserve">Тест «Социальная </w:t>
            </w:r>
            <w:r w:rsidRPr="0006385E">
              <w:rPr>
                <w:shd w:val="clear" w:color="auto" w:fill="FFFFFF"/>
              </w:rPr>
              <w:lastRenderedPageBreak/>
              <w:t>структура. Социальные отношения»</w:t>
            </w:r>
          </w:p>
        </w:tc>
        <w:tc>
          <w:tcPr>
            <w:tcW w:w="1454" w:type="dxa"/>
          </w:tcPr>
          <w:p w:rsidR="0006385E" w:rsidRPr="0006385E" w:rsidRDefault="0006385E" w:rsidP="0006385E">
            <w:pPr>
              <w:rPr>
                <w:shd w:val="clear" w:color="auto" w:fill="FFFFFF"/>
              </w:rPr>
            </w:pPr>
            <w:r w:rsidRPr="0006385E">
              <w:rPr>
                <w:shd w:val="clear" w:color="auto" w:fill="FFFFFF"/>
              </w:rPr>
              <w:lastRenderedPageBreak/>
              <w:t>Тест «Политика»</w:t>
            </w:r>
          </w:p>
        </w:tc>
        <w:tc>
          <w:tcPr>
            <w:tcW w:w="1417" w:type="dxa"/>
          </w:tcPr>
          <w:p w:rsidR="0006385E" w:rsidRPr="0006385E" w:rsidRDefault="0006385E" w:rsidP="0006385E">
            <w:pPr>
              <w:rPr>
                <w:shd w:val="clear" w:color="auto" w:fill="FFFFFF"/>
              </w:rPr>
            </w:pPr>
            <w:r w:rsidRPr="0006385E">
              <w:rPr>
                <w:shd w:val="clear" w:color="auto" w:fill="FFFFFF"/>
              </w:rPr>
              <w:t>Тест «Культура»</w:t>
            </w:r>
          </w:p>
        </w:tc>
        <w:tc>
          <w:tcPr>
            <w:tcW w:w="786" w:type="dxa"/>
          </w:tcPr>
          <w:p w:rsidR="0006385E" w:rsidRPr="0006385E" w:rsidRDefault="0006385E" w:rsidP="0006385E">
            <w:pPr>
              <w:rPr>
                <w:shd w:val="clear" w:color="auto" w:fill="FFFFFF"/>
              </w:rPr>
            </w:pPr>
            <w:r w:rsidRPr="0006385E">
              <w:rPr>
                <w:shd w:val="clear" w:color="auto" w:fill="FFFFFF"/>
              </w:rPr>
              <w:t>Итог курса</w:t>
            </w:r>
          </w:p>
        </w:tc>
      </w:tr>
      <w:tr w:rsidR="0006385E" w:rsidRPr="0006385E" w:rsidTr="0006385E">
        <w:tc>
          <w:tcPr>
            <w:tcW w:w="445" w:type="dxa"/>
          </w:tcPr>
          <w:p w:rsidR="0006385E" w:rsidRPr="0006385E" w:rsidRDefault="0006385E" w:rsidP="0006385E">
            <w:pPr>
              <w:rPr>
                <w:shd w:val="clear" w:color="auto" w:fill="FFFFFF"/>
              </w:rPr>
            </w:pPr>
            <w:r w:rsidRPr="0006385E">
              <w:rPr>
                <w:shd w:val="clear" w:color="auto" w:fill="FFFFFF"/>
              </w:rPr>
              <w:lastRenderedPageBreak/>
              <w:t>1</w:t>
            </w:r>
          </w:p>
        </w:tc>
        <w:tc>
          <w:tcPr>
            <w:tcW w:w="1303" w:type="dxa"/>
          </w:tcPr>
          <w:p w:rsidR="0006385E" w:rsidRPr="0006385E" w:rsidRDefault="0006385E" w:rsidP="0006385E">
            <w:pPr>
              <w:rPr>
                <w:shd w:val="clear" w:color="auto" w:fill="FFFFFF"/>
              </w:rPr>
            </w:pPr>
            <w:r w:rsidRPr="0006385E">
              <w:rPr>
                <w:shd w:val="clear" w:color="auto" w:fill="FFFFFF"/>
              </w:rPr>
              <w:t>Эля Алиева</w:t>
            </w:r>
          </w:p>
        </w:tc>
        <w:tc>
          <w:tcPr>
            <w:tcW w:w="1488" w:type="dxa"/>
          </w:tcPr>
          <w:p w:rsidR="0006385E" w:rsidRPr="0006385E" w:rsidRDefault="0006385E" w:rsidP="0006385E">
            <w:pPr>
              <w:rPr>
                <w:shd w:val="clear" w:color="auto" w:fill="FFFFFF"/>
              </w:rPr>
            </w:pPr>
            <w:r w:rsidRPr="0006385E">
              <w:rPr>
                <w:shd w:val="clear" w:color="auto" w:fill="FFFFFF"/>
              </w:rPr>
              <w:t>7</w:t>
            </w:r>
          </w:p>
        </w:tc>
        <w:tc>
          <w:tcPr>
            <w:tcW w:w="1569" w:type="dxa"/>
          </w:tcPr>
          <w:p w:rsidR="0006385E" w:rsidRPr="0006385E" w:rsidRDefault="0006385E" w:rsidP="0006385E">
            <w:pPr>
              <w:rPr>
                <w:shd w:val="clear" w:color="auto" w:fill="FFFFFF"/>
              </w:rPr>
            </w:pPr>
            <w:r w:rsidRPr="0006385E">
              <w:rPr>
                <w:shd w:val="clear" w:color="auto" w:fill="FFFFFF"/>
              </w:rPr>
              <w:t>5</w:t>
            </w:r>
          </w:p>
        </w:tc>
        <w:tc>
          <w:tcPr>
            <w:tcW w:w="1483" w:type="dxa"/>
          </w:tcPr>
          <w:p w:rsidR="0006385E" w:rsidRPr="0006385E" w:rsidRDefault="0006385E" w:rsidP="0006385E">
            <w:pPr>
              <w:rPr>
                <w:shd w:val="clear" w:color="auto" w:fill="FFFFFF"/>
              </w:rPr>
            </w:pPr>
            <w:r w:rsidRPr="0006385E">
              <w:rPr>
                <w:shd w:val="clear" w:color="auto" w:fill="FFFFFF"/>
              </w:rPr>
              <w:t>22,20</w:t>
            </w:r>
          </w:p>
        </w:tc>
        <w:tc>
          <w:tcPr>
            <w:tcW w:w="1555" w:type="dxa"/>
          </w:tcPr>
          <w:p w:rsidR="0006385E" w:rsidRPr="0006385E" w:rsidRDefault="0006385E" w:rsidP="0006385E">
            <w:pPr>
              <w:rPr>
                <w:shd w:val="clear" w:color="auto" w:fill="FFFFFF"/>
              </w:rPr>
            </w:pPr>
            <w:r w:rsidRPr="0006385E">
              <w:rPr>
                <w:shd w:val="clear" w:color="auto" w:fill="FFFFFF"/>
              </w:rPr>
              <w:t>14</w:t>
            </w:r>
          </w:p>
        </w:tc>
        <w:tc>
          <w:tcPr>
            <w:tcW w:w="1454" w:type="dxa"/>
          </w:tcPr>
          <w:p w:rsidR="0006385E" w:rsidRPr="0006385E" w:rsidRDefault="0006385E" w:rsidP="0006385E">
            <w:pPr>
              <w:rPr>
                <w:shd w:val="clear" w:color="auto" w:fill="FFFFFF"/>
              </w:rPr>
            </w:pPr>
            <w:r w:rsidRPr="0006385E">
              <w:rPr>
                <w:shd w:val="clear" w:color="auto" w:fill="FFFFFF"/>
              </w:rPr>
              <w:t>8</w:t>
            </w:r>
          </w:p>
        </w:tc>
        <w:tc>
          <w:tcPr>
            <w:tcW w:w="1417" w:type="dxa"/>
          </w:tcPr>
          <w:p w:rsidR="0006385E" w:rsidRPr="0006385E" w:rsidRDefault="0006385E" w:rsidP="0006385E">
            <w:pPr>
              <w:rPr>
                <w:shd w:val="clear" w:color="auto" w:fill="FFFFFF"/>
              </w:rPr>
            </w:pPr>
            <w:r w:rsidRPr="0006385E">
              <w:rPr>
                <w:shd w:val="clear" w:color="auto" w:fill="FFFFFF"/>
              </w:rPr>
              <w:t>10</w:t>
            </w:r>
          </w:p>
        </w:tc>
        <w:tc>
          <w:tcPr>
            <w:tcW w:w="786" w:type="dxa"/>
          </w:tcPr>
          <w:p w:rsidR="0006385E" w:rsidRPr="0006385E" w:rsidRDefault="0006385E" w:rsidP="0006385E">
            <w:pPr>
              <w:rPr>
                <w:shd w:val="clear" w:color="auto" w:fill="FFFFFF"/>
              </w:rPr>
            </w:pPr>
            <w:r w:rsidRPr="0006385E">
              <w:rPr>
                <w:shd w:val="clear" w:color="auto" w:fill="FFFFFF"/>
              </w:rPr>
              <w:t>95,94</w:t>
            </w:r>
          </w:p>
        </w:tc>
      </w:tr>
      <w:tr w:rsidR="0006385E" w:rsidRPr="0006385E" w:rsidTr="0006385E">
        <w:tc>
          <w:tcPr>
            <w:tcW w:w="445" w:type="dxa"/>
          </w:tcPr>
          <w:p w:rsidR="0006385E" w:rsidRPr="0006385E" w:rsidRDefault="0006385E" w:rsidP="0006385E">
            <w:pPr>
              <w:rPr>
                <w:shd w:val="clear" w:color="auto" w:fill="FFFFFF"/>
              </w:rPr>
            </w:pPr>
            <w:r w:rsidRPr="0006385E">
              <w:rPr>
                <w:shd w:val="clear" w:color="auto" w:fill="FFFFFF"/>
              </w:rPr>
              <w:t>2</w:t>
            </w:r>
          </w:p>
        </w:tc>
        <w:tc>
          <w:tcPr>
            <w:tcW w:w="1303" w:type="dxa"/>
          </w:tcPr>
          <w:p w:rsidR="0006385E" w:rsidRPr="0006385E" w:rsidRDefault="0006385E" w:rsidP="0006385E">
            <w:pPr>
              <w:rPr>
                <w:shd w:val="clear" w:color="auto" w:fill="FFFFFF"/>
              </w:rPr>
            </w:pPr>
            <w:r w:rsidRPr="0006385E">
              <w:rPr>
                <w:shd w:val="clear" w:color="auto" w:fill="FFFFFF"/>
              </w:rPr>
              <w:t>Ксения Балбуцкая</w:t>
            </w:r>
          </w:p>
        </w:tc>
        <w:tc>
          <w:tcPr>
            <w:tcW w:w="1488" w:type="dxa"/>
          </w:tcPr>
          <w:p w:rsidR="0006385E" w:rsidRPr="0006385E" w:rsidRDefault="0006385E" w:rsidP="0006385E">
            <w:pPr>
              <w:rPr>
                <w:shd w:val="clear" w:color="auto" w:fill="FFFFFF"/>
              </w:rPr>
            </w:pPr>
            <w:r w:rsidRPr="0006385E">
              <w:rPr>
                <w:shd w:val="clear" w:color="auto" w:fill="FFFFFF"/>
              </w:rPr>
              <w:t>7</w:t>
            </w:r>
          </w:p>
        </w:tc>
        <w:tc>
          <w:tcPr>
            <w:tcW w:w="1569" w:type="dxa"/>
          </w:tcPr>
          <w:p w:rsidR="0006385E" w:rsidRPr="0006385E" w:rsidRDefault="0006385E" w:rsidP="0006385E">
            <w:pPr>
              <w:rPr>
                <w:shd w:val="clear" w:color="auto" w:fill="FFFFFF"/>
              </w:rPr>
            </w:pPr>
            <w:r w:rsidRPr="0006385E">
              <w:rPr>
                <w:shd w:val="clear" w:color="auto" w:fill="FFFFFF"/>
              </w:rPr>
              <w:t>5</w:t>
            </w:r>
          </w:p>
        </w:tc>
        <w:tc>
          <w:tcPr>
            <w:tcW w:w="1483" w:type="dxa"/>
          </w:tcPr>
          <w:p w:rsidR="0006385E" w:rsidRPr="0006385E" w:rsidRDefault="0006385E" w:rsidP="0006385E">
            <w:pPr>
              <w:rPr>
                <w:shd w:val="clear" w:color="auto" w:fill="FFFFFF"/>
              </w:rPr>
            </w:pPr>
            <w:r w:rsidRPr="0006385E">
              <w:rPr>
                <w:shd w:val="clear" w:color="auto" w:fill="FFFFFF"/>
              </w:rPr>
              <w:t>18</w:t>
            </w:r>
          </w:p>
        </w:tc>
        <w:tc>
          <w:tcPr>
            <w:tcW w:w="1555" w:type="dxa"/>
          </w:tcPr>
          <w:p w:rsidR="0006385E" w:rsidRPr="0006385E" w:rsidRDefault="0006385E" w:rsidP="0006385E">
            <w:pPr>
              <w:rPr>
                <w:shd w:val="clear" w:color="auto" w:fill="FFFFFF"/>
              </w:rPr>
            </w:pPr>
            <w:r w:rsidRPr="0006385E">
              <w:rPr>
                <w:shd w:val="clear" w:color="auto" w:fill="FFFFFF"/>
              </w:rPr>
              <w:t>9</w:t>
            </w:r>
          </w:p>
        </w:tc>
        <w:tc>
          <w:tcPr>
            <w:tcW w:w="1454" w:type="dxa"/>
          </w:tcPr>
          <w:p w:rsidR="0006385E" w:rsidRPr="0006385E" w:rsidRDefault="0006385E" w:rsidP="0006385E">
            <w:pPr>
              <w:rPr>
                <w:shd w:val="clear" w:color="auto" w:fill="FFFFFF"/>
              </w:rPr>
            </w:pPr>
          </w:p>
        </w:tc>
        <w:tc>
          <w:tcPr>
            <w:tcW w:w="1417" w:type="dxa"/>
          </w:tcPr>
          <w:p w:rsidR="0006385E" w:rsidRPr="0006385E" w:rsidRDefault="0006385E" w:rsidP="0006385E">
            <w:pPr>
              <w:rPr>
                <w:shd w:val="clear" w:color="auto" w:fill="FFFFFF"/>
              </w:rPr>
            </w:pPr>
          </w:p>
        </w:tc>
        <w:tc>
          <w:tcPr>
            <w:tcW w:w="786" w:type="dxa"/>
          </w:tcPr>
          <w:p w:rsidR="0006385E" w:rsidRPr="0006385E" w:rsidRDefault="0006385E" w:rsidP="0006385E">
            <w:pPr>
              <w:rPr>
                <w:shd w:val="clear" w:color="auto" w:fill="FFFFFF"/>
              </w:rPr>
            </w:pPr>
            <w:r w:rsidRPr="0006385E">
              <w:rPr>
                <w:shd w:val="clear" w:color="auto" w:fill="FFFFFF"/>
              </w:rPr>
              <w:t>79,59</w:t>
            </w:r>
          </w:p>
        </w:tc>
      </w:tr>
      <w:tr w:rsidR="0006385E" w:rsidRPr="0006385E" w:rsidTr="0006385E">
        <w:tc>
          <w:tcPr>
            <w:tcW w:w="445" w:type="dxa"/>
          </w:tcPr>
          <w:p w:rsidR="0006385E" w:rsidRPr="0006385E" w:rsidRDefault="0006385E" w:rsidP="0006385E">
            <w:pPr>
              <w:rPr>
                <w:shd w:val="clear" w:color="auto" w:fill="FFFFFF"/>
              </w:rPr>
            </w:pPr>
            <w:r w:rsidRPr="0006385E">
              <w:rPr>
                <w:shd w:val="clear" w:color="auto" w:fill="FFFFFF"/>
              </w:rPr>
              <w:t>3</w:t>
            </w:r>
          </w:p>
        </w:tc>
        <w:tc>
          <w:tcPr>
            <w:tcW w:w="1303" w:type="dxa"/>
          </w:tcPr>
          <w:p w:rsidR="0006385E" w:rsidRPr="0006385E" w:rsidRDefault="0006385E" w:rsidP="0006385E">
            <w:pPr>
              <w:rPr>
                <w:shd w:val="clear" w:color="auto" w:fill="FFFFFF"/>
              </w:rPr>
            </w:pPr>
            <w:r w:rsidRPr="0006385E">
              <w:rPr>
                <w:shd w:val="clear" w:color="auto" w:fill="FFFFFF"/>
              </w:rPr>
              <w:t>Куаныш Бигалиев</w:t>
            </w:r>
          </w:p>
        </w:tc>
        <w:tc>
          <w:tcPr>
            <w:tcW w:w="1488" w:type="dxa"/>
          </w:tcPr>
          <w:p w:rsidR="0006385E" w:rsidRPr="0006385E" w:rsidRDefault="0006385E" w:rsidP="0006385E">
            <w:pPr>
              <w:rPr>
                <w:shd w:val="clear" w:color="auto" w:fill="FFFFFF"/>
              </w:rPr>
            </w:pPr>
            <w:r w:rsidRPr="0006385E">
              <w:rPr>
                <w:shd w:val="clear" w:color="auto" w:fill="FFFFFF"/>
              </w:rPr>
              <w:t>6</w:t>
            </w:r>
          </w:p>
        </w:tc>
        <w:tc>
          <w:tcPr>
            <w:tcW w:w="1569" w:type="dxa"/>
          </w:tcPr>
          <w:p w:rsidR="0006385E" w:rsidRPr="0006385E" w:rsidRDefault="0006385E" w:rsidP="0006385E">
            <w:pPr>
              <w:rPr>
                <w:shd w:val="clear" w:color="auto" w:fill="FFFFFF"/>
              </w:rPr>
            </w:pPr>
            <w:r w:rsidRPr="0006385E">
              <w:rPr>
                <w:shd w:val="clear" w:color="auto" w:fill="FFFFFF"/>
              </w:rPr>
              <w:t>5</w:t>
            </w:r>
          </w:p>
        </w:tc>
        <w:tc>
          <w:tcPr>
            <w:tcW w:w="1483" w:type="dxa"/>
          </w:tcPr>
          <w:p w:rsidR="0006385E" w:rsidRPr="0006385E" w:rsidRDefault="0006385E" w:rsidP="0006385E">
            <w:pPr>
              <w:rPr>
                <w:shd w:val="clear" w:color="auto" w:fill="FFFFFF"/>
              </w:rPr>
            </w:pPr>
            <w:r w:rsidRPr="0006385E">
              <w:rPr>
                <w:shd w:val="clear" w:color="auto" w:fill="FFFFFF"/>
              </w:rPr>
              <w:t>16,70</w:t>
            </w:r>
          </w:p>
        </w:tc>
        <w:tc>
          <w:tcPr>
            <w:tcW w:w="1555" w:type="dxa"/>
          </w:tcPr>
          <w:p w:rsidR="0006385E" w:rsidRPr="0006385E" w:rsidRDefault="0006385E" w:rsidP="0006385E">
            <w:pPr>
              <w:rPr>
                <w:shd w:val="clear" w:color="auto" w:fill="FFFFFF"/>
              </w:rPr>
            </w:pPr>
            <w:r w:rsidRPr="0006385E">
              <w:rPr>
                <w:shd w:val="clear" w:color="auto" w:fill="FFFFFF"/>
              </w:rPr>
              <w:t>9,70</w:t>
            </w:r>
          </w:p>
        </w:tc>
        <w:tc>
          <w:tcPr>
            <w:tcW w:w="1454" w:type="dxa"/>
          </w:tcPr>
          <w:p w:rsidR="0006385E" w:rsidRPr="0006385E" w:rsidRDefault="0006385E" w:rsidP="0006385E">
            <w:pPr>
              <w:rPr>
                <w:shd w:val="clear" w:color="auto" w:fill="FFFFFF"/>
              </w:rPr>
            </w:pPr>
          </w:p>
        </w:tc>
        <w:tc>
          <w:tcPr>
            <w:tcW w:w="1417" w:type="dxa"/>
          </w:tcPr>
          <w:p w:rsidR="0006385E" w:rsidRPr="0006385E" w:rsidRDefault="0006385E" w:rsidP="0006385E">
            <w:pPr>
              <w:rPr>
                <w:shd w:val="clear" w:color="auto" w:fill="FFFFFF"/>
              </w:rPr>
            </w:pPr>
          </w:p>
        </w:tc>
        <w:tc>
          <w:tcPr>
            <w:tcW w:w="786" w:type="dxa"/>
          </w:tcPr>
          <w:p w:rsidR="0006385E" w:rsidRPr="0006385E" w:rsidRDefault="0006385E" w:rsidP="0006385E">
            <w:pPr>
              <w:rPr>
                <w:shd w:val="clear" w:color="auto" w:fill="FFFFFF"/>
              </w:rPr>
            </w:pPr>
            <w:r w:rsidRPr="0006385E">
              <w:rPr>
                <w:shd w:val="clear" w:color="auto" w:fill="FFFFFF"/>
              </w:rPr>
              <w:t>76,33</w:t>
            </w:r>
          </w:p>
        </w:tc>
      </w:tr>
      <w:tr w:rsidR="0006385E" w:rsidRPr="0006385E" w:rsidTr="0006385E">
        <w:tc>
          <w:tcPr>
            <w:tcW w:w="445" w:type="dxa"/>
          </w:tcPr>
          <w:p w:rsidR="0006385E" w:rsidRPr="0006385E" w:rsidRDefault="0006385E" w:rsidP="0006385E">
            <w:pPr>
              <w:rPr>
                <w:shd w:val="clear" w:color="auto" w:fill="FFFFFF"/>
              </w:rPr>
            </w:pPr>
            <w:r w:rsidRPr="0006385E">
              <w:rPr>
                <w:shd w:val="clear" w:color="auto" w:fill="FFFFFF"/>
              </w:rPr>
              <w:t>4</w:t>
            </w:r>
          </w:p>
        </w:tc>
        <w:tc>
          <w:tcPr>
            <w:tcW w:w="1303" w:type="dxa"/>
          </w:tcPr>
          <w:p w:rsidR="0006385E" w:rsidRPr="0006385E" w:rsidRDefault="0006385E" w:rsidP="0006385E">
            <w:pPr>
              <w:rPr>
                <w:shd w:val="clear" w:color="auto" w:fill="FFFFFF"/>
              </w:rPr>
            </w:pPr>
            <w:r w:rsidRPr="0006385E">
              <w:rPr>
                <w:shd w:val="clear" w:color="auto" w:fill="FFFFFF"/>
              </w:rPr>
              <w:t>Наталья Давыдова</w:t>
            </w:r>
          </w:p>
        </w:tc>
        <w:tc>
          <w:tcPr>
            <w:tcW w:w="1488" w:type="dxa"/>
          </w:tcPr>
          <w:p w:rsidR="0006385E" w:rsidRPr="0006385E" w:rsidRDefault="0006385E" w:rsidP="0006385E">
            <w:pPr>
              <w:rPr>
                <w:shd w:val="clear" w:color="auto" w:fill="FFFFFF"/>
              </w:rPr>
            </w:pPr>
            <w:r w:rsidRPr="0006385E">
              <w:rPr>
                <w:shd w:val="clear" w:color="auto" w:fill="FFFFFF"/>
              </w:rPr>
              <w:t>6</w:t>
            </w:r>
          </w:p>
        </w:tc>
        <w:tc>
          <w:tcPr>
            <w:tcW w:w="1569" w:type="dxa"/>
          </w:tcPr>
          <w:p w:rsidR="0006385E" w:rsidRPr="0006385E" w:rsidRDefault="0006385E" w:rsidP="0006385E">
            <w:pPr>
              <w:rPr>
                <w:shd w:val="clear" w:color="auto" w:fill="FFFFFF"/>
              </w:rPr>
            </w:pPr>
            <w:r w:rsidRPr="0006385E">
              <w:rPr>
                <w:shd w:val="clear" w:color="auto" w:fill="FFFFFF"/>
              </w:rPr>
              <w:t>5</w:t>
            </w:r>
          </w:p>
        </w:tc>
        <w:tc>
          <w:tcPr>
            <w:tcW w:w="1483" w:type="dxa"/>
          </w:tcPr>
          <w:p w:rsidR="0006385E" w:rsidRPr="0006385E" w:rsidRDefault="0006385E" w:rsidP="0006385E">
            <w:pPr>
              <w:rPr>
                <w:shd w:val="clear" w:color="auto" w:fill="FFFFFF"/>
              </w:rPr>
            </w:pPr>
            <w:r w:rsidRPr="0006385E">
              <w:rPr>
                <w:shd w:val="clear" w:color="auto" w:fill="FFFFFF"/>
              </w:rPr>
              <w:t>22,20</w:t>
            </w:r>
          </w:p>
        </w:tc>
        <w:tc>
          <w:tcPr>
            <w:tcW w:w="1555" w:type="dxa"/>
          </w:tcPr>
          <w:p w:rsidR="0006385E" w:rsidRPr="0006385E" w:rsidRDefault="0006385E" w:rsidP="0006385E">
            <w:pPr>
              <w:rPr>
                <w:shd w:val="clear" w:color="auto" w:fill="FFFFFF"/>
              </w:rPr>
            </w:pPr>
            <w:r w:rsidRPr="0006385E">
              <w:rPr>
                <w:shd w:val="clear" w:color="auto" w:fill="FFFFFF"/>
              </w:rPr>
              <w:t>13,90</w:t>
            </w:r>
          </w:p>
        </w:tc>
        <w:tc>
          <w:tcPr>
            <w:tcW w:w="1454" w:type="dxa"/>
          </w:tcPr>
          <w:p w:rsidR="0006385E" w:rsidRPr="0006385E" w:rsidRDefault="0006385E" w:rsidP="0006385E">
            <w:pPr>
              <w:rPr>
                <w:shd w:val="clear" w:color="auto" w:fill="FFFFFF"/>
              </w:rPr>
            </w:pPr>
            <w:r w:rsidRPr="0006385E">
              <w:rPr>
                <w:shd w:val="clear" w:color="auto" w:fill="FFFFFF"/>
              </w:rPr>
              <w:t>9,80</w:t>
            </w:r>
          </w:p>
        </w:tc>
        <w:tc>
          <w:tcPr>
            <w:tcW w:w="1417" w:type="dxa"/>
          </w:tcPr>
          <w:p w:rsidR="0006385E" w:rsidRPr="0006385E" w:rsidRDefault="0006385E" w:rsidP="0006385E">
            <w:pPr>
              <w:rPr>
                <w:shd w:val="clear" w:color="auto" w:fill="FFFFFF"/>
              </w:rPr>
            </w:pPr>
            <w:r w:rsidRPr="0006385E">
              <w:rPr>
                <w:shd w:val="clear" w:color="auto" w:fill="FFFFFF"/>
              </w:rPr>
              <w:t>10</w:t>
            </w:r>
          </w:p>
        </w:tc>
        <w:tc>
          <w:tcPr>
            <w:tcW w:w="786" w:type="dxa"/>
          </w:tcPr>
          <w:p w:rsidR="0006385E" w:rsidRPr="0006385E" w:rsidRDefault="0006385E" w:rsidP="0006385E">
            <w:pPr>
              <w:rPr>
                <w:shd w:val="clear" w:color="auto" w:fill="FFFFFF"/>
              </w:rPr>
            </w:pPr>
            <w:r w:rsidRPr="0006385E">
              <w:rPr>
                <w:shd w:val="clear" w:color="auto" w:fill="FFFFFF"/>
              </w:rPr>
              <w:t>96,96</w:t>
            </w:r>
          </w:p>
        </w:tc>
      </w:tr>
      <w:tr w:rsidR="0006385E" w:rsidRPr="0006385E" w:rsidTr="0006385E">
        <w:tc>
          <w:tcPr>
            <w:tcW w:w="445" w:type="dxa"/>
          </w:tcPr>
          <w:p w:rsidR="0006385E" w:rsidRPr="0006385E" w:rsidRDefault="0006385E" w:rsidP="0006385E">
            <w:pPr>
              <w:rPr>
                <w:shd w:val="clear" w:color="auto" w:fill="FFFFFF"/>
              </w:rPr>
            </w:pPr>
            <w:r w:rsidRPr="0006385E">
              <w:rPr>
                <w:shd w:val="clear" w:color="auto" w:fill="FFFFFF"/>
              </w:rPr>
              <w:t>5</w:t>
            </w:r>
          </w:p>
        </w:tc>
        <w:tc>
          <w:tcPr>
            <w:tcW w:w="1303" w:type="dxa"/>
          </w:tcPr>
          <w:p w:rsidR="0006385E" w:rsidRPr="0006385E" w:rsidRDefault="0006385E" w:rsidP="0006385E">
            <w:pPr>
              <w:rPr>
                <w:shd w:val="clear" w:color="auto" w:fill="FFFFFF"/>
              </w:rPr>
            </w:pPr>
            <w:r w:rsidRPr="0006385E">
              <w:rPr>
                <w:shd w:val="clear" w:color="auto" w:fill="FFFFFF"/>
              </w:rPr>
              <w:t>Альбина Длишева</w:t>
            </w:r>
          </w:p>
        </w:tc>
        <w:tc>
          <w:tcPr>
            <w:tcW w:w="1488" w:type="dxa"/>
          </w:tcPr>
          <w:p w:rsidR="0006385E" w:rsidRPr="0006385E" w:rsidRDefault="0006385E" w:rsidP="0006385E">
            <w:pPr>
              <w:rPr>
                <w:shd w:val="clear" w:color="auto" w:fill="FFFFFF"/>
              </w:rPr>
            </w:pPr>
            <w:r w:rsidRPr="0006385E">
              <w:rPr>
                <w:shd w:val="clear" w:color="auto" w:fill="FFFFFF"/>
              </w:rPr>
              <w:t>6</w:t>
            </w:r>
          </w:p>
        </w:tc>
        <w:tc>
          <w:tcPr>
            <w:tcW w:w="1569" w:type="dxa"/>
          </w:tcPr>
          <w:p w:rsidR="0006385E" w:rsidRPr="0006385E" w:rsidRDefault="0006385E" w:rsidP="0006385E">
            <w:pPr>
              <w:rPr>
                <w:shd w:val="clear" w:color="auto" w:fill="FFFFFF"/>
              </w:rPr>
            </w:pPr>
            <w:r w:rsidRPr="0006385E">
              <w:rPr>
                <w:shd w:val="clear" w:color="auto" w:fill="FFFFFF"/>
              </w:rPr>
              <w:t>4</w:t>
            </w:r>
          </w:p>
        </w:tc>
        <w:tc>
          <w:tcPr>
            <w:tcW w:w="1483" w:type="dxa"/>
          </w:tcPr>
          <w:p w:rsidR="0006385E" w:rsidRPr="0006385E" w:rsidRDefault="0006385E" w:rsidP="0006385E">
            <w:pPr>
              <w:rPr>
                <w:shd w:val="clear" w:color="auto" w:fill="FFFFFF"/>
              </w:rPr>
            </w:pPr>
            <w:r w:rsidRPr="0006385E">
              <w:rPr>
                <w:shd w:val="clear" w:color="auto" w:fill="FFFFFF"/>
              </w:rPr>
              <w:t>18</w:t>
            </w:r>
          </w:p>
        </w:tc>
        <w:tc>
          <w:tcPr>
            <w:tcW w:w="1555" w:type="dxa"/>
          </w:tcPr>
          <w:p w:rsidR="0006385E" w:rsidRPr="0006385E" w:rsidRDefault="0006385E" w:rsidP="0006385E">
            <w:pPr>
              <w:rPr>
                <w:shd w:val="clear" w:color="auto" w:fill="FFFFFF"/>
              </w:rPr>
            </w:pPr>
            <w:r w:rsidRPr="0006385E">
              <w:rPr>
                <w:shd w:val="clear" w:color="auto" w:fill="FFFFFF"/>
              </w:rPr>
              <w:t>12,10</w:t>
            </w:r>
          </w:p>
        </w:tc>
        <w:tc>
          <w:tcPr>
            <w:tcW w:w="1454" w:type="dxa"/>
          </w:tcPr>
          <w:p w:rsidR="0006385E" w:rsidRPr="0006385E" w:rsidRDefault="0006385E" w:rsidP="0006385E">
            <w:pPr>
              <w:rPr>
                <w:shd w:val="clear" w:color="auto" w:fill="FFFFFF"/>
              </w:rPr>
            </w:pPr>
            <w:r w:rsidRPr="0006385E">
              <w:rPr>
                <w:shd w:val="clear" w:color="auto" w:fill="FFFFFF"/>
              </w:rPr>
              <w:t>9,20</w:t>
            </w:r>
          </w:p>
        </w:tc>
        <w:tc>
          <w:tcPr>
            <w:tcW w:w="1417" w:type="dxa"/>
          </w:tcPr>
          <w:p w:rsidR="0006385E" w:rsidRPr="0006385E" w:rsidRDefault="0006385E" w:rsidP="0006385E">
            <w:pPr>
              <w:rPr>
                <w:shd w:val="clear" w:color="auto" w:fill="FFFFFF"/>
              </w:rPr>
            </w:pPr>
            <w:r w:rsidRPr="0006385E">
              <w:rPr>
                <w:shd w:val="clear" w:color="auto" w:fill="FFFFFF"/>
              </w:rPr>
              <w:t>8</w:t>
            </w:r>
          </w:p>
        </w:tc>
        <w:tc>
          <w:tcPr>
            <w:tcW w:w="786" w:type="dxa"/>
          </w:tcPr>
          <w:p w:rsidR="0006385E" w:rsidRPr="0006385E" w:rsidRDefault="0006385E" w:rsidP="0006385E">
            <w:pPr>
              <w:rPr>
                <w:shd w:val="clear" w:color="auto" w:fill="FFFFFF"/>
              </w:rPr>
            </w:pPr>
            <w:r w:rsidRPr="0006385E">
              <w:rPr>
                <w:shd w:val="clear" w:color="auto" w:fill="FFFFFF"/>
              </w:rPr>
              <w:t>83,04</w:t>
            </w:r>
          </w:p>
        </w:tc>
      </w:tr>
      <w:tr w:rsidR="0006385E" w:rsidRPr="0006385E" w:rsidTr="0006385E">
        <w:tc>
          <w:tcPr>
            <w:tcW w:w="445" w:type="dxa"/>
          </w:tcPr>
          <w:p w:rsidR="0006385E" w:rsidRPr="0006385E" w:rsidRDefault="0006385E" w:rsidP="0006385E">
            <w:pPr>
              <w:rPr>
                <w:shd w:val="clear" w:color="auto" w:fill="FFFFFF"/>
              </w:rPr>
            </w:pPr>
            <w:r w:rsidRPr="0006385E">
              <w:rPr>
                <w:shd w:val="clear" w:color="auto" w:fill="FFFFFF"/>
              </w:rPr>
              <w:t>6</w:t>
            </w:r>
          </w:p>
        </w:tc>
        <w:tc>
          <w:tcPr>
            <w:tcW w:w="1303" w:type="dxa"/>
          </w:tcPr>
          <w:p w:rsidR="0006385E" w:rsidRPr="0006385E" w:rsidRDefault="0006385E" w:rsidP="0006385E">
            <w:pPr>
              <w:rPr>
                <w:shd w:val="clear" w:color="auto" w:fill="FFFFFF"/>
              </w:rPr>
            </w:pPr>
            <w:r w:rsidRPr="0006385E">
              <w:rPr>
                <w:shd w:val="clear" w:color="auto" w:fill="FFFFFF"/>
              </w:rPr>
              <w:t>Ольга Курдутова</w:t>
            </w:r>
          </w:p>
        </w:tc>
        <w:tc>
          <w:tcPr>
            <w:tcW w:w="1488" w:type="dxa"/>
          </w:tcPr>
          <w:p w:rsidR="0006385E" w:rsidRPr="0006385E" w:rsidRDefault="0006385E" w:rsidP="0006385E">
            <w:pPr>
              <w:rPr>
                <w:shd w:val="clear" w:color="auto" w:fill="FFFFFF"/>
              </w:rPr>
            </w:pPr>
            <w:r w:rsidRPr="0006385E">
              <w:rPr>
                <w:shd w:val="clear" w:color="auto" w:fill="FFFFFF"/>
              </w:rPr>
              <w:t>3</w:t>
            </w:r>
          </w:p>
        </w:tc>
        <w:tc>
          <w:tcPr>
            <w:tcW w:w="1569" w:type="dxa"/>
          </w:tcPr>
          <w:p w:rsidR="0006385E" w:rsidRPr="0006385E" w:rsidRDefault="0006385E" w:rsidP="0006385E">
            <w:pPr>
              <w:rPr>
                <w:shd w:val="clear" w:color="auto" w:fill="FFFFFF"/>
              </w:rPr>
            </w:pPr>
            <w:r w:rsidRPr="0006385E">
              <w:rPr>
                <w:shd w:val="clear" w:color="auto" w:fill="FFFFFF"/>
              </w:rPr>
              <w:t>4</w:t>
            </w:r>
          </w:p>
        </w:tc>
        <w:tc>
          <w:tcPr>
            <w:tcW w:w="1483" w:type="dxa"/>
          </w:tcPr>
          <w:p w:rsidR="0006385E" w:rsidRPr="0006385E" w:rsidRDefault="0006385E" w:rsidP="0006385E">
            <w:pPr>
              <w:rPr>
                <w:shd w:val="clear" w:color="auto" w:fill="FFFFFF"/>
              </w:rPr>
            </w:pPr>
          </w:p>
        </w:tc>
        <w:tc>
          <w:tcPr>
            <w:tcW w:w="1555" w:type="dxa"/>
          </w:tcPr>
          <w:p w:rsidR="0006385E" w:rsidRPr="0006385E" w:rsidRDefault="0006385E" w:rsidP="0006385E">
            <w:pPr>
              <w:rPr>
                <w:shd w:val="clear" w:color="auto" w:fill="FFFFFF"/>
              </w:rPr>
            </w:pPr>
            <w:r w:rsidRPr="0006385E">
              <w:rPr>
                <w:shd w:val="clear" w:color="auto" w:fill="FFFFFF"/>
              </w:rPr>
              <w:t>5</w:t>
            </w:r>
          </w:p>
        </w:tc>
        <w:tc>
          <w:tcPr>
            <w:tcW w:w="1454" w:type="dxa"/>
          </w:tcPr>
          <w:p w:rsidR="0006385E" w:rsidRPr="0006385E" w:rsidRDefault="0006385E" w:rsidP="0006385E">
            <w:pPr>
              <w:rPr>
                <w:shd w:val="clear" w:color="auto" w:fill="FFFFFF"/>
              </w:rPr>
            </w:pPr>
          </w:p>
        </w:tc>
        <w:tc>
          <w:tcPr>
            <w:tcW w:w="1417" w:type="dxa"/>
          </w:tcPr>
          <w:p w:rsidR="0006385E" w:rsidRPr="0006385E" w:rsidRDefault="0006385E" w:rsidP="0006385E">
            <w:pPr>
              <w:rPr>
                <w:shd w:val="clear" w:color="auto" w:fill="FFFFFF"/>
              </w:rPr>
            </w:pPr>
          </w:p>
        </w:tc>
        <w:tc>
          <w:tcPr>
            <w:tcW w:w="786" w:type="dxa"/>
          </w:tcPr>
          <w:p w:rsidR="0006385E" w:rsidRPr="0006385E" w:rsidRDefault="0006385E" w:rsidP="0006385E">
            <w:pPr>
              <w:rPr>
                <w:shd w:val="clear" w:color="auto" w:fill="FFFFFF"/>
              </w:rPr>
            </w:pPr>
            <w:r w:rsidRPr="0006385E">
              <w:rPr>
                <w:shd w:val="clear" w:color="auto" w:fill="FFFFFF"/>
              </w:rPr>
              <w:t>46,15</w:t>
            </w:r>
          </w:p>
        </w:tc>
      </w:tr>
      <w:tr w:rsidR="0006385E" w:rsidRPr="0006385E" w:rsidTr="0006385E">
        <w:tc>
          <w:tcPr>
            <w:tcW w:w="445" w:type="dxa"/>
          </w:tcPr>
          <w:p w:rsidR="0006385E" w:rsidRPr="0006385E" w:rsidRDefault="0006385E" w:rsidP="0006385E">
            <w:pPr>
              <w:rPr>
                <w:shd w:val="clear" w:color="auto" w:fill="FFFFFF"/>
              </w:rPr>
            </w:pPr>
            <w:r w:rsidRPr="0006385E">
              <w:rPr>
                <w:shd w:val="clear" w:color="auto" w:fill="FFFFFF"/>
              </w:rPr>
              <w:t xml:space="preserve">7 </w:t>
            </w:r>
          </w:p>
        </w:tc>
        <w:tc>
          <w:tcPr>
            <w:tcW w:w="1303" w:type="dxa"/>
          </w:tcPr>
          <w:p w:rsidR="0006385E" w:rsidRPr="0006385E" w:rsidRDefault="0006385E" w:rsidP="0006385E">
            <w:pPr>
              <w:rPr>
                <w:shd w:val="clear" w:color="auto" w:fill="FFFFFF"/>
              </w:rPr>
            </w:pPr>
            <w:r w:rsidRPr="0006385E">
              <w:rPr>
                <w:shd w:val="clear" w:color="auto" w:fill="FFFFFF"/>
              </w:rPr>
              <w:t>Борис Насыров</w:t>
            </w:r>
          </w:p>
        </w:tc>
        <w:tc>
          <w:tcPr>
            <w:tcW w:w="1488" w:type="dxa"/>
          </w:tcPr>
          <w:p w:rsidR="0006385E" w:rsidRPr="0006385E" w:rsidRDefault="0006385E" w:rsidP="0006385E">
            <w:pPr>
              <w:rPr>
                <w:shd w:val="clear" w:color="auto" w:fill="FFFFFF"/>
              </w:rPr>
            </w:pPr>
            <w:r w:rsidRPr="0006385E">
              <w:rPr>
                <w:shd w:val="clear" w:color="auto" w:fill="FFFFFF"/>
              </w:rPr>
              <w:t>7</w:t>
            </w:r>
          </w:p>
        </w:tc>
        <w:tc>
          <w:tcPr>
            <w:tcW w:w="1569" w:type="dxa"/>
          </w:tcPr>
          <w:p w:rsidR="0006385E" w:rsidRPr="0006385E" w:rsidRDefault="0006385E" w:rsidP="0006385E">
            <w:pPr>
              <w:rPr>
                <w:shd w:val="clear" w:color="auto" w:fill="FFFFFF"/>
              </w:rPr>
            </w:pPr>
            <w:r w:rsidRPr="0006385E">
              <w:rPr>
                <w:shd w:val="clear" w:color="auto" w:fill="FFFFFF"/>
              </w:rPr>
              <w:t>5</w:t>
            </w:r>
          </w:p>
        </w:tc>
        <w:tc>
          <w:tcPr>
            <w:tcW w:w="1483" w:type="dxa"/>
          </w:tcPr>
          <w:p w:rsidR="0006385E" w:rsidRPr="0006385E" w:rsidRDefault="0006385E" w:rsidP="0006385E">
            <w:pPr>
              <w:rPr>
                <w:shd w:val="clear" w:color="auto" w:fill="FFFFFF"/>
              </w:rPr>
            </w:pPr>
            <w:r w:rsidRPr="0006385E">
              <w:rPr>
                <w:shd w:val="clear" w:color="auto" w:fill="FFFFFF"/>
              </w:rPr>
              <w:t>20</w:t>
            </w:r>
          </w:p>
        </w:tc>
        <w:tc>
          <w:tcPr>
            <w:tcW w:w="1555" w:type="dxa"/>
          </w:tcPr>
          <w:p w:rsidR="0006385E" w:rsidRPr="0006385E" w:rsidRDefault="0006385E" w:rsidP="0006385E">
            <w:pPr>
              <w:rPr>
                <w:shd w:val="clear" w:color="auto" w:fill="FFFFFF"/>
              </w:rPr>
            </w:pPr>
            <w:r w:rsidRPr="0006385E">
              <w:rPr>
                <w:shd w:val="clear" w:color="auto" w:fill="FFFFFF"/>
              </w:rPr>
              <w:t>12</w:t>
            </w:r>
          </w:p>
        </w:tc>
        <w:tc>
          <w:tcPr>
            <w:tcW w:w="1454" w:type="dxa"/>
          </w:tcPr>
          <w:p w:rsidR="0006385E" w:rsidRPr="0006385E" w:rsidRDefault="0006385E" w:rsidP="0006385E">
            <w:pPr>
              <w:rPr>
                <w:shd w:val="clear" w:color="auto" w:fill="FFFFFF"/>
              </w:rPr>
            </w:pPr>
            <w:r w:rsidRPr="0006385E">
              <w:rPr>
                <w:shd w:val="clear" w:color="auto" w:fill="FFFFFF"/>
              </w:rPr>
              <w:t>9</w:t>
            </w:r>
          </w:p>
        </w:tc>
        <w:tc>
          <w:tcPr>
            <w:tcW w:w="1417" w:type="dxa"/>
          </w:tcPr>
          <w:p w:rsidR="0006385E" w:rsidRPr="0006385E" w:rsidRDefault="0006385E" w:rsidP="0006385E">
            <w:pPr>
              <w:rPr>
                <w:shd w:val="clear" w:color="auto" w:fill="FFFFFF"/>
              </w:rPr>
            </w:pPr>
            <w:r w:rsidRPr="0006385E">
              <w:rPr>
                <w:shd w:val="clear" w:color="auto" w:fill="FFFFFF"/>
              </w:rPr>
              <w:t>10</w:t>
            </w:r>
          </w:p>
        </w:tc>
        <w:tc>
          <w:tcPr>
            <w:tcW w:w="786" w:type="dxa"/>
          </w:tcPr>
          <w:p w:rsidR="0006385E" w:rsidRPr="0006385E" w:rsidRDefault="0006385E" w:rsidP="0006385E">
            <w:pPr>
              <w:rPr>
                <w:shd w:val="clear" w:color="auto" w:fill="FFFFFF"/>
              </w:rPr>
            </w:pPr>
            <w:r w:rsidRPr="0006385E">
              <w:rPr>
                <w:shd w:val="clear" w:color="auto" w:fill="FFFFFF"/>
              </w:rPr>
              <w:t>91,30</w:t>
            </w:r>
          </w:p>
        </w:tc>
      </w:tr>
      <w:tr w:rsidR="0006385E" w:rsidRPr="0006385E" w:rsidTr="0006385E">
        <w:tc>
          <w:tcPr>
            <w:tcW w:w="445" w:type="dxa"/>
          </w:tcPr>
          <w:p w:rsidR="0006385E" w:rsidRPr="0006385E" w:rsidRDefault="0006385E" w:rsidP="0006385E">
            <w:pPr>
              <w:rPr>
                <w:shd w:val="clear" w:color="auto" w:fill="FFFFFF"/>
              </w:rPr>
            </w:pPr>
            <w:r w:rsidRPr="0006385E">
              <w:rPr>
                <w:shd w:val="clear" w:color="auto" w:fill="FFFFFF"/>
              </w:rPr>
              <w:t>8</w:t>
            </w:r>
          </w:p>
        </w:tc>
        <w:tc>
          <w:tcPr>
            <w:tcW w:w="1303" w:type="dxa"/>
          </w:tcPr>
          <w:p w:rsidR="0006385E" w:rsidRPr="0006385E" w:rsidRDefault="0006385E" w:rsidP="0006385E">
            <w:pPr>
              <w:rPr>
                <w:shd w:val="clear" w:color="auto" w:fill="FFFFFF"/>
              </w:rPr>
            </w:pPr>
            <w:r w:rsidRPr="0006385E">
              <w:rPr>
                <w:shd w:val="clear" w:color="auto" w:fill="FFFFFF"/>
              </w:rPr>
              <w:t>Адима Халилова</w:t>
            </w:r>
          </w:p>
        </w:tc>
        <w:tc>
          <w:tcPr>
            <w:tcW w:w="1488" w:type="dxa"/>
          </w:tcPr>
          <w:p w:rsidR="0006385E" w:rsidRPr="0006385E" w:rsidRDefault="0006385E" w:rsidP="0006385E">
            <w:pPr>
              <w:rPr>
                <w:shd w:val="clear" w:color="auto" w:fill="FFFFFF"/>
              </w:rPr>
            </w:pPr>
            <w:r w:rsidRPr="0006385E">
              <w:rPr>
                <w:shd w:val="clear" w:color="auto" w:fill="FFFFFF"/>
              </w:rPr>
              <w:t>7</w:t>
            </w:r>
          </w:p>
        </w:tc>
        <w:tc>
          <w:tcPr>
            <w:tcW w:w="1569" w:type="dxa"/>
          </w:tcPr>
          <w:p w:rsidR="0006385E" w:rsidRPr="0006385E" w:rsidRDefault="0006385E" w:rsidP="0006385E">
            <w:pPr>
              <w:rPr>
                <w:shd w:val="clear" w:color="auto" w:fill="FFFFFF"/>
              </w:rPr>
            </w:pPr>
            <w:r w:rsidRPr="0006385E">
              <w:rPr>
                <w:shd w:val="clear" w:color="auto" w:fill="FFFFFF"/>
              </w:rPr>
              <w:t>5</w:t>
            </w:r>
          </w:p>
        </w:tc>
        <w:tc>
          <w:tcPr>
            <w:tcW w:w="1483" w:type="dxa"/>
          </w:tcPr>
          <w:p w:rsidR="0006385E" w:rsidRPr="0006385E" w:rsidRDefault="0006385E" w:rsidP="0006385E">
            <w:pPr>
              <w:rPr>
                <w:shd w:val="clear" w:color="auto" w:fill="FFFFFF"/>
              </w:rPr>
            </w:pPr>
            <w:r w:rsidRPr="0006385E">
              <w:rPr>
                <w:shd w:val="clear" w:color="auto" w:fill="FFFFFF"/>
              </w:rPr>
              <w:t>22,80</w:t>
            </w:r>
          </w:p>
        </w:tc>
        <w:tc>
          <w:tcPr>
            <w:tcW w:w="1555" w:type="dxa"/>
          </w:tcPr>
          <w:p w:rsidR="0006385E" w:rsidRPr="0006385E" w:rsidRDefault="0006385E" w:rsidP="0006385E">
            <w:pPr>
              <w:rPr>
                <w:shd w:val="clear" w:color="auto" w:fill="FFFFFF"/>
              </w:rPr>
            </w:pPr>
            <w:r w:rsidRPr="0006385E">
              <w:rPr>
                <w:shd w:val="clear" w:color="auto" w:fill="FFFFFF"/>
              </w:rPr>
              <w:t>13,10</w:t>
            </w:r>
          </w:p>
        </w:tc>
        <w:tc>
          <w:tcPr>
            <w:tcW w:w="1454" w:type="dxa"/>
          </w:tcPr>
          <w:p w:rsidR="0006385E" w:rsidRPr="0006385E" w:rsidRDefault="0006385E" w:rsidP="0006385E">
            <w:pPr>
              <w:rPr>
                <w:shd w:val="clear" w:color="auto" w:fill="FFFFFF"/>
              </w:rPr>
            </w:pPr>
            <w:r w:rsidRPr="0006385E">
              <w:rPr>
                <w:shd w:val="clear" w:color="auto" w:fill="FFFFFF"/>
              </w:rPr>
              <w:t>9,90</w:t>
            </w:r>
          </w:p>
        </w:tc>
        <w:tc>
          <w:tcPr>
            <w:tcW w:w="1417" w:type="dxa"/>
          </w:tcPr>
          <w:p w:rsidR="0006385E" w:rsidRPr="0006385E" w:rsidRDefault="0006385E" w:rsidP="0006385E">
            <w:pPr>
              <w:rPr>
                <w:shd w:val="clear" w:color="auto" w:fill="FFFFFF"/>
              </w:rPr>
            </w:pPr>
            <w:r w:rsidRPr="0006385E">
              <w:rPr>
                <w:shd w:val="clear" w:color="auto" w:fill="FFFFFF"/>
              </w:rPr>
              <w:t>10</w:t>
            </w:r>
          </w:p>
        </w:tc>
        <w:tc>
          <w:tcPr>
            <w:tcW w:w="786" w:type="dxa"/>
          </w:tcPr>
          <w:p w:rsidR="0006385E" w:rsidRPr="0006385E" w:rsidRDefault="0006385E" w:rsidP="0006385E">
            <w:pPr>
              <w:rPr>
                <w:shd w:val="clear" w:color="auto" w:fill="FFFFFF"/>
              </w:rPr>
            </w:pPr>
            <w:r w:rsidRPr="0006385E">
              <w:rPr>
                <w:shd w:val="clear" w:color="auto" w:fill="FFFFFF"/>
              </w:rPr>
              <w:t>98,26</w:t>
            </w:r>
          </w:p>
        </w:tc>
      </w:tr>
      <w:tr w:rsidR="0006385E" w:rsidRPr="0006385E" w:rsidTr="0006385E">
        <w:tc>
          <w:tcPr>
            <w:tcW w:w="445" w:type="dxa"/>
          </w:tcPr>
          <w:p w:rsidR="0006385E" w:rsidRPr="0006385E" w:rsidRDefault="0006385E" w:rsidP="0006385E">
            <w:pPr>
              <w:rPr>
                <w:shd w:val="clear" w:color="auto" w:fill="FFFFFF"/>
              </w:rPr>
            </w:pPr>
          </w:p>
        </w:tc>
        <w:tc>
          <w:tcPr>
            <w:tcW w:w="1303" w:type="dxa"/>
          </w:tcPr>
          <w:p w:rsidR="0006385E" w:rsidRPr="0006385E" w:rsidRDefault="0006385E" w:rsidP="0006385E">
            <w:pPr>
              <w:rPr>
                <w:shd w:val="clear" w:color="auto" w:fill="FFFFFF"/>
              </w:rPr>
            </w:pPr>
            <w:r w:rsidRPr="0006385E">
              <w:rPr>
                <w:shd w:val="clear" w:color="auto" w:fill="FFFFFF"/>
              </w:rPr>
              <w:t xml:space="preserve">Общее среднее </w:t>
            </w:r>
          </w:p>
        </w:tc>
        <w:tc>
          <w:tcPr>
            <w:tcW w:w="1488" w:type="dxa"/>
          </w:tcPr>
          <w:p w:rsidR="0006385E" w:rsidRPr="0006385E" w:rsidRDefault="0006385E" w:rsidP="0006385E">
            <w:pPr>
              <w:rPr>
                <w:shd w:val="clear" w:color="auto" w:fill="FFFFFF"/>
              </w:rPr>
            </w:pPr>
            <w:r w:rsidRPr="0006385E">
              <w:rPr>
                <w:shd w:val="clear" w:color="auto" w:fill="FFFFFF"/>
              </w:rPr>
              <w:t>6,13</w:t>
            </w:r>
          </w:p>
        </w:tc>
        <w:tc>
          <w:tcPr>
            <w:tcW w:w="1569" w:type="dxa"/>
          </w:tcPr>
          <w:p w:rsidR="0006385E" w:rsidRPr="0006385E" w:rsidRDefault="0006385E" w:rsidP="0006385E">
            <w:pPr>
              <w:rPr>
                <w:shd w:val="clear" w:color="auto" w:fill="FFFFFF"/>
              </w:rPr>
            </w:pPr>
            <w:r w:rsidRPr="0006385E">
              <w:rPr>
                <w:shd w:val="clear" w:color="auto" w:fill="FFFFFF"/>
              </w:rPr>
              <w:t>4,75</w:t>
            </w:r>
          </w:p>
        </w:tc>
        <w:tc>
          <w:tcPr>
            <w:tcW w:w="1483" w:type="dxa"/>
          </w:tcPr>
          <w:p w:rsidR="0006385E" w:rsidRPr="0006385E" w:rsidRDefault="0006385E" w:rsidP="0006385E">
            <w:pPr>
              <w:rPr>
                <w:shd w:val="clear" w:color="auto" w:fill="FFFFFF"/>
              </w:rPr>
            </w:pPr>
            <w:r w:rsidRPr="0006385E">
              <w:rPr>
                <w:shd w:val="clear" w:color="auto" w:fill="FFFFFF"/>
              </w:rPr>
              <w:t>19,99</w:t>
            </w:r>
          </w:p>
        </w:tc>
        <w:tc>
          <w:tcPr>
            <w:tcW w:w="1555" w:type="dxa"/>
          </w:tcPr>
          <w:p w:rsidR="0006385E" w:rsidRPr="0006385E" w:rsidRDefault="0006385E" w:rsidP="0006385E">
            <w:pPr>
              <w:rPr>
                <w:shd w:val="clear" w:color="auto" w:fill="FFFFFF"/>
              </w:rPr>
            </w:pPr>
            <w:r w:rsidRPr="0006385E">
              <w:rPr>
                <w:shd w:val="clear" w:color="auto" w:fill="FFFFFF"/>
              </w:rPr>
              <w:t>11,10</w:t>
            </w:r>
          </w:p>
        </w:tc>
        <w:tc>
          <w:tcPr>
            <w:tcW w:w="1454" w:type="dxa"/>
          </w:tcPr>
          <w:p w:rsidR="0006385E" w:rsidRPr="0006385E" w:rsidRDefault="0006385E" w:rsidP="0006385E">
            <w:pPr>
              <w:rPr>
                <w:shd w:val="clear" w:color="auto" w:fill="FFFFFF"/>
              </w:rPr>
            </w:pPr>
            <w:r w:rsidRPr="0006385E">
              <w:rPr>
                <w:shd w:val="clear" w:color="auto" w:fill="FFFFFF"/>
              </w:rPr>
              <w:t>9,18</w:t>
            </w:r>
          </w:p>
        </w:tc>
        <w:tc>
          <w:tcPr>
            <w:tcW w:w="1417" w:type="dxa"/>
          </w:tcPr>
          <w:p w:rsidR="0006385E" w:rsidRPr="0006385E" w:rsidRDefault="0006385E" w:rsidP="0006385E">
            <w:pPr>
              <w:rPr>
                <w:shd w:val="clear" w:color="auto" w:fill="FFFFFF"/>
              </w:rPr>
            </w:pPr>
            <w:r w:rsidRPr="0006385E">
              <w:rPr>
                <w:shd w:val="clear" w:color="auto" w:fill="FFFFFF"/>
              </w:rPr>
              <w:t>9,60</w:t>
            </w:r>
          </w:p>
        </w:tc>
        <w:tc>
          <w:tcPr>
            <w:tcW w:w="786" w:type="dxa"/>
          </w:tcPr>
          <w:p w:rsidR="0006385E" w:rsidRPr="0006385E" w:rsidRDefault="0006385E" w:rsidP="0006385E">
            <w:pPr>
              <w:rPr>
                <w:shd w:val="clear" w:color="auto" w:fill="FFFFFF"/>
              </w:rPr>
            </w:pPr>
            <w:r w:rsidRPr="0006385E">
              <w:rPr>
                <w:shd w:val="clear" w:color="auto" w:fill="FFFFFF"/>
              </w:rPr>
              <w:t>83,45</w:t>
            </w:r>
          </w:p>
        </w:tc>
      </w:tr>
    </w:tbl>
    <w:p w:rsidR="001B38EB" w:rsidRDefault="001B38EB" w:rsidP="00464DC8">
      <w:pPr>
        <w:tabs>
          <w:tab w:val="left" w:pos="3960"/>
        </w:tabs>
      </w:pPr>
    </w:p>
    <w:p w:rsidR="00EE0BAF" w:rsidRPr="00B13193" w:rsidRDefault="00EE0BAF" w:rsidP="00464DC8">
      <w:pPr>
        <w:tabs>
          <w:tab w:val="left" w:pos="3960"/>
        </w:tabs>
        <w:rPr>
          <w:b/>
        </w:rPr>
      </w:pPr>
      <w:r w:rsidRPr="00B13193">
        <w:rPr>
          <w:b/>
        </w:rPr>
        <w:t>Выводы:</w:t>
      </w:r>
    </w:p>
    <w:p w:rsidR="00B13193" w:rsidRDefault="008451BD" w:rsidP="008451BD">
      <w:pPr>
        <w:rPr>
          <w:rStyle w:val="c3"/>
          <w:color w:val="000000"/>
        </w:rPr>
      </w:pPr>
      <w:r w:rsidRPr="008451BD">
        <w:rPr>
          <w:color w:val="000000"/>
          <w:shd w:val="clear" w:color="auto" w:fill="FFFFFF"/>
        </w:rPr>
        <w:t>дистанционное обучение школьников дало им дополнительный стимул для одновременного расширения и углубления знаний при обучении. Анализ деятельности дистанционных форм обучения показал, что кроме основной цели  – умения разрабатывать проекты, учеба и выполнение заданий в дистанционном режиме помогает:</w:t>
      </w:r>
      <w:r w:rsidRPr="008451BD">
        <w:rPr>
          <w:rStyle w:val="c3"/>
          <w:color w:val="000000"/>
        </w:rPr>
        <w:t xml:space="preserve"> </w:t>
      </w:r>
    </w:p>
    <w:p w:rsidR="008451BD" w:rsidRPr="008451BD" w:rsidRDefault="00B13193" w:rsidP="008451BD">
      <w:pPr>
        <w:rPr>
          <w:rFonts w:ascii="Arial" w:hAnsi="Arial" w:cs="Arial"/>
          <w:color w:val="000000"/>
        </w:rPr>
      </w:pPr>
      <w:r>
        <w:rPr>
          <w:rStyle w:val="c3"/>
          <w:color w:val="000000"/>
        </w:rPr>
        <w:t xml:space="preserve">- </w:t>
      </w:r>
      <w:r w:rsidR="008451BD" w:rsidRPr="008451BD">
        <w:rPr>
          <w:rStyle w:val="c3"/>
          <w:color w:val="000000"/>
        </w:rPr>
        <w:t>научиться работать с сетевыми технологиями,</w:t>
      </w:r>
    </w:p>
    <w:p w:rsidR="008451BD" w:rsidRPr="008451BD" w:rsidRDefault="00B13193" w:rsidP="00B13193">
      <w:pPr>
        <w:rPr>
          <w:rFonts w:ascii="Arial" w:hAnsi="Arial" w:cs="Arial"/>
          <w:color w:val="000000"/>
        </w:rPr>
      </w:pPr>
      <w:r>
        <w:rPr>
          <w:rStyle w:val="c3"/>
          <w:color w:val="000000"/>
        </w:rPr>
        <w:t xml:space="preserve">- </w:t>
      </w:r>
      <w:r w:rsidR="008451BD" w:rsidRPr="008451BD">
        <w:rPr>
          <w:rStyle w:val="c3"/>
          <w:color w:val="000000"/>
        </w:rPr>
        <w:t>научиться осуществлять поиск информации в Интернете,</w:t>
      </w:r>
    </w:p>
    <w:p w:rsidR="008451BD" w:rsidRPr="008451BD" w:rsidRDefault="00B13193" w:rsidP="00B13193">
      <w:pPr>
        <w:rPr>
          <w:rFonts w:ascii="Arial" w:hAnsi="Arial" w:cs="Arial"/>
          <w:color w:val="000000"/>
        </w:rPr>
      </w:pPr>
      <w:r>
        <w:rPr>
          <w:rStyle w:val="c3"/>
          <w:color w:val="000000"/>
        </w:rPr>
        <w:t xml:space="preserve">- </w:t>
      </w:r>
      <w:r w:rsidR="008451BD" w:rsidRPr="008451BD">
        <w:rPr>
          <w:rStyle w:val="c3"/>
          <w:color w:val="000000"/>
        </w:rPr>
        <w:t>закрепить правила работы с электронным текстом и увеличить скорость его набора,</w:t>
      </w:r>
    </w:p>
    <w:p w:rsidR="008451BD" w:rsidRPr="008451BD" w:rsidRDefault="00B13193" w:rsidP="00B13193">
      <w:pPr>
        <w:rPr>
          <w:rFonts w:ascii="Arial" w:hAnsi="Arial" w:cs="Arial"/>
          <w:color w:val="000000"/>
        </w:rPr>
      </w:pPr>
      <w:r>
        <w:rPr>
          <w:rStyle w:val="c3"/>
          <w:color w:val="000000"/>
        </w:rPr>
        <w:t xml:space="preserve">- </w:t>
      </w:r>
      <w:r w:rsidR="008451BD" w:rsidRPr="008451BD">
        <w:rPr>
          <w:rStyle w:val="c3"/>
          <w:color w:val="000000"/>
        </w:rPr>
        <w:t>устранить пробелы в знаниях MS Windows,</w:t>
      </w:r>
    </w:p>
    <w:p w:rsidR="008451BD" w:rsidRPr="008451BD" w:rsidRDefault="00B13193" w:rsidP="00B13193">
      <w:pPr>
        <w:rPr>
          <w:rFonts w:ascii="Arial" w:hAnsi="Arial" w:cs="Arial"/>
          <w:color w:val="000000"/>
        </w:rPr>
      </w:pPr>
      <w:r>
        <w:rPr>
          <w:rStyle w:val="c3"/>
          <w:color w:val="000000"/>
        </w:rPr>
        <w:t xml:space="preserve">- </w:t>
      </w:r>
      <w:r w:rsidR="008451BD" w:rsidRPr="008451BD">
        <w:rPr>
          <w:rStyle w:val="c3"/>
          <w:color w:val="000000"/>
        </w:rPr>
        <w:t>изучить технологию работы в тестовых программах,</w:t>
      </w:r>
    </w:p>
    <w:p w:rsidR="008451BD" w:rsidRPr="008451BD" w:rsidRDefault="00B13193" w:rsidP="00B13193">
      <w:pPr>
        <w:rPr>
          <w:rFonts w:ascii="Arial" w:hAnsi="Arial" w:cs="Arial"/>
          <w:color w:val="000000"/>
        </w:rPr>
      </w:pPr>
      <w:r>
        <w:rPr>
          <w:rStyle w:val="c3"/>
          <w:color w:val="000000"/>
        </w:rPr>
        <w:t xml:space="preserve">- </w:t>
      </w:r>
      <w:r w:rsidR="008451BD" w:rsidRPr="008451BD">
        <w:rPr>
          <w:rStyle w:val="c3"/>
          <w:color w:val="000000"/>
        </w:rPr>
        <w:t>развить навыки письменной речи, научиться более четко и лаконично формулировать свои мысли,</w:t>
      </w:r>
    </w:p>
    <w:p w:rsidR="008451BD" w:rsidRPr="008451BD" w:rsidRDefault="00B13193" w:rsidP="00B13193">
      <w:pPr>
        <w:rPr>
          <w:rFonts w:ascii="Arial" w:hAnsi="Arial" w:cs="Arial"/>
          <w:color w:val="000000"/>
        </w:rPr>
      </w:pPr>
      <w:r>
        <w:rPr>
          <w:rStyle w:val="c3"/>
          <w:color w:val="000000"/>
        </w:rPr>
        <w:t xml:space="preserve">- </w:t>
      </w:r>
      <w:r w:rsidR="008451BD" w:rsidRPr="008451BD">
        <w:rPr>
          <w:rStyle w:val="c3"/>
          <w:color w:val="000000"/>
        </w:rPr>
        <w:t>получить некоторые навыки рефлексии своей деятельности,</w:t>
      </w:r>
    </w:p>
    <w:p w:rsidR="008451BD" w:rsidRPr="008451BD" w:rsidRDefault="00B13193" w:rsidP="00B13193">
      <w:pPr>
        <w:rPr>
          <w:rFonts w:ascii="Arial" w:hAnsi="Arial" w:cs="Arial"/>
          <w:color w:val="000000"/>
        </w:rPr>
      </w:pPr>
      <w:r>
        <w:rPr>
          <w:rStyle w:val="c3"/>
          <w:color w:val="000000"/>
        </w:rPr>
        <w:t xml:space="preserve">- </w:t>
      </w:r>
      <w:r w:rsidR="008451BD" w:rsidRPr="008451BD">
        <w:rPr>
          <w:rStyle w:val="c3"/>
          <w:color w:val="000000"/>
        </w:rPr>
        <w:t>научиться планировать свою деятельность,</w:t>
      </w:r>
    </w:p>
    <w:p w:rsidR="008451BD" w:rsidRPr="008451BD" w:rsidRDefault="00B13193" w:rsidP="00B13193">
      <w:pPr>
        <w:rPr>
          <w:rFonts w:ascii="Arial" w:hAnsi="Arial" w:cs="Arial"/>
          <w:color w:val="000000"/>
        </w:rPr>
      </w:pPr>
      <w:r>
        <w:rPr>
          <w:rStyle w:val="c3"/>
          <w:color w:val="000000"/>
        </w:rPr>
        <w:t xml:space="preserve">- </w:t>
      </w:r>
      <w:r w:rsidR="008451BD" w:rsidRPr="008451BD">
        <w:rPr>
          <w:rStyle w:val="c3"/>
          <w:color w:val="000000"/>
        </w:rPr>
        <w:t>научиться доводить начатое дело до конца, устранять недочеты и ошибки, критически оценивать свою работу,</w:t>
      </w:r>
    </w:p>
    <w:p w:rsidR="008451BD" w:rsidRPr="008451BD" w:rsidRDefault="00B13193" w:rsidP="00B13193">
      <w:pPr>
        <w:rPr>
          <w:rFonts w:ascii="Arial" w:hAnsi="Arial" w:cs="Arial"/>
          <w:color w:val="000000"/>
        </w:rPr>
      </w:pPr>
      <w:r>
        <w:rPr>
          <w:rStyle w:val="c3"/>
          <w:color w:val="000000"/>
        </w:rPr>
        <w:t xml:space="preserve">- </w:t>
      </w:r>
      <w:r w:rsidR="008451BD" w:rsidRPr="008451BD">
        <w:rPr>
          <w:rStyle w:val="c3"/>
          <w:color w:val="000000"/>
        </w:rPr>
        <w:t>пробудить любознательность, вкус к учебе и желание дальнейшего приобретения новых знаний.</w:t>
      </w:r>
    </w:p>
    <w:p w:rsidR="00B13193" w:rsidRPr="008451BD" w:rsidRDefault="00B13193" w:rsidP="00B13193">
      <w:pPr>
        <w:pStyle w:val="af0"/>
        <w:shd w:val="clear" w:color="auto" w:fill="FFFFFF"/>
        <w:spacing w:before="0" w:beforeAutospacing="0" w:after="0" w:afterAutospacing="0"/>
        <w:ind w:firstLine="540"/>
      </w:pPr>
      <w:r w:rsidRPr="008451BD">
        <w:t>Внедрение элементов дистанционного обучения создает комфортную образовательную среду в школе без стрессов и насилия, в школе сотрудничества ученика с учителем, когда тезис "Я сам!" становится определяющим фактором развития и самоопределения личности ребенка.</w:t>
      </w:r>
    </w:p>
    <w:p w:rsidR="008451BD" w:rsidRPr="00B13193" w:rsidRDefault="00B13193" w:rsidP="008451BD">
      <w:pPr>
        <w:tabs>
          <w:tab w:val="left" w:pos="3960"/>
        </w:tabs>
        <w:rPr>
          <w:b/>
        </w:rPr>
      </w:pPr>
      <w:r w:rsidRPr="00B13193">
        <w:rPr>
          <w:b/>
        </w:rPr>
        <w:t>Недостатки:</w:t>
      </w:r>
    </w:p>
    <w:p w:rsidR="00EE0BAF" w:rsidRPr="008451BD" w:rsidRDefault="00EE0BAF" w:rsidP="008451BD">
      <w:pPr>
        <w:shd w:val="clear" w:color="auto" w:fill="FFFFFF"/>
        <w:ind w:firstLine="540"/>
        <w:rPr>
          <w:color w:val="000000"/>
        </w:rPr>
      </w:pPr>
      <w:r w:rsidRPr="008451BD">
        <w:rPr>
          <w:color w:val="000000"/>
        </w:rPr>
        <w:t>- низкая скорость Интернет-соединений, не позволяющая </w:t>
      </w:r>
      <w:r w:rsidRPr="008451BD">
        <w:rPr>
          <w:rStyle w:val="apple-converted-space"/>
          <w:color w:val="000000"/>
        </w:rPr>
        <w:t> </w:t>
      </w:r>
      <w:r w:rsidRPr="008451BD">
        <w:rPr>
          <w:color w:val="000000"/>
        </w:rPr>
        <w:t>работать в режиме online, где происходит непосредственное диалоговое общение</w:t>
      </w:r>
    </w:p>
    <w:p w:rsidR="00EE0BAF" w:rsidRPr="0006385E" w:rsidRDefault="00EE0BAF" w:rsidP="00464DC8">
      <w:pPr>
        <w:tabs>
          <w:tab w:val="left" w:pos="3960"/>
        </w:tabs>
      </w:pPr>
    </w:p>
    <w:bookmarkEnd w:id="4"/>
    <w:bookmarkEnd w:id="5"/>
    <w:bookmarkEnd w:id="6"/>
    <w:p w:rsidR="0027252D" w:rsidRDefault="00B13193" w:rsidP="0027252D">
      <w:pPr>
        <w:jc w:val="center"/>
        <w:rPr>
          <w:b/>
        </w:rPr>
      </w:pPr>
      <w:r>
        <w:rPr>
          <w:b/>
        </w:rPr>
        <w:t>3</w:t>
      </w:r>
      <w:r w:rsidR="0027252D" w:rsidRPr="009C0DD6">
        <w:rPr>
          <w:b/>
        </w:rPr>
        <w:t xml:space="preserve">.Введение ФГОС НОО </w:t>
      </w:r>
    </w:p>
    <w:p w:rsidR="00996397" w:rsidRPr="002D6388" w:rsidRDefault="00B13193" w:rsidP="002D6388">
      <w:r>
        <w:t xml:space="preserve">Три </w:t>
      </w:r>
      <w:r w:rsidR="00996397" w:rsidRPr="002D6388">
        <w:t xml:space="preserve"> класса  начальной школы участвуют в реализации ФГОС НОО.</w:t>
      </w:r>
    </w:p>
    <w:p w:rsidR="00996397" w:rsidRPr="002D6388" w:rsidRDefault="00996397" w:rsidP="002D6388">
      <w:r w:rsidRPr="002D6388">
        <w:t>1</w:t>
      </w:r>
      <w:r w:rsidR="00B13193">
        <w:t>, 3</w:t>
      </w:r>
      <w:r w:rsidRPr="002D6388">
        <w:t xml:space="preserve"> класс</w:t>
      </w:r>
      <w:r w:rsidR="00B13193">
        <w:t>ы</w:t>
      </w:r>
      <w:r w:rsidRPr="002D6388">
        <w:t xml:space="preserve"> – Клушева С.</w:t>
      </w:r>
      <w:r w:rsidR="00B13193">
        <w:t>Н</w:t>
      </w:r>
      <w:r w:rsidRPr="002D6388">
        <w:t>, первая категория.</w:t>
      </w:r>
    </w:p>
    <w:p w:rsidR="00996397" w:rsidRPr="002D6388" w:rsidRDefault="00996397" w:rsidP="002D6388">
      <w:r w:rsidRPr="002D6388">
        <w:t xml:space="preserve">2 класс – Клушева </w:t>
      </w:r>
      <w:r w:rsidR="00B13193">
        <w:t>Ж.С.</w:t>
      </w:r>
      <w:r w:rsidRPr="002D6388">
        <w:t xml:space="preserve"> первая категория.</w:t>
      </w:r>
    </w:p>
    <w:p w:rsidR="00996397" w:rsidRPr="002D6388" w:rsidRDefault="00996397" w:rsidP="002D6388">
      <w:pPr>
        <w:ind w:firstLine="708"/>
      </w:pPr>
      <w:r w:rsidRPr="002D6388">
        <w:lastRenderedPageBreak/>
        <w:t>Разработаны программы духовно-нравственного развития и воспитания обучающихся на ступени начального общего образования, программа формирования УУД, планируемые результаты освоения обучающимися ООП НОО, программа формирования культуры здорового и безопасного образа жизни,  система оценки планируемых результатов, программы внеурочных видов деятельности, программа воспитания и социализации обучающихся.</w:t>
      </w:r>
    </w:p>
    <w:p w:rsidR="00996397" w:rsidRPr="002D6388" w:rsidRDefault="00996397" w:rsidP="002D6388">
      <w:pPr>
        <w:ind w:firstLine="708"/>
      </w:pPr>
      <w:r w:rsidRPr="002D6388">
        <w:t>Реализуются дополнительные образовательные программы, включающие разные направления воспитания и социализации личности младшего школьника, в том числе и разные аспекты духовно-нравственного воспитания. Внеурочную деятельность составляют кружки, клубы  по следующим направлениям:</w:t>
      </w:r>
    </w:p>
    <w:tbl>
      <w:tblPr>
        <w:tblW w:w="1017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05"/>
        <w:gridCol w:w="4316"/>
        <w:gridCol w:w="851"/>
        <w:gridCol w:w="850"/>
        <w:gridCol w:w="878"/>
        <w:gridCol w:w="1072"/>
      </w:tblGrid>
      <w:tr w:rsidR="00B13193" w:rsidRPr="002E2D20" w:rsidTr="004B294C">
        <w:trPr>
          <w:trHeight w:val="502"/>
        </w:trPr>
        <w:tc>
          <w:tcPr>
            <w:tcW w:w="2205" w:type="dxa"/>
            <w:vMerge w:val="restart"/>
          </w:tcPr>
          <w:p w:rsidR="00B13193" w:rsidRPr="002E2D20" w:rsidRDefault="00B13193" w:rsidP="004B294C">
            <w:pPr>
              <w:autoSpaceDE w:val="0"/>
              <w:autoSpaceDN w:val="0"/>
              <w:adjustRightInd w:val="0"/>
              <w:jc w:val="center"/>
              <w:rPr>
                <w:b/>
              </w:rPr>
            </w:pPr>
            <w:r w:rsidRPr="002E2D20">
              <w:rPr>
                <w:b/>
              </w:rPr>
              <w:t>Предметные области</w:t>
            </w:r>
          </w:p>
        </w:tc>
        <w:tc>
          <w:tcPr>
            <w:tcW w:w="4316" w:type="dxa"/>
            <w:vMerge w:val="restart"/>
          </w:tcPr>
          <w:p w:rsidR="00B13193" w:rsidRPr="002E2D20" w:rsidRDefault="00B13193" w:rsidP="004B294C">
            <w:pPr>
              <w:tabs>
                <w:tab w:val="left" w:pos="4500"/>
                <w:tab w:val="left" w:pos="9180"/>
                <w:tab w:val="left" w:pos="9360"/>
              </w:tabs>
              <w:jc w:val="center"/>
              <w:rPr>
                <w:b/>
                <w:bCs/>
              </w:rPr>
            </w:pPr>
            <w:r w:rsidRPr="002E2D20">
              <w:rPr>
                <w:b/>
                <w:bCs/>
              </w:rPr>
              <w:t>Учебные предметы</w:t>
            </w:r>
          </w:p>
          <w:p w:rsidR="00B13193" w:rsidRPr="002E2D20" w:rsidRDefault="00B13193" w:rsidP="004B294C">
            <w:pPr>
              <w:autoSpaceDE w:val="0"/>
              <w:autoSpaceDN w:val="0"/>
              <w:adjustRightInd w:val="0"/>
              <w:jc w:val="center"/>
              <w:rPr>
                <w:b/>
              </w:rPr>
            </w:pPr>
          </w:p>
        </w:tc>
        <w:tc>
          <w:tcPr>
            <w:tcW w:w="3651" w:type="dxa"/>
            <w:gridSpan w:val="4"/>
          </w:tcPr>
          <w:p w:rsidR="00B13193" w:rsidRPr="002E2D20" w:rsidRDefault="00B13193" w:rsidP="004B294C">
            <w:pPr>
              <w:autoSpaceDE w:val="0"/>
              <w:autoSpaceDN w:val="0"/>
              <w:adjustRightInd w:val="0"/>
              <w:jc w:val="center"/>
              <w:rPr>
                <w:b/>
              </w:rPr>
            </w:pPr>
            <w:r w:rsidRPr="002E2D20">
              <w:rPr>
                <w:b/>
              </w:rPr>
              <w:t>Классы</w:t>
            </w:r>
          </w:p>
        </w:tc>
      </w:tr>
      <w:tr w:rsidR="00B13193" w:rsidRPr="002E2D20" w:rsidTr="004B294C">
        <w:trPr>
          <w:trHeight w:val="274"/>
        </w:trPr>
        <w:tc>
          <w:tcPr>
            <w:tcW w:w="2205" w:type="dxa"/>
            <w:vMerge/>
          </w:tcPr>
          <w:p w:rsidR="00B13193" w:rsidRPr="002E2D20" w:rsidRDefault="00B13193" w:rsidP="004B294C">
            <w:pPr>
              <w:autoSpaceDE w:val="0"/>
              <w:autoSpaceDN w:val="0"/>
              <w:adjustRightInd w:val="0"/>
              <w:jc w:val="center"/>
              <w:rPr>
                <w:b/>
              </w:rPr>
            </w:pPr>
          </w:p>
        </w:tc>
        <w:tc>
          <w:tcPr>
            <w:tcW w:w="4316" w:type="dxa"/>
            <w:vMerge/>
          </w:tcPr>
          <w:p w:rsidR="00B13193" w:rsidRPr="002E2D20" w:rsidRDefault="00B13193" w:rsidP="004B294C">
            <w:pPr>
              <w:autoSpaceDE w:val="0"/>
              <w:autoSpaceDN w:val="0"/>
              <w:adjustRightInd w:val="0"/>
              <w:jc w:val="center"/>
              <w:rPr>
                <w:b/>
              </w:rPr>
            </w:pPr>
          </w:p>
        </w:tc>
        <w:tc>
          <w:tcPr>
            <w:tcW w:w="851" w:type="dxa"/>
          </w:tcPr>
          <w:p w:rsidR="00B13193" w:rsidRPr="002E2D20" w:rsidRDefault="00B13193" w:rsidP="004B294C">
            <w:pPr>
              <w:autoSpaceDE w:val="0"/>
              <w:autoSpaceDN w:val="0"/>
              <w:adjustRightInd w:val="0"/>
              <w:jc w:val="center"/>
              <w:rPr>
                <w:b/>
              </w:rPr>
            </w:pPr>
            <w:r w:rsidRPr="002E2D20">
              <w:rPr>
                <w:b/>
                <w:bCs/>
              </w:rPr>
              <w:t>I</w:t>
            </w:r>
          </w:p>
        </w:tc>
        <w:tc>
          <w:tcPr>
            <w:tcW w:w="850" w:type="dxa"/>
          </w:tcPr>
          <w:p w:rsidR="00B13193" w:rsidRPr="002E2D20" w:rsidRDefault="00B13193" w:rsidP="004B294C">
            <w:pPr>
              <w:autoSpaceDE w:val="0"/>
              <w:autoSpaceDN w:val="0"/>
              <w:adjustRightInd w:val="0"/>
              <w:jc w:val="center"/>
              <w:rPr>
                <w:b/>
                <w:lang w:val="en-US"/>
              </w:rPr>
            </w:pPr>
            <w:r w:rsidRPr="002E2D20">
              <w:rPr>
                <w:b/>
                <w:lang w:val="en-US"/>
              </w:rPr>
              <w:t>II</w:t>
            </w:r>
          </w:p>
        </w:tc>
        <w:tc>
          <w:tcPr>
            <w:tcW w:w="878" w:type="dxa"/>
          </w:tcPr>
          <w:p w:rsidR="00B13193" w:rsidRPr="002E2D20" w:rsidRDefault="00B13193" w:rsidP="004B294C">
            <w:pPr>
              <w:autoSpaceDE w:val="0"/>
              <w:autoSpaceDN w:val="0"/>
              <w:adjustRightInd w:val="0"/>
              <w:jc w:val="center"/>
              <w:rPr>
                <w:b/>
                <w:lang w:val="en-US"/>
              </w:rPr>
            </w:pPr>
            <w:r w:rsidRPr="002E2D20">
              <w:rPr>
                <w:b/>
                <w:lang w:val="en-US"/>
              </w:rPr>
              <w:t>III</w:t>
            </w:r>
          </w:p>
        </w:tc>
        <w:tc>
          <w:tcPr>
            <w:tcW w:w="1072" w:type="dxa"/>
          </w:tcPr>
          <w:p w:rsidR="00B13193" w:rsidRPr="002E2D20" w:rsidRDefault="00B13193" w:rsidP="004B294C">
            <w:pPr>
              <w:autoSpaceDE w:val="0"/>
              <w:autoSpaceDN w:val="0"/>
              <w:adjustRightInd w:val="0"/>
              <w:jc w:val="center"/>
              <w:rPr>
                <w:b/>
                <w:lang w:val="en-US"/>
              </w:rPr>
            </w:pPr>
          </w:p>
        </w:tc>
      </w:tr>
      <w:tr w:rsidR="00B13193" w:rsidRPr="002E2D20" w:rsidTr="004B294C">
        <w:trPr>
          <w:trHeight w:val="150"/>
        </w:trPr>
        <w:tc>
          <w:tcPr>
            <w:tcW w:w="6521" w:type="dxa"/>
            <w:gridSpan w:val="2"/>
          </w:tcPr>
          <w:p w:rsidR="00B13193" w:rsidRPr="002E2D20" w:rsidRDefault="00B13193" w:rsidP="004B294C">
            <w:pPr>
              <w:autoSpaceDE w:val="0"/>
              <w:autoSpaceDN w:val="0"/>
              <w:adjustRightInd w:val="0"/>
              <w:rPr>
                <w:bCs/>
              </w:rPr>
            </w:pPr>
            <w:r w:rsidRPr="002E2D20">
              <w:rPr>
                <w:b/>
                <w:bCs/>
              </w:rPr>
              <w:t>Внеурочная деятельность</w:t>
            </w:r>
          </w:p>
        </w:tc>
        <w:tc>
          <w:tcPr>
            <w:tcW w:w="2579" w:type="dxa"/>
            <w:gridSpan w:val="3"/>
          </w:tcPr>
          <w:p w:rsidR="00B13193" w:rsidRPr="002E2D20" w:rsidRDefault="00B13193" w:rsidP="004B294C">
            <w:pPr>
              <w:autoSpaceDE w:val="0"/>
              <w:autoSpaceDN w:val="0"/>
              <w:adjustRightInd w:val="0"/>
              <w:jc w:val="center"/>
              <w:rPr>
                <w:b/>
              </w:rPr>
            </w:pPr>
            <w:r w:rsidRPr="002E2D20">
              <w:rPr>
                <w:b/>
              </w:rPr>
              <w:t>Кол-во часов</w:t>
            </w:r>
          </w:p>
        </w:tc>
        <w:tc>
          <w:tcPr>
            <w:tcW w:w="1072" w:type="dxa"/>
          </w:tcPr>
          <w:p w:rsidR="00B13193" w:rsidRPr="002E2D20" w:rsidRDefault="00B13193" w:rsidP="004B294C">
            <w:pPr>
              <w:autoSpaceDE w:val="0"/>
              <w:autoSpaceDN w:val="0"/>
              <w:adjustRightInd w:val="0"/>
              <w:jc w:val="center"/>
              <w:rPr>
                <w:b/>
              </w:rPr>
            </w:pPr>
            <w:r w:rsidRPr="002E2D20">
              <w:rPr>
                <w:b/>
              </w:rPr>
              <w:t>итого</w:t>
            </w:r>
          </w:p>
        </w:tc>
      </w:tr>
      <w:tr w:rsidR="00B13193" w:rsidRPr="002E2D20" w:rsidTr="004B294C">
        <w:trPr>
          <w:trHeight w:val="150"/>
        </w:trPr>
        <w:tc>
          <w:tcPr>
            <w:tcW w:w="2205" w:type="dxa"/>
            <w:vMerge w:val="restart"/>
          </w:tcPr>
          <w:p w:rsidR="00B13193" w:rsidRPr="002E2D20" w:rsidRDefault="00B13193" w:rsidP="004B294C">
            <w:pPr>
              <w:tabs>
                <w:tab w:val="left" w:pos="4500"/>
                <w:tab w:val="left" w:pos="9180"/>
                <w:tab w:val="left" w:pos="9360"/>
              </w:tabs>
              <w:jc w:val="both"/>
              <w:rPr>
                <w:b/>
                <w:bCs/>
              </w:rPr>
            </w:pPr>
            <w:r w:rsidRPr="002E2D20">
              <w:rPr>
                <w:b/>
                <w:bCs/>
              </w:rPr>
              <w:t xml:space="preserve">                       Направления</w:t>
            </w:r>
          </w:p>
        </w:tc>
        <w:tc>
          <w:tcPr>
            <w:tcW w:w="4316" w:type="dxa"/>
            <w:vAlign w:val="center"/>
          </w:tcPr>
          <w:p w:rsidR="00B13193" w:rsidRPr="002E2D20" w:rsidRDefault="00B13193" w:rsidP="004B294C">
            <w:pPr>
              <w:tabs>
                <w:tab w:val="left" w:pos="4500"/>
                <w:tab w:val="left" w:pos="9180"/>
                <w:tab w:val="left" w:pos="9360"/>
              </w:tabs>
              <w:rPr>
                <w:bCs/>
              </w:rPr>
            </w:pPr>
            <w:r w:rsidRPr="002E2D20">
              <w:rPr>
                <w:bCs/>
              </w:rPr>
              <w:t>Социальное</w:t>
            </w:r>
          </w:p>
          <w:p w:rsidR="00B13193" w:rsidRPr="002E2D20" w:rsidRDefault="00B13193" w:rsidP="004B294C">
            <w:pPr>
              <w:tabs>
                <w:tab w:val="left" w:pos="4500"/>
                <w:tab w:val="left" w:pos="9180"/>
                <w:tab w:val="left" w:pos="9360"/>
              </w:tabs>
              <w:rPr>
                <w:bCs/>
              </w:rPr>
            </w:pPr>
            <w:r w:rsidRPr="002E2D20">
              <w:rPr>
                <w:bCs/>
              </w:rPr>
              <w:t>«Зернышко»</w:t>
            </w:r>
          </w:p>
          <w:p w:rsidR="00B13193" w:rsidRPr="002E2D20" w:rsidRDefault="00B13193" w:rsidP="004B294C">
            <w:pPr>
              <w:tabs>
                <w:tab w:val="left" w:pos="4500"/>
                <w:tab w:val="left" w:pos="9180"/>
                <w:tab w:val="left" w:pos="9360"/>
              </w:tabs>
              <w:rPr>
                <w:bCs/>
              </w:rPr>
            </w:pPr>
            <w:r w:rsidRPr="002E2D20">
              <w:rPr>
                <w:bCs/>
              </w:rPr>
              <w:t>«Радуга»</w:t>
            </w:r>
          </w:p>
        </w:tc>
        <w:tc>
          <w:tcPr>
            <w:tcW w:w="851" w:type="dxa"/>
          </w:tcPr>
          <w:p w:rsidR="00B13193" w:rsidRPr="002E2D20" w:rsidRDefault="00B13193" w:rsidP="004B294C">
            <w:pPr>
              <w:autoSpaceDE w:val="0"/>
              <w:autoSpaceDN w:val="0"/>
              <w:adjustRightInd w:val="0"/>
            </w:pPr>
          </w:p>
          <w:p w:rsidR="00B13193" w:rsidRPr="002E2D20" w:rsidRDefault="00B13193" w:rsidP="004B294C">
            <w:pPr>
              <w:autoSpaceDE w:val="0"/>
              <w:autoSpaceDN w:val="0"/>
              <w:adjustRightInd w:val="0"/>
            </w:pPr>
            <w:r w:rsidRPr="002E2D20">
              <w:t>1</w:t>
            </w:r>
          </w:p>
        </w:tc>
        <w:tc>
          <w:tcPr>
            <w:tcW w:w="850" w:type="dxa"/>
          </w:tcPr>
          <w:p w:rsidR="00B13193" w:rsidRPr="002E2D20" w:rsidRDefault="00B13193" w:rsidP="004B294C">
            <w:pPr>
              <w:autoSpaceDE w:val="0"/>
              <w:autoSpaceDN w:val="0"/>
              <w:adjustRightInd w:val="0"/>
            </w:pPr>
          </w:p>
          <w:p w:rsidR="00B13193" w:rsidRPr="002E2D20" w:rsidRDefault="00B13193" w:rsidP="004B294C">
            <w:pPr>
              <w:autoSpaceDE w:val="0"/>
              <w:autoSpaceDN w:val="0"/>
              <w:adjustRightInd w:val="0"/>
            </w:pPr>
          </w:p>
          <w:p w:rsidR="00B13193" w:rsidRPr="002E2D20" w:rsidRDefault="00B13193" w:rsidP="004B294C">
            <w:pPr>
              <w:autoSpaceDE w:val="0"/>
              <w:autoSpaceDN w:val="0"/>
              <w:adjustRightInd w:val="0"/>
            </w:pPr>
            <w:r w:rsidRPr="002E2D20">
              <w:t>1</w:t>
            </w:r>
          </w:p>
        </w:tc>
        <w:tc>
          <w:tcPr>
            <w:tcW w:w="878" w:type="dxa"/>
          </w:tcPr>
          <w:p w:rsidR="00B13193" w:rsidRPr="002E2D20" w:rsidRDefault="00B13193" w:rsidP="004B294C">
            <w:pPr>
              <w:autoSpaceDE w:val="0"/>
              <w:autoSpaceDN w:val="0"/>
              <w:adjustRightInd w:val="0"/>
            </w:pPr>
          </w:p>
        </w:tc>
        <w:tc>
          <w:tcPr>
            <w:tcW w:w="1072" w:type="dxa"/>
          </w:tcPr>
          <w:p w:rsidR="00B13193" w:rsidRPr="002E2D20" w:rsidRDefault="00B13193" w:rsidP="004B294C">
            <w:pPr>
              <w:autoSpaceDE w:val="0"/>
              <w:autoSpaceDN w:val="0"/>
              <w:adjustRightInd w:val="0"/>
              <w:jc w:val="center"/>
              <w:rPr>
                <w:b/>
              </w:rPr>
            </w:pPr>
          </w:p>
          <w:p w:rsidR="00B13193" w:rsidRPr="002E2D20" w:rsidRDefault="00B13193" w:rsidP="004B294C">
            <w:pPr>
              <w:autoSpaceDE w:val="0"/>
              <w:autoSpaceDN w:val="0"/>
              <w:adjustRightInd w:val="0"/>
              <w:jc w:val="center"/>
              <w:rPr>
                <w:b/>
              </w:rPr>
            </w:pPr>
            <w:r w:rsidRPr="002E2D20">
              <w:rPr>
                <w:b/>
              </w:rPr>
              <w:t>2</w:t>
            </w:r>
          </w:p>
        </w:tc>
      </w:tr>
      <w:tr w:rsidR="00B13193" w:rsidRPr="002E2D20" w:rsidTr="004B294C">
        <w:trPr>
          <w:trHeight w:val="150"/>
        </w:trPr>
        <w:tc>
          <w:tcPr>
            <w:tcW w:w="2205" w:type="dxa"/>
            <w:vMerge/>
          </w:tcPr>
          <w:p w:rsidR="00B13193" w:rsidRPr="002E2D20" w:rsidRDefault="00B13193" w:rsidP="004B294C">
            <w:pPr>
              <w:autoSpaceDE w:val="0"/>
              <w:autoSpaceDN w:val="0"/>
              <w:adjustRightInd w:val="0"/>
              <w:rPr>
                <w:b/>
                <w:bCs/>
              </w:rPr>
            </w:pPr>
          </w:p>
        </w:tc>
        <w:tc>
          <w:tcPr>
            <w:tcW w:w="4316" w:type="dxa"/>
          </w:tcPr>
          <w:p w:rsidR="00B13193" w:rsidRPr="002E2D20" w:rsidRDefault="00B13193" w:rsidP="004B294C">
            <w:pPr>
              <w:tabs>
                <w:tab w:val="left" w:pos="4500"/>
                <w:tab w:val="left" w:pos="9180"/>
                <w:tab w:val="left" w:pos="9360"/>
              </w:tabs>
              <w:rPr>
                <w:bCs/>
              </w:rPr>
            </w:pPr>
            <w:r w:rsidRPr="002E2D20">
              <w:rPr>
                <w:bCs/>
              </w:rPr>
              <w:t xml:space="preserve">Духовно-нравственное </w:t>
            </w:r>
          </w:p>
          <w:p w:rsidR="00B13193" w:rsidRPr="002E2D20" w:rsidRDefault="00B13193" w:rsidP="004B294C">
            <w:pPr>
              <w:tabs>
                <w:tab w:val="left" w:pos="4500"/>
                <w:tab w:val="left" w:pos="9180"/>
                <w:tab w:val="left" w:pos="9360"/>
              </w:tabs>
              <w:rPr>
                <w:bCs/>
              </w:rPr>
            </w:pPr>
            <w:r w:rsidRPr="002E2D20">
              <w:rPr>
                <w:bCs/>
              </w:rPr>
              <w:t>«Почемучка»</w:t>
            </w:r>
          </w:p>
          <w:p w:rsidR="00B13193" w:rsidRPr="002E2D20" w:rsidRDefault="00B13193" w:rsidP="004B294C">
            <w:pPr>
              <w:tabs>
                <w:tab w:val="left" w:pos="4500"/>
                <w:tab w:val="left" w:pos="9180"/>
                <w:tab w:val="left" w:pos="9360"/>
              </w:tabs>
              <w:rPr>
                <w:bCs/>
              </w:rPr>
            </w:pPr>
            <w:r w:rsidRPr="002E2D20">
              <w:rPr>
                <w:bCs/>
              </w:rPr>
              <w:t>«Традиции и обряды»</w:t>
            </w:r>
          </w:p>
        </w:tc>
        <w:tc>
          <w:tcPr>
            <w:tcW w:w="851" w:type="dxa"/>
          </w:tcPr>
          <w:p w:rsidR="00B13193" w:rsidRPr="002E2D20" w:rsidRDefault="00B13193" w:rsidP="004B294C">
            <w:pPr>
              <w:autoSpaceDE w:val="0"/>
              <w:autoSpaceDN w:val="0"/>
              <w:adjustRightInd w:val="0"/>
            </w:pPr>
          </w:p>
          <w:p w:rsidR="00B13193" w:rsidRPr="002E2D20" w:rsidRDefault="00B13193" w:rsidP="004B294C">
            <w:pPr>
              <w:autoSpaceDE w:val="0"/>
              <w:autoSpaceDN w:val="0"/>
              <w:adjustRightInd w:val="0"/>
            </w:pPr>
            <w:r w:rsidRPr="002E2D20">
              <w:t>1</w:t>
            </w:r>
          </w:p>
        </w:tc>
        <w:tc>
          <w:tcPr>
            <w:tcW w:w="850" w:type="dxa"/>
          </w:tcPr>
          <w:p w:rsidR="00B13193" w:rsidRPr="002E2D20" w:rsidRDefault="00B13193" w:rsidP="004B294C">
            <w:pPr>
              <w:autoSpaceDE w:val="0"/>
              <w:autoSpaceDN w:val="0"/>
              <w:adjustRightInd w:val="0"/>
            </w:pPr>
          </w:p>
        </w:tc>
        <w:tc>
          <w:tcPr>
            <w:tcW w:w="878" w:type="dxa"/>
          </w:tcPr>
          <w:p w:rsidR="00B13193" w:rsidRPr="002E2D20" w:rsidRDefault="00B13193" w:rsidP="004B294C">
            <w:pPr>
              <w:autoSpaceDE w:val="0"/>
              <w:autoSpaceDN w:val="0"/>
              <w:adjustRightInd w:val="0"/>
            </w:pPr>
          </w:p>
          <w:p w:rsidR="00B13193" w:rsidRPr="002E2D20" w:rsidRDefault="00B13193" w:rsidP="004B294C">
            <w:pPr>
              <w:autoSpaceDE w:val="0"/>
              <w:autoSpaceDN w:val="0"/>
              <w:adjustRightInd w:val="0"/>
            </w:pPr>
          </w:p>
          <w:p w:rsidR="00B13193" w:rsidRPr="002E2D20" w:rsidRDefault="00B13193" w:rsidP="004B294C">
            <w:pPr>
              <w:autoSpaceDE w:val="0"/>
              <w:autoSpaceDN w:val="0"/>
              <w:adjustRightInd w:val="0"/>
            </w:pPr>
            <w:r w:rsidRPr="002E2D20">
              <w:t>1</w:t>
            </w:r>
          </w:p>
        </w:tc>
        <w:tc>
          <w:tcPr>
            <w:tcW w:w="1072" w:type="dxa"/>
          </w:tcPr>
          <w:p w:rsidR="00B13193" w:rsidRPr="002E2D20" w:rsidRDefault="00B13193" w:rsidP="004B294C">
            <w:pPr>
              <w:autoSpaceDE w:val="0"/>
              <w:autoSpaceDN w:val="0"/>
              <w:adjustRightInd w:val="0"/>
              <w:jc w:val="center"/>
              <w:rPr>
                <w:b/>
              </w:rPr>
            </w:pPr>
          </w:p>
          <w:p w:rsidR="00B13193" w:rsidRPr="002E2D20" w:rsidRDefault="00B13193" w:rsidP="004B294C">
            <w:pPr>
              <w:autoSpaceDE w:val="0"/>
              <w:autoSpaceDN w:val="0"/>
              <w:adjustRightInd w:val="0"/>
              <w:jc w:val="center"/>
              <w:rPr>
                <w:b/>
              </w:rPr>
            </w:pPr>
            <w:r w:rsidRPr="002E2D20">
              <w:rPr>
                <w:b/>
              </w:rPr>
              <w:t>2</w:t>
            </w:r>
          </w:p>
        </w:tc>
      </w:tr>
      <w:tr w:rsidR="00B13193" w:rsidRPr="002E2D20" w:rsidTr="004B294C">
        <w:trPr>
          <w:trHeight w:val="150"/>
        </w:trPr>
        <w:tc>
          <w:tcPr>
            <w:tcW w:w="2205" w:type="dxa"/>
            <w:vMerge/>
          </w:tcPr>
          <w:p w:rsidR="00B13193" w:rsidRPr="002E2D20" w:rsidRDefault="00B13193" w:rsidP="004B294C">
            <w:pPr>
              <w:autoSpaceDE w:val="0"/>
              <w:autoSpaceDN w:val="0"/>
              <w:adjustRightInd w:val="0"/>
              <w:rPr>
                <w:b/>
                <w:bCs/>
              </w:rPr>
            </w:pPr>
          </w:p>
        </w:tc>
        <w:tc>
          <w:tcPr>
            <w:tcW w:w="4316" w:type="dxa"/>
          </w:tcPr>
          <w:p w:rsidR="00B13193" w:rsidRPr="002E2D20" w:rsidRDefault="00B13193" w:rsidP="004B294C">
            <w:pPr>
              <w:tabs>
                <w:tab w:val="left" w:pos="4500"/>
                <w:tab w:val="left" w:pos="9180"/>
                <w:tab w:val="left" w:pos="9360"/>
              </w:tabs>
              <w:rPr>
                <w:bCs/>
              </w:rPr>
            </w:pPr>
            <w:r w:rsidRPr="002E2D20">
              <w:rPr>
                <w:bCs/>
              </w:rPr>
              <w:t xml:space="preserve">Интеллектуальное </w:t>
            </w:r>
          </w:p>
          <w:p w:rsidR="00B13193" w:rsidRPr="002E2D20" w:rsidRDefault="00B13193" w:rsidP="004B294C">
            <w:pPr>
              <w:tabs>
                <w:tab w:val="left" w:pos="4500"/>
                <w:tab w:val="left" w:pos="9180"/>
                <w:tab w:val="left" w:pos="9360"/>
              </w:tabs>
              <w:rPr>
                <w:bCs/>
              </w:rPr>
            </w:pPr>
            <w:r w:rsidRPr="002E2D20">
              <w:rPr>
                <w:bCs/>
              </w:rPr>
              <w:t>«Мышонок»</w:t>
            </w:r>
          </w:p>
          <w:p w:rsidR="00B13193" w:rsidRPr="002E2D20" w:rsidRDefault="00B13193" w:rsidP="004B294C">
            <w:pPr>
              <w:tabs>
                <w:tab w:val="left" w:pos="4500"/>
                <w:tab w:val="left" w:pos="9180"/>
                <w:tab w:val="left" w:pos="9360"/>
              </w:tabs>
              <w:rPr>
                <w:bCs/>
              </w:rPr>
            </w:pPr>
            <w:r w:rsidRPr="002E2D20">
              <w:rPr>
                <w:bCs/>
              </w:rPr>
              <w:t>«Занимательная математика»</w:t>
            </w:r>
          </w:p>
          <w:p w:rsidR="00B13193" w:rsidRPr="002E2D20" w:rsidRDefault="00B13193" w:rsidP="004B294C">
            <w:pPr>
              <w:tabs>
                <w:tab w:val="left" w:pos="4500"/>
                <w:tab w:val="left" w:pos="9180"/>
                <w:tab w:val="left" w:pos="9360"/>
              </w:tabs>
              <w:rPr>
                <w:bCs/>
              </w:rPr>
            </w:pPr>
            <w:r w:rsidRPr="002E2D20">
              <w:rPr>
                <w:bCs/>
              </w:rPr>
              <w:t>«Хочу знать!»</w:t>
            </w:r>
          </w:p>
        </w:tc>
        <w:tc>
          <w:tcPr>
            <w:tcW w:w="851" w:type="dxa"/>
          </w:tcPr>
          <w:p w:rsidR="00B13193" w:rsidRPr="002E2D20" w:rsidRDefault="00B13193" w:rsidP="004B294C">
            <w:pPr>
              <w:autoSpaceDE w:val="0"/>
              <w:autoSpaceDN w:val="0"/>
              <w:adjustRightInd w:val="0"/>
            </w:pPr>
          </w:p>
          <w:p w:rsidR="00B13193" w:rsidRPr="002E2D20" w:rsidRDefault="00B13193" w:rsidP="004B294C">
            <w:pPr>
              <w:autoSpaceDE w:val="0"/>
              <w:autoSpaceDN w:val="0"/>
              <w:adjustRightInd w:val="0"/>
            </w:pPr>
            <w:r w:rsidRPr="002E2D20">
              <w:t>1</w:t>
            </w:r>
          </w:p>
        </w:tc>
        <w:tc>
          <w:tcPr>
            <w:tcW w:w="850" w:type="dxa"/>
          </w:tcPr>
          <w:p w:rsidR="00B13193" w:rsidRPr="002E2D20" w:rsidRDefault="00B13193" w:rsidP="004B294C">
            <w:pPr>
              <w:autoSpaceDE w:val="0"/>
              <w:autoSpaceDN w:val="0"/>
              <w:adjustRightInd w:val="0"/>
            </w:pPr>
          </w:p>
          <w:p w:rsidR="00B13193" w:rsidRPr="002E2D20" w:rsidRDefault="00B13193" w:rsidP="004B294C">
            <w:pPr>
              <w:autoSpaceDE w:val="0"/>
              <w:autoSpaceDN w:val="0"/>
              <w:adjustRightInd w:val="0"/>
            </w:pPr>
          </w:p>
          <w:p w:rsidR="00B13193" w:rsidRPr="002E2D20" w:rsidRDefault="00B13193" w:rsidP="004B294C">
            <w:pPr>
              <w:autoSpaceDE w:val="0"/>
              <w:autoSpaceDN w:val="0"/>
              <w:adjustRightInd w:val="0"/>
            </w:pPr>
            <w:r w:rsidRPr="002E2D20">
              <w:t>1</w:t>
            </w:r>
          </w:p>
        </w:tc>
        <w:tc>
          <w:tcPr>
            <w:tcW w:w="878" w:type="dxa"/>
          </w:tcPr>
          <w:p w:rsidR="00B13193" w:rsidRPr="002E2D20" w:rsidRDefault="00B13193" w:rsidP="004B294C">
            <w:pPr>
              <w:autoSpaceDE w:val="0"/>
              <w:autoSpaceDN w:val="0"/>
              <w:adjustRightInd w:val="0"/>
            </w:pPr>
          </w:p>
          <w:p w:rsidR="00B13193" w:rsidRPr="002E2D20" w:rsidRDefault="00B13193" w:rsidP="004B294C">
            <w:pPr>
              <w:autoSpaceDE w:val="0"/>
              <w:autoSpaceDN w:val="0"/>
              <w:adjustRightInd w:val="0"/>
            </w:pPr>
          </w:p>
          <w:p w:rsidR="00B13193" w:rsidRPr="002E2D20" w:rsidRDefault="00B13193" w:rsidP="004B294C">
            <w:pPr>
              <w:autoSpaceDE w:val="0"/>
              <w:autoSpaceDN w:val="0"/>
              <w:adjustRightInd w:val="0"/>
            </w:pPr>
          </w:p>
          <w:p w:rsidR="00B13193" w:rsidRPr="002E2D20" w:rsidRDefault="00B13193" w:rsidP="004B294C">
            <w:pPr>
              <w:autoSpaceDE w:val="0"/>
              <w:autoSpaceDN w:val="0"/>
              <w:adjustRightInd w:val="0"/>
            </w:pPr>
            <w:r w:rsidRPr="002E2D20">
              <w:t>1</w:t>
            </w:r>
          </w:p>
        </w:tc>
        <w:tc>
          <w:tcPr>
            <w:tcW w:w="1072" w:type="dxa"/>
          </w:tcPr>
          <w:p w:rsidR="00B13193" w:rsidRPr="002E2D20" w:rsidRDefault="00B13193" w:rsidP="004B294C">
            <w:pPr>
              <w:autoSpaceDE w:val="0"/>
              <w:autoSpaceDN w:val="0"/>
              <w:adjustRightInd w:val="0"/>
              <w:jc w:val="center"/>
              <w:rPr>
                <w:b/>
              </w:rPr>
            </w:pPr>
          </w:p>
          <w:p w:rsidR="00B13193" w:rsidRPr="002E2D20" w:rsidRDefault="00B13193" w:rsidP="004B294C">
            <w:pPr>
              <w:autoSpaceDE w:val="0"/>
              <w:autoSpaceDN w:val="0"/>
              <w:adjustRightInd w:val="0"/>
              <w:jc w:val="center"/>
              <w:rPr>
                <w:b/>
              </w:rPr>
            </w:pPr>
            <w:r w:rsidRPr="002E2D20">
              <w:rPr>
                <w:b/>
              </w:rPr>
              <w:t>3</w:t>
            </w:r>
          </w:p>
        </w:tc>
      </w:tr>
      <w:tr w:rsidR="00B13193" w:rsidRPr="002E2D20" w:rsidTr="004B294C">
        <w:trPr>
          <w:trHeight w:val="150"/>
        </w:trPr>
        <w:tc>
          <w:tcPr>
            <w:tcW w:w="2205" w:type="dxa"/>
            <w:vMerge/>
          </w:tcPr>
          <w:p w:rsidR="00B13193" w:rsidRPr="002E2D20" w:rsidRDefault="00B13193" w:rsidP="004B294C">
            <w:pPr>
              <w:autoSpaceDE w:val="0"/>
              <w:autoSpaceDN w:val="0"/>
              <w:adjustRightInd w:val="0"/>
              <w:rPr>
                <w:b/>
                <w:bCs/>
              </w:rPr>
            </w:pPr>
          </w:p>
        </w:tc>
        <w:tc>
          <w:tcPr>
            <w:tcW w:w="4316" w:type="dxa"/>
          </w:tcPr>
          <w:p w:rsidR="00B13193" w:rsidRPr="002E2D20" w:rsidRDefault="00B13193" w:rsidP="004B294C">
            <w:pPr>
              <w:tabs>
                <w:tab w:val="left" w:pos="4500"/>
                <w:tab w:val="left" w:pos="9180"/>
                <w:tab w:val="left" w:pos="9360"/>
              </w:tabs>
              <w:rPr>
                <w:bCs/>
              </w:rPr>
            </w:pPr>
            <w:r w:rsidRPr="002E2D20">
              <w:rPr>
                <w:bCs/>
              </w:rPr>
              <w:t xml:space="preserve">Общекультурное </w:t>
            </w:r>
          </w:p>
          <w:p w:rsidR="00B13193" w:rsidRPr="002E2D20" w:rsidRDefault="00B13193" w:rsidP="004B294C">
            <w:pPr>
              <w:tabs>
                <w:tab w:val="left" w:pos="4500"/>
                <w:tab w:val="left" w:pos="9180"/>
                <w:tab w:val="left" w:pos="9360"/>
              </w:tabs>
              <w:rPr>
                <w:bCs/>
              </w:rPr>
            </w:pPr>
            <w:r w:rsidRPr="002E2D20">
              <w:rPr>
                <w:bCs/>
              </w:rPr>
              <w:t>«Я познаю мир»</w:t>
            </w:r>
          </w:p>
          <w:p w:rsidR="00B13193" w:rsidRPr="002E2D20" w:rsidRDefault="00B13193" w:rsidP="004B294C">
            <w:pPr>
              <w:tabs>
                <w:tab w:val="left" w:pos="4500"/>
                <w:tab w:val="left" w:pos="9180"/>
                <w:tab w:val="left" w:pos="9360"/>
              </w:tabs>
              <w:rPr>
                <w:bCs/>
              </w:rPr>
            </w:pPr>
            <w:r w:rsidRPr="002E2D20">
              <w:rPr>
                <w:bCs/>
              </w:rPr>
              <w:t>«Наше творчество»</w:t>
            </w:r>
          </w:p>
          <w:p w:rsidR="00B13193" w:rsidRPr="002E2D20" w:rsidRDefault="00B13193" w:rsidP="004B294C">
            <w:pPr>
              <w:tabs>
                <w:tab w:val="left" w:pos="4500"/>
                <w:tab w:val="left" w:pos="9180"/>
                <w:tab w:val="left" w:pos="9360"/>
              </w:tabs>
              <w:rPr>
                <w:bCs/>
              </w:rPr>
            </w:pPr>
            <w:r w:rsidRPr="002E2D20">
              <w:rPr>
                <w:bCs/>
              </w:rPr>
              <w:t>«Азбука этикета»</w:t>
            </w:r>
          </w:p>
          <w:p w:rsidR="00B13193" w:rsidRPr="002E2D20" w:rsidRDefault="00B13193" w:rsidP="004B294C">
            <w:pPr>
              <w:tabs>
                <w:tab w:val="left" w:pos="4500"/>
                <w:tab w:val="left" w:pos="9180"/>
                <w:tab w:val="left" w:pos="9360"/>
              </w:tabs>
              <w:rPr>
                <w:bCs/>
              </w:rPr>
            </w:pPr>
            <w:r w:rsidRPr="002E2D20">
              <w:rPr>
                <w:bCs/>
              </w:rPr>
              <w:t>«Разноцветная палитра»</w:t>
            </w:r>
          </w:p>
        </w:tc>
        <w:tc>
          <w:tcPr>
            <w:tcW w:w="851" w:type="dxa"/>
          </w:tcPr>
          <w:p w:rsidR="00B13193" w:rsidRPr="002E2D20" w:rsidRDefault="00B13193" w:rsidP="004B294C">
            <w:pPr>
              <w:autoSpaceDE w:val="0"/>
              <w:autoSpaceDN w:val="0"/>
              <w:adjustRightInd w:val="0"/>
            </w:pPr>
          </w:p>
          <w:p w:rsidR="00B13193" w:rsidRPr="002E2D20" w:rsidRDefault="00B13193" w:rsidP="004B294C">
            <w:pPr>
              <w:autoSpaceDE w:val="0"/>
              <w:autoSpaceDN w:val="0"/>
              <w:adjustRightInd w:val="0"/>
            </w:pPr>
            <w:r w:rsidRPr="002E2D20">
              <w:t>1</w:t>
            </w:r>
          </w:p>
        </w:tc>
        <w:tc>
          <w:tcPr>
            <w:tcW w:w="850" w:type="dxa"/>
          </w:tcPr>
          <w:p w:rsidR="00B13193" w:rsidRPr="002E2D20" w:rsidRDefault="00B13193" w:rsidP="004B294C">
            <w:pPr>
              <w:autoSpaceDE w:val="0"/>
              <w:autoSpaceDN w:val="0"/>
              <w:adjustRightInd w:val="0"/>
            </w:pPr>
          </w:p>
          <w:p w:rsidR="00B13193" w:rsidRPr="002E2D20" w:rsidRDefault="00B13193" w:rsidP="004B294C">
            <w:pPr>
              <w:autoSpaceDE w:val="0"/>
              <w:autoSpaceDN w:val="0"/>
              <w:adjustRightInd w:val="0"/>
            </w:pPr>
          </w:p>
          <w:p w:rsidR="00B13193" w:rsidRPr="002E2D20" w:rsidRDefault="00B13193" w:rsidP="004B294C">
            <w:pPr>
              <w:autoSpaceDE w:val="0"/>
              <w:autoSpaceDN w:val="0"/>
              <w:adjustRightInd w:val="0"/>
            </w:pPr>
            <w:r w:rsidRPr="002E2D20">
              <w:t>1</w:t>
            </w:r>
          </w:p>
        </w:tc>
        <w:tc>
          <w:tcPr>
            <w:tcW w:w="878" w:type="dxa"/>
          </w:tcPr>
          <w:p w:rsidR="00B13193" w:rsidRPr="002E2D20" w:rsidRDefault="00B13193" w:rsidP="004B294C">
            <w:pPr>
              <w:autoSpaceDE w:val="0"/>
              <w:autoSpaceDN w:val="0"/>
              <w:adjustRightInd w:val="0"/>
            </w:pPr>
          </w:p>
          <w:p w:rsidR="00B13193" w:rsidRPr="002E2D20" w:rsidRDefault="00B13193" w:rsidP="004B294C">
            <w:pPr>
              <w:autoSpaceDE w:val="0"/>
              <w:autoSpaceDN w:val="0"/>
              <w:adjustRightInd w:val="0"/>
            </w:pPr>
          </w:p>
          <w:p w:rsidR="00B13193" w:rsidRPr="002E2D20" w:rsidRDefault="00B13193" w:rsidP="004B294C">
            <w:pPr>
              <w:autoSpaceDE w:val="0"/>
              <w:autoSpaceDN w:val="0"/>
              <w:adjustRightInd w:val="0"/>
            </w:pPr>
          </w:p>
          <w:p w:rsidR="00B13193" w:rsidRPr="002E2D20" w:rsidRDefault="00B13193" w:rsidP="004B294C">
            <w:pPr>
              <w:autoSpaceDE w:val="0"/>
              <w:autoSpaceDN w:val="0"/>
              <w:adjustRightInd w:val="0"/>
            </w:pPr>
            <w:r w:rsidRPr="002E2D20">
              <w:t>1</w:t>
            </w:r>
          </w:p>
          <w:p w:rsidR="00B13193" w:rsidRPr="002E2D20" w:rsidRDefault="00B13193" w:rsidP="004B294C">
            <w:pPr>
              <w:autoSpaceDE w:val="0"/>
              <w:autoSpaceDN w:val="0"/>
              <w:adjustRightInd w:val="0"/>
            </w:pPr>
            <w:r w:rsidRPr="002E2D20">
              <w:t>1</w:t>
            </w:r>
          </w:p>
        </w:tc>
        <w:tc>
          <w:tcPr>
            <w:tcW w:w="1072" w:type="dxa"/>
          </w:tcPr>
          <w:p w:rsidR="00B13193" w:rsidRPr="002E2D20" w:rsidRDefault="00B13193" w:rsidP="004B294C">
            <w:pPr>
              <w:autoSpaceDE w:val="0"/>
              <w:autoSpaceDN w:val="0"/>
              <w:adjustRightInd w:val="0"/>
              <w:jc w:val="center"/>
              <w:rPr>
                <w:b/>
              </w:rPr>
            </w:pPr>
          </w:p>
          <w:p w:rsidR="00B13193" w:rsidRPr="002E2D20" w:rsidRDefault="00B13193" w:rsidP="004B294C">
            <w:pPr>
              <w:autoSpaceDE w:val="0"/>
              <w:autoSpaceDN w:val="0"/>
              <w:adjustRightInd w:val="0"/>
              <w:jc w:val="center"/>
              <w:rPr>
                <w:b/>
              </w:rPr>
            </w:pPr>
          </w:p>
          <w:p w:rsidR="00B13193" w:rsidRPr="002E2D20" w:rsidRDefault="00B13193" w:rsidP="004B294C">
            <w:pPr>
              <w:autoSpaceDE w:val="0"/>
              <w:autoSpaceDN w:val="0"/>
              <w:adjustRightInd w:val="0"/>
              <w:jc w:val="center"/>
              <w:rPr>
                <w:b/>
              </w:rPr>
            </w:pPr>
            <w:r w:rsidRPr="002E2D20">
              <w:rPr>
                <w:b/>
              </w:rPr>
              <w:t>4</w:t>
            </w:r>
          </w:p>
        </w:tc>
      </w:tr>
      <w:tr w:rsidR="00B13193" w:rsidRPr="002E2D20" w:rsidTr="004B294C">
        <w:trPr>
          <w:trHeight w:val="150"/>
        </w:trPr>
        <w:tc>
          <w:tcPr>
            <w:tcW w:w="2205" w:type="dxa"/>
            <w:vMerge/>
          </w:tcPr>
          <w:p w:rsidR="00B13193" w:rsidRPr="002E2D20" w:rsidRDefault="00B13193" w:rsidP="004B294C">
            <w:pPr>
              <w:autoSpaceDE w:val="0"/>
              <w:autoSpaceDN w:val="0"/>
              <w:adjustRightInd w:val="0"/>
              <w:rPr>
                <w:b/>
                <w:bCs/>
              </w:rPr>
            </w:pPr>
          </w:p>
        </w:tc>
        <w:tc>
          <w:tcPr>
            <w:tcW w:w="4316" w:type="dxa"/>
          </w:tcPr>
          <w:p w:rsidR="00B13193" w:rsidRPr="002E2D20" w:rsidRDefault="00B13193" w:rsidP="004B294C">
            <w:pPr>
              <w:tabs>
                <w:tab w:val="left" w:pos="4500"/>
                <w:tab w:val="left" w:pos="9180"/>
                <w:tab w:val="left" w:pos="9360"/>
              </w:tabs>
              <w:rPr>
                <w:bCs/>
              </w:rPr>
            </w:pPr>
            <w:r w:rsidRPr="002E2D20">
              <w:rPr>
                <w:bCs/>
              </w:rPr>
              <w:t>Спортивно-оздоровительное</w:t>
            </w:r>
          </w:p>
          <w:p w:rsidR="00B13193" w:rsidRPr="002E2D20" w:rsidRDefault="00B13193" w:rsidP="004B294C">
            <w:pPr>
              <w:tabs>
                <w:tab w:val="left" w:pos="4500"/>
                <w:tab w:val="left" w:pos="9180"/>
                <w:tab w:val="left" w:pos="9360"/>
              </w:tabs>
              <w:rPr>
                <w:bCs/>
              </w:rPr>
            </w:pPr>
            <w:r w:rsidRPr="002E2D20">
              <w:rPr>
                <w:bCs/>
              </w:rPr>
              <w:t>«Расти здоровым»</w:t>
            </w:r>
          </w:p>
        </w:tc>
        <w:tc>
          <w:tcPr>
            <w:tcW w:w="851" w:type="dxa"/>
          </w:tcPr>
          <w:p w:rsidR="00B13193" w:rsidRPr="002E2D20" w:rsidRDefault="00B13193" w:rsidP="004B294C">
            <w:pPr>
              <w:autoSpaceDE w:val="0"/>
              <w:autoSpaceDN w:val="0"/>
              <w:adjustRightInd w:val="0"/>
            </w:pPr>
          </w:p>
        </w:tc>
        <w:tc>
          <w:tcPr>
            <w:tcW w:w="850" w:type="dxa"/>
          </w:tcPr>
          <w:p w:rsidR="00B13193" w:rsidRPr="002E2D20" w:rsidRDefault="00B13193" w:rsidP="004B294C">
            <w:pPr>
              <w:autoSpaceDE w:val="0"/>
              <w:autoSpaceDN w:val="0"/>
              <w:adjustRightInd w:val="0"/>
            </w:pPr>
          </w:p>
          <w:p w:rsidR="00B13193" w:rsidRPr="002E2D20" w:rsidRDefault="00B13193" w:rsidP="004B294C">
            <w:pPr>
              <w:autoSpaceDE w:val="0"/>
              <w:autoSpaceDN w:val="0"/>
              <w:adjustRightInd w:val="0"/>
            </w:pPr>
            <w:r w:rsidRPr="002E2D20">
              <w:t>1</w:t>
            </w:r>
          </w:p>
        </w:tc>
        <w:tc>
          <w:tcPr>
            <w:tcW w:w="878" w:type="dxa"/>
          </w:tcPr>
          <w:p w:rsidR="00B13193" w:rsidRPr="002E2D20" w:rsidRDefault="00B13193" w:rsidP="004B294C">
            <w:pPr>
              <w:autoSpaceDE w:val="0"/>
              <w:autoSpaceDN w:val="0"/>
              <w:adjustRightInd w:val="0"/>
            </w:pPr>
          </w:p>
        </w:tc>
        <w:tc>
          <w:tcPr>
            <w:tcW w:w="1072" w:type="dxa"/>
          </w:tcPr>
          <w:p w:rsidR="00B13193" w:rsidRPr="002E2D20" w:rsidRDefault="00B13193" w:rsidP="004B294C">
            <w:pPr>
              <w:autoSpaceDE w:val="0"/>
              <w:autoSpaceDN w:val="0"/>
              <w:adjustRightInd w:val="0"/>
              <w:jc w:val="center"/>
              <w:rPr>
                <w:b/>
              </w:rPr>
            </w:pPr>
          </w:p>
          <w:p w:rsidR="00B13193" w:rsidRPr="002E2D20" w:rsidRDefault="00B13193" w:rsidP="004B294C">
            <w:pPr>
              <w:autoSpaceDE w:val="0"/>
              <w:autoSpaceDN w:val="0"/>
              <w:adjustRightInd w:val="0"/>
              <w:jc w:val="center"/>
              <w:rPr>
                <w:b/>
              </w:rPr>
            </w:pPr>
            <w:r w:rsidRPr="002E2D20">
              <w:rPr>
                <w:b/>
              </w:rPr>
              <w:t>1</w:t>
            </w:r>
          </w:p>
        </w:tc>
      </w:tr>
      <w:tr w:rsidR="00B13193" w:rsidRPr="002E2D20" w:rsidTr="004B294C">
        <w:trPr>
          <w:trHeight w:val="150"/>
        </w:trPr>
        <w:tc>
          <w:tcPr>
            <w:tcW w:w="6521" w:type="dxa"/>
            <w:gridSpan w:val="2"/>
          </w:tcPr>
          <w:p w:rsidR="00B13193" w:rsidRPr="002E2D20" w:rsidRDefault="00B13193" w:rsidP="004B294C">
            <w:pPr>
              <w:autoSpaceDE w:val="0"/>
              <w:autoSpaceDN w:val="0"/>
              <w:adjustRightInd w:val="0"/>
              <w:rPr>
                <w:bCs/>
              </w:rPr>
            </w:pPr>
            <w:r w:rsidRPr="002E2D20">
              <w:rPr>
                <w:b/>
                <w:bCs/>
              </w:rPr>
              <w:t xml:space="preserve">Итого </w:t>
            </w:r>
          </w:p>
        </w:tc>
        <w:tc>
          <w:tcPr>
            <w:tcW w:w="851" w:type="dxa"/>
          </w:tcPr>
          <w:p w:rsidR="00B13193" w:rsidRPr="002E2D20" w:rsidRDefault="00B13193" w:rsidP="004B294C">
            <w:pPr>
              <w:autoSpaceDE w:val="0"/>
              <w:autoSpaceDN w:val="0"/>
              <w:adjustRightInd w:val="0"/>
              <w:rPr>
                <w:b/>
              </w:rPr>
            </w:pPr>
            <w:r w:rsidRPr="002E2D20">
              <w:rPr>
                <w:b/>
              </w:rPr>
              <w:t>4</w:t>
            </w:r>
          </w:p>
        </w:tc>
        <w:tc>
          <w:tcPr>
            <w:tcW w:w="850" w:type="dxa"/>
          </w:tcPr>
          <w:p w:rsidR="00B13193" w:rsidRPr="002E2D20" w:rsidRDefault="00B13193" w:rsidP="004B294C">
            <w:pPr>
              <w:autoSpaceDE w:val="0"/>
              <w:autoSpaceDN w:val="0"/>
              <w:adjustRightInd w:val="0"/>
              <w:rPr>
                <w:b/>
              </w:rPr>
            </w:pPr>
            <w:r w:rsidRPr="002E2D20">
              <w:rPr>
                <w:b/>
              </w:rPr>
              <w:t>4</w:t>
            </w:r>
          </w:p>
        </w:tc>
        <w:tc>
          <w:tcPr>
            <w:tcW w:w="878" w:type="dxa"/>
          </w:tcPr>
          <w:p w:rsidR="00B13193" w:rsidRPr="002E2D20" w:rsidRDefault="00B13193" w:rsidP="004B294C">
            <w:pPr>
              <w:autoSpaceDE w:val="0"/>
              <w:autoSpaceDN w:val="0"/>
              <w:adjustRightInd w:val="0"/>
            </w:pPr>
            <w:r w:rsidRPr="002E2D20">
              <w:rPr>
                <w:b/>
              </w:rPr>
              <w:t>4</w:t>
            </w:r>
          </w:p>
        </w:tc>
        <w:tc>
          <w:tcPr>
            <w:tcW w:w="1072" w:type="dxa"/>
          </w:tcPr>
          <w:p w:rsidR="00B13193" w:rsidRPr="002E2D20" w:rsidRDefault="00B13193" w:rsidP="004B294C">
            <w:pPr>
              <w:autoSpaceDE w:val="0"/>
              <w:autoSpaceDN w:val="0"/>
              <w:adjustRightInd w:val="0"/>
              <w:jc w:val="center"/>
              <w:rPr>
                <w:b/>
              </w:rPr>
            </w:pPr>
            <w:r w:rsidRPr="002E2D20">
              <w:rPr>
                <w:b/>
              </w:rPr>
              <w:t>12</w:t>
            </w:r>
          </w:p>
        </w:tc>
      </w:tr>
    </w:tbl>
    <w:p w:rsidR="00B13193" w:rsidRDefault="00B13193" w:rsidP="002D6388"/>
    <w:p w:rsidR="00B13193" w:rsidRPr="002C4F31" w:rsidRDefault="00B13193" w:rsidP="00B13193">
      <w:pPr>
        <w:pStyle w:val="Osnova"/>
        <w:spacing w:line="240" w:lineRule="auto"/>
        <w:ind w:firstLine="709"/>
        <w:rPr>
          <w:rStyle w:val="Zag11"/>
          <w:rFonts w:ascii="Times New Roman" w:eastAsia="@Arial Unicode MS" w:hAnsi="Times New Roman" w:cs="Times New Roman"/>
          <w:sz w:val="24"/>
          <w:szCs w:val="24"/>
          <w:lang w:val="ru-RU"/>
        </w:rPr>
      </w:pPr>
      <w:r w:rsidRPr="002C4F31">
        <w:rPr>
          <w:rStyle w:val="Zag11"/>
          <w:rFonts w:ascii="Times New Roman" w:eastAsia="@Arial Unicode MS" w:hAnsi="Times New Roman" w:cs="Times New Roman"/>
          <w:sz w:val="24"/>
          <w:szCs w:val="24"/>
          <w:lang w:val="ru-RU"/>
        </w:rPr>
        <w:t>Содержание занятий, предусмотренных в рамках внеурочной деятельности, сформировано с учётом пожеланий обучающихся и их родителей (законных представителей) и реализуется посредством различных форм организации.</w:t>
      </w:r>
    </w:p>
    <w:p w:rsidR="00B13193" w:rsidRPr="002C4F31" w:rsidRDefault="00B13193" w:rsidP="00B13193">
      <w:pPr>
        <w:pStyle w:val="Osnova"/>
        <w:spacing w:line="240" w:lineRule="auto"/>
        <w:ind w:firstLine="709"/>
        <w:rPr>
          <w:rStyle w:val="Zag11"/>
          <w:rFonts w:ascii="Times New Roman" w:eastAsia="@Arial Unicode MS" w:hAnsi="Times New Roman" w:cs="Times New Roman"/>
          <w:sz w:val="24"/>
          <w:szCs w:val="24"/>
          <w:lang w:val="ru-RU"/>
        </w:rPr>
      </w:pPr>
      <w:r w:rsidRPr="002C4F31">
        <w:rPr>
          <w:rStyle w:val="Zag11"/>
          <w:rFonts w:ascii="Times New Roman" w:eastAsia="@Arial Unicode MS" w:hAnsi="Times New Roman" w:cs="Times New Roman"/>
          <w:sz w:val="24"/>
          <w:szCs w:val="24"/>
          <w:lang w:val="ru-RU"/>
        </w:rPr>
        <w:t xml:space="preserve">Занятия внеурочной деятельности проходят эффективно. Учащимся нравится посещать занятия, родители удовлетворены организацией данной деятельности. </w:t>
      </w:r>
    </w:p>
    <w:p w:rsidR="00B13193" w:rsidRPr="002C4F31" w:rsidRDefault="00B13193" w:rsidP="00B13193">
      <w:pPr>
        <w:pStyle w:val="Osnova"/>
        <w:spacing w:line="240" w:lineRule="auto"/>
        <w:ind w:firstLine="709"/>
        <w:rPr>
          <w:rFonts w:ascii="Times New Roman" w:hAnsi="Times New Roman" w:cs="Times New Roman"/>
          <w:sz w:val="24"/>
          <w:szCs w:val="24"/>
          <w:lang w:val="ru-RU"/>
        </w:rPr>
      </w:pPr>
      <w:r w:rsidRPr="002C4F31">
        <w:rPr>
          <w:rFonts w:ascii="Times New Roman" w:hAnsi="Times New Roman" w:cs="Times New Roman"/>
          <w:sz w:val="24"/>
          <w:szCs w:val="24"/>
          <w:lang w:val="ru-RU"/>
        </w:rPr>
        <w:t xml:space="preserve">В МОУ «СОШ п. Первомайский» </w:t>
      </w:r>
      <w:r w:rsidRPr="002C4F31">
        <w:rPr>
          <w:rStyle w:val="Zag11"/>
          <w:rFonts w:ascii="Times New Roman" w:eastAsia="@Arial Unicode MS" w:hAnsi="Times New Roman" w:cs="Times New Roman"/>
          <w:sz w:val="24"/>
          <w:szCs w:val="24"/>
          <w:lang w:val="ru-RU"/>
        </w:rPr>
        <w:t xml:space="preserve">разработан и реализуется план-график мероприятий по внедрению ФГОС НОО, в рамках которого проведен день открытых дверей для родителей начального общего образования по теме </w:t>
      </w:r>
      <w:r w:rsidRPr="002C4F31">
        <w:rPr>
          <w:rFonts w:ascii="Times New Roman" w:hAnsi="Times New Roman" w:cs="Times New Roman"/>
          <w:sz w:val="24"/>
          <w:szCs w:val="24"/>
          <w:lang w:val="ru-RU"/>
        </w:rPr>
        <w:t>«Внедрение ФГОС НОО в сельской школе» (апрель).</w:t>
      </w:r>
    </w:p>
    <w:p w:rsidR="00B13193" w:rsidRPr="002C4F31" w:rsidRDefault="00B13193" w:rsidP="00B13193">
      <w:pPr>
        <w:pStyle w:val="Osnova"/>
        <w:spacing w:line="240" w:lineRule="auto"/>
        <w:ind w:firstLine="709"/>
        <w:rPr>
          <w:rFonts w:ascii="Times New Roman" w:hAnsi="Times New Roman" w:cs="Times New Roman"/>
          <w:sz w:val="24"/>
          <w:szCs w:val="24"/>
          <w:lang w:val="ru-RU"/>
        </w:rPr>
      </w:pPr>
      <w:r w:rsidRPr="002C4F31">
        <w:rPr>
          <w:rFonts w:ascii="Times New Roman" w:hAnsi="Times New Roman" w:cs="Times New Roman"/>
          <w:sz w:val="24"/>
          <w:szCs w:val="24"/>
          <w:lang w:val="ru-RU"/>
        </w:rPr>
        <w:t>Согласно  плана - графика внутришкольного контроля проводились открытые занятия с приглашением родителей и администрации школы, членов методического объединения педагогов дошкольного и начального общего образования, на которых учитель использует различные виды образовательных технологий: информационные, интерактивные и здоровьесберегающие технологии, исследовательскую деятельность, пользуется материалами медиатеки.</w:t>
      </w:r>
    </w:p>
    <w:p w:rsidR="00B13193" w:rsidRPr="002C4F31" w:rsidRDefault="00B13193" w:rsidP="00B13193">
      <w:pPr>
        <w:tabs>
          <w:tab w:val="left" w:pos="4140"/>
        </w:tabs>
        <w:ind w:firstLine="709"/>
        <w:jc w:val="both"/>
      </w:pPr>
      <w:r w:rsidRPr="002C4F31">
        <w:t xml:space="preserve">На уроках  внедряются  педагогические технологии: </w:t>
      </w:r>
    </w:p>
    <w:p w:rsidR="00B13193" w:rsidRPr="002C4F31" w:rsidRDefault="00B13193" w:rsidP="00B13193">
      <w:pPr>
        <w:numPr>
          <w:ilvl w:val="0"/>
          <w:numId w:val="42"/>
        </w:numPr>
        <w:tabs>
          <w:tab w:val="left" w:pos="1418"/>
        </w:tabs>
        <w:jc w:val="both"/>
      </w:pPr>
      <w:r w:rsidRPr="002C4F31">
        <w:t xml:space="preserve">опережающее обучение (Методика С.Н.Лысенковой), </w:t>
      </w:r>
    </w:p>
    <w:p w:rsidR="00B13193" w:rsidRPr="002C4F31" w:rsidRDefault="00B13193" w:rsidP="00B13193">
      <w:pPr>
        <w:numPr>
          <w:ilvl w:val="0"/>
          <w:numId w:val="42"/>
        </w:numPr>
        <w:tabs>
          <w:tab w:val="left" w:pos="1418"/>
        </w:tabs>
        <w:jc w:val="both"/>
      </w:pPr>
      <w:r w:rsidRPr="002C4F31">
        <w:t xml:space="preserve">проблемное обучение  (Методика  Л.В.Занкова), </w:t>
      </w:r>
    </w:p>
    <w:p w:rsidR="00B13193" w:rsidRPr="002C4F31" w:rsidRDefault="00B13193" w:rsidP="00B13193">
      <w:pPr>
        <w:numPr>
          <w:ilvl w:val="0"/>
          <w:numId w:val="42"/>
        </w:numPr>
        <w:tabs>
          <w:tab w:val="left" w:pos="1418"/>
        </w:tabs>
        <w:jc w:val="both"/>
      </w:pPr>
      <w:r w:rsidRPr="002C4F31">
        <w:t xml:space="preserve">деятельностный метод, </w:t>
      </w:r>
    </w:p>
    <w:p w:rsidR="00B13193" w:rsidRPr="002C4F31" w:rsidRDefault="00B13193" w:rsidP="00B13193">
      <w:pPr>
        <w:numPr>
          <w:ilvl w:val="0"/>
          <w:numId w:val="42"/>
        </w:numPr>
        <w:tabs>
          <w:tab w:val="left" w:pos="1418"/>
        </w:tabs>
        <w:jc w:val="both"/>
      </w:pPr>
      <w:r w:rsidRPr="002C4F31">
        <w:lastRenderedPageBreak/>
        <w:t xml:space="preserve">игровые технологии,  </w:t>
      </w:r>
    </w:p>
    <w:p w:rsidR="00B13193" w:rsidRPr="002C4F31" w:rsidRDefault="00B13193" w:rsidP="00B13193">
      <w:pPr>
        <w:numPr>
          <w:ilvl w:val="0"/>
          <w:numId w:val="42"/>
        </w:numPr>
        <w:tabs>
          <w:tab w:val="left" w:pos="1418"/>
        </w:tabs>
        <w:jc w:val="both"/>
      </w:pPr>
      <w:r w:rsidRPr="002C4F31">
        <w:t>интерактивные технологии,</w:t>
      </w:r>
    </w:p>
    <w:p w:rsidR="00B13193" w:rsidRPr="002C4F31" w:rsidRDefault="00B13193" w:rsidP="00B13193">
      <w:pPr>
        <w:numPr>
          <w:ilvl w:val="0"/>
          <w:numId w:val="42"/>
        </w:numPr>
        <w:tabs>
          <w:tab w:val="left" w:pos="1418"/>
        </w:tabs>
        <w:jc w:val="both"/>
      </w:pPr>
      <w:r w:rsidRPr="002C4F31">
        <w:t>технологию учебного взаимодействия (работа в группах).</w:t>
      </w:r>
    </w:p>
    <w:p w:rsidR="00B13193" w:rsidRPr="002C4F31" w:rsidRDefault="00B13193" w:rsidP="00B13193">
      <w:pPr>
        <w:pStyle w:val="Osnova"/>
        <w:spacing w:line="240" w:lineRule="auto"/>
        <w:ind w:firstLine="709"/>
        <w:rPr>
          <w:rFonts w:ascii="Times New Roman" w:hAnsi="Times New Roman" w:cs="Times New Roman"/>
          <w:sz w:val="24"/>
          <w:szCs w:val="24"/>
          <w:lang w:val="ru-RU"/>
        </w:rPr>
      </w:pPr>
      <w:r w:rsidRPr="002C4F31">
        <w:rPr>
          <w:rFonts w:ascii="Times New Roman" w:hAnsi="Times New Roman" w:cs="Times New Roman"/>
          <w:sz w:val="24"/>
          <w:szCs w:val="24"/>
          <w:lang w:val="ru-RU"/>
        </w:rPr>
        <w:t>Среди родителей проводилось анкетирование уровня удовлетворенности образовательным процессом в 1, 3 классах (85,5% родителей удовлетворены полностью; 15% - удовлетворены частично).</w:t>
      </w:r>
    </w:p>
    <w:p w:rsidR="00B13193" w:rsidRPr="002C4F31" w:rsidRDefault="00B13193" w:rsidP="00B13193">
      <w:pPr>
        <w:pStyle w:val="Osnova"/>
        <w:spacing w:line="240" w:lineRule="auto"/>
        <w:ind w:firstLine="709"/>
        <w:rPr>
          <w:rFonts w:ascii="Times New Roman" w:hAnsi="Times New Roman" w:cs="Times New Roman"/>
          <w:sz w:val="24"/>
          <w:szCs w:val="24"/>
          <w:lang w:val="ru-RU"/>
        </w:rPr>
      </w:pPr>
      <w:r w:rsidRPr="002C4F31">
        <w:rPr>
          <w:rFonts w:ascii="Times New Roman" w:hAnsi="Times New Roman" w:cs="Times New Roman"/>
          <w:sz w:val="24"/>
          <w:szCs w:val="24"/>
          <w:lang w:val="ru-RU"/>
        </w:rPr>
        <w:t>В течение года было проведено диагностирование учащихся 1, 3 классов по ФГОС, целью которого было выявление сформированности внутренней позиции школьника, коммуникативных действий, действий нравственно-этического оценивания, уровня моральной децентрации. В результате диагностики были получены следующие результаты: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5"/>
        <w:gridCol w:w="1687"/>
        <w:gridCol w:w="1397"/>
        <w:gridCol w:w="508"/>
        <w:gridCol w:w="508"/>
        <w:gridCol w:w="451"/>
        <w:gridCol w:w="508"/>
        <w:gridCol w:w="508"/>
        <w:gridCol w:w="451"/>
        <w:gridCol w:w="334"/>
        <w:gridCol w:w="334"/>
        <w:gridCol w:w="1029"/>
        <w:gridCol w:w="1684"/>
      </w:tblGrid>
      <w:tr w:rsidR="00B13193" w:rsidRPr="002C4F31" w:rsidTr="004B294C">
        <w:trPr>
          <w:trHeight w:val="164"/>
        </w:trPr>
        <w:tc>
          <w:tcPr>
            <w:tcW w:w="213" w:type="pct"/>
            <w:vMerge w:val="restart"/>
            <w:vAlign w:val="center"/>
          </w:tcPr>
          <w:p w:rsidR="00B13193" w:rsidRPr="002C4F31" w:rsidRDefault="00B13193" w:rsidP="004B294C">
            <w:pPr>
              <w:spacing w:line="259" w:lineRule="exact"/>
              <w:rPr>
                <w:b/>
                <w:spacing w:val="-3"/>
              </w:rPr>
            </w:pPr>
          </w:p>
        </w:tc>
        <w:tc>
          <w:tcPr>
            <w:tcW w:w="1645" w:type="pct"/>
            <w:gridSpan w:val="2"/>
            <w:vMerge w:val="restart"/>
            <w:vAlign w:val="center"/>
          </w:tcPr>
          <w:p w:rsidR="00B13193" w:rsidRPr="002C4F31" w:rsidRDefault="00B13193" w:rsidP="004B294C">
            <w:pPr>
              <w:spacing w:line="259" w:lineRule="exact"/>
              <w:rPr>
                <w:b/>
                <w:i/>
                <w:spacing w:val="-3"/>
              </w:rPr>
            </w:pPr>
            <w:r w:rsidRPr="002C4F31">
              <w:rPr>
                <w:b/>
                <w:i/>
                <w:spacing w:val="-3"/>
              </w:rPr>
              <w:t xml:space="preserve">школа: </w:t>
            </w:r>
          </w:p>
          <w:p w:rsidR="00B13193" w:rsidRPr="002C4F31" w:rsidRDefault="00B13193" w:rsidP="004B294C">
            <w:pPr>
              <w:spacing w:line="259" w:lineRule="exact"/>
              <w:rPr>
                <w:b/>
                <w:i/>
                <w:spacing w:val="-3"/>
              </w:rPr>
            </w:pPr>
            <w:r w:rsidRPr="002C4F31">
              <w:rPr>
                <w:b/>
                <w:i/>
                <w:spacing w:val="-3"/>
              </w:rPr>
              <w:t>МОУ «СОШ п. Первомайский»</w:t>
            </w:r>
          </w:p>
          <w:p w:rsidR="00B13193" w:rsidRPr="002C4F31" w:rsidRDefault="00B13193" w:rsidP="004B294C">
            <w:pPr>
              <w:spacing w:line="259" w:lineRule="exact"/>
              <w:rPr>
                <w:b/>
                <w:i/>
                <w:spacing w:val="-3"/>
              </w:rPr>
            </w:pPr>
          </w:p>
        </w:tc>
        <w:tc>
          <w:tcPr>
            <w:tcW w:w="1686" w:type="pct"/>
            <w:gridSpan w:val="8"/>
            <w:vAlign w:val="center"/>
          </w:tcPr>
          <w:p w:rsidR="00B13193" w:rsidRPr="002C4F31" w:rsidRDefault="00B13193" w:rsidP="004B294C">
            <w:pPr>
              <w:spacing w:line="259" w:lineRule="exact"/>
              <w:jc w:val="center"/>
              <w:rPr>
                <w:b/>
                <w:i/>
                <w:spacing w:val="-3"/>
              </w:rPr>
            </w:pPr>
            <w:r w:rsidRPr="002C4F31">
              <w:rPr>
                <w:b/>
                <w:i/>
                <w:spacing w:val="-3"/>
              </w:rPr>
              <w:t>Класс 1</w:t>
            </w:r>
          </w:p>
        </w:tc>
        <w:tc>
          <w:tcPr>
            <w:tcW w:w="1456" w:type="pct"/>
            <w:gridSpan w:val="2"/>
          </w:tcPr>
          <w:p w:rsidR="00B13193" w:rsidRPr="002C4F31" w:rsidRDefault="00B13193" w:rsidP="004B294C">
            <w:pPr>
              <w:spacing w:line="259" w:lineRule="exact"/>
              <w:jc w:val="center"/>
              <w:rPr>
                <w:b/>
                <w:i/>
                <w:spacing w:val="-3"/>
              </w:rPr>
            </w:pPr>
            <w:r w:rsidRPr="002C4F31">
              <w:rPr>
                <w:b/>
                <w:i/>
                <w:spacing w:val="-3"/>
              </w:rPr>
              <w:t>Дата проведения: 11.09.2013 г.</w:t>
            </w:r>
          </w:p>
        </w:tc>
      </w:tr>
      <w:tr w:rsidR="00B13193" w:rsidRPr="002C4F31" w:rsidTr="004B294C">
        <w:trPr>
          <w:trHeight w:val="163"/>
        </w:trPr>
        <w:tc>
          <w:tcPr>
            <w:tcW w:w="213" w:type="pct"/>
            <w:vMerge/>
            <w:vAlign w:val="center"/>
          </w:tcPr>
          <w:p w:rsidR="00B13193" w:rsidRPr="002C4F31" w:rsidRDefault="00B13193" w:rsidP="004B294C">
            <w:pPr>
              <w:spacing w:line="259" w:lineRule="exact"/>
              <w:jc w:val="center"/>
              <w:rPr>
                <w:b/>
                <w:spacing w:val="-3"/>
                <w:lang w:val="en-US"/>
              </w:rPr>
            </w:pPr>
          </w:p>
        </w:tc>
        <w:tc>
          <w:tcPr>
            <w:tcW w:w="1645" w:type="pct"/>
            <w:gridSpan w:val="2"/>
            <w:vMerge/>
            <w:vAlign w:val="center"/>
          </w:tcPr>
          <w:p w:rsidR="00B13193" w:rsidRPr="002C4F31" w:rsidRDefault="00B13193" w:rsidP="004B294C">
            <w:pPr>
              <w:spacing w:line="259" w:lineRule="exact"/>
              <w:jc w:val="center"/>
              <w:rPr>
                <w:b/>
                <w:i/>
                <w:spacing w:val="-3"/>
              </w:rPr>
            </w:pPr>
          </w:p>
        </w:tc>
        <w:tc>
          <w:tcPr>
            <w:tcW w:w="1686" w:type="pct"/>
            <w:gridSpan w:val="8"/>
            <w:vAlign w:val="center"/>
          </w:tcPr>
          <w:p w:rsidR="00B13193" w:rsidRPr="002C4F31" w:rsidRDefault="00B13193" w:rsidP="004B294C">
            <w:pPr>
              <w:spacing w:line="259" w:lineRule="exact"/>
              <w:jc w:val="center"/>
              <w:rPr>
                <w:b/>
                <w:i/>
                <w:spacing w:val="-3"/>
              </w:rPr>
            </w:pPr>
            <w:r w:rsidRPr="002C4F31">
              <w:rPr>
                <w:b/>
                <w:i/>
                <w:spacing w:val="-3"/>
                <w:lang w:val="en-US"/>
              </w:rPr>
              <w:t>I</w:t>
            </w:r>
            <w:r w:rsidRPr="002C4F31">
              <w:rPr>
                <w:b/>
                <w:i/>
                <w:spacing w:val="-3"/>
              </w:rPr>
              <w:t xml:space="preserve"> этап</w:t>
            </w:r>
          </w:p>
        </w:tc>
        <w:tc>
          <w:tcPr>
            <w:tcW w:w="562" w:type="pct"/>
            <w:vMerge w:val="restart"/>
            <w:vAlign w:val="center"/>
          </w:tcPr>
          <w:p w:rsidR="00B13193" w:rsidRPr="002C4F31" w:rsidRDefault="00B13193" w:rsidP="004B294C">
            <w:pPr>
              <w:spacing w:line="259" w:lineRule="exact"/>
              <w:jc w:val="center"/>
              <w:rPr>
                <w:b/>
                <w:i/>
                <w:spacing w:val="-3"/>
              </w:rPr>
            </w:pPr>
            <w:r w:rsidRPr="002C4F31">
              <w:rPr>
                <w:b/>
                <w:i/>
                <w:spacing w:val="-3"/>
              </w:rPr>
              <w:t>Общий балл</w:t>
            </w:r>
          </w:p>
          <w:p w:rsidR="00B13193" w:rsidRPr="002C4F31" w:rsidRDefault="00B13193" w:rsidP="004B294C">
            <w:pPr>
              <w:spacing w:line="259" w:lineRule="exact"/>
              <w:jc w:val="center"/>
              <w:rPr>
                <w:b/>
                <w:i/>
                <w:spacing w:val="-3"/>
              </w:rPr>
            </w:pPr>
            <w:r w:rsidRPr="002C4F31">
              <w:rPr>
                <w:b/>
                <w:i/>
                <w:spacing w:val="-3"/>
              </w:rPr>
              <w:t>(макс. 24)</w:t>
            </w:r>
          </w:p>
        </w:tc>
        <w:tc>
          <w:tcPr>
            <w:tcW w:w="894" w:type="pct"/>
            <w:vMerge w:val="restart"/>
            <w:vAlign w:val="center"/>
          </w:tcPr>
          <w:p w:rsidR="00B13193" w:rsidRPr="002C4F31" w:rsidRDefault="00B13193" w:rsidP="004B294C">
            <w:pPr>
              <w:spacing w:line="259" w:lineRule="exact"/>
              <w:jc w:val="center"/>
              <w:rPr>
                <w:b/>
                <w:i/>
                <w:spacing w:val="-3"/>
              </w:rPr>
            </w:pPr>
            <w:r w:rsidRPr="002C4F31">
              <w:rPr>
                <w:b/>
                <w:i/>
                <w:spacing w:val="-3"/>
              </w:rPr>
              <w:t>Процент от макс. балла</w:t>
            </w:r>
          </w:p>
        </w:tc>
      </w:tr>
      <w:tr w:rsidR="00B13193" w:rsidRPr="002C4F31" w:rsidTr="004B294C">
        <w:tc>
          <w:tcPr>
            <w:tcW w:w="213" w:type="pct"/>
            <w:vAlign w:val="center"/>
          </w:tcPr>
          <w:p w:rsidR="00B13193" w:rsidRPr="002C4F31" w:rsidRDefault="00B13193" w:rsidP="004B294C">
            <w:pPr>
              <w:spacing w:line="259" w:lineRule="exact"/>
              <w:jc w:val="center"/>
              <w:rPr>
                <w:b/>
                <w:spacing w:val="-3"/>
              </w:rPr>
            </w:pPr>
            <w:r w:rsidRPr="002C4F31">
              <w:rPr>
                <w:b/>
                <w:spacing w:val="-3"/>
              </w:rPr>
              <w:t>№</w:t>
            </w:r>
          </w:p>
        </w:tc>
        <w:tc>
          <w:tcPr>
            <w:tcW w:w="896" w:type="pct"/>
            <w:vAlign w:val="center"/>
          </w:tcPr>
          <w:p w:rsidR="00B13193" w:rsidRPr="002C4F31" w:rsidRDefault="00B13193" w:rsidP="004B294C">
            <w:pPr>
              <w:spacing w:line="259" w:lineRule="exact"/>
              <w:jc w:val="center"/>
              <w:rPr>
                <w:b/>
                <w:i/>
                <w:spacing w:val="-3"/>
              </w:rPr>
            </w:pPr>
            <w:r w:rsidRPr="002C4F31">
              <w:rPr>
                <w:b/>
                <w:i/>
                <w:spacing w:val="-3"/>
              </w:rPr>
              <w:t>Фамилия, имя</w:t>
            </w:r>
          </w:p>
        </w:tc>
        <w:tc>
          <w:tcPr>
            <w:tcW w:w="748" w:type="pct"/>
            <w:vAlign w:val="center"/>
          </w:tcPr>
          <w:p w:rsidR="00B13193" w:rsidRPr="002C4F31" w:rsidRDefault="00B13193" w:rsidP="004B294C">
            <w:pPr>
              <w:spacing w:line="259" w:lineRule="exact"/>
              <w:jc w:val="center"/>
              <w:rPr>
                <w:b/>
                <w:i/>
                <w:spacing w:val="-3"/>
              </w:rPr>
            </w:pPr>
            <w:r w:rsidRPr="002C4F31">
              <w:rPr>
                <w:b/>
                <w:i/>
                <w:spacing w:val="-3"/>
              </w:rPr>
              <w:t>Дата  рождения</w:t>
            </w:r>
          </w:p>
        </w:tc>
        <w:tc>
          <w:tcPr>
            <w:tcW w:w="238" w:type="pct"/>
            <w:vAlign w:val="center"/>
          </w:tcPr>
          <w:p w:rsidR="00B13193" w:rsidRPr="002C4F31" w:rsidRDefault="00B13193" w:rsidP="004B294C">
            <w:pPr>
              <w:spacing w:line="259" w:lineRule="exact"/>
              <w:jc w:val="center"/>
              <w:rPr>
                <w:b/>
                <w:i/>
                <w:spacing w:val="-3"/>
              </w:rPr>
            </w:pPr>
            <w:r w:rsidRPr="002C4F31">
              <w:rPr>
                <w:b/>
                <w:i/>
                <w:spacing w:val="-3"/>
              </w:rPr>
              <w:t>1</w:t>
            </w:r>
          </w:p>
        </w:tc>
        <w:tc>
          <w:tcPr>
            <w:tcW w:w="238" w:type="pct"/>
            <w:vAlign w:val="center"/>
          </w:tcPr>
          <w:p w:rsidR="00B13193" w:rsidRPr="002C4F31" w:rsidRDefault="00B13193" w:rsidP="004B294C">
            <w:pPr>
              <w:spacing w:line="259" w:lineRule="exact"/>
              <w:jc w:val="center"/>
              <w:rPr>
                <w:b/>
                <w:i/>
                <w:spacing w:val="-3"/>
              </w:rPr>
            </w:pPr>
            <w:r w:rsidRPr="002C4F31">
              <w:rPr>
                <w:b/>
                <w:i/>
                <w:spacing w:val="-3"/>
              </w:rPr>
              <w:t>2</w:t>
            </w:r>
          </w:p>
        </w:tc>
        <w:tc>
          <w:tcPr>
            <w:tcW w:w="211" w:type="pct"/>
            <w:vAlign w:val="center"/>
          </w:tcPr>
          <w:p w:rsidR="00B13193" w:rsidRPr="002C4F31" w:rsidRDefault="00B13193" w:rsidP="004B294C">
            <w:pPr>
              <w:spacing w:line="259" w:lineRule="exact"/>
              <w:jc w:val="center"/>
              <w:rPr>
                <w:b/>
                <w:i/>
                <w:spacing w:val="-3"/>
              </w:rPr>
            </w:pPr>
            <w:r w:rsidRPr="002C4F31">
              <w:rPr>
                <w:b/>
                <w:i/>
                <w:spacing w:val="-3"/>
              </w:rPr>
              <w:t>3</w:t>
            </w:r>
          </w:p>
        </w:tc>
        <w:tc>
          <w:tcPr>
            <w:tcW w:w="238" w:type="pct"/>
            <w:vAlign w:val="center"/>
          </w:tcPr>
          <w:p w:rsidR="00B13193" w:rsidRPr="002C4F31" w:rsidRDefault="00B13193" w:rsidP="004B294C">
            <w:pPr>
              <w:spacing w:line="259" w:lineRule="exact"/>
              <w:jc w:val="center"/>
              <w:rPr>
                <w:b/>
                <w:i/>
                <w:spacing w:val="-3"/>
              </w:rPr>
            </w:pPr>
            <w:r w:rsidRPr="002C4F31">
              <w:rPr>
                <w:b/>
                <w:i/>
                <w:spacing w:val="-3"/>
              </w:rPr>
              <w:t>4</w:t>
            </w:r>
          </w:p>
        </w:tc>
        <w:tc>
          <w:tcPr>
            <w:tcW w:w="238" w:type="pct"/>
            <w:vAlign w:val="center"/>
          </w:tcPr>
          <w:p w:rsidR="00B13193" w:rsidRPr="002C4F31" w:rsidRDefault="00B13193" w:rsidP="004B294C">
            <w:pPr>
              <w:spacing w:line="259" w:lineRule="exact"/>
              <w:jc w:val="center"/>
              <w:rPr>
                <w:b/>
                <w:i/>
                <w:spacing w:val="-3"/>
              </w:rPr>
            </w:pPr>
            <w:r w:rsidRPr="002C4F31">
              <w:rPr>
                <w:b/>
                <w:i/>
                <w:spacing w:val="-3"/>
              </w:rPr>
              <w:t>5</w:t>
            </w:r>
          </w:p>
        </w:tc>
        <w:tc>
          <w:tcPr>
            <w:tcW w:w="211" w:type="pct"/>
            <w:vAlign w:val="center"/>
          </w:tcPr>
          <w:p w:rsidR="00B13193" w:rsidRPr="002C4F31" w:rsidRDefault="00B13193" w:rsidP="004B294C">
            <w:pPr>
              <w:spacing w:line="259" w:lineRule="exact"/>
              <w:jc w:val="center"/>
              <w:rPr>
                <w:b/>
                <w:i/>
                <w:spacing w:val="-3"/>
              </w:rPr>
            </w:pPr>
            <w:r w:rsidRPr="002C4F31">
              <w:rPr>
                <w:b/>
                <w:i/>
                <w:spacing w:val="-3"/>
              </w:rPr>
              <w:t>6</w:t>
            </w:r>
          </w:p>
        </w:tc>
        <w:tc>
          <w:tcPr>
            <w:tcW w:w="156" w:type="pct"/>
            <w:vAlign w:val="center"/>
          </w:tcPr>
          <w:p w:rsidR="00B13193" w:rsidRPr="002C4F31" w:rsidRDefault="00B13193" w:rsidP="004B294C">
            <w:pPr>
              <w:spacing w:line="259" w:lineRule="exact"/>
              <w:jc w:val="center"/>
              <w:rPr>
                <w:b/>
                <w:i/>
                <w:spacing w:val="-3"/>
              </w:rPr>
            </w:pPr>
            <w:r w:rsidRPr="002C4F31">
              <w:rPr>
                <w:b/>
                <w:i/>
                <w:spacing w:val="-3"/>
              </w:rPr>
              <w:t>7</w:t>
            </w:r>
          </w:p>
        </w:tc>
        <w:tc>
          <w:tcPr>
            <w:tcW w:w="156" w:type="pct"/>
            <w:vAlign w:val="center"/>
          </w:tcPr>
          <w:p w:rsidR="00B13193" w:rsidRPr="002C4F31" w:rsidRDefault="00B13193" w:rsidP="004B294C">
            <w:pPr>
              <w:spacing w:line="259" w:lineRule="exact"/>
              <w:jc w:val="center"/>
              <w:rPr>
                <w:b/>
                <w:i/>
                <w:spacing w:val="-3"/>
              </w:rPr>
            </w:pPr>
            <w:r w:rsidRPr="002C4F31">
              <w:rPr>
                <w:b/>
                <w:i/>
                <w:spacing w:val="-3"/>
              </w:rPr>
              <w:t>8</w:t>
            </w:r>
          </w:p>
        </w:tc>
        <w:tc>
          <w:tcPr>
            <w:tcW w:w="562" w:type="pct"/>
            <w:vMerge/>
          </w:tcPr>
          <w:p w:rsidR="00B13193" w:rsidRPr="002C4F31" w:rsidRDefault="00B13193" w:rsidP="004B294C">
            <w:pPr>
              <w:spacing w:line="259" w:lineRule="exact"/>
              <w:jc w:val="center"/>
              <w:rPr>
                <w:b/>
                <w:i/>
                <w:spacing w:val="-3"/>
              </w:rPr>
            </w:pPr>
          </w:p>
        </w:tc>
        <w:tc>
          <w:tcPr>
            <w:tcW w:w="894" w:type="pct"/>
            <w:vMerge/>
          </w:tcPr>
          <w:p w:rsidR="00B13193" w:rsidRPr="002C4F31" w:rsidRDefault="00B13193" w:rsidP="004B294C">
            <w:pPr>
              <w:spacing w:line="259" w:lineRule="exact"/>
              <w:jc w:val="center"/>
              <w:rPr>
                <w:b/>
                <w:i/>
                <w:spacing w:val="-3"/>
              </w:rPr>
            </w:pPr>
          </w:p>
        </w:tc>
      </w:tr>
      <w:tr w:rsidR="00B13193" w:rsidRPr="002C4F31" w:rsidTr="004B294C">
        <w:tc>
          <w:tcPr>
            <w:tcW w:w="213" w:type="pct"/>
            <w:vAlign w:val="center"/>
          </w:tcPr>
          <w:p w:rsidR="00B13193" w:rsidRPr="002C4F31" w:rsidRDefault="00B13193" w:rsidP="004B294C">
            <w:pPr>
              <w:spacing w:line="259" w:lineRule="exact"/>
              <w:jc w:val="center"/>
              <w:rPr>
                <w:b/>
                <w:spacing w:val="-3"/>
              </w:rPr>
            </w:pPr>
            <w:r w:rsidRPr="002C4F31">
              <w:rPr>
                <w:b/>
                <w:spacing w:val="-3"/>
              </w:rPr>
              <w:t>1</w:t>
            </w:r>
          </w:p>
        </w:tc>
        <w:tc>
          <w:tcPr>
            <w:tcW w:w="896" w:type="pct"/>
            <w:vAlign w:val="center"/>
          </w:tcPr>
          <w:p w:rsidR="00B13193" w:rsidRPr="002C4F31" w:rsidRDefault="00B13193" w:rsidP="004B294C">
            <w:pPr>
              <w:spacing w:line="259" w:lineRule="exact"/>
              <w:jc w:val="center"/>
              <w:rPr>
                <w:spacing w:val="-3"/>
              </w:rPr>
            </w:pPr>
            <w:r w:rsidRPr="002C4F31">
              <w:rPr>
                <w:spacing w:val="-3"/>
              </w:rPr>
              <w:t>Авдюшкин Андрей</w:t>
            </w:r>
          </w:p>
        </w:tc>
        <w:tc>
          <w:tcPr>
            <w:tcW w:w="748" w:type="pct"/>
          </w:tcPr>
          <w:p w:rsidR="00B13193" w:rsidRPr="002C4F31" w:rsidRDefault="00B13193" w:rsidP="004B294C">
            <w:pPr>
              <w:jc w:val="center"/>
            </w:pPr>
            <w:r w:rsidRPr="002C4F31">
              <w:t>28.04.2007</w:t>
            </w:r>
          </w:p>
        </w:tc>
        <w:tc>
          <w:tcPr>
            <w:tcW w:w="238" w:type="pct"/>
            <w:vAlign w:val="center"/>
          </w:tcPr>
          <w:p w:rsidR="00B13193" w:rsidRPr="002C4F31" w:rsidRDefault="00B13193" w:rsidP="004B294C">
            <w:pPr>
              <w:spacing w:line="259" w:lineRule="exact"/>
              <w:jc w:val="center"/>
              <w:rPr>
                <w:spacing w:val="-3"/>
              </w:rPr>
            </w:pPr>
            <w:r w:rsidRPr="002C4F31">
              <w:rPr>
                <w:spacing w:val="-3"/>
              </w:rPr>
              <w:t>1</w:t>
            </w:r>
          </w:p>
        </w:tc>
        <w:tc>
          <w:tcPr>
            <w:tcW w:w="238" w:type="pct"/>
            <w:vAlign w:val="center"/>
          </w:tcPr>
          <w:p w:rsidR="00B13193" w:rsidRPr="002C4F31" w:rsidRDefault="00B13193" w:rsidP="004B294C">
            <w:pPr>
              <w:spacing w:line="259" w:lineRule="exact"/>
              <w:jc w:val="center"/>
              <w:rPr>
                <w:spacing w:val="-3"/>
              </w:rPr>
            </w:pPr>
            <w:r w:rsidRPr="002C4F31">
              <w:rPr>
                <w:spacing w:val="-3"/>
              </w:rPr>
              <w:t>3</w:t>
            </w:r>
          </w:p>
        </w:tc>
        <w:tc>
          <w:tcPr>
            <w:tcW w:w="211" w:type="pct"/>
            <w:vAlign w:val="center"/>
          </w:tcPr>
          <w:p w:rsidR="00B13193" w:rsidRPr="002C4F31" w:rsidRDefault="00B13193" w:rsidP="004B294C">
            <w:pPr>
              <w:spacing w:line="259" w:lineRule="exact"/>
              <w:jc w:val="center"/>
              <w:rPr>
                <w:spacing w:val="-3"/>
              </w:rPr>
            </w:pPr>
            <w:r w:rsidRPr="002C4F31">
              <w:rPr>
                <w:spacing w:val="-3"/>
              </w:rPr>
              <w:t>2</w:t>
            </w:r>
          </w:p>
        </w:tc>
        <w:tc>
          <w:tcPr>
            <w:tcW w:w="238" w:type="pct"/>
            <w:vAlign w:val="center"/>
          </w:tcPr>
          <w:p w:rsidR="00B13193" w:rsidRPr="002C4F31" w:rsidRDefault="00B13193" w:rsidP="004B294C">
            <w:pPr>
              <w:spacing w:line="259" w:lineRule="exact"/>
              <w:jc w:val="center"/>
              <w:rPr>
                <w:spacing w:val="-3"/>
              </w:rPr>
            </w:pPr>
            <w:r w:rsidRPr="002C4F31">
              <w:rPr>
                <w:spacing w:val="-3"/>
              </w:rPr>
              <w:t>3</w:t>
            </w:r>
          </w:p>
        </w:tc>
        <w:tc>
          <w:tcPr>
            <w:tcW w:w="238" w:type="pct"/>
            <w:vAlign w:val="center"/>
          </w:tcPr>
          <w:p w:rsidR="00B13193" w:rsidRPr="002C4F31" w:rsidRDefault="00B13193" w:rsidP="004B294C">
            <w:pPr>
              <w:spacing w:line="259" w:lineRule="exact"/>
              <w:jc w:val="center"/>
              <w:rPr>
                <w:spacing w:val="-3"/>
              </w:rPr>
            </w:pPr>
            <w:r w:rsidRPr="002C4F31">
              <w:rPr>
                <w:spacing w:val="-3"/>
              </w:rPr>
              <w:t>0</w:t>
            </w:r>
          </w:p>
        </w:tc>
        <w:tc>
          <w:tcPr>
            <w:tcW w:w="211" w:type="pct"/>
            <w:vAlign w:val="center"/>
          </w:tcPr>
          <w:p w:rsidR="00B13193" w:rsidRPr="002C4F31" w:rsidRDefault="00B13193" w:rsidP="004B294C">
            <w:pPr>
              <w:spacing w:line="259" w:lineRule="exact"/>
              <w:jc w:val="center"/>
              <w:rPr>
                <w:spacing w:val="-3"/>
              </w:rPr>
            </w:pPr>
            <w:r w:rsidRPr="002C4F31">
              <w:rPr>
                <w:spacing w:val="-3"/>
              </w:rPr>
              <w:t>1</w:t>
            </w:r>
          </w:p>
        </w:tc>
        <w:tc>
          <w:tcPr>
            <w:tcW w:w="156" w:type="pct"/>
            <w:vAlign w:val="center"/>
          </w:tcPr>
          <w:p w:rsidR="00B13193" w:rsidRPr="002C4F31" w:rsidRDefault="00B13193" w:rsidP="004B294C">
            <w:pPr>
              <w:spacing w:line="259" w:lineRule="exact"/>
              <w:jc w:val="center"/>
              <w:rPr>
                <w:spacing w:val="-3"/>
              </w:rPr>
            </w:pPr>
            <w:r w:rsidRPr="002C4F31">
              <w:rPr>
                <w:spacing w:val="-3"/>
              </w:rPr>
              <w:t>2</w:t>
            </w:r>
          </w:p>
        </w:tc>
        <w:tc>
          <w:tcPr>
            <w:tcW w:w="156" w:type="pct"/>
            <w:vAlign w:val="center"/>
          </w:tcPr>
          <w:p w:rsidR="00B13193" w:rsidRPr="002C4F31" w:rsidRDefault="00B13193" w:rsidP="004B294C">
            <w:pPr>
              <w:spacing w:line="259" w:lineRule="exact"/>
              <w:jc w:val="center"/>
              <w:rPr>
                <w:spacing w:val="-3"/>
              </w:rPr>
            </w:pPr>
            <w:r w:rsidRPr="002C4F31">
              <w:rPr>
                <w:spacing w:val="-3"/>
              </w:rPr>
              <w:t>0</w:t>
            </w:r>
          </w:p>
        </w:tc>
        <w:tc>
          <w:tcPr>
            <w:tcW w:w="562" w:type="pct"/>
          </w:tcPr>
          <w:p w:rsidR="00B13193" w:rsidRPr="002C4F31" w:rsidRDefault="00B13193" w:rsidP="004B294C">
            <w:pPr>
              <w:spacing w:line="259" w:lineRule="exact"/>
              <w:jc w:val="center"/>
              <w:rPr>
                <w:spacing w:val="-3"/>
              </w:rPr>
            </w:pPr>
            <w:r w:rsidRPr="002C4F31">
              <w:rPr>
                <w:spacing w:val="-3"/>
              </w:rPr>
              <w:t>12</w:t>
            </w:r>
          </w:p>
        </w:tc>
        <w:tc>
          <w:tcPr>
            <w:tcW w:w="894" w:type="pct"/>
          </w:tcPr>
          <w:p w:rsidR="00B13193" w:rsidRPr="002C4F31" w:rsidRDefault="00B13193" w:rsidP="004B294C">
            <w:pPr>
              <w:spacing w:line="259" w:lineRule="exact"/>
              <w:jc w:val="center"/>
              <w:rPr>
                <w:spacing w:val="-3"/>
              </w:rPr>
            </w:pPr>
            <w:r w:rsidRPr="002C4F31">
              <w:rPr>
                <w:spacing w:val="-3"/>
              </w:rPr>
              <w:t>50%</w:t>
            </w:r>
          </w:p>
        </w:tc>
      </w:tr>
      <w:tr w:rsidR="00B13193" w:rsidRPr="002C4F31" w:rsidTr="004B294C">
        <w:tc>
          <w:tcPr>
            <w:tcW w:w="213" w:type="pct"/>
            <w:vAlign w:val="center"/>
          </w:tcPr>
          <w:p w:rsidR="00B13193" w:rsidRPr="002C4F31" w:rsidRDefault="00B13193" w:rsidP="004B294C">
            <w:pPr>
              <w:spacing w:line="259" w:lineRule="exact"/>
              <w:jc w:val="center"/>
              <w:rPr>
                <w:b/>
                <w:spacing w:val="-3"/>
              </w:rPr>
            </w:pPr>
            <w:r w:rsidRPr="002C4F31">
              <w:rPr>
                <w:b/>
                <w:spacing w:val="-3"/>
              </w:rPr>
              <w:t>2</w:t>
            </w:r>
          </w:p>
        </w:tc>
        <w:tc>
          <w:tcPr>
            <w:tcW w:w="896" w:type="pct"/>
            <w:vAlign w:val="center"/>
          </w:tcPr>
          <w:p w:rsidR="00B13193" w:rsidRPr="002C4F31" w:rsidRDefault="00B13193" w:rsidP="004B294C">
            <w:pPr>
              <w:spacing w:line="259" w:lineRule="exact"/>
              <w:jc w:val="center"/>
              <w:rPr>
                <w:spacing w:val="-3"/>
              </w:rPr>
            </w:pPr>
            <w:r w:rsidRPr="002C4F31">
              <w:t>Дускалиев Руслан</w:t>
            </w:r>
          </w:p>
        </w:tc>
        <w:tc>
          <w:tcPr>
            <w:tcW w:w="748" w:type="pct"/>
          </w:tcPr>
          <w:p w:rsidR="00B13193" w:rsidRPr="002C4F31" w:rsidRDefault="00B13193" w:rsidP="004B294C">
            <w:pPr>
              <w:jc w:val="center"/>
            </w:pPr>
            <w:r w:rsidRPr="002C4F31">
              <w:t>06.07.2006</w:t>
            </w:r>
          </w:p>
        </w:tc>
        <w:tc>
          <w:tcPr>
            <w:tcW w:w="238" w:type="pct"/>
            <w:vAlign w:val="center"/>
          </w:tcPr>
          <w:p w:rsidR="00B13193" w:rsidRPr="002C4F31" w:rsidRDefault="00B13193" w:rsidP="004B294C">
            <w:pPr>
              <w:spacing w:line="259" w:lineRule="exact"/>
              <w:jc w:val="center"/>
              <w:rPr>
                <w:spacing w:val="-3"/>
              </w:rPr>
            </w:pPr>
            <w:r w:rsidRPr="002C4F31">
              <w:rPr>
                <w:spacing w:val="-3"/>
              </w:rPr>
              <w:t>3</w:t>
            </w:r>
          </w:p>
        </w:tc>
        <w:tc>
          <w:tcPr>
            <w:tcW w:w="238" w:type="pct"/>
            <w:vAlign w:val="center"/>
          </w:tcPr>
          <w:p w:rsidR="00B13193" w:rsidRPr="002C4F31" w:rsidRDefault="00B13193" w:rsidP="004B294C">
            <w:pPr>
              <w:spacing w:line="259" w:lineRule="exact"/>
              <w:jc w:val="center"/>
              <w:rPr>
                <w:spacing w:val="-3"/>
              </w:rPr>
            </w:pPr>
            <w:r w:rsidRPr="002C4F31">
              <w:rPr>
                <w:spacing w:val="-3"/>
              </w:rPr>
              <w:t>2</w:t>
            </w:r>
          </w:p>
        </w:tc>
        <w:tc>
          <w:tcPr>
            <w:tcW w:w="211" w:type="pct"/>
            <w:vAlign w:val="center"/>
          </w:tcPr>
          <w:p w:rsidR="00B13193" w:rsidRPr="002C4F31" w:rsidRDefault="00B13193" w:rsidP="004B294C">
            <w:pPr>
              <w:spacing w:line="259" w:lineRule="exact"/>
              <w:jc w:val="center"/>
              <w:rPr>
                <w:spacing w:val="-3"/>
              </w:rPr>
            </w:pPr>
            <w:r w:rsidRPr="002C4F31">
              <w:rPr>
                <w:spacing w:val="-3"/>
              </w:rPr>
              <w:t>3</w:t>
            </w:r>
          </w:p>
        </w:tc>
        <w:tc>
          <w:tcPr>
            <w:tcW w:w="238" w:type="pct"/>
            <w:vAlign w:val="center"/>
          </w:tcPr>
          <w:p w:rsidR="00B13193" w:rsidRPr="002C4F31" w:rsidRDefault="00B13193" w:rsidP="004B294C">
            <w:pPr>
              <w:spacing w:line="259" w:lineRule="exact"/>
              <w:jc w:val="center"/>
              <w:rPr>
                <w:spacing w:val="-3"/>
              </w:rPr>
            </w:pPr>
            <w:r w:rsidRPr="002C4F31">
              <w:rPr>
                <w:spacing w:val="-3"/>
              </w:rPr>
              <w:t>2</w:t>
            </w:r>
          </w:p>
        </w:tc>
        <w:tc>
          <w:tcPr>
            <w:tcW w:w="238" w:type="pct"/>
            <w:vAlign w:val="center"/>
          </w:tcPr>
          <w:p w:rsidR="00B13193" w:rsidRPr="002C4F31" w:rsidRDefault="00B13193" w:rsidP="004B294C">
            <w:pPr>
              <w:spacing w:line="259" w:lineRule="exact"/>
              <w:jc w:val="center"/>
              <w:rPr>
                <w:spacing w:val="-3"/>
              </w:rPr>
            </w:pPr>
            <w:r w:rsidRPr="002C4F31">
              <w:rPr>
                <w:spacing w:val="-3"/>
              </w:rPr>
              <w:t>0</w:t>
            </w:r>
          </w:p>
        </w:tc>
        <w:tc>
          <w:tcPr>
            <w:tcW w:w="211" w:type="pct"/>
            <w:vAlign w:val="center"/>
          </w:tcPr>
          <w:p w:rsidR="00B13193" w:rsidRPr="002C4F31" w:rsidRDefault="00B13193" w:rsidP="004B294C">
            <w:pPr>
              <w:spacing w:line="259" w:lineRule="exact"/>
              <w:jc w:val="center"/>
              <w:rPr>
                <w:spacing w:val="-3"/>
              </w:rPr>
            </w:pPr>
            <w:r w:rsidRPr="002C4F31">
              <w:rPr>
                <w:spacing w:val="-3"/>
              </w:rPr>
              <w:t>3</w:t>
            </w:r>
          </w:p>
        </w:tc>
        <w:tc>
          <w:tcPr>
            <w:tcW w:w="156" w:type="pct"/>
            <w:vAlign w:val="center"/>
          </w:tcPr>
          <w:p w:rsidR="00B13193" w:rsidRPr="002C4F31" w:rsidRDefault="00B13193" w:rsidP="004B294C">
            <w:pPr>
              <w:spacing w:line="259" w:lineRule="exact"/>
              <w:jc w:val="center"/>
              <w:rPr>
                <w:spacing w:val="-3"/>
              </w:rPr>
            </w:pPr>
            <w:r w:rsidRPr="002C4F31">
              <w:rPr>
                <w:spacing w:val="-3"/>
              </w:rPr>
              <w:t>0</w:t>
            </w:r>
          </w:p>
        </w:tc>
        <w:tc>
          <w:tcPr>
            <w:tcW w:w="156" w:type="pct"/>
            <w:vAlign w:val="center"/>
          </w:tcPr>
          <w:p w:rsidR="00B13193" w:rsidRPr="002C4F31" w:rsidRDefault="00B13193" w:rsidP="004B294C">
            <w:pPr>
              <w:spacing w:line="259" w:lineRule="exact"/>
              <w:jc w:val="center"/>
              <w:rPr>
                <w:spacing w:val="-3"/>
              </w:rPr>
            </w:pPr>
            <w:r w:rsidRPr="002C4F31">
              <w:rPr>
                <w:spacing w:val="-3"/>
              </w:rPr>
              <w:t>0</w:t>
            </w:r>
          </w:p>
        </w:tc>
        <w:tc>
          <w:tcPr>
            <w:tcW w:w="562" w:type="pct"/>
          </w:tcPr>
          <w:p w:rsidR="00B13193" w:rsidRPr="002C4F31" w:rsidRDefault="00B13193" w:rsidP="004B294C">
            <w:pPr>
              <w:spacing w:line="259" w:lineRule="exact"/>
              <w:jc w:val="center"/>
              <w:rPr>
                <w:spacing w:val="-3"/>
              </w:rPr>
            </w:pPr>
            <w:r w:rsidRPr="002C4F31">
              <w:rPr>
                <w:spacing w:val="-3"/>
              </w:rPr>
              <w:t>13</w:t>
            </w:r>
          </w:p>
        </w:tc>
        <w:tc>
          <w:tcPr>
            <w:tcW w:w="894" w:type="pct"/>
          </w:tcPr>
          <w:p w:rsidR="00B13193" w:rsidRPr="002C4F31" w:rsidRDefault="00B13193" w:rsidP="004B294C">
            <w:pPr>
              <w:spacing w:line="259" w:lineRule="exact"/>
              <w:jc w:val="center"/>
              <w:rPr>
                <w:spacing w:val="-3"/>
              </w:rPr>
            </w:pPr>
            <w:r w:rsidRPr="002C4F31">
              <w:rPr>
                <w:spacing w:val="-3"/>
              </w:rPr>
              <w:t>54%</w:t>
            </w:r>
          </w:p>
        </w:tc>
      </w:tr>
      <w:tr w:rsidR="00B13193" w:rsidRPr="002C4F31" w:rsidTr="004B294C">
        <w:tc>
          <w:tcPr>
            <w:tcW w:w="213" w:type="pct"/>
            <w:vAlign w:val="center"/>
          </w:tcPr>
          <w:p w:rsidR="00B13193" w:rsidRPr="002C4F31" w:rsidRDefault="00B13193" w:rsidP="004B294C">
            <w:pPr>
              <w:spacing w:line="259" w:lineRule="exact"/>
              <w:jc w:val="center"/>
              <w:rPr>
                <w:b/>
                <w:spacing w:val="-3"/>
              </w:rPr>
            </w:pPr>
            <w:r w:rsidRPr="002C4F31">
              <w:rPr>
                <w:b/>
                <w:spacing w:val="-3"/>
              </w:rPr>
              <w:t>3</w:t>
            </w:r>
          </w:p>
        </w:tc>
        <w:tc>
          <w:tcPr>
            <w:tcW w:w="896" w:type="pct"/>
            <w:vAlign w:val="center"/>
          </w:tcPr>
          <w:p w:rsidR="00B13193" w:rsidRPr="002C4F31" w:rsidRDefault="00B13193" w:rsidP="004B294C">
            <w:pPr>
              <w:spacing w:line="259" w:lineRule="exact"/>
              <w:jc w:val="center"/>
              <w:rPr>
                <w:spacing w:val="-3"/>
              </w:rPr>
            </w:pPr>
            <w:r w:rsidRPr="002C4F31">
              <w:t>Жумалиева  Гульнара</w:t>
            </w:r>
          </w:p>
        </w:tc>
        <w:tc>
          <w:tcPr>
            <w:tcW w:w="748" w:type="pct"/>
          </w:tcPr>
          <w:p w:rsidR="00B13193" w:rsidRPr="002C4F31" w:rsidRDefault="00B13193" w:rsidP="004B294C">
            <w:pPr>
              <w:jc w:val="center"/>
            </w:pPr>
            <w:r w:rsidRPr="002C4F31">
              <w:t>01.08.2006</w:t>
            </w:r>
          </w:p>
        </w:tc>
        <w:tc>
          <w:tcPr>
            <w:tcW w:w="238" w:type="pct"/>
            <w:vAlign w:val="center"/>
          </w:tcPr>
          <w:p w:rsidR="00B13193" w:rsidRPr="002C4F31" w:rsidRDefault="00B13193" w:rsidP="004B294C">
            <w:pPr>
              <w:spacing w:line="259" w:lineRule="exact"/>
              <w:jc w:val="center"/>
              <w:rPr>
                <w:spacing w:val="-3"/>
              </w:rPr>
            </w:pPr>
            <w:r w:rsidRPr="002C4F31">
              <w:rPr>
                <w:spacing w:val="-3"/>
              </w:rPr>
              <w:t>1</w:t>
            </w:r>
          </w:p>
        </w:tc>
        <w:tc>
          <w:tcPr>
            <w:tcW w:w="238" w:type="pct"/>
            <w:vAlign w:val="center"/>
          </w:tcPr>
          <w:p w:rsidR="00B13193" w:rsidRPr="002C4F31" w:rsidRDefault="00B13193" w:rsidP="004B294C">
            <w:pPr>
              <w:spacing w:line="259" w:lineRule="exact"/>
              <w:jc w:val="center"/>
              <w:rPr>
                <w:spacing w:val="-3"/>
              </w:rPr>
            </w:pPr>
            <w:r w:rsidRPr="002C4F31">
              <w:rPr>
                <w:spacing w:val="-3"/>
              </w:rPr>
              <w:t>2</w:t>
            </w:r>
          </w:p>
        </w:tc>
        <w:tc>
          <w:tcPr>
            <w:tcW w:w="211" w:type="pct"/>
            <w:vAlign w:val="center"/>
          </w:tcPr>
          <w:p w:rsidR="00B13193" w:rsidRPr="002C4F31" w:rsidRDefault="00B13193" w:rsidP="004B294C">
            <w:pPr>
              <w:spacing w:line="259" w:lineRule="exact"/>
              <w:jc w:val="center"/>
              <w:rPr>
                <w:spacing w:val="-3"/>
              </w:rPr>
            </w:pPr>
            <w:r w:rsidRPr="002C4F31">
              <w:rPr>
                <w:spacing w:val="-3"/>
              </w:rPr>
              <w:t>2</w:t>
            </w:r>
          </w:p>
        </w:tc>
        <w:tc>
          <w:tcPr>
            <w:tcW w:w="238" w:type="pct"/>
            <w:vAlign w:val="center"/>
          </w:tcPr>
          <w:p w:rsidR="00B13193" w:rsidRPr="002C4F31" w:rsidRDefault="00B13193" w:rsidP="004B294C">
            <w:pPr>
              <w:spacing w:line="259" w:lineRule="exact"/>
              <w:jc w:val="center"/>
              <w:rPr>
                <w:spacing w:val="-3"/>
              </w:rPr>
            </w:pPr>
            <w:r w:rsidRPr="002C4F31">
              <w:rPr>
                <w:spacing w:val="-3"/>
              </w:rPr>
              <w:t>1</w:t>
            </w:r>
          </w:p>
        </w:tc>
        <w:tc>
          <w:tcPr>
            <w:tcW w:w="238" w:type="pct"/>
            <w:vAlign w:val="center"/>
          </w:tcPr>
          <w:p w:rsidR="00B13193" w:rsidRPr="002C4F31" w:rsidRDefault="00B13193" w:rsidP="004B294C">
            <w:pPr>
              <w:spacing w:line="259" w:lineRule="exact"/>
              <w:jc w:val="center"/>
              <w:rPr>
                <w:spacing w:val="-3"/>
              </w:rPr>
            </w:pPr>
            <w:r w:rsidRPr="002C4F31">
              <w:rPr>
                <w:spacing w:val="-3"/>
              </w:rPr>
              <w:t>1</w:t>
            </w:r>
          </w:p>
        </w:tc>
        <w:tc>
          <w:tcPr>
            <w:tcW w:w="211" w:type="pct"/>
            <w:vAlign w:val="center"/>
          </w:tcPr>
          <w:p w:rsidR="00B13193" w:rsidRPr="002C4F31" w:rsidRDefault="00B13193" w:rsidP="004B294C">
            <w:pPr>
              <w:spacing w:line="259" w:lineRule="exact"/>
              <w:jc w:val="center"/>
              <w:rPr>
                <w:spacing w:val="-3"/>
              </w:rPr>
            </w:pPr>
            <w:r w:rsidRPr="002C4F31">
              <w:rPr>
                <w:spacing w:val="-3"/>
              </w:rPr>
              <w:t>1</w:t>
            </w:r>
          </w:p>
        </w:tc>
        <w:tc>
          <w:tcPr>
            <w:tcW w:w="156" w:type="pct"/>
            <w:vAlign w:val="center"/>
          </w:tcPr>
          <w:p w:rsidR="00B13193" w:rsidRPr="002C4F31" w:rsidRDefault="00B13193" w:rsidP="004B294C">
            <w:pPr>
              <w:spacing w:line="259" w:lineRule="exact"/>
              <w:jc w:val="center"/>
              <w:rPr>
                <w:spacing w:val="-3"/>
              </w:rPr>
            </w:pPr>
            <w:r w:rsidRPr="002C4F31">
              <w:rPr>
                <w:spacing w:val="-3"/>
              </w:rPr>
              <w:t>1</w:t>
            </w:r>
          </w:p>
        </w:tc>
        <w:tc>
          <w:tcPr>
            <w:tcW w:w="156" w:type="pct"/>
            <w:vAlign w:val="center"/>
          </w:tcPr>
          <w:p w:rsidR="00B13193" w:rsidRPr="002C4F31" w:rsidRDefault="00B13193" w:rsidP="004B294C">
            <w:pPr>
              <w:spacing w:line="259" w:lineRule="exact"/>
              <w:jc w:val="center"/>
              <w:rPr>
                <w:spacing w:val="-3"/>
              </w:rPr>
            </w:pPr>
            <w:r w:rsidRPr="002C4F31">
              <w:rPr>
                <w:spacing w:val="-3"/>
              </w:rPr>
              <w:t>0</w:t>
            </w:r>
          </w:p>
        </w:tc>
        <w:tc>
          <w:tcPr>
            <w:tcW w:w="562" w:type="pct"/>
          </w:tcPr>
          <w:p w:rsidR="00B13193" w:rsidRPr="002C4F31" w:rsidRDefault="00B13193" w:rsidP="004B294C">
            <w:pPr>
              <w:spacing w:line="259" w:lineRule="exact"/>
              <w:jc w:val="center"/>
              <w:rPr>
                <w:spacing w:val="-3"/>
              </w:rPr>
            </w:pPr>
            <w:r w:rsidRPr="002C4F31">
              <w:rPr>
                <w:spacing w:val="-3"/>
              </w:rPr>
              <w:t>9</w:t>
            </w:r>
          </w:p>
        </w:tc>
        <w:tc>
          <w:tcPr>
            <w:tcW w:w="894" w:type="pct"/>
          </w:tcPr>
          <w:p w:rsidR="00B13193" w:rsidRPr="002C4F31" w:rsidRDefault="00B13193" w:rsidP="004B294C">
            <w:pPr>
              <w:spacing w:line="259" w:lineRule="exact"/>
              <w:jc w:val="center"/>
              <w:rPr>
                <w:spacing w:val="-3"/>
              </w:rPr>
            </w:pPr>
            <w:r w:rsidRPr="002C4F31">
              <w:rPr>
                <w:spacing w:val="-3"/>
              </w:rPr>
              <w:t>37,5%</w:t>
            </w:r>
          </w:p>
        </w:tc>
      </w:tr>
      <w:tr w:rsidR="00B13193" w:rsidRPr="002C4F31" w:rsidTr="004B294C">
        <w:tc>
          <w:tcPr>
            <w:tcW w:w="213" w:type="pct"/>
            <w:vAlign w:val="center"/>
          </w:tcPr>
          <w:p w:rsidR="00B13193" w:rsidRPr="002C4F31" w:rsidRDefault="00B13193" w:rsidP="004B294C">
            <w:pPr>
              <w:spacing w:line="259" w:lineRule="exact"/>
              <w:jc w:val="center"/>
              <w:rPr>
                <w:b/>
                <w:spacing w:val="-3"/>
              </w:rPr>
            </w:pPr>
            <w:r w:rsidRPr="002C4F31">
              <w:rPr>
                <w:b/>
                <w:spacing w:val="-3"/>
              </w:rPr>
              <w:t>4</w:t>
            </w:r>
          </w:p>
        </w:tc>
        <w:tc>
          <w:tcPr>
            <w:tcW w:w="896" w:type="pct"/>
            <w:vAlign w:val="center"/>
          </w:tcPr>
          <w:p w:rsidR="00B13193" w:rsidRPr="002C4F31" w:rsidRDefault="00B13193" w:rsidP="004B294C">
            <w:pPr>
              <w:spacing w:line="259" w:lineRule="exact"/>
              <w:jc w:val="center"/>
              <w:rPr>
                <w:spacing w:val="-3"/>
              </w:rPr>
            </w:pPr>
            <w:r w:rsidRPr="002C4F31">
              <w:t>Нечаева Кристина</w:t>
            </w:r>
          </w:p>
        </w:tc>
        <w:tc>
          <w:tcPr>
            <w:tcW w:w="748" w:type="pct"/>
          </w:tcPr>
          <w:p w:rsidR="00B13193" w:rsidRPr="002C4F31" w:rsidRDefault="00B13193" w:rsidP="004B294C">
            <w:pPr>
              <w:jc w:val="center"/>
            </w:pPr>
            <w:r w:rsidRPr="002C4F31">
              <w:t>02.05.2006</w:t>
            </w:r>
          </w:p>
        </w:tc>
        <w:tc>
          <w:tcPr>
            <w:tcW w:w="238" w:type="pct"/>
            <w:vAlign w:val="center"/>
          </w:tcPr>
          <w:p w:rsidR="00B13193" w:rsidRPr="002C4F31" w:rsidRDefault="00B13193" w:rsidP="004B294C">
            <w:pPr>
              <w:spacing w:line="259" w:lineRule="exact"/>
              <w:jc w:val="center"/>
              <w:rPr>
                <w:spacing w:val="-3"/>
              </w:rPr>
            </w:pPr>
            <w:r w:rsidRPr="002C4F31">
              <w:rPr>
                <w:spacing w:val="-3"/>
              </w:rPr>
              <w:t>2</w:t>
            </w:r>
          </w:p>
        </w:tc>
        <w:tc>
          <w:tcPr>
            <w:tcW w:w="238" w:type="pct"/>
            <w:vAlign w:val="center"/>
          </w:tcPr>
          <w:p w:rsidR="00B13193" w:rsidRPr="002C4F31" w:rsidRDefault="00B13193" w:rsidP="004B294C">
            <w:pPr>
              <w:spacing w:line="259" w:lineRule="exact"/>
              <w:jc w:val="center"/>
              <w:rPr>
                <w:spacing w:val="-3"/>
              </w:rPr>
            </w:pPr>
            <w:r w:rsidRPr="002C4F31">
              <w:rPr>
                <w:spacing w:val="-3"/>
              </w:rPr>
              <w:t>2</w:t>
            </w:r>
          </w:p>
        </w:tc>
        <w:tc>
          <w:tcPr>
            <w:tcW w:w="211" w:type="pct"/>
            <w:vAlign w:val="center"/>
          </w:tcPr>
          <w:p w:rsidR="00B13193" w:rsidRPr="002C4F31" w:rsidRDefault="00B13193" w:rsidP="004B294C">
            <w:pPr>
              <w:spacing w:line="259" w:lineRule="exact"/>
              <w:jc w:val="center"/>
              <w:rPr>
                <w:spacing w:val="-3"/>
              </w:rPr>
            </w:pPr>
            <w:r w:rsidRPr="002C4F31">
              <w:rPr>
                <w:spacing w:val="-3"/>
              </w:rPr>
              <w:t>1</w:t>
            </w:r>
          </w:p>
        </w:tc>
        <w:tc>
          <w:tcPr>
            <w:tcW w:w="238" w:type="pct"/>
            <w:vAlign w:val="center"/>
          </w:tcPr>
          <w:p w:rsidR="00B13193" w:rsidRPr="002C4F31" w:rsidRDefault="00B13193" w:rsidP="004B294C">
            <w:pPr>
              <w:spacing w:line="259" w:lineRule="exact"/>
              <w:jc w:val="center"/>
              <w:rPr>
                <w:spacing w:val="-3"/>
              </w:rPr>
            </w:pPr>
            <w:r w:rsidRPr="002C4F31">
              <w:rPr>
                <w:spacing w:val="-3"/>
              </w:rPr>
              <w:t>3</w:t>
            </w:r>
          </w:p>
        </w:tc>
        <w:tc>
          <w:tcPr>
            <w:tcW w:w="238" w:type="pct"/>
            <w:vAlign w:val="center"/>
          </w:tcPr>
          <w:p w:rsidR="00B13193" w:rsidRPr="002C4F31" w:rsidRDefault="00B13193" w:rsidP="004B294C">
            <w:pPr>
              <w:spacing w:line="259" w:lineRule="exact"/>
              <w:jc w:val="center"/>
              <w:rPr>
                <w:spacing w:val="-3"/>
              </w:rPr>
            </w:pPr>
            <w:r w:rsidRPr="002C4F31">
              <w:rPr>
                <w:spacing w:val="-3"/>
              </w:rPr>
              <w:t>3</w:t>
            </w:r>
          </w:p>
        </w:tc>
        <w:tc>
          <w:tcPr>
            <w:tcW w:w="211" w:type="pct"/>
            <w:vAlign w:val="center"/>
          </w:tcPr>
          <w:p w:rsidR="00B13193" w:rsidRPr="002C4F31" w:rsidRDefault="00B13193" w:rsidP="004B294C">
            <w:pPr>
              <w:spacing w:line="259" w:lineRule="exact"/>
              <w:jc w:val="center"/>
              <w:rPr>
                <w:spacing w:val="-3"/>
              </w:rPr>
            </w:pPr>
            <w:r w:rsidRPr="002C4F31">
              <w:rPr>
                <w:spacing w:val="-3"/>
              </w:rPr>
              <w:t>1</w:t>
            </w:r>
          </w:p>
        </w:tc>
        <w:tc>
          <w:tcPr>
            <w:tcW w:w="156" w:type="pct"/>
            <w:vAlign w:val="center"/>
          </w:tcPr>
          <w:p w:rsidR="00B13193" w:rsidRPr="002C4F31" w:rsidRDefault="00B13193" w:rsidP="004B294C">
            <w:pPr>
              <w:spacing w:line="259" w:lineRule="exact"/>
              <w:jc w:val="center"/>
              <w:rPr>
                <w:spacing w:val="-3"/>
              </w:rPr>
            </w:pPr>
            <w:r w:rsidRPr="002C4F31">
              <w:rPr>
                <w:spacing w:val="-3"/>
              </w:rPr>
              <w:t>1</w:t>
            </w:r>
          </w:p>
        </w:tc>
        <w:tc>
          <w:tcPr>
            <w:tcW w:w="156" w:type="pct"/>
            <w:vAlign w:val="center"/>
          </w:tcPr>
          <w:p w:rsidR="00B13193" w:rsidRPr="002C4F31" w:rsidRDefault="00B13193" w:rsidP="004B294C">
            <w:pPr>
              <w:spacing w:line="259" w:lineRule="exact"/>
              <w:jc w:val="center"/>
              <w:rPr>
                <w:spacing w:val="-3"/>
              </w:rPr>
            </w:pPr>
            <w:r w:rsidRPr="002C4F31">
              <w:rPr>
                <w:spacing w:val="-3"/>
              </w:rPr>
              <w:t>0</w:t>
            </w:r>
          </w:p>
        </w:tc>
        <w:tc>
          <w:tcPr>
            <w:tcW w:w="562" w:type="pct"/>
          </w:tcPr>
          <w:p w:rsidR="00B13193" w:rsidRPr="002C4F31" w:rsidRDefault="00B13193" w:rsidP="004B294C">
            <w:pPr>
              <w:spacing w:line="259" w:lineRule="exact"/>
              <w:jc w:val="center"/>
              <w:rPr>
                <w:spacing w:val="-3"/>
              </w:rPr>
            </w:pPr>
            <w:r w:rsidRPr="002C4F31">
              <w:rPr>
                <w:spacing w:val="-3"/>
              </w:rPr>
              <w:t>13</w:t>
            </w:r>
          </w:p>
        </w:tc>
        <w:tc>
          <w:tcPr>
            <w:tcW w:w="894" w:type="pct"/>
          </w:tcPr>
          <w:p w:rsidR="00B13193" w:rsidRPr="002C4F31" w:rsidRDefault="00B13193" w:rsidP="004B294C">
            <w:pPr>
              <w:spacing w:line="259" w:lineRule="exact"/>
              <w:jc w:val="center"/>
              <w:rPr>
                <w:spacing w:val="-3"/>
              </w:rPr>
            </w:pPr>
            <w:r w:rsidRPr="002C4F31">
              <w:rPr>
                <w:spacing w:val="-3"/>
              </w:rPr>
              <w:t>54%</w:t>
            </w:r>
          </w:p>
        </w:tc>
      </w:tr>
      <w:tr w:rsidR="00B13193" w:rsidRPr="002C4F31" w:rsidTr="004B294C">
        <w:tc>
          <w:tcPr>
            <w:tcW w:w="213" w:type="pct"/>
            <w:vAlign w:val="center"/>
          </w:tcPr>
          <w:p w:rsidR="00B13193" w:rsidRPr="002C4F31" w:rsidRDefault="00B13193" w:rsidP="004B294C">
            <w:pPr>
              <w:spacing w:line="259" w:lineRule="exact"/>
              <w:jc w:val="center"/>
              <w:rPr>
                <w:b/>
                <w:spacing w:val="-3"/>
              </w:rPr>
            </w:pPr>
            <w:r w:rsidRPr="002C4F31">
              <w:rPr>
                <w:b/>
                <w:spacing w:val="-3"/>
              </w:rPr>
              <w:t>5</w:t>
            </w:r>
          </w:p>
        </w:tc>
        <w:tc>
          <w:tcPr>
            <w:tcW w:w="896" w:type="pct"/>
            <w:vAlign w:val="center"/>
          </w:tcPr>
          <w:p w:rsidR="00B13193" w:rsidRPr="002C4F31" w:rsidRDefault="00B13193" w:rsidP="004B294C">
            <w:pPr>
              <w:spacing w:line="259" w:lineRule="exact"/>
              <w:jc w:val="center"/>
              <w:rPr>
                <w:spacing w:val="-3"/>
              </w:rPr>
            </w:pPr>
            <w:r w:rsidRPr="002C4F31">
              <w:t>Осорина Юлия</w:t>
            </w:r>
          </w:p>
        </w:tc>
        <w:tc>
          <w:tcPr>
            <w:tcW w:w="748" w:type="pct"/>
          </w:tcPr>
          <w:p w:rsidR="00B13193" w:rsidRPr="002C4F31" w:rsidRDefault="00B13193" w:rsidP="004B294C">
            <w:pPr>
              <w:jc w:val="center"/>
            </w:pPr>
            <w:r w:rsidRPr="002C4F31">
              <w:t>28.11.2006</w:t>
            </w:r>
          </w:p>
        </w:tc>
        <w:tc>
          <w:tcPr>
            <w:tcW w:w="238" w:type="pct"/>
            <w:vAlign w:val="center"/>
          </w:tcPr>
          <w:p w:rsidR="00B13193" w:rsidRPr="002C4F31" w:rsidRDefault="00B13193" w:rsidP="004B294C">
            <w:pPr>
              <w:spacing w:line="259" w:lineRule="exact"/>
              <w:jc w:val="center"/>
              <w:rPr>
                <w:spacing w:val="-3"/>
              </w:rPr>
            </w:pPr>
            <w:r w:rsidRPr="002C4F31">
              <w:rPr>
                <w:spacing w:val="-3"/>
              </w:rPr>
              <w:t>2</w:t>
            </w:r>
          </w:p>
        </w:tc>
        <w:tc>
          <w:tcPr>
            <w:tcW w:w="238" w:type="pct"/>
            <w:vAlign w:val="center"/>
          </w:tcPr>
          <w:p w:rsidR="00B13193" w:rsidRPr="002C4F31" w:rsidRDefault="00B13193" w:rsidP="004B294C">
            <w:pPr>
              <w:spacing w:line="259" w:lineRule="exact"/>
              <w:jc w:val="center"/>
              <w:rPr>
                <w:spacing w:val="-3"/>
              </w:rPr>
            </w:pPr>
            <w:r w:rsidRPr="002C4F31">
              <w:rPr>
                <w:spacing w:val="-3"/>
              </w:rPr>
              <w:t>3</w:t>
            </w:r>
          </w:p>
        </w:tc>
        <w:tc>
          <w:tcPr>
            <w:tcW w:w="211" w:type="pct"/>
            <w:vAlign w:val="center"/>
          </w:tcPr>
          <w:p w:rsidR="00B13193" w:rsidRPr="002C4F31" w:rsidRDefault="00B13193" w:rsidP="004B294C">
            <w:pPr>
              <w:spacing w:line="259" w:lineRule="exact"/>
              <w:jc w:val="center"/>
              <w:rPr>
                <w:spacing w:val="-3"/>
              </w:rPr>
            </w:pPr>
            <w:r w:rsidRPr="002C4F31">
              <w:rPr>
                <w:spacing w:val="-3"/>
              </w:rPr>
              <w:t>2</w:t>
            </w:r>
          </w:p>
        </w:tc>
        <w:tc>
          <w:tcPr>
            <w:tcW w:w="238" w:type="pct"/>
            <w:vAlign w:val="center"/>
          </w:tcPr>
          <w:p w:rsidR="00B13193" w:rsidRPr="002C4F31" w:rsidRDefault="00B13193" w:rsidP="004B294C">
            <w:pPr>
              <w:spacing w:line="259" w:lineRule="exact"/>
              <w:jc w:val="center"/>
              <w:rPr>
                <w:spacing w:val="-3"/>
              </w:rPr>
            </w:pPr>
            <w:r w:rsidRPr="002C4F31">
              <w:rPr>
                <w:spacing w:val="-3"/>
              </w:rPr>
              <w:t>2</w:t>
            </w:r>
          </w:p>
        </w:tc>
        <w:tc>
          <w:tcPr>
            <w:tcW w:w="238" w:type="pct"/>
            <w:vAlign w:val="center"/>
          </w:tcPr>
          <w:p w:rsidR="00B13193" w:rsidRPr="002C4F31" w:rsidRDefault="00B13193" w:rsidP="004B294C">
            <w:pPr>
              <w:spacing w:line="259" w:lineRule="exact"/>
              <w:jc w:val="center"/>
              <w:rPr>
                <w:spacing w:val="-3"/>
              </w:rPr>
            </w:pPr>
            <w:r w:rsidRPr="002C4F31">
              <w:rPr>
                <w:spacing w:val="-3"/>
              </w:rPr>
              <w:t>0</w:t>
            </w:r>
          </w:p>
        </w:tc>
        <w:tc>
          <w:tcPr>
            <w:tcW w:w="211" w:type="pct"/>
            <w:vAlign w:val="center"/>
          </w:tcPr>
          <w:p w:rsidR="00B13193" w:rsidRPr="002C4F31" w:rsidRDefault="00B13193" w:rsidP="004B294C">
            <w:pPr>
              <w:spacing w:line="259" w:lineRule="exact"/>
              <w:jc w:val="center"/>
              <w:rPr>
                <w:spacing w:val="-3"/>
              </w:rPr>
            </w:pPr>
            <w:r w:rsidRPr="002C4F31">
              <w:rPr>
                <w:spacing w:val="-3"/>
              </w:rPr>
              <w:t>3</w:t>
            </w:r>
          </w:p>
        </w:tc>
        <w:tc>
          <w:tcPr>
            <w:tcW w:w="156" w:type="pct"/>
            <w:vAlign w:val="center"/>
          </w:tcPr>
          <w:p w:rsidR="00B13193" w:rsidRPr="002C4F31" w:rsidRDefault="00B13193" w:rsidP="004B294C">
            <w:pPr>
              <w:spacing w:line="259" w:lineRule="exact"/>
              <w:jc w:val="center"/>
              <w:rPr>
                <w:spacing w:val="-3"/>
              </w:rPr>
            </w:pPr>
            <w:r w:rsidRPr="002C4F31">
              <w:rPr>
                <w:spacing w:val="-3"/>
              </w:rPr>
              <w:t>0</w:t>
            </w:r>
          </w:p>
        </w:tc>
        <w:tc>
          <w:tcPr>
            <w:tcW w:w="156" w:type="pct"/>
            <w:vAlign w:val="center"/>
          </w:tcPr>
          <w:p w:rsidR="00B13193" w:rsidRPr="002C4F31" w:rsidRDefault="00B13193" w:rsidP="004B294C">
            <w:pPr>
              <w:spacing w:line="259" w:lineRule="exact"/>
              <w:jc w:val="center"/>
              <w:rPr>
                <w:spacing w:val="-3"/>
              </w:rPr>
            </w:pPr>
            <w:r w:rsidRPr="002C4F31">
              <w:rPr>
                <w:spacing w:val="-3"/>
              </w:rPr>
              <w:t>0</w:t>
            </w:r>
          </w:p>
        </w:tc>
        <w:tc>
          <w:tcPr>
            <w:tcW w:w="562" w:type="pct"/>
          </w:tcPr>
          <w:p w:rsidR="00B13193" w:rsidRPr="002C4F31" w:rsidRDefault="00B13193" w:rsidP="004B294C">
            <w:pPr>
              <w:spacing w:line="259" w:lineRule="exact"/>
              <w:jc w:val="center"/>
              <w:rPr>
                <w:spacing w:val="-3"/>
              </w:rPr>
            </w:pPr>
            <w:r w:rsidRPr="002C4F31">
              <w:rPr>
                <w:spacing w:val="-3"/>
              </w:rPr>
              <w:t>12</w:t>
            </w:r>
          </w:p>
        </w:tc>
        <w:tc>
          <w:tcPr>
            <w:tcW w:w="894" w:type="pct"/>
          </w:tcPr>
          <w:p w:rsidR="00B13193" w:rsidRPr="002C4F31" w:rsidRDefault="00B13193" w:rsidP="004B294C">
            <w:pPr>
              <w:spacing w:line="259" w:lineRule="exact"/>
              <w:jc w:val="center"/>
              <w:rPr>
                <w:spacing w:val="-3"/>
              </w:rPr>
            </w:pPr>
            <w:r w:rsidRPr="002C4F31">
              <w:rPr>
                <w:spacing w:val="-3"/>
              </w:rPr>
              <w:t>50%</w:t>
            </w:r>
          </w:p>
        </w:tc>
      </w:tr>
      <w:tr w:rsidR="00B13193" w:rsidRPr="002C4F31" w:rsidTr="004B294C">
        <w:tc>
          <w:tcPr>
            <w:tcW w:w="213" w:type="pct"/>
            <w:vAlign w:val="center"/>
          </w:tcPr>
          <w:p w:rsidR="00B13193" w:rsidRPr="002C4F31" w:rsidRDefault="00B13193" w:rsidP="004B294C">
            <w:pPr>
              <w:spacing w:line="259" w:lineRule="exact"/>
              <w:jc w:val="center"/>
              <w:rPr>
                <w:b/>
                <w:spacing w:val="-3"/>
              </w:rPr>
            </w:pPr>
            <w:r w:rsidRPr="002C4F31">
              <w:rPr>
                <w:b/>
                <w:spacing w:val="-3"/>
              </w:rPr>
              <w:t>6</w:t>
            </w:r>
          </w:p>
        </w:tc>
        <w:tc>
          <w:tcPr>
            <w:tcW w:w="896" w:type="pct"/>
            <w:vAlign w:val="center"/>
          </w:tcPr>
          <w:p w:rsidR="00B13193" w:rsidRPr="002C4F31" w:rsidRDefault="00B13193" w:rsidP="004B294C">
            <w:pPr>
              <w:spacing w:line="259" w:lineRule="exact"/>
              <w:jc w:val="center"/>
              <w:rPr>
                <w:spacing w:val="-3"/>
              </w:rPr>
            </w:pPr>
            <w:r w:rsidRPr="002C4F31">
              <w:t>Ромазанова Алина</w:t>
            </w:r>
          </w:p>
        </w:tc>
        <w:tc>
          <w:tcPr>
            <w:tcW w:w="748" w:type="pct"/>
          </w:tcPr>
          <w:p w:rsidR="00B13193" w:rsidRPr="002C4F31" w:rsidRDefault="00B13193" w:rsidP="004B294C">
            <w:pPr>
              <w:jc w:val="center"/>
            </w:pPr>
            <w:r w:rsidRPr="002C4F31">
              <w:t>08.09.2006</w:t>
            </w:r>
          </w:p>
        </w:tc>
        <w:tc>
          <w:tcPr>
            <w:tcW w:w="238" w:type="pct"/>
            <w:vAlign w:val="center"/>
          </w:tcPr>
          <w:p w:rsidR="00B13193" w:rsidRPr="002C4F31" w:rsidRDefault="00B13193" w:rsidP="004B294C">
            <w:pPr>
              <w:spacing w:line="259" w:lineRule="exact"/>
              <w:jc w:val="center"/>
              <w:rPr>
                <w:spacing w:val="-3"/>
              </w:rPr>
            </w:pPr>
            <w:r w:rsidRPr="002C4F31">
              <w:rPr>
                <w:spacing w:val="-3"/>
              </w:rPr>
              <w:t>2</w:t>
            </w:r>
          </w:p>
        </w:tc>
        <w:tc>
          <w:tcPr>
            <w:tcW w:w="238" w:type="pct"/>
            <w:vAlign w:val="center"/>
          </w:tcPr>
          <w:p w:rsidR="00B13193" w:rsidRPr="002C4F31" w:rsidRDefault="00B13193" w:rsidP="004B294C">
            <w:pPr>
              <w:spacing w:line="259" w:lineRule="exact"/>
              <w:jc w:val="center"/>
              <w:rPr>
                <w:spacing w:val="-3"/>
              </w:rPr>
            </w:pPr>
            <w:r w:rsidRPr="002C4F31">
              <w:rPr>
                <w:spacing w:val="-3"/>
              </w:rPr>
              <w:t>3</w:t>
            </w:r>
          </w:p>
        </w:tc>
        <w:tc>
          <w:tcPr>
            <w:tcW w:w="211" w:type="pct"/>
            <w:vAlign w:val="center"/>
          </w:tcPr>
          <w:p w:rsidR="00B13193" w:rsidRPr="002C4F31" w:rsidRDefault="00B13193" w:rsidP="004B294C">
            <w:pPr>
              <w:spacing w:line="259" w:lineRule="exact"/>
              <w:jc w:val="center"/>
              <w:rPr>
                <w:spacing w:val="-3"/>
              </w:rPr>
            </w:pPr>
            <w:r w:rsidRPr="002C4F31">
              <w:rPr>
                <w:spacing w:val="-3"/>
              </w:rPr>
              <w:t>3</w:t>
            </w:r>
          </w:p>
        </w:tc>
        <w:tc>
          <w:tcPr>
            <w:tcW w:w="238" w:type="pct"/>
            <w:vAlign w:val="center"/>
          </w:tcPr>
          <w:p w:rsidR="00B13193" w:rsidRPr="002C4F31" w:rsidRDefault="00B13193" w:rsidP="004B294C">
            <w:pPr>
              <w:spacing w:line="259" w:lineRule="exact"/>
              <w:jc w:val="center"/>
              <w:rPr>
                <w:spacing w:val="-3"/>
              </w:rPr>
            </w:pPr>
            <w:r w:rsidRPr="002C4F31">
              <w:rPr>
                <w:spacing w:val="-3"/>
              </w:rPr>
              <w:t>1</w:t>
            </w:r>
          </w:p>
        </w:tc>
        <w:tc>
          <w:tcPr>
            <w:tcW w:w="238" w:type="pct"/>
            <w:vAlign w:val="center"/>
          </w:tcPr>
          <w:p w:rsidR="00B13193" w:rsidRPr="002C4F31" w:rsidRDefault="00B13193" w:rsidP="004B294C">
            <w:pPr>
              <w:spacing w:line="259" w:lineRule="exact"/>
              <w:jc w:val="center"/>
              <w:rPr>
                <w:spacing w:val="-3"/>
              </w:rPr>
            </w:pPr>
            <w:r w:rsidRPr="002C4F31">
              <w:rPr>
                <w:spacing w:val="-3"/>
              </w:rPr>
              <w:t>3</w:t>
            </w:r>
          </w:p>
        </w:tc>
        <w:tc>
          <w:tcPr>
            <w:tcW w:w="211" w:type="pct"/>
            <w:vAlign w:val="center"/>
          </w:tcPr>
          <w:p w:rsidR="00B13193" w:rsidRPr="002C4F31" w:rsidRDefault="00B13193" w:rsidP="004B294C">
            <w:pPr>
              <w:spacing w:line="259" w:lineRule="exact"/>
              <w:jc w:val="center"/>
              <w:rPr>
                <w:spacing w:val="-3"/>
              </w:rPr>
            </w:pPr>
            <w:r w:rsidRPr="002C4F31">
              <w:rPr>
                <w:spacing w:val="-3"/>
              </w:rPr>
              <w:t>2</w:t>
            </w:r>
          </w:p>
        </w:tc>
        <w:tc>
          <w:tcPr>
            <w:tcW w:w="156" w:type="pct"/>
            <w:vAlign w:val="center"/>
          </w:tcPr>
          <w:p w:rsidR="00B13193" w:rsidRPr="002C4F31" w:rsidRDefault="00B13193" w:rsidP="004B294C">
            <w:pPr>
              <w:spacing w:line="259" w:lineRule="exact"/>
              <w:jc w:val="center"/>
              <w:rPr>
                <w:spacing w:val="-3"/>
              </w:rPr>
            </w:pPr>
            <w:r w:rsidRPr="002C4F31">
              <w:rPr>
                <w:spacing w:val="-3"/>
              </w:rPr>
              <w:t>3</w:t>
            </w:r>
          </w:p>
        </w:tc>
        <w:tc>
          <w:tcPr>
            <w:tcW w:w="156" w:type="pct"/>
            <w:vAlign w:val="center"/>
          </w:tcPr>
          <w:p w:rsidR="00B13193" w:rsidRPr="002C4F31" w:rsidRDefault="00B13193" w:rsidP="004B294C">
            <w:pPr>
              <w:spacing w:line="259" w:lineRule="exact"/>
              <w:jc w:val="center"/>
              <w:rPr>
                <w:spacing w:val="-3"/>
              </w:rPr>
            </w:pPr>
            <w:r w:rsidRPr="002C4F31">
              <w:rPr>
                <w:spacing w:val="-3"/>
              </w:rPr>
              <w:t>0</w:t>
            </w:r>
          </w:p>
        </w:tc>
        <w:tc>
          <w:tcPr>
            <w:tcW w:w="562" w:type="pct"/>
          </w:tcPr>
          <w:p w:rsidR="00B13193" w:rsidRPr="002C4F31" w:rsidRDefault="00B13193" w:rsidP="004B294C">
            <w:pPr>
              <w:spacing w:line="259" w:lineRule="exact"/>
              <w:jc w:val="center"/>
              <w:rPr>
                <w:spacing w:val="-3"/>
              </w:rPr>
            </w:pPr>
            <w:r w:rsidRPr="002C4F31">
              <w:rPr>
                <w:spacing w:val="-3"/>
              </w:rPr>
              <w:t>17</w:t>
            </w:r>
          </w:p>
        </w:tc>
        <w:tc>
          <w:tcPr>
            <w:tcW w:w="894" w:type="pct"/>
          </w:tcPr>
          <w:p w:rsidR="00B13193" w:rsidRPr="002C4F31" w:rsidRDefault="00B13193" w:rsidP="004B294C">
            <w:pPr>
              <w:spacing w:line="259" w:lineRule="exact"/>
              <w:jc w:val="center"/>
              <w:rPr>
                <w:spacing w:val="-3"/>
              </w:rPr>
            </w:pPr>
            <w:r w:rsidRPr="002C4F31">
              <w:rPr>
                <w:spacing w:val="-3"/>
              </w:rPr>
              <w:t>70,8%</w:t>
            </w:r>
          </w:p>
        </w:tc>
      </w:tr>
      <w:tr w:rsidR="00B13193" w:rsidRPr="002C4F31" w:rsidTr="004B294C">
        <w:tc>
          <w:tcPr>
            <w:tcW w:w="213" w:type="pct"/>
            <w:vAlign w:val="center"/>
          </w:tcPr>
          <w:p w:rsidR="00B13193" w:rsidRPr="002C4F31" w:rsidRDefault="00B13193" w:rsidP="004B294C">
            <w:pPr>
              <w:spacing w:line="259" w:lineRule="exact"/>
              <w:jc w:val="center"/>
              <w:rPr>
                <w:b/>
                <w:spacing w:val="-3"/>
              </w:rPr>
            </w:pPr>
            <w:r w:rsidRPr="002C4F31">
              <w:rPr>
                <w:b/>
                <w:spacing w:val="-3"/>
              </w:rPr>
              <w:t>7</w:t>
            </w:r>
          </w:p>
        </w:tc>
        <w:tc>
          <w:tcPr>
            <w:tcW w:w="896" w:type="pct"/>
            <w:vAlign w:val="center"/>
          </w:tcPr>
          <w:p w:rsidR="00B13193" w:rsidRPr="002C4F31" w:rsidRDefault="00B13193" w:rsidP="004B294C">
            <w:pPr>
              <w:spacing w:line="259" w:lineRule="exact"/>
              <w:jc w:val="center"/>
              <w:rPr>
                <w:spacing w:val="-3"/>
              </w:rPr>
            </w:pPr>
            <w:r w:rsidRPr="002C4F31">
              <w:t>Федоточкин Егор</w:t>
            </w:r>
          </w:p>
        </w:tc>
        <w:tc>
          <w:tcPr>
            <w:tcW w:w="748" w:type="pct"/>
          </w:tcPr>
          <w:p w:rsidR="00B13193" w:rsidRPr="002C4F31" w:rsidRDefault="00B13193" w:rsidP="004B294C">
            <w:pPr>
              <w:jc w:val="center"/>
            </w:pPr>
            <w:r w:rsidRPr="002C4F31">
              <w:t>05.06.2006</w:t>
            </w:r>
          </w:p>
        </w:tc>
        <w:tc>
          <w:tcPr>
            <w:tcW w:w="238" w:type="pct"/>
            <w:vAlign w:val="center"/>
          </w:tcPr>
          <w:p w:rsidR="00B13193" w:rsidRPr="002C4F31" w:rsidRDefault="00B13193" w:rsidP="004B294C">
            <w:pPr>
              <w:spacing w:line="259" w:lineRule="exact"/>
              <w:jc w:val="center"/>
              <w:rPr>
                <w:spacing w:val="-3"/>
              </w:rPr>
            </w:pPr>
            <w:r w:rsidRPr="002C4F31">
              <w:rPr>
                <w:spacing w:val="-3"/>
              </w:rPr>
              <w:t>2</w:t>
            </w:r>
          </w:p>
        </w:tc>
        <w:tc>
          <w:tcPr>
            <w:tcW w:w="238" w:type="pct"/>
            <w:vAlign w:val="center"/>
          </w:tcPr>
          <w:p w:rsidR="00B13193" w:rsidRPr="002C4F31" w:rsidRDefault="00B13193" w:rsidP="004B294C">
            <w:pPr>
              <w:spacing w:line="259" w:lineRule="exact"/>
              <w:jc w:val="center"/>
              <w:rPr>
                <w:spacing w:val="-3"/>
              </w:rPr>
            </w:pPr>
            <w:r w:rsidRPr="002C4F31">
              <w:rPr>
                <w:spacing w:val="-3"/>
              </w:rPr>
              <w:t>2</w:t>
            </w:r>
          </w:p>
        </w:tc>
        <w:tc>
          <w:tcPr>
            <w:tcW w:w="211" w:type="pct"/>
            <w:vAlign w:val="center"/>
          </w:tcPr>
          <w:p w:rsidR="00B13193" w:rsidRPr="002C4F31" w:rsidRDefault="00B13193" w:rsidP="004B294C">
            <w:pPr>
              <w:spacing w:line="259" w:lineRule="exact"/>
              <w:jc w:val="center"/>
              <w:rPr>
                <w:spacing w:val="-3"/>
              </w:rPr>
            </w:pPr>
            <w:r w:rsidRPr="002C4F31">
              <w:rPr>
                <w:spacing w:val="-3"/>
              </w:rPr>
              <w:t>1</w:t>
            </w:r>
          </w:p>
        </w:tc>
        <w:tc>
          <w:tcPr>
            <w:tcW w:w="238" w:type="pct"/>
            <w:vAlign w:val="center"/>
          </w:tcPr>
          <w:p w:rsidR="00B13193" w:rsidRPr="002C4F31" w:rsidRDefault="00B13193" w:rsidP="004B294C">
            <w:pPr>
              <w:spacing w:line="259" w:lineRule="exact"/>
              <w:jc w:val="center"/>
              <w:rPr>
                <w:spacing w:val="-3"/>
              </w:rPr>
            </w:pPr>
            <w:r w:rsidRPr="002C4F31">
              <w:rPr>
                <w:spacing w:val="-3"/>
              </w:rPr>
              <w:t>0</w:t>
            </w:r>
          </w:p>
        </w:tc>
        <w:tc>
          <w:tcPr>
            <w:tcW w:w="238" w:type="pct"/>
            <w:vAlign w:val="center"/>
          </w:tcPr>
          <w:p w:rsidR="00B13193" w:rsidRPr="002C4F31" w:rsidRDefault="00B13193" w:rsidP="004B294C">
            <w:pPr>
              <w:spacing w:line="259" w:lineRule="exact"/>
              <w:jc w:val="center"/>
              <w:rPr>
                <w:spacing w:val="-3"/>
              </w:rPr>
            </w:pPr>
            <w:r w:rsidRPr="002C4F31">
              <w:rPr>
                <w:spacing w:val="-3"/>
              </w:rPr>
              <w:t>1</w:t>
            </w:r>
          </w:p>
        </w:tc>
        <w:tc>
          <w:tcPr>
            <w:tcW w:w="211" w:type="pct"/>
            <w:vAlign w:val="center"/>
          </w:tcPr>
          <w:p w:rsidR="00B13193" w:rsidRPr="002C4F31" w:rsidRDefault="00B13193" w:rsidP="004B294C">
            <w:pPr>
              <w:spacing w:line="259" w:lineRule="exact"/>
              <w:jc w:val="center"/>
              <w:rPr>
                <w:spacing w:val="-3"/>
              </w:rPr>
            </w:pPr>
            <w:r w:rsidRPr="002C4F31">
              <w:rPr>
                <w:spacing w:val="-3"/>
              </w:rPr>
              <w:t>3</w:t>
            </w:r>
          </w:p>
        </w:tc>
        <w:tc>
          <w:tcPr>
            <w:tcW w:w="156" w:type="pct"/>
            <w:vAlign w:val="center"/>
          </w:tcPr>
          <w:p w:rsidR="00B13193" w:rsidRPr="002C4F31" w:rsidRDefault="00B13193" w:rsidP="004B294C">
            <w:pPr>
              <w:spacing w:line="259" w:lineRule="exact"/>
              <w:jc w:val="center"/>
              <w:rPr>
                <w:spacing w:val="-3"/>
              </w:rPr>
            </w:pPr>
            <w:r w:rsidRPr="002C4F31">
              <w:rPr>
                <w:spacing w:val="-3"/>
              </w:rPr>
              <w:t>0</w:t>
            </w:r>
          </w:p>
        </w:tc>
        <w:tc>
          <w:tcPr>
            <w:tcW w:w="156" w:type="pct"/>
            <w:vAlign w:val="center"/>
          </w:tcPr>
          <w:p w:rsidR="00B13193" w:rsidRPr="002C4F31" w:rsidRDefault="00B13193" w:rsidP="004B294C">
            <w:pPr>
              <w:spacing w:line="259" w:lineRule="exact"/>
              <w:jc w:val="center"/>
              <w:rPr>
                <w:spacing w:val="-3"/>
              </w:rPr>
            </w:pPr>
            <w:r w:rsidRPr="002C4F31">
              <w:rPr>
                <w:spacing w:val="-3"/>
              </w:rPr>
              <w:t>0</w:t>
            </w:r>
          </w:p>
        </w:tc>
        <w:tc>
          <w:tcPr>
            <w:tcW w:w="562" w:type="pct"/>
          </w:tcPr>
          <w:p w:rsidR="00B13193" w:rsidRPr="002C4F31" w:rsidRDefault="00B13193" w:rsidP="004B294C">
            <w:pPr>
              <w:spacing w:line="259" w:lineRule="exact"/>
              <w:jc w:val="center"/>
              <w:rPr>
                <w:spacing w:val="-3"/>
              </w:rPr>
            </w:pPr>
            <w:r w:rsidRPr="002C4F31">
              <w:rPr>
                <w:spacing w:val="-3"/>
              </w:rPr>
              <w:t>9</w:t>
            </w:r>
          </w:p>
        </w:tc>
        <w:tc>
          <w:tcPr>
            <w:tcW w:w="894" w:type="pct"/>
          </w:tcPr>
          <w:p w:rsidR="00B13193" w:rsidRPr="002C4F31" w:rsidRDefault="00B13193" w:rsidP="004B294C">
            <w:pPr>
              <w:spacing w:line="259" w:lineRule="exact"/>
              <w:jc w:val="center"/>
              <w:rPr>
                <w:spacing w:val="-3"/>
              </w:rPr>
            </w:pPr>
            <w:r w:rsidRPr="002C4F31">
              <w:rPr>
                <w:spacing w:val="-3"/>
              </w:rPr>
              <w:t>37,5%</w:t>
            </w:r>
          </w:p>
        </w:tc>
      </w:tr>
      <w:tr w:rsidR="00B13193" w:rsidRPr="002C4F31" w:rsidTr="004B294C">
        <w:tc>
          <w:tcPr>
            <w:tcW w:w="213" w:type="pct"/>
            <w:vAlign w:val="center"/>
          </w:tcPr>
          <w:p w:rsidR="00B13193" w:rsidRPr="002C4F31" w:rsidRDefault="00B13193" w:rsidP="004B294C">
            <w:pPr>
              <w:spacing w:line="259" w:lineRule="exact"/>
              <w:rPr>
                <w:b/>
                <w:spacing w:val="-3"/>
              </w:rPr>
            </w:pPr>
          </w:p>
        </w:tc>
        <w:tc>
          <w:tcPr>
            <w:tcW w:w="896" w:type="pct"/>
            <w:vAlign w:val="center"/>
          </w:tcPr>
          <w:p w:rsidR="00B13193" w:rsidRPr="002C4F31" w:rsidRDefault="00B13193" w:rsidP="004B294C">
            <w:pPr>
              <w:jc w:val="right"/>
            </w:pPr>
          </w:p>
        </w:tc>
        <w:tc>
          <w:tcPr>
            <w:tcW w:w="748" w:type="pct"/>
            <w:vAlign w:val="center"/>
          </w:tcPr>
          <w:p w:rsidR="00B13193" w:rsidRPr="002C4F31" w:rsidRDefault="00B13193" w:rsidP="004B294C">
            <w:pPr>
              <w:jc w:val="right"/>
            </w:pPr>
            <w:r w:rsidRPr="002C4F31">
              <w:t>Всего баллов</w:t>
            </w:r>
          </w:p>
        </w:tc>
        <w:tc>
          <w:tcPr>
            <w:tcW w:w="238" w:type="pct"/>
            <w:vAlign w:val="center"/>
          </w:tcPr>
          <w:p w:rsidR="00B13193" w:rsidRPr="002C4F31" w:rsidRDefault="00B13193" w:rsidP="004B294C">
            <w:pPr>
              <w:spacing w:line="259" w:lineRule="exact"/>
              <w:jc w:val="center"/>
              <w:rPr>
                <w:spacing w:val="-3"/>
              </w:rPr>
            </w:pPr>
            <w:r w:rsidRPr="002C4F31">
              <w:rPr>
                <w:spacing w:val="-3"/>
              </w:rPr>
              <w:t>13</w:t>
            </w:r>
          </w:p>
        </w:tc>
        <w:tc>
          <w:tcPr>
            <w:tcW w:w="238" w:type="pct"/>
            <w:vAlign w:val="center"/>
          </w:tcPr>
          <w:p w:rsidR="00B13193" w:rsidRPr="002C4F31" w:rsidRDefault="00B13193" w:rsidP="004B294C">
            <w:pPr>
              <w:spacing w:line="259" w:lineRule="exact"/>
              <w:jc w:val="center"/>
              <w:rPr>
                <w:spacing w:val="-3"/>
              </w:rPr>
            </w:pPr>
            <w:r w:rsidRPr="002C4F31">
              <w:rPr>
                <w:spacing w:val="-3"/>
              </w:rPr>
              <w:t>17</w:t>
            </w:r>
          </w:p>
        </w:tc>
        <w:tc>
          <w:tcPr>
            <w:tcW w:w="211" w:type="pct"/>
            <w:vAlign w:val="center"/>
          </w:tcPr>
          <w:p w:rsidR="00B13193" w:rsidRPr="002C4F31" w:rsidRDefault="00B13193" w:rsidP="004B294C">
            <w:pPr>
              <w:spacing w:line="259" w:lineRule="exact"/>
              <w:jc w:val="center"/>
              <w:rPr>
                <w:spacing w:val="-3"/>
              </w:rPr>
            </w:pPr>
            <w:r w:rsidRPr="002C4F31">
              <w:rPr>
                <w:spacing w:val="-3"/>
              </w:rPr>
              <w:t>14</w:t>
            </w:r>
          </w:p>
        </w:tc>
        <w:tc>
          <w:tcPr>
            <w:tcW w:w="238" w:type="pct"/>
            <w:vAlign w:val="center"/>
          </w:tcPr>
          <w:p w:rsidR="00B13193" w:rsidRPr="002C4F31" w:rsidRDefault="00B13193" w:rsidP="004B294C">
            <w:pPr>
              <w:spacing w:line="259" w:lineRule="exact"/>
              <w:jc w:val="center"/>
              <w:rPr>
                <w:spacing w:val="-3"/>
              </w:rPr>
            </w:pPr>
            <w:r w:rsidRPr="002C4F31">
              <w:rPr>
                <w:spacing w:val="-3"/>
              </w:rPr>
              <w:t>12</w:t>
            </w:r>
          </w:p>
        </w:tc>
        <w:tc>
          <w:tcPr>
            <w:tcW w:w="238" w:type="pct"/>
            <w:vAlign w:val="center"/>
          </w:tcPr>
          <w:p w:rsidR="00B13193" w:rsidRPr="002C4F31" w:rsidRDefault="00B13193" w:rsidP="004B294C">
            <w:pPr>
              <w:spacing w:line="259" w:lineRule="exact"/>
              <w:jc w:val="center"/>
              <w:rPr>
                <w:spacing w:val="-3"/>
              </w:rPr>
            </w:pPr>
            <w:r w:rsidRPr="002C4F31">
              <w:rPr>
                <w:spacing w:val="-3"/>
              </w:rPr>
              <w:t>8</w:t>
            </w:r>
          </w:p>
        </w:tc>
        <w:tc>
          <w:tcPr>
            <w:tcW w:w="211" w:type="pct"/>
            <w:vAlign w:val="center"/>
          </w:tcPr>
          <w:p w:rsidR="00B13193" w:rsidRPr="002C4F31" w:rsidRDefault="00B13193" w:rsidP="004B294C">
            <w:pPr>
              <w:spacing w:line="259" w:lineRule="exact"/>
              <w:jc w:val="center"/>
              <w:rPr>
                <w:spacing w:val="-3"/>
              </w:rPr>
            </w:pPr>
            <w:r w:rsidRPr="002C4F31">
              <w:rPr>
                <w:spacing w:val="-3"/>
              </w:rPr>
              <w:t>14</w:t>
            </w:r>
          </w:p>
        </w:tc>
        <w:tc>
          <w:tcPr>
            <w:tcW w:w="156" w:type="pct"/>
            <w:vAlign w:val="center"/>
          </w:tcPr>
          <w:p w:rsidR="00B13193" w:rsidRPr="002C4F31" w:rsidRDefault="00B13193" w:rsidP="004B294C">
            <w:pPr>
              <w:spacing w:line="259" w:lineRule="exact"/>
              <w:jc w:val="center"/>
              <w:rPr>
                <w:spacing w:val="-3"/>
              </w:rPr>
            </w:pPr>
            <w:r w:rsidRPr="002C4F31">
              <w:rPr>
                <w:spacing w:val="-3"/>
              </w:rPr>
              <w:t>7</w:t>
            </w:r>
          </w:p>
        </w:tc>
        <w:tc>
          <w:tcPr>
            <w:tcW w:w="156" w:type="pct"/>
            <w:vAlign w:val="center"/>
          </w:tcPr>
          <w:p w:rsidR="00B13193" w:rsidRPr="002C4F31" w:rsidRDefault="00B13193" w:rsidP="004B294C">
            <w:pPr>
              <w:spacing w:line="259" w:lineRule="exact"/>
              <w:jc w:val="center"/>
              <w:rPr>
                <w:spacing w:val="-3"/>
              </w:rPr>
            </w:pPr>
            <w:r w:rsidRPr="002C4F31">
              <w:rPr>
                <w:spacing w:val="-3"/>
              </w:rPr>
              <w:t>0</w:t>
            </w:r>
          </w:p>
        </w:tc>
        <w:tc>
          <w:tcPr>
            <w:tcW w:w="562" w:type="pct"/>
          </w:tcPr>
          <w:p w:rsidR="00B13193" w:rsidRPr="002C4F31" w:rsidRDefault="00B13193" w:rsidP="004B294C">
            <w:pPr>
              <w:spacing w:line="259" w:lineRule="exact"/>
              <w:jc w:val="center"/>
              <w:rPr>
                <w:spacing w:val="-3"/>
              </w:rPr>
            </w:pPr>
            <w:r w:rsidRPr="002C4F31">
              <w:rPr>
                <w:spacing w:val="-3"/>
              </w:rPr>
              <w:t>85</w:t>
            </w:r>
          </w:p>
        </w:tc>
        <w:tc>
          <w:tcPr>
            <w:tcW w:w="894" w:type="pct"/>
          </w:tcPr>
          <w:p w:rsidR="00B13193" w:rsidRPr="002C4F31" w:rsidRDefault="00B13193" w:rsidP="004B294C">
            <w:pPr>
              <w:spacing w:line="259" w:lineRule="exact"/>
              <w:jc w:val="center"/>
              <w:rPr>
                <w:spacing w:val="-3"/>
              </w:rPr>
            </w:pPr>
            <w:r w:rsidRPr="002C4F31">
              <w:rPr>
                <w:spacing w:val="-3"/>
              </w:rPr>
              <w:t>51%</w:t>
            </w:r>
          </w:p>
        </w:tc>
      </w:tr>
      <w:tr w:rsidR="00B13193" w:rsidRPr="002C4F31" w:rsidTr="004B294C">
        <w:tc>
          <w:tcPr>
            <w:tcW w:w="213" w:type="pct"/>
            <w:vAlign w:val="center"/>
          </w:tcPr>
          <w:p w:rsidR="00B13193" w:rsidRPr="002C4F31" w:rsidRDefault="00B13193" w:rsidP="004B294C">
            <w:pPr>
              <w:spacing w:line="259" w:lineRule="exact"/>
              <w:rPr>
                <w:b/>
                <w:spacing w:val="-3"/>
              </w:rPr>
            </w:pPr>
          </w:p>
        </w:tc>
        <w:tc>
          <w:tcPr>
            <w:tcW w:w="896" w:type="pct"/>
            <w:vAlign w:val="center"/>
          </w:tcPr>
          <w:p w:rsidR="00B13193" w:rsidRPr="002C4F31" w:rsidRDefault="00B13193" w:rsidP="004B294C">
            <w:pPr>
              <w:jc w:val="right"/>
            </w:pPr>
          </w:p>
        </w:tc>
        <w:tc>
          <w:tcPr>
            <w:tcW w:w="748" w:type="pct"/>
            <w:vAlign w:val="center"/>
          </w:tcPr>
          <w:p w:rsidR="00B13193" w:rsidRPr="002C4F31" w:rsidRDefault="00B13193" w:rsidP="004B294C">
            <w:pPr>
              <w:jc w:val="right"/>
            </w:pPr>
            <w:r w:rsidRPr="002C4F31">
              <w:t>Средний балл</w:t>
            </w:r>
          </w:p>
        </w:tc>
        <w:tc>
          <w:tcPr>
            <w:tcW w:w="238" w:type="pct"/>
            <w:vAlign w:val="center"/>
          </w:tcPr>
          <w:p w:rsidR="00B13193" w:rsidRPr="002C4F31" w:rsidRDefault="00B13193" w:rsidP="004B294C">
            <w:pPr>
              <w:spacing w:line="259" w:lineRule="exact"/>
              <w:jc w:val="center"/>
              <w:rPr>
                <w:spacing w:val="-3"/>
              </w:rPr>
            </w:pPr>
            <w:r w:rsidRPr="002C4F31">
              <w:rPr>
                <w:spacing w:val="-3"/>
              </w:rPr>
              <w:t>1,8</w:t>
            </w:r>
          </w:p>
        </w:tc>
        <w:tc>
          <w:tcPr>
            <w:tcW w:w="238" w:type="pct"/>
            <w:vAlign w:val="center"/>
          </w:tcPr>
          <w:p w:rsidR="00B13193" w:rsidRPr="002C4F31" w:rsidRDefault="00B13193" w:rsidP="004B294C">
            <w:pPr>
              <w:spacing w:line="259" w:lineRule="exact"/>
              <w:jc w:val="center"/>
              <w:rPr>
                <w:spacing w:val="-3"/>
              </w:rPr>
            </w:pPr>
            <w:r w:rsidRPr="002C4F31">
              <w:rPr>
                <w:spacing w:val="-3"/>
              </w:rPr>
              <w:t>2,4</w:t>
            </w:r>
          </w:p>
        </w:tc>
        <w:tc>
          <w:tcPr>
            <w:tcW w:w="211" w:type="pct"/>
            <w:vAlign w:val="center"/>
          </w:tcPr>
          <w:p w:rsidR="00B13193" w:rsidRPr="002C4F31" w:rsidRDefault="00B13193" w:rsidP="004B294C">
            <w:pPr>
              <w:spacing w:line="259" w:lineRule="exact"/>
              <w:jc w:val="center"/>
              <w:rPr>
                <w:spacing w:val="-3"/>
              </w:rPr>
            </w:pPr>
            <w:r w:rsidRPr="002C4F31">
              <w:rPr>
                <w:spacing w:val="-3"/>
              </w:rPr>
              <w:t>2</w:t>
            </w:r>
          </w:p>
        </w:tc>
        <w:tc>
          <w:tcPr>
            <w:tcW w:w="238" w:type="pct"/>
            <w:vAlign w:val="center"/>
          </w:tcPr>
          <w:p w:rsidR="00B13193" w:rsidRPr="002C4F31" w:rsidRDefault="00B13193" w:rsidP="004B294C">
            <w:pPr>
              <w:spacing w:line="259" w:lineRule="exact"/>
              <w:jc w:val="center"/>
              <w:rPr>
                <w:spacing w:val="-3"/>
              </w:rPr>
            </w:pPr>
            <w:r w:rsidRPr="002C4F31">
              <w:rPr>
                <w:spacing w:val="-3"/>
              </w:rPr>
              <w:t>1,7</w:t>
            </w:r>
          </w:p>
        </w:tc>
        <w:tc>
          <w:tcPr>
            <w:tcW w:w="238" w:type="pct"/>
            <w:vAlign w:val="center"/>
          </w:tcPr>
          <w:p w:rsidR="00B13193" w:rsidRPr="002C4F31" w:rsidRDefault="00B13193" w:rsidP="004B294C">
            <w:pPr>
              <w:spacing w:line="259" w:lineRule="exact"/>
              <w:jc w:val="center"/>
              <w:rPr>
                <w:spacing w:val="-3"/>
              </w:rPr>
            </w:pPr>
            <w:r w:rsidRPr="002C4F31">
              <w:rPr>
                <w:spacing w:val="-3"/>
              </w:rPr>
              <w:t>1,1</w:t>
            </w:r>
          </w:p>
        </w:tc>
        <w:tc>
          <w:tcPr>
            <w:tcW w:w="211" w:type="pct"/>
            <w:vAlign w:val="center"/>
          </w:tcPr>
          <w:p w:rsidR="00B13193" w:rsidRPr="002C4F31" w:rsidRDefault="00B13193" w:rsidP="004B294C">
            <w:pPr>
              <w:spacing w:line="259" w:lineRule="exact"/>
              <w:jc w:val="center"/>
              <w:rPr>
                <w:spacing w:val="-3"/>
              </w:rPr>
            </w:pPr>
            <w:r w:rsidRPr="002C4F31">
              <w:rPr>
                <w:spacing w:val="-3"/>
              </w:rPr>
              <w:t>2</w:t>
            </w:r>
          </w:p>
        </w:tc>
        <w:tc>
          <w:tcPr>
            <w:tcW w:w="156" w:type="pct"/>
            <w:vAlign w:val="center"/>
          </w:tcPr>
          <w:p w:rsidR="00B13193" w:rsidRPr="002C4F31" w:rsidRDefault="00B13193" w:rsidP="004B294C">
            <w:pPr>
              <w:spacing w:line="259" w:lineRule="exact"/>
              <w:jc w:val="center"/>
              <w:rPr>
                <w:spacing w:val="-3"/>
              </w:rPr>
            </w:pPr>
            <w:r w:rsidRPr="002C4F31">
              <w:rPr>
                <w:spacing w:val="-3"/>
              </w:rPr>
              <w:t>1</w:t>
            </w:r>
          </w:p>
        </w:tc>
        <w:tc>
          <w:tcPr>
            <w:tcW w:w="156" w:type="pct"/>
            <w:vAlign w:val="center"/>
          </w:tcPr>
          <w:p w:rsidR="00B13193" w:rsidRPr="002C4F31" w:rsidRDefault="00B13193" w:rsidP="004B294C">
            <w:pPr>
              <w:spacing w:line="259" w:lineRule="exact"/>
              <w:jc w:val="center"/>
              <w:rPr>
                <w:spacing w:val="-3"/>
              </w:rPr>
            </w:pPr>
            <w:r w:rsidRPr="002C4F31">
              <w:rPr>
                <w:spacing w:val="-3"/>
              </w:rPr>
              <w:t>0</w:t>
            </w:r>
          </w:p>
        </w:tc>
        <w:tc>
          <w:tcPr>
            <w:tcW w:w="562" w:type="pct"/>
          </w:tcPr>
          <w:p w:rsidR="00B13193" w:rsidRPr="002C4F31" w:rsidRDefault="00B13193" w:rsidP="004B294C">
            <w:pPr>
              <w:spacing w:line="259" w:lineRule="exact"/>
              <w:jc w:val="center"/>
              <w:rPr>
                <w:spacing w:val="-3"/>
              </w:rPr>
            </w:pPr>
            <w:r w:rsidRPr="002C4F31">
              <w:rPr>
                <w:spacing w:val="-3"/>
              </w:rPr>
              <w:t>12</w:t>
            </w:r>
          </w:p>
        </w:tc>
        <w:tc>
          <w:tcPr>
            <w:tcW w:w="894" w:type="pct"/>
          </w:tcPr>
          <w:p w:rsidR="00B13193" w:rsidRPr="002C4F31" w:rsidRDefault="00B13193" w:rsidP="004B294C">
            <w:pPr>
              <w:spacing w:line="259" w:lineRule="exact"/>
              <w:jc w:val="center"/>
              <w:rPr>
                <w:spacing w:val="-3"/>
              </w:rPr>
            </w:pPr>
            <w:r w:rsidRPr="002C4F31">
              <w:rPr>
                <w:spacing w:val="-3"/>
              </w:rPr>
              <w:t>50%</w:t>
            </w:r>
          </w:p>
        </w:tc>
      </w:tr>
    </w:tbl>
    <w:p w:rsidR="00B13193" w:rsidRDefault="00B13193" w:rsidP="002D6388"/>
    <w:p w:rsidR="00B13193" w:rsidRPr="002C4F31" w:rsidRDefault="00B13193" w:rsidP="00B13193">
      <w:pPr>
        <w:pStyle w:val="Osnova"/>
        <w:spacing w:line="240" w:lineRule="auto"/>
        <w:ind w:firstLine="709"/>
        <w:rPr>
          <w:rFonts w:ascii="Times New Roman" w:hAnsi="Times New Roman" w:cs="Times New Roman"/>
          <w:sz w:val="24"/>
          <w:szCs w:val="24"/>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5"/>
        <w:gridCol w:w="1725"/>
        <w:gridCol w:w="1434"/>
        <w:gridCol w:w="334"/>
        <w:gridCol w:w="334"/>
        <w:gridCol w:w="334"/>
        <w:gridCol w:w="334"/>
        <w:gridCol w:w="334"/>
        <w:gridCol w:w="334"/>
        <w:gridCol w:w="334"/>
        <w:gridCol w:w="730"/>
        <w:gridCol w:w="2322"/>
        <w:gridCol w:w="850"/>
      </w:tblGrid>
      <w:tr w:rsidR="00B13193" w:rsidRPr="002C4F31" w:rsidTr="004B294C">
        <w:trPr>
          <w:trHeight w:val="164"/>
        </w:trPr>
        <w:tc>
          <w:tcPr>
            <w:tcW w:w="0" w:type="auto"/>
            <w:vMerge w:val="restart"/>
            <w:tcBorders>
              <w:top w:val="single" w:sz="4" w:space="0" w:color="000000"/>
              <w:left w:val="single" w:sz="4" w:space="0" w:color="000000"/>
              <w:right w:val="single" w:sz="4" w:space="0" w:color="000000"/>
            </w:tcBorders>
            <w:vAlign w:val="center"/>
          </w:tcPr>
          <w:p w:rsidR="00B13193" w:rsidRPr="002C4F31" w:rsidRDefault="00B13193" w:rsidP="004B294C">
            <w:pPr>
              <w:jc w:val="center"/>
              <w:rPr>
                <w:color w:val="000000"/>
                <w:spacing w:val="-3"/>
              </w:rPr>
            </w:pPr>
          </w:p>
          <w:p w:rsidR="00B13193" w:rsidRPr="002C4F31" w:rsidRDefault="00B13193" w:rsidP="004B294C">
            <w:pPr>
              <w:jc w:val="center"/>
              <w:rPr>
                <w:b/>
                <w:color w:val="000000"/>
                <w:spacing w:val="-3"/>
              </w:rPr>
            </w:pPr>
            <w:r w:rsidRPr="002C4F31">
              <w:rPr>
                <w:vanish/>
                <w:color w:val="000000"/>
                <w:spacing w:val="-3"/>
              </w:rPr>
              <w:cr/>
            </w:r>
            <w:r w:rsidRPr="002C4F31">
              <w:rPr>
                <w:vanish/>
                <w:color w:val="000000"/>
                <w:spacing w:val="-3"/>
                <w:lang w:val="en-US"/>
              </w:rPr>
              <w:pgNum/>
            </w:r>
            <w:r w:rsidRPr="002C4F31">
              <w:rPr>
                <w:vanish/>
                <w:color w:val="000000"/>
                <w:spacing w:val="-3"/>
                <w:lang w:val="en-US"/>
              </w:rPr>
              <w:pgNum/>
            </w:r>
            <w:r w:rsidRPr="002C4F31">
              <w:rPr>
                <w:vanish/>
                <w:color w:val="000000"/>
                <w:spacing w:val="-3"/>
                <w:lang w:val="en-US"/>
              </w:rPr>
              <w:pgNum/>
            </w:r>
            <w:r w:rsidRPr="002C4F31">
              <w:rPr>
                <w:vanish/>
                <w:color w:val="000000"/>
                <w:spacing w:val="-3"/>
                <w:lang w:val="en-US"/>
              </w:rPr>
              <w:pgNum/>
            </w:r>
            <w:r w:rsidRPr="002C4F31">
              <w:rPr>
                <w:vanish/>
                <w:color w:val="000000"/>
                <w:spacing w:val="-3"/>
                <w:lang w:val="en-US"/>
              </w:rPr>
              <w:pgNum/>
            </w:r>
            <w:r w:rsidRPr="002C4F31">
              <w:rPr>
                <w:vanish/>
                <w:color w:val="000000"/>
                <w:spacing w:val="-3"/>
                <w:lang w:val="en-US"/>
              </w:rPr>
              <w:pgNum/>
            </w:r>
            <w:r w:rsidRPr="002C4F31">
              <w:rPr>
                <w:vanish/>
                <w:color w:val="000000"/>
                <w:spacing w:val="-3"/>
                <w:lang w:val="en-US"/>
              </w:rPr>
              <w:pgNum/>
            </w:r>
            <w:r w:rsidRPr="002C4F31">
              <w:rPr>
                <w:vanish/>
                <w:color w:val="000000"/>
                <w:spacing w:val="-3"/>
                <w:lang w:val="en-US"/>
              </w:rPr>
              <w:pgNum/>
            </w:r>
            <w:r w:rsidRPr="002C4F31">
              <w:rPr>
                <w:vanish/>
                <w:color w:val="000000"/>
                <w:spacing w:val="-3"/>
                <w:lang w:val="en-US"/>
              </w:rPr>
              <w:pgNum/>
            </w:r>
            <w:r w:rsidRPr="002C4F31">
              <w:rPr>
                <w:vanish/>
                <w:color w:val="000000"/>
                <w:spacing w:val="-3"/>
                <w:lang w:val="en-US"/>
              </w:rPr>
              <w:pgNum/>
            </w:r>
            <w:r w:rsidRPr="002C4F31">
              <w:rPr>
                <w:vanish/>
                <w:color w:val="000000"/>
                <w:spacing w:val="-3"/>
                <w:lang w:val="en-US"/>
              </w:rPr>
              <w:pgNum/>
            </w:r>
            <w:r w:rsidRPr="002C4F31">
              <w:rPr>
                <w:vanish/>
                <w:color w:val="000000"/>
                <w:spacing w:val="-3"/>
                <w:lang w:val="en-US"/>
              </w:rPr>
              <w:pgNum/>
            </w:r>
            <w:r w:rsidRPr="002C4F31">
              <w:rPr>
                <w:vanish/>
                <w:color w:val="000000"/>
                <w:spacing w:val="-3"/>
                <w:lang w:val="en-US"/>
              </w:rPr>
              <w:pgNum/>
            </w:r>
            <w:r w:rsidRPr="002C4F31">
              <w:rPr>
                <w:vanish/>
                <w:color w:val="000000"/>
                <w:spacing w:val="-3"/>
                <w:lang w:val="en-US"/>
              </w:rPr>
              <w:pgNum/>
            </w:r>
            <w:r w:rsidRPr="002C4F31">
              <w:rPr>
                <w:vanish/>
                <w:color w:val="000000"/>
                <w:spacing w:val="-3"/>
                <w:lang w:val="en-US"/>
              </w:rPr>
              <w:pgNum/>
            </w:r>
            <w:r w:rsidRPr="002C4F31">
              <w:rPr>
                <w:vanish/>
                <w:color w:val="000000"/>
                <w:spacing w:val="-3"/>
                <w:lang w:val="en-US"/>
              </w:rPr>
              <w:pgNum/>
            </w:r>
            <w:r w:rsidRPr="002C4F31">
              <w:rPr>
                <w:vanish/>
                <w:color w:val="000000"/>
                <w:spacing w:val="-3"/>
                <w:lang w:val="en-US"/>
              </w:rPr>
              <w:pgNum/>
            </w:r>
            <w:r w:rsidRPr="002C4F31">
              <w:rPr>
                <w:vanish/>
                <w:color w:val="000000"/>
                <w:spacing w:val="-3"/>
                <w:lang w:val="en-US"/>
              </w:rPr>
              <w:pgNum/>
            </w:r>
            <w:r w:rsidRPr="002C4F31">
              <w:rPr>
                <w:vanish/>
                <w:color w:val="000000"/>
                <w:spacing w:val="-3"/>
                <w:lang w:val="en-US"/>
              </w:rPr>
              <w:pgNum/>
            </w:r>
            <w:r w:rsidRPr="002C4F31">
              <w:rPr>
                <w:vanish/>
                <w:color w:val="000000"/>
                <w:spacing w:val="-3"/>
                <w:lang w:val="en-US"/>
              </w:rPr>
              <w:pgNum/>
            </w:r>
            <w:r w:rsidRPr="002C4F31">
              <w:rPr>
                <w:vanish/>
                <w:color w:val="000000"/>
                <w:spacing w:val="-3"/>
                <w:lang w:val="en-US"/>
              </w:rPr>
              <w:pgNum/>
            </w:r>
            <w:r w:rsidRPr="002C4F31">
              <w:rPr>
                <w:vanish/>
                <w:color w:val="000000"/>
                <w:spacing w:val="-3"/>
                <w:lang w:val="en-US"/>
              </w:rPr>
              <w:pgNum/>
            </w:r>
            <w:r w:rsidRPr="002C4F31">
              <w:rPr>
                <w:vanish/>
                <w:color w:val="000000"/>
                <w:spacing w:val="-3"/>
                <w:lang w:val="en-US"/>
              </w:rPr>
              <w:pgNum/>
            </w:r>
            <w:r w:rsidRPr="002C4F31">
              <w:rPr>
                <w:vanish/>
                <w:color w:val="000000"/>
                <w:spacing w:val="-3"/>
                <w:lang w:val="en-US"/>
              </w:rPr>
              <w:pgNum/>
            </w:r>
            <w:r w:rsidRPr="002C4F31">
              <w:rPr>
                <w:vanish/>
                <w:color w:val="000000"/>
                <w:spacing w:val="-3"/>
                <w:lang w:val="en-US"/>
              </w:rPr>
              <w:pgNum/>
            </w:r>
            <w:r w:rsidRPr="002C4F31">
              <w:rPr>
                <w:vanish/>
                <w:color w:val="000000"/>
                <w:spacing w:val="-3"/>
                <w:lang w:val="en-US"/>
              </w:rPr>
              <w:pgNum/>
            </w:r>
            <w:r w:rsidRPr="002C4F31">
              <w:rPr>
                <w:vanish/>
                <w:color w:val="000000"/>
                <w:spacing w:val="-3"/>
                <w:lang w:val="en-US"/>
              </w:rPr>
              <w:pgNum/>
            </w:r>
            <w:r w:rsidRPr="002C4F31">
              <w:rPr>
                <w:vanish/>
                <w:color w:val="000000"/>
                <w:spacing w:val="-3"/>
                <w:lang w:val="en-US"/>
              </w:rPr>
              <w:pgNum/>
            </w:r>
            <w:r w:rsidRPr="002C4F31">
              <w:rPr>
                <w:vanish/>
                <w:color w:val="000000"/>
                <w:spacing w:val="-3"/>
                <w:lang w:val="en-US"/>
              </w:rPr>
              <w:pgNum/>
            </w:r>
            <w:r w:rsidRPr="002C4F31">
              <w:rPr>
                <w:vanish/>
                <w:color w:val="000000"/>
                <w:spacing w:val="-3"/>
                <w:lang w:val="en-US"/>
              </w:rPr>
              <w:pgNum/>
            </w:r>
            <w:r w:rsidRPr="002C4F31">
              <w:rPr>
                <w:vanish/>
                <w:color w:val="000000"/>
                <w:spacing w:val="-3"/>
                <w:lang w:val="en-US"/>
              </w:rPr>
              <w:pgNum/>
            </w:r>
            <w:r w:rsidRPr="002C4F31">
              <w:rPr>
                <w:vanish/>
                <w:color w:val="000000"/>
                <w:spacing w:val="-3"/>
                <w:lang w:val="en-US"/>
              </w:rPr>
              <w:pgNum/>
            </w:r>
            <w:r w:rsidRPr="002C4F31">
              <w:rPr>
                <w:vanish/>
                <w:color w:val="000000"/>
                <w:spacing w:val="-3"/>
                <w:lang w:val="en-US"/>
              </w:rPr>
              <w:pgNum/>
            </w:r>
            <w:r w:rsidRPr="002C4F31">
              <w:rPr>
                <w:vanish/>
                <w:color w:val="000000"/>
                <w:spacing w:val="-3"/>
                <w:lang w:val="en-US"/>
              </w:rPr>
              <w:pgNum/>
            </w:r>
            <w:r w:rsidRPr="002C4F31">
              <w:rPr>
                <w:vanish/>
                <w:color w:val="000000"/>
                <w:spacing w:val="-3"/>
                <w:lang w:val="en-US"/>
              </w:rPr>
              <w:pgNum/>
            </w:r>
            <w:r w:rsidRPr="002C4F31">
              <w:rPr>
                <w:vanish/>
                <w:color w:val="000000"/>
                <w:spacing w:val="-3"/>
                <w:lang w:val="en-US"/>
              </w:rPr>
              <w:pgNum/>
            </w:r>
            <w:r w:rsidRPr="002C4F31">
              <w:rPr>
                <w:vanish/>
                <w:color w:val="000000"/>
                <w:spacing w:val="-3"/>
                <w:lang w:val="en-US"/>
              </w:rPr>
              <w:pgNum/>
            </w:r>
            <w:r w:rsidRPr="002C4F31">
              <w:rPr>
                <w:vanish/>
                <w:color w:val="000000"/>
                <w:spacing w:val="-3"/>
                <w:lang w:val="en-US"/>
              </w:rPr>
              <w:pgNum/>
            </w:r>
            <w:r w:rsidRPr="002C4F31">
              <w:rPr>
                <w:vanish/>
                <w:color w:val="000000"/>
                <w:spacing w:val="-3"/>
                <w:lang w:val="en-US"/>
              </w:rPr>
              <w:pgNum/>
            </w:r>
            <w:r w:rsidRPr="002C4F31">
              <w:rPr>
                <w:vanish/>
                <w:color w:val="000000"/>
                <w:spacing w:val="-3"/>
                <w:lang w:val="en-US"/>
              </w:rPr>
              <w:pgNum/>
            </w:r>
            <w:r w:rsidRPr="002C4F31">
              <w:rPr>
                <w:vanish/>
                <w:color w:val="000000"/>
                <w:spacing w:val="-3"/>
                <w:lang w:val="en-US"/>
              </w:rPr>
              <w:pgNum/>
            </w:r>
            <w:r w:rsidRPr="002C4F31">
              <w:rPr>
                <w:vanish/>
                <w:color w:val="000000"/>
                <w:spacing w:val="-3"/>
                <w:lang w:val="en-US"/>
              </w:rPr>
              <w:pgNum/>
            </w:r>
            <w:r w:rsidRPr="002C4F31">
              <w:rPr>
                <w:vanish/>
                <w:color w:val="000000"/>
                <w:spacing w:val="-3"/>
                <w:lang w:val="en-US"/>
              </w:rPr>
              <w:pgNum/>
            </w:r>
            <w:r w:rsidRPr="002C4F31">
              <w:rPr>
                <w:vanish/>
                <w:color w:val="000000"/>
                <w:spacing w:val="-3"/>
                <w:lang w:val="en-US"/>
              </w:rPr>
              <w:pgNum/>
            </w:r>
            <w:r w:rsidRPr="002C4F31">
              <w:rPr>
                <w:vanish/>
                <w:color w:val="000000"/>
                <w:spacing w:val="-3"/>
                <w:lang w:val="en-US"/>
              </w:rPr>
              <w:pgNum/>
            </w:r>
            <w:r w:rsidRPr="002C4F31">
              <w:rPr>
                <w:vanish/>
                <w:color w:val="000000"/>
                <w:spacing w:val="-3"/>
                <w:lang w:val="en-US"/>
              </w:rPr>
              <w:pgNum/>
            </w:r>
            <w:r w:rsidRPr="002C4F31">
              <w:rPr>
                <w:vanish/>
                <w:color w:val="000000"/>
                <w:spacing w:val="-3"/>
                <w:lang w:val="en-US"/>
              </w:rPr>
              <w:pgNum/>
            </w:r>
            <w:r w:rsidRPr="002C4F31">
              <w:rPr>
                <w:vanish/>
                <w:color w:val="000000"/>
                <w:spacing w:val="-3"/>
                <w:lang w:val="en-US"/>
              </w:rPr>
              <w:pgNum/>
            </w:r>
            <w:r w:rsidRPr="002C4F31">
              <w:rPr>
                <w:vanish/>
                <w:color w:val="000000"/>
                <w:spacing w:val="-3"/>
                <w:lang w:val="en-US"/>
              </w:rPr>
              <w:pgNum/>
            </w:r>
            <w:r w:rsidRPr="002C4F31">
              <w:rPr>
                <w:vanish/>
                <w:color w:val="000000"/>
                <w:spacing w:val="-3"/>
                <w:lang w:val="en-US"/>
              </w:rPr>
              <w:pgNum/>
            </w:r>
            <w:r w:rsidRPr="002C4F31">
              <w:rPr>
                <w:vanish/>
                <w:color w:val="000000"/>
                <w:spacing w:val="-3"/>
                <w:lang w:val="en-US"/>
              </w:rPr>
              <w:pgNum/>
            </w:r>
            <w:r w:rsidRPr="002C4F31">
              <w:rPr>
                <w:vanish/>
                <w:color w:val="000000"/>
                <w:spacing w:val="-3"/>
                <w:lang w:val="en-US"/>
              </w:rPr>
              <w:pgNum/>
            </w:r>
            <w:r w:rsidRPr="002C4F31">
              <w:rPr>
                <w:vanish/>
                <w:color w:val="000000"/>
                <w:spacing w:val="-3"/>
                <w:lang w:val="en-US"/>
              </w:rPr>
              <w:pgNum/>
            </w:r>
            <w:r w:rsidRPr="002C4F31">
              <w:rPr>
                <w:vanish/>
                <w:color w:val="000000"/>
                <w:spacing w:val="-3"/>
                <w:lang w:val="en-US"/>
              </w:rPr>
              <w:pgNum/>
            </w:r>
            <w:r w:rsidRPr="002C4F31">
              <w:rPr>
                <w:vanish/>
                <w:color w:val="000000"/>
                <w:spacing w:val="-3"/>
                <w:lang w:val="en-US"/>
              </w:rPr>
              <w:pgNum/>
            </w:r>
            <w:r w:rsidRPr="002C4F31">
              <w:rPr>
                <w:vanish/>
                <w:color w:val="000000"/>
                <w:spacing w:val="-3"/>
                <w:lang w:val="en-US"/>
              </w:rPr>
              <w:pgNum/>
            </w:r>
            <w:r w:rsidRPr="002C4F31">
              <w:rPr>
                <w:vanish/>
                <w:color w:val="000000"/>
                <w:spacing w:val="-3"/>
                <w:lang w:val="en-US"/>
              </w:rPr>
              <w:pgNum/>
            </w:r>
            <w:r w:rsidRPr="002C4F31">
              <w:rPr>
                <w:vanish/>
                <w:color w:val="000000"/>
                <w:spacing w:val="-3"/>
                <w:lang w:val="en-US"/>
              </w:rPr>
              <w:pgNum/>
            </w:r>
            <w:r w:rsidRPr="002C4F31">
              <w:rPr>
                <w:vanish/>
                <w:color w:val="000000"/>
                <w:spacing w:val="-3"/>
                <w:lang w:val="en-US"/>
              </w:rPr>
              <w:pgNum/>
            </w:r>
            <w:r w:rsidRPr="002C4F31">
              <w:rPr>
                <w:vanish/>
                <w:color w:val="000000"/>
                <w:spacing w:val="-3"/>
                <w:lang w:val="en-US"/>
              </w:rPr>
              <w:pgNum/>
            </w:r>
            <w:r w:rsidRPr="002C4F31">
              <w:rPr>
                <w:vanish/>
                <w:color w:val="000000"/>
                <w:spacing w:val="-3"/>
                <w:lang w:val="en-US"/>
              </w:rPr>
              <w:pgNum/>
            </w:r>
            <w:r w:rsidRPr="002C4F31">
              <w:rPr>
                <w:vanish/>
                <w:color w:val="000000"/>
                <w:spacing w:val="-3"/>
                <w:lang w:val="en-US"/>
              </w:rPr>
              <w:pgNum/>
            </w:r>
            <w:r w:rsidRPr="002C4F31">
              <w:rPr>
                <w:vanish/>
                <w:color w:val="000000"/>
                <w:spacing w:val="-3"/>
                <w:lang w:val="en-US"/>
              </w:rPr>
              <w:pgNum/>
            </w:r>
            <w:r w:rsidRPr="002C4F31">
              <w:rPr>
                <w:vanish/>
                <w:color w:val="000000"/>
                <w:spacing w:val="-3"/>
                <w:lang w:val="en-US"/>
              </w:rPr>
              <w:pgNum/>
            </w:r>
            <w:r w:rsidRPr="002C4F31">
              <w:rPr>
                <w:vanish/>
                <w:color w:val="000000"/>
                <w:spacing w:val="-3"/>
                <w:lang w:val="en-US"/>
              </w:rPr>
              <w:pgNum/>
            </w:r>
            <w:r w:rsidRPr="002C4F31">
              <w:rPr>
                <w:vanish/>
                <w:color w:val="000000"/>
                <w:spacing w:val="-3"/>
                <w:lang w:val="en-US"/>
              </w:rPr>
              <w:pgNum/>
            </w:r>
            <w:r w:rsidRPr="002C4F31">
              <w:rPr>
                <w:vanish/>
                <w:color w:val="000000"/>
                <w:spacing w:val="-3"/>
                <w:lang w:val="en-US"/>
              </w:rPr>
              <w:pgNum/>
            </w:r>
            <w:r w:rsidRPr="002C4F31">
              <w:rPr>
                <w:vanish/>
                <w:color w:val="000000"/>
                <w:spacing w:val="-3"/>
                <w:lang w:val="en-US"/>
              </w:rPr>
              <w:pgNum/>
            </w:r>
            <w:r w:rsidRPr="002C4F31">
              <w:rPr>
                <w:vanish/>
                <w:color w:val="000000"/>
                <w:spacing w:val="-3"/>
                <w:lang w:val="en-US"/>
              </w:rPr>
              <w:pgNum/>
            </w:r>
            <w:r w:rsidRPr="002C4F31">
              <w:rPr>
                <w:vanish/>
                <w:color w:val="000000"/>
                <w:spacing w:val="-3"/>
                <w:lang w:val="en-US"/>
              </w:rPr>
              <w:pgNum/>
            </w:r>
            <w:r w:rsidRPr="002C4F31">
              <w:rPr>
                <w:vanish/>
                <w:color w:val="000000"/>
                <w:spacing w:val="-3"/>
                <w:lang w:val="en-US"/>
              </w:rPr>
              <w:pgNum/>
            </w:r>
            <w:r w:rsidRPr="002C4F31">
              <w:rPr>
                <w:vanish/>
                <w:color w:val="000000"/>
                <w:spacing w:val="-3"/>
                <w:lang w:val="en-US"/>
              </w:rPr>
              <w:pgNum/>
            </w:r>
            <w:r w:rsidRPr="002C4F31">
              <w:rPr>
                <w:vanish/>
                <w:color w:val="000000"/>
                <w:spacing w:val="-3"/>
                <w:lang w:val="en-US"/>
              </w:rPr>
              <w:pgNum/>
            </w:r>
            <w:r w:rsidRPr="002C4F31">
              <w:rPr>
                <w:vanish/>
                <w:color w:val="000000"/>
                <w:spacing w:val="-3"/>
                <w:lang w:val="en-US"/>
              </w:rPr>
              <w:pgNum/>
            </w:r>
            <w:r w:rsidRPr="002C4F31">
              <w:rPr>
                <w:vanish/>
                <w:color w:val="000000"/>
                <w:spacing w:val="-3"/>
                <w:lang w:val="en-US"/>
              </w:rPr>
              <w:pgNum/>
            </w:r>
            <w:r w:rsidRPr="002C4F31">
              <w:rPr>
                <w:vanish/>
                <w:color w:val="000000"/>
                <w:spacing w:val="-3"/>
                <w:lang w:val="en-US"/>
              </w:rPr>
              <w:pgNum/>
            </w:r>
            <w:r w:rsidRPr="002C4F31">
              <w:rPr>
                <w:vanish/>
                <w:color w:val="000000"/>
                <w:spacing w:val="-3"/>
                <w:lang w:val="en-US"/>
              </w:rPr>
              <w:pgNum/>
            </w:r>
            <w:r w:rsidRPr="002C4F31">
              <w:rPr>
                <w:vanish/>
                <w:color w:val="000000"/>
                <w:spacing w:val="-3"/>
                <w:lang w:val="en-US"/>
              </w:rPr>
              <w:pgNum/>
            </w:r>
            <w:r w:rsidRPr="002C4F31">
              <w:rPr>
                <w:vanish/>
                <w:color w:val="000000"/>
                <w:spacing w:val="-3"/>
                <w:lang w:val="en-US"/>
              </w:rPr>
              <w:pgNum/>
            </w:r>
            <w:r w:rsidRPr="002C4F31">
              <w:rPr>
                <w:vanish/>
                <w:color w:val="000000"/>
                <w:spacing w:val="-3"/>
                <w:lang w:val="en-US"/>
              </w:rPr>
              <w:pgNum/>
            </w:r>
            <w:r w:rsidRPr="002C4F31">
              <w:rPr>
                <w:vanish/>
                <w:color w:val="000000"/>
                <w:spacing w:val="-3"/>
                <w:lang w:val="en-US"/>
              </w:rPr>
              <w:pgNum/>
            </w:r>
            <w:r w:rsidRPr="002C4F31">
              <w:rPr>
                <w:vanish/>
                <w:color w:val="000000"/>
                <w:spacing w:val="-3"/>
                <w:lang w:val="en-US"/>
              </w:rPr>
              <w:pgNum/>
            </w:r>
            <w:r w:rsidRPr="002C4F31">
              <w:rPr>
                <w:vanish/>
                <w:color w:val="000000"/>
                <w:spacing w:val="-3"/>
                <w:lang w:val="en-US"/>
              </w:rPr>
              <w:pgNum/>
            </w:r>
            <w:r w:rsidRPr="002C4F31">
              <w:rPr>
                <w:vanish/>
                <w:color w:val="000000"/>
                <w:spacing w:val="-3"/>
                <w:lang w:val="en-US"/>
              </w:rPr>
              <w:pgNum/>
            </w:r>
            <w:r w:rsidRPr="002C4F31">
              <w:rPr>
                <w:vanish/>
                <w:color w:val="000000"/>
                <w:spacing w:val="-3"/>
                <w:lang w:val="en-US"/>
              </w:rPr>
              <w:pgNum/>
            </w:r>
            <w:r w:rsidRPr="002C4F31">
              <w:rPr>
                <w:vanish/>
                <w:color w:val="000000"/>
                <w:spacing w:val="-3"/>
                <w:lang w:val="en-US"/>
              </w:rPr>
              <w:pgNum/>
            </w:r>
            <w:r w:rsidRPr="002C4F31">
              <w:rPr>
                <w:vanish/>
                <w:color w:val="000000"/>
                <w:spacing w:val="-3"/>
                <w:lang w:val="en-US"/>
              </w:rPr>
              <w:pgNum/>
            </w:r>
            <w:r w:rsidRPr="002C4F31">
              <w:rPr>
                <w:vanish/>
                <w:color w:val="000000"/>
                <w:spacing w:val="-3"/>
                <w:lang w:val="en-US"/>
              </w:rPr>
              <w:pgNum/>
            </w:r>
            <w:r w:rsidRPr="002C4F31">
              <w:rPr>
                <w:vanish/>
                <w:color w:val="000000"/>
                <w:spacing w:val="-3"/>
                <w:lang w:val="en-US"/>
              </w:rPr>
              <w:pgNum/>
            </w:r>
            <w:r w:rsidRPr="002C4F31">
              <w:rPr>
                <w:vanish/>
                <w:color w:val="000000"/>
                <w:spacing w:val="-3"/>
                <w:lang w:val="en-US"/>
              </w:rPr>
              <w:pgNum/>
            </w:r>
            <w:r w:rsidRPr="002C4F31">
              <w:rPr>
                <w:vanish/>
                <w:color w:val="000000"/>
                <w:spacing w:val="-3"/>
                <w:lang w:val="en-US"/>
              </w:rPr>
              <w:pgNum/>
            </w:r>
            <w:r w:rsidRPr="002C4F31">
              <w:rPr>
                <w:vanish/>
                <w:color w:val="000000"/>
                <w:spacing w:val="-3"/>
                <w:lang w:val="en-US"/>
              </w:rPr>
              <w:pgNum/>
            </w:r>
            <w:r w:rsidRPr="002C4F31">
              <w:rPr>
                <w:vanish/>
                <w:color w:val="000000"/>
                <w:spacing w:val="-3"/>
                <w:lang w:val="en-US"/>
              </w:rPr>
              <w:pgNum/>
            </w:r>
            <w:r w:rsidRPr="002C4F31">
              <w:rPr>
                <w:vanish/>
                <w:color w:val="000000"/>
                <w:spacing w:val="-3"/>
                <w:lang w:val="en-US"/>
              </w:rPr>
              <w:pgNum/>
            </w:r>
            <w:r w:rsidRPr="002C4F31">
              <w:rPr>
                <w:vanish/>
                <w:color w:val="000000"/>
                <w:spacing w:val="-3"/>
                <w:lang w:val="en-US"/>
              </w:rPr>
              <w:pgNum/>
            </w:r>
            <w:r w:rsidRPr="002C4F31">
              <w:rPr>
                <w:vanish/>
                <w:color w:val="000000"/>
                <w:spacing w:val="-3"/>
                <w:lang w:val="en-US"/>
              </w:rPr>
              <w:pgNum/>
            </w:r>
            <w:r w:rsidRPr="002C4F31">
              <w:rPr>
                <w:vanish/>
                <w:color w:val="000000"/>
                <w:spacing w:val="-3"/>
                <w:lang w:val="en-US"/>
              </w:rPr>
              <w:pgNum/>
            </w:r>
            <w:r w:rsidRPr="002C4F31">
              <w:rPr>
                <w:vanish/>
                <w:color w:val="000000"/>
                <w:spacing w:val="-3"/>
                <w:lang w:val="en-US"/>
              </w:rPr>
              <w:pgNum/>
            </w:r>
            <w:r w:rsidRPr="002C4F31">
              <w:rPr>
                <w:vanish/>
                <w:color w:val="000000"/>
                <w:spacing w:val="-3"/>
                <w:lang w:val="en-US"/>
              </w:rPr>
              <w:pgNum/>
            </w:r>
            <w:r w:rsidRPr="002C4F31">
              <w:rPr>
                <w:vanish/>
                <w:color w:val="000000"/>
                <w:spacing w:val="-3"/>
                <w:lang w:val="en-US"/>
              </w:rPr>
              <w:pgNum/>
            </w:r>
            <w:r w:rsidRPr="002C4F31">
              <w:rPr>
                <w:vanish/>
                <w:color w:val="000000"/>
                <w:spacing w:val="-3"/>
                <w:lang w:val="en-US"/>
              </w:rPr>
              <w:pgNum/>
            </w:r>
            <w:r w:rsidRPr="002C4F31">
              <w:rPr>
                <w:vanish/>
                <w:color w:val="000000"/>
                <w:spacing w:val="-3"/>
                <w:lang w:val="en-US"/>
              </w:rPr>
              <w:pgNum/>
            </w:r>
            <w:r w:rsidRPr="002C4F31">
              <w:rPr>
                <w:vanish/>
                <w:color w:val="000000"/>
                <w:spacing w:val="-3"/>
                <w:lang w:val="en-US"/>
              </w:rPr>
              <w:pgNum/>
            </w:r>
            <w:r w:rsidRPr="002C4F31">
              <w:rPr>
                <w:vanish/>
                <w:color w:val="000000"/>
                <w:spacing w:val="-3"/>
                <w:lang w:val="en-US"/>
              </w:rPr>
              <w:pgNum/>
            </w:r>
            <w:r w:rsidRPr="002C4F31">
              <w:rPr>
                <w:vanish/>
                <w:color w:val="000000"/>
                <w:spacing w:val="-3"/>
                <w:lang w:val="en-US"/>
              </w:rPr>
              <w:pgNum/>
            </w:r>
            <w:r w:rsidRPr="002C4F31">
              <w:rPr>
                <w:vanish/>
                <w:color w:val="000000"/>
                <w:spacing w:val="-3"/>
                <w:lang w:val="en-US"/>
              </w:rPr>
              <w:pgNum/>
            </w:r>
            <w:r w:rsidRPr="002C4F31">
              <w:rPr>
                <w:vanish/>
                <w:color w:val="000000"/>
                <w:spacing w:val="-3"/>
                <w:lang w:val="en-US"/>
              </w:rPr>
              <w:pgNum/>
            </w:r>
            <w:r w:rsidRPr="002C4F31">
              <w:rPr>
                <w:vanish/>
                <w:color w:val="000000"/>
                <w:spacing w:val="-3"/>
                <w:lang w:val="en-US"/>
              </w:rPr>
              <w:pgNum/>
            </w:r>
            <w:r w:rsidRPr="002C4F31">
              <w:rPr>
                <w:vanish/>
                <w:color w:val="000000"/>
                <w:spacing w:val="-3"/>
                <w:lang w:val="en-US"/>
              </w:rPr>
              <w:pgNum/>
            </w:r>
            <w:r w:rsidRPr="002C4F31">
              <w:rPr>
                <w:vanish/>
                <w:color w:val="000000"/>
                <w:spacing w:val="-3"/>
                <w:lang w:val="en-US"/>
              </w:rPr>
              <w:pgNum/>
            </w:r>
            <w:r w:rsidRPr="002C4F31">
              <w:rPr>
                <w:vanish/>
                <w:color w:val="000000"/>
                <w:spacing w:val="-3"/>
                <w:lang w:val="en-US"/>
              </w:rPr>
              <w:pgNum/>
            </w:r>
            <w:r w:rsidRPr="002C4F31">
              <w:rPr>
                <w:vanish/>
                <w:color w:val="000000"/>
                <w:spacing w:val="-3"/>
                <w:lang w:val="en-US"/>
              </w:rPr>
              <w:pgNum/>
            </w:r>
            <w:r w:rsidRPr="002C4F31">
              <w:rPr>
                <w:vanish/>
                <w:color w:val="000000"/>
                <w:spacing w:val="-3"/>
                <w:lang w:val="en-US"/>
              </w:rPr>
              <w:pgNum/>
            </w:r>
            <w:r w:rsidRPr="002C4F31">
              <w:rPr>
                <w:vanish/>
                <w:color w:val="000000"/>
                <w:spacing w:val="-3"/>
                <w:lang w:val="en-US"/>
              </w:rPr>
              <w:pgNum/>
            </w:r>
            <w:r w:rsidRPr="002C4F31">
              <w:rPr>
                <w:vanish/>
                <w:color w:val="000000"/>
                <w:spacing w:val="-3"/>
                <w:lang w:val="en-US"/>
              </w:rPr>
              <w:pgNum/>
            </w:r>
            <w:r w:rsidRPr="002C4F31">
              <w:rPr>
                <w:vanish/>
                <w:color w:val="000000"/>
                <w:spacing w:val="-3"/>
                <w:lang w:val="en-US"/>
              </w:rPr>
              <w:pgNum/>
            </w:r>
            <w:r w:rsidRPr="002C4F31">
              <w:rPr>
                <w:vanish/>
                <w:color w:val="000000"/>
                <w:spacing w:val="-3"/>
                <w:lang w:val="en-US"/>
              </w:rPr>
              <w:pgNum/>
            </w:r>
            <w:r w:rsidRPr="002C4F31">
              <w:rPr>
                <w:vanish/>
                <w:color w:val="000000"/>
                <w:spacing w:val="-3"/>
                <w:lang w:val="en-US"/>
              </w:rPr>
              <w:pgNum/>
            </w:r>
            <w:r w:rsidRPr="002C4F31">
              <w:rPr>
                <w:vanish/>
                <w:color w:val="000000"/>
                <w:spacing w:val="-3"/>
                <w:lang w:val="en-US"/>
              </w:rPr>
              <w:pgNum/>
            </w:r>
            <w:r w:rsidRPr="002C4F31">
              <w:rPr>
                <w:vanish/>
                <w:color w:val="000000"/>
                <w:spacing w:val="-3"/>
                <w:lang w:val="en-US"/>
              </w:rPr>
              <w:pgNum/>
            </w:r>
            <w:r w:rsidRPr="002C4F31">
              <w:rPr>
                <w:vanish/>
                <w:color w:val="000000"/>
                <w:spacing w:val="-3"/>
                <w:lang w:val="en-US"/>
              </w:rPr>
              <w:pgNum/>
            </w:r>
            <w:r w:rsidRPr="002C4F31">
              <w:rPr>
                <w:vanish/>
                <w:color w:val="000000"/>
                <w:spacing w:val="-3"/>
                <w:lang w:val="en-US"/>
              </w:rPr>
              <w:pgNum/>
            </w:r>
            <w:r w:rsidRPr="002C4F31">
              <w:rPr>
                <w:vanish/>
                <w:color w:val="000000"/>
                <w:spacing w:val="-3"/>
                <w:lang w:val="en-US"/>
              </w:rPr>
              <w:pgNum/>
            </w:r>
            <w:r w:rsidRPr="002C4F31">
              <w:rPr>
                <w:vanish/>
                <w:color w:val="000000"/>
                <w:spacing w:val="-3"/>
                <w:lang w:val="en-US"/>
              </w:rPr>
              <w:pgNum/>
            </w:r>
            <w:r w:rsidRPr="002C4F31">
              <w:rPr>
                <w:vanish/>
                <w:color w:val="000000"/>
                <w:spacing w:val="-3"/>
                <w:lang w:val="en-US"/>
              </w:rPr>
              <w:pgNum/>
            </w:r>
            <w:r w:rsidRPr="002C4F31">
              <w:rPr>
                <w:vanish/>
                <w:color w:val="000000"/>
                <w:spacing w:val="-3"/>
                <w:lang w:val="en-US"/>
              </w:rPr>
              <w:pgNum/>
            </w:r>
            <w:r w:rsidRPr="002C4F31">
              <w:rPr>
                <w:vanish/>
                <w:color w:val="000000"/>
                <w:spacing w:val="-3"/>
                <w:lang w:val="en-US"/>
              </w:rPr>
              <w:pgNum/>
            </w:r>
          </w:p>
        </w:tc>
        <w:tc>
          <w:tcPr>
            <w:tcW w:w="0" w:type="auto"/>
            <w:gridSpan w:val="2"/>
            <w:vMerge w:val="restart"/>
            <w:tcBorders>
              <w:top w:val="single" w:sz="4" w:space="0" w:color="000000"/>
              <w:left w:val="single" w:sz="4" w:space="0" w:color="000000"/>
              <w:right w:val="single" w:sz="4" w:space="0" w:color="000000"/>
            </w:tcBorders>
            <w:vAlign w:val="center"/>
            <w:hideMark/>
          </w:tcPr>
          <w:p w:rsidR="00B13193" w:rsidRPr="002C4F31" w:rsidRDefault="00B13193" w:rsidP="004B294C">
            <w:pPr>
              <w:jc w:val="center"/>
              <w:rPr>
                <w:b/>
                <w:i/>
                <w:color w:val="000000"/>
                <w:spacing w:val="-3"/>
              </w:rPr>
            </w:pPr>
            <w:r w:rsidRPr="002C4F31">
              <w:rPr>
                <w:b/>
                <w:i/>
                <w:color w:val="000000"/>
                <w:spacing w:val="-3"/>
              </w:rPr>
              <w:t xml:space="preserve">школа:  </w:t>
            </w:r>
          </w:p>
          <w:p w:rsidR="00B13193" w:rsidRPr="002C4F31" w:rsidRDefault="00B13193" w:rsidP="004B294C">
            <w:pPr>
              <w:jc w:val="center"/>
              <w:rPr>
                <w:b/>
                <w:i/>
                <w:color w:val="000000"/>
                <w:spacing w:val="-3"/>
              </w:rPr>
            </w:pPr>
            <w:r w:rsidRPr="002C4F31">
              <w:rPr>
                <w:b/>
                <w:i/>
                <w:color w:val="000000"/>
                <w:spacing w:val="-3"/>
              </w:rPr>
              <w:t>МОУ «СОШ п. Первомайский»</w:t>
            </w:r>
          </w:p>
        </w:tc>
        <w:tc>
          <w:tcPr>
            <w:tcW w:w="0" w:type="auto"/>
            <w:gridSpan w:val="7"/>
            <w:tcBorders>
              <w:top w:val="single" w:sz="4" w:space="0" w:color="000000"/>
              <w:left w:val="single" w:sz="4" w:space="0" w:color="000000"/>
              <w:right w:val="single" w:sz="4" w:space="0" w:color="000000"/>
            </w:tcBorders>
            <w:vAlign w:val="center"/>
            <w:hideMark/>
          </w:tcPr>
          <w:p w:rsidR="00B13193" w:rsidRPr="002C4F31" w:rsidRDefault="00B13193" w:rsidP="004B294C">
            <w:pPr>
              <w:jc w:val="center"/>
              <w:rPr>
                <w:b/>
                <w:i/>
                <w:color w:val="000000"/>
                <w:spacing w:val="-3"/>
              </w:rPr>
            </w:pPr>
            <w:r w:rsidRPr="002C4F31">
              <w:rPr>
                <w:b/>
                <w:i/>
                <w:color w:val="000000"/>
                <w:spacing w:val="-3"/>
              </w:rPr>
              <w:t>Класс 3</w:t>
            </w:r>
          </w:p>
        </w:tc>
        <w:tc>
          <w:tcPr>
            <w:tcW w:w="0" w:type="auto"/>
            <w:vMerge w:val="restart"/>
            <w:tcBorders>
              <w:top w:val="single" w:sz="4" w:space="0" w:color="000000"/>
              <w:left w:val="single" w:sz="4" w:space="0" w:color="000000"/>
              <w:right w:val="single" w:sz="4" w:space="0" w:color="000000"/>
            </w:tcBorders>
            <w:vAlign w:val="center"/>
          </w:tcPr>
          <w:p w:rsidR="00B13193" w:rsidRPr="002C4F31" w:rsidRDefault="00B13193" w:rsidP="004B294C">
            <w:pPr>
              <w:jc w:val="center"/>
              <w:rPr>
                <w:b/>
                <w:i/>
                <w:color w:val="000000"/>
                <w:spacing w:val="-3"/>
              </w:rPr>
            </w:pPr>
          </w:p>
        </w:tc>
        <w:tc>
          <w:tcPr>
            <w:tcW w:w="0" w:type="auto"/>
            <w:tcBorders>
              <w:top w:val="single" w:sz="4" w:space="0" w:color="000000"/>
              <w:left w:val="single" w:sz="4" w:space="0" w:color="000000"/>
              <w:right w:val="single" w:sz="4" w:space="0" w:color="000000"/>
            </w:tcBorders>
            <w:vAlign w:val="center"/>
            <w:hideMark/>
          </w:tcPr>
          <w:p w:rsidR="00B13193" w:rsidRPr="002C4F31" w:rsidRDefault="00B13193" w:rsidP="004B294C">
            <w:pPr>
              <w:jc w:val="center"/>
              <w:rPr>
                <w:b/>
                <w:i/>
                <w:color w:val="000000"/>
                <w:spacing w:val="-3"/>
              </w:rPr>
            </w:pPr>
            <w:r w:rsidRPr="002C4F31">
              <w:rPr>
                <w:b/>
                <w:i/>
                <w:color w:val="000000"/>
                <w:spacing w:val="-3"/>
              </w:rPr>
              <w:t>Индивидуальное обследование</w:t>
            </w:r>
          </w:p>
        </w:tc>
        <w:tc>
          <w:tcPr>
            <w:tcW w:w="0" w:type="auto"/>
            <w:vMerge w:val="restart"/>
            <w:tcBorders>
              <w:top w:val="single" w:sz="4" w:space="0" w:color="000000"/>
              <w:left w:val="single" w:sz="4" w:space="0" w:color="000000"/>
              <w:right w:val="single" w:sz="4" w:space="0" w:color="000000"/>
            </w:tcBorders>
          </w:tcPr>
          <w:p w:rsidR="00B13193" w:rsidRPr="002C4F31" w:rsidRDefault="00B13193" w:rsidP="004B294C">
            <w:pPr>
              <w:jc w:val="center"/>
              <w:rPr>
                <w:b/>
                <w:i/>
                <w:color w:val="000000"/>
                <w:spacing w:val="-3"/>
              </w:rPr>
            </w:pPr>
            <w:r w:rsidRPr="002C4F31">
              <w:rPr>
                <w:b/>
                <w:i/>
                <w:color w:val="000000"/>
                <w:spacing w:val="-3"/>
                <w:lang w:val="en-US"/>
              </w:rPr>
              <w:t>max</w:t>
            </w:r>
            <w:r w:rsidRPr="002C4F31">
              <w:rPr>
                <w:b/>
                <w:i/>
                <w:color w:val="000000"/>
                <w:spacing w:val="-3"/>
              </w:rPr>
              <w:t xml:space="preserve"> </w:t>
            </w:r>
            <w:r w:rsidRPr="002C4F31">
              <w:rPr>
                <w:b/>
                <w:i/>
                <w:color w:val="000000"/>
                <w:spacing w:val="-3"/>
                <w:lang w:val="en-US"/>
              </w:rPr>
              <w:t xml:space="preserve"> </w:t>
            </w:r>
          </w:p>
          <w:p w:rsidR="00B13193" w:rsidRPr="002C4F31" w:rsidRDefault="00B13193" w:rsidP="004B294C">
            <w:pPr>
              <w:jc w:val="center"/>
              <w:rPr>
                <w:b/>
                <w:i/>
                <w:color w:val="000000"/>
                <w:spacing w:val="-3"/>
              </w:rPr>
            </w:pPr>
            <w:r w:rsidRPr="002C4F31">
              <w:rPr>
                <w:b/>
                <w:i/>
                <w:color w:val="000000"/>
                <w:spacing w:val="-3"/>
              </w:rPr>
              <w:t>21 б</w:t>
            </w:r>
          </w:p>
        </w:tc>
      </w:tr>
      <w:tr w:rsidR="00B13193" w:rsidRPr="002C4F31" w:rsidTr="004B294C">
        <w:trPr>
          <w:trHeight w:val="163"/>
        </w:trPr>
        <w:tc>
          <w:tcPr>
            <w:tcW w:w="0" w:type="auto"/>
            <w:vMerge/>
            <w:tcBorders>
              <w:left w:val="single" w:sz="4" w:space="0" w:color="000000"/>
              <w:bottom w:val="single" w:sz="4" w:space="0" w:color="000000"/>
              <w:right w:val="single" w:sz="4" w:space="0" w:color="000000"/>
            </w:tcBorders>
            <w:vAlign w:val="center"/>
          </w:tcPr>
          <w:p w:rsidR="00B13193" w:rsidRPr="002C4F31" w:rsidRDefault="00B13193" w:rsidP="004B294C">
            <w:pPr>
              <w:jc w:val="center"/>
              <w:rPr>
                <w:color w:val="000000"/>
                <w:spacing w:val="-3"/>
                <w:lang w:val="en-US"/>
              </w:rPr>
            </w:pPr>
          </w:p>
        </w:tc>
        <w:tc>
          <w:tcPr>
            <w:tcW w:w="0" w:type="auto"/>
            <w:gridSpan w:val="2"/>
            <w:vMerge/>
            <w:tcBorders>
              <w:left w:val="single" w:sz="4" w:space="0" w:color="000000"/>
              <w:bottom w:val="single" w:sz="4" w:space="0" w:color="000000"/>
              <w:right w:val="single" w:sz="4" w:space="0" w:color="000000"/>
            </w:tcBorders>
            <w:vAlign w:val="center"/>
            <w:hideMark/>
          </w:tcPr>
          <w:p w:rsidR="00B13193" w:rsidRPr="002C4F31" w:rsidRDefault="00B13193" w:rsidP="004B294C">
            <w:pPr>
              <w:jc w:val="center"/>
              <w:rPr>
                <w:b/>
                <w:i/>
                <w:color w:val="000000"/>
                <w:spacing w:val="-3"/>
              </w:rPr>
            </w:pPr>
          </w:p>
        </w:tc>
        <w:tc>
          <w:tcPr>
            <w:tcW w:w="0" w:type="auto"/>
            <w:gridSpan w:val="7"/>
            <w:tcBorders>
              <w:left w:val="single" w:sz="4" w:space="0" w:color="000000"/>
              <w:bottom w:val="single" w:sz="4" w:space="0" w:color="000000"/>
              <w:right w:val="single" w:sz="4" w:space="0" w:color="000000"/>
            </w:tcBorders>
            <w:vAlign w:val="center"/>
            <w:hideMark/>
          </w:tcPr>
          <w:p w:rsidR="00B13193" w:rsidRPr="002C4F31" w:rsidRDefault="00B13193" w:rsidP="004B294C">
            <w:pPr>
              <w:jc w:val="center"/>
              <w:rPr>
                <w:b/>
                <w:i/>
                <w:color w:val="000000"/>
                <w:spacing w:val="-3"/>
              </w:rPr>
            </w:pPr>
            <w:r w:rsidRPr="002C4F31">
              <w:rPr>
                <w:b/>
                <w:i/>
                <w:color w:val="000000"/>
                <w:spacing w:val="-3"/>
                <w:lang w:val="en-US"/>
              </w:rPr>
              <w:t>I</w:t>
            </w:r>
            <w:r w:rsidRPr="002C4F31">
              <w:rPr>
                <w:b/>
                <w:i/>
                <w:color w:val="000000"/>
                <w:spacing w:val="-3"/>
              </w:rPr>
              <w:t xml:space="preserve"> этап</w:t>
            </w:r>
          </w:p>
        </w:tc>
        <w:tc>
          <w:tcPr>
            <w:tcW w:w="0" w:type="auto"/>
            <w:vMerge/>
            <w:tcBorders>
              <w:left w:val="single" w:sz="4" w:space="0" w:color="000000"/>
              <w:bottom w:val="single" w:sz="4" w:space="0" w:color="000000"/>
              <w:right w:val="single" w:sz="4" w:space="0" w:color="000000"/>
            </w:tcBorders>
            <w:vAlign w:val="center"/>
          </w:tcPr>
          <w:p w:rsidR="00B13193" w:rsidRPr="002C4F31" w:rsidRDefault="00B13193" w:rsidP="004B294C">
            <w:pPr>
              <w:jc w:val="center"/>
              <w:rPr>
                <w:b/>
                <w:i/>
                <w:color w:val="000000"/>
                <w:spacing w:val="-3"/>
              </w:rPr>
            </w:pPr>
          </w:p>
        </w:tc>
        <w:tc>
          <w:tcPr>
            <w:tcW w:w="0" w:type="auto"/>
            <w:tcBorders>
              <w:left w:val="single" w:sz="4" w:space="0" w:color="000000"/>
              <w:bottom w:val="single" w:sz="4" w:space="0" w:color="000000"/>
              <w:right w:val="single" w:sz="4" w:space="0" w:color="000000"/>
            </w:tcBorders>
            <w:vAlign w:val="center"/>
            <w:hideMark/>
          </w:tcPr>
          <w:p w:rsidR="00B13193" w:rsidRPr="002C4F31" w:rsidRDefault="00B13193" w:rsidP="004B294C">
            <w:pPr>
              <w:jc w:val="center"/>
              <w:rPr>
                <w:b/>
                <w:i/>
                <w:color w:val="000000"/>
                <w:spacing w:val="-3"/>
                <w:lang w:val="en-US"/>
              </w:rPr>
            </w:pPr>
            <w:r w:rsidRPr="002C4F31">
              <w:rPr>
                <w:b/>
                <w:i/>
                <w:color w:val="000000"/>
                <w:spacing w:val="-3"/>
                <w:lang w:val="en-US"/>
              </w:rPr>
              <w:t>II</w:t>
            </w:r>
            <w:r w:rsidRPr="002C4F31">
              <w:rPr>
                <w:b/>
                <w:i/>
                <w:color w:val="000000"/>
                <w:spacing w:val="-3"/>
              </w:rPr>
              <w:t xml:space="preserve"> этап</w:t>
            </w:r>
          </w:p>
        </w:tc>
        <w:tc>
          <w:tcPr>
            <w:tcW w:w="0" w:type="auto"/>
            <w:vMerge/>
            <w:tcBorders>
              <w:left w:val="single" w:sz="4" w:space="0" w:color="000000"/>
              <w:bottom w:val="single" w:sz="4" w:space="0" w:color="000000"/>
              <w:right w:val="single" w:sz="4" w:space="0" w:color="000000"/>
            </w:tcBorders>
          </w:tcPr>
          <w:p w:rsidR="00B13193" w:rsidRPr="002C4F31" w:rsidRDefault="00B13193" w:rsidP="004B294C">
            <w:pPr>
              <w:jc w:val="center"/>
              <w:rPr>
                <w:b/>
                <w:i/>
                <w:color w:val="000000"/>
                <w:spacing w:val="-3"/>
                <w:lang w:val="en-US"/>
              </w:rPr>
            </w:pPr>
          </w:p>
        </w:tc>
      </w:tr>
      <w:tr w:rsidR="00B13193" w:rsidRPr="002C4F31" w:rsidTr="004B294C">
        <w:tc>
          <w:tcPr>
            <w:tcW w:w="0" w:type="auto"/>
            <w:tcBorders>
              <w:top w:val="single" w:sz="4" w:space="0" w:color="000000"/>
              <w:left w:val="single" w:sz="4" w:space="0" w:color="000000"/>
              <w:bottom w:val="single" w:sz="4" w:space="0" w:color="000000"/>
              <w:right w:val="single" w:sz="4" w:space="0" w:color="000000"/>
            </w:tcBorders>
            <w:vAlign w:val="center"/>
            <w:hideMark/>
          </w:tcPr>
          <w:p w:rsidR="00B13193" w:rsidRPr="002C4F31" w:rsidRDefault="00B13193" w:rsidP="004B294C">
            <w:pPr>
              <w:jc w:val="center"/>
              <w:rPr>
                <w:b/>
                <w:color w:val="000000"/>
                <w:spacing w:val="-3"/>
              </w:rPr>
            </w:pPr>
            <w:r w:rsidRPr="002C4F31">
              <w:rPr>
                <w:b/>
                <w:color w:val="000000"/>
                <w:spacing w:val="-3"/>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13193" w:rsidRPr="002C4F31" w:rsidRDefault="00B13193" w:rsidP="004B294C">
            <w:pPr>
              <w:jc w:val="center"/>
              <w:rPr>
                <w:b/>
                <w:i/>
                <w:color w:val="000000"/>
                <w:spacing w:val="-3"/>
              </w:rPr>
            </w:pPr>
            <w:r w:rsidRPr="002C4F31">
              <w:rPr>
                <w:b/>
                <w:i/>
                <w:color w:val="000000"/>
                <w:spacing w:val="-3"/>
              </w:rPr>
              <w:t>Фамилия, имя</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13193" w:rsidRPr="002C4F31" w:rsidRDefault="00B13193" w:rsidP="004B294C">
            <w:pPr>
              <w:jc w:val="center"/>
              <w:rPr>
                <w:b/>
                <w:i/>
                <w:color w:val="000000"/>
                <w:spacing w:val="-3"/>
              </w:rPr>
            </w:pPr>
            <w:r w:rsidRPr="002C4F31">
              <w:rPr>
                <w:b/>
                <w:i/>
                <w:color w:val="000000"/>
                <w:spacing w:val="-3"/>
              </w:rPr>
              <w:t>Дата  рождения</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13193" w:rsidRPr="002C4F31" w:rsidRDefault="00B13193" w:rsidP="004B294C">
            <w:pPr>
              <w:jc w:val="center"/>
              <w:rPr>
                <w:b/>
                <w:i/>
                <w:color w:val="000000"/>
                <w:spacing w:val="-3"/>
              </w:rPr>
            </w:pPr>
            <w:r w:rsidRPr="002C4F31">
              <w:rPr>
                <w:b/>
                <w:i/>
                <w:color w:val="000000"/>
                <w:spacing w:val="-3"/>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13193" w:rsidRPr="002C4F31" w:rsidRDefault="00B13193" w:rsidP="004B294C">
            <w:pPr>
              <w:jc w:val="center"/>
              <w:rPr>
                <w:b/>
                <w:i/>
                <w:color w:val="000000"/>
                <w:spacing w:val="-3"/>
              </w:rPr>
            </w:pPr>
            <w:r w:rsidRPr="002C4F31">
              <w:rPr>
                <w:b/>
                <w:i/>
                <w:color w:val="000000"/>
                <w:spacing w:val="-3"/>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13193" w:rsidRPr="002C4F31" w:rsidRDefault="00B13193" w:rsidP="004B294C">
            <w:pPr>
              <w:jc w:val="center"/>
              <w:rPr>
                <w:b/>
                <w:i/>
                <w:color w:val="000000"/>
                <w:spacing w:val="-3"/>
              </w:rPr>
            </w:pPr>
            <w:r w:rsidRPr="002C4F31">
              <w:rPr>
                <w:b/>
                <w:i/>
                <w:color w:val="000000"/>
                <w:spacing w:val="-3"/>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13193" w:rsidRPr="002C4F31" w:rsidRDefault="00B13193" w:rsidP="004B294C">
            <w:pPr>
              <w:jc w:val="center"/>
              <w:rPr>
                <w:b/>
                <w:i/>
                <w:color w:val="000000"/>
                <w:spacing w:val="-3"/>
              </w:rPr>
            </w:pPr>
            <w:r w:rsidRPr="002C4F31">
              <w:rPr>
                <w:b/>
                <w:i/>
                <w:color w:val="000000"/>
                <w:spacing w:val="-3"/>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13193" w:rsidRPr="002C4F31" w:rsidRDefault="00B13193" w:rsidP="004B294C">
            <w:pPr>
              <w:jc w:val="center"/>
              <w:rPr>
                <w:b/>
                <w:i/>
                <w:color w:val="000000"/>
                <w:spacing w:val="-3"/>
              </w:rPr>
            </w:pPr>
            <w:r w:rsidRPr="002C4F31">
              <w:rPr>
                <w:b/>
                <w:i/>
                <w:color w:val="000000"/>
                <w:spacing w:val="-3"/>
              </w:rPr>
              <w:t>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13193" w:rsidRPr="002C4F31" w:rsidRDefault="00B13193" w:rsidP="004B294C">
            <w:pPr>
              <w:jc w:val="center"/>
              <w:rPr>
                <w:b/>
                <w:i/>
                <w:color w:val="000000"/>
                <w:spacing w:val="-3"/>
              </w:rPr>
            </w:pPr>
            <w:r w:rsidRPr="002C4F31">
              <w:rPr>
                <w:b/>
                <w:i/>
                <w:color w:val="000000"/>
                <w:spacing w:val="-3"/>
              </w:rPr>
              <w:t>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13193" w:rsidRPr="002C4F31" w:rsidRDefault="00B13193" w:rsidP="004B294C">
            <w:pPr>
              <w:jc w:val="center"/>
              <w:rPr>
                <w:b/>
                <w:i/>
                <w:color w:val="000000"/>
                <w:spacing w:val="-3"/>
              </w:rPr>
            </w:pPr>
            <w:r w:rsidRPr="002C4F31">
              <w:rPr>
                <w:b/>
                <w:i/>
                <w:color w:val="000000"/>
                <w:spacing w:val="-3"/>
              </w:rPr>
              <w:t>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13193" w:rsidRPr="002C4F31" w:rsidRDefault="00B13193" w:rsidP="004B294C">
            <w:pPr>
              <w:jc w:val="center"/>
              <w:rPr>
                <w:b/>
                <w:i/>
                <w:color w:val="000000"/>
                <w:spacing w:val="-3"/>
              </w:rPr>
            </w:pPr>
            <w:r w:rsidRPr="002C4F31">
              <w:rPr>
                <w:b/>
                <w:i/>
                <w:color w:val="000000"/>
                <w:spacing w:val="-3"/>
              </w:rPr>
              <w:t>всего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13193" w:rsidRPr="002C4F31" w:rsidRDefault="00B13193" w:rsidP="004B294C">
            <w:pPr>
              <w:jc w:val="center"/>
              <w:rPr>
                <w:b/>
                <w:i/>
                <w:color w:val="000000"/>
                <w:spacing w:val="-3"/>
              </w:rPr>
            </w:pPr>
            <w:r w:rsidRPr="002C4F31">
              <w:rPr>
                <w:b/>
                <w:i/>
                <w:color w:val="000000"/>
                <w:spacing w:val="-3"/>
              </w:rPr>
              <w:t>примечания</w:t>
            </w:r>
          </w:p>
        </w:tc>
        <w:tc>
          <w:tcPr>
            <w:tcW w:w="0" w:type="auto"/>
            <w:tcBorders>
              <w:top w:val="single" w:sz="4" w:space="0" w:color="000000"/>
              <w:left w:val="single" w:sz="4" w:space="0" w:color="000000"/>
              <w:bottom w:val="single" w:sz="4" w:space="0" w:color="000000"/>
              <w:right w:val="single" w:sz="4" w:space="0" w:color="000000"/>
            </w:tcBorders>
          </w:tcPr>
          <w:p w:rsidR="00B13193" w:rsidRPr="002C4F31" w:rsidRDefault="00B13193" w:rsidP="004B294C">
            <w:pPr>
              <w:jc w:val="center"/>
              <w:rPr>
                <w:b/>
                <w:i/>
                <w:color w:val="000000"/>
                <w:spacing w:val="-3"/>
              </w:rPr>
            </w:pPr>
            <w:r w:rsidRPr="002C4F31">
              <w:rPr>
                <w:b/>
                <w:i/>
                <w:color w:val="000000"/>
                <w:spacing w:val="-3"/>
              </w:rPr>
              <w:t>итого</w:t>
            </w:r>
          </w:p>
        </w:tc>
      </w:tr>
      <w:tr w:rsidR="00B13193" w:rsidRPr="002C4F31" w:rsidTr="004B294C">
        <w:tc>
          <w:tcPr>
            <w:tcW w:w="0" w:type="auto"/>
            <w:tcBorders>
              <w:top w:val="single" w:sz="4" w:space="0" w:color="000000"/>
              <w:left w:val="single" w:sz="4" w:space="0" w:color="000000"/>
              <w:bottom w:val="single" w:sz="4" w:space="0" w:color="000000"/>
              <w:right w:val="single" w:sz="4" w:space="0" w:color="000000"/>
            </w:tcBorders>
            <w:vAlign w:val="center"/>
            <w:hideMark/>
          </w:tcPr>
          <w:p w:rsidR="00B13193" w:rsidRPr="002C4F31" w:rsidRDefault="00B13193" w:rsidP="004B294C">
            <w:pPr>
              <w:jc w:val="center"/>
              <w:rPr>
                <w:b/>
                <w:color w:val="000000"/>
                <w:spacing w:val="-3"/>
              </w:rPr>
            </w:pPr>
            <w:r w:rsidRPr="002C4F31">
              <w:rPr>
                <w:b/>
                <w:color w:val="000000"/>
                <w:spacing w:val="-3"/>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13193" w:rsidRPr="002C4F31" w:rsidRDefault="00B13193" w:rsidP="004B294C">
            <w:pPr>
              <w:jc w:val="center"/>
              <w:rPr>
                <w:color w:val="000000"/>
                <w:spacing w:val="-3"/>
              </w:rPr>
            </w:pPr>
            <w:r w:rsidRPr="002C4F31">
              <w:rPr>
                <w:color w:val="000000"/>
                <w:spacing w:val="-3"/>
              </w:rPr>
              <w:t>Дыбошина Катя</w:t>
            </w:r>
          </w:p>
        </w:tc>
        <w:tc>
          <w:tcPr>
            <w:tcW w:w="0" w:type="auto"/>
            <w:tcBorders>
              <w:top w:val="single" w:sz="4" w:space="0" w:color="000000"/>
              <w:left w:val="single" w:sz="4" w:space="0" w:color="000000"/>
              <w:bottom w:val="single" w:sz="4" w:space="0" w:color="000000"/>
              <w:right w:val="single" w:sz="4" w:space="0" w:color="000000"/>
            </w:tcBorders>
            <w:hideMark/>
          </w:tcPr>
          <w:p w:rsidR="00B13193" w:rsidRPr="002C4F31" w:rsidRDefault="00B13193" w:rsidP="004B294C">
            <w:pPr>
              <w:jc w:val="center"/>
            </w:pPr>
            <w:r w:rsidRPr="002C4F31">
              <w:t>18.08.2004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13193" w:rsidRPr="002C4F31" w:rsidRDefault="00B13193" w:rsidP="004B294C">
            <w:pPr>
              <w:jc w:val="center"/>
              <w:rPr>
                <w:color w:val="000000"/>
                <w:spacing w:val="-3"/>
              </w:rPr>
            </w:pPr>
            <w:r w:rsidRPr="002C4F31">
              <w:rPr>
                <w:color w:val="000000"/>
                <w:spacing w:val="-3"/>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13193" w:rsidRPr="002C4F31" w:rsidRDefault="00B13193" w:rsidP="004B294C">
            <w:pPr>
              <w:jc w:val="center"/>
              <w:rPr>
                <w:color w:val="000000"/>
                <w:spacing w:val="-3"/>
              </w:rPr>
            </w:pPr>
            <w:r w:rsidRPr="002C4F31">
              <w:rPr>
                <w:color w:val="000000"/>
                <w:spacing w:val="-3"/>
              </w:rPr>
              <w:t>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13193" w:rsidRPr="002C4F31" w:rsidRDefault="00B13193" w:rsidP="004B294C">
            <w:pPr>
              <w:jc w:val="center"/>
              <w:rPr>
                <w:color w:val="000000"/>
                <w:spacing w:val="-3"/>
              </w:rPr>
            </w:pPr>
            <w:r w:rsidRPr="002C4F31">
              <w:rPr>
                <w:color w:val="000000"/>
                <w:spacing w:val="-3"/>
              </w:rPr>
              <w:t>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13193" w:rsidRPr="002C4F31" w:rsidRDefault="00B13193" w:rsidP="004B294C">
            <w:pPr>
              <w:jc w:val="center"/>
              <w:rPr>
                <w:color w:val="000000"/>
                <w:spacing w:val="-3"/>
              </w:rPr>
            </w:pPr>
            <w:r w:rsidRPr="002C4F31">
              <w:rPr>
                <w:color w:val="000000"/>
                <w:spacing w:val="-3"/>
              </w:rPr>
              <w:t>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13193" w:rsidRPr="002C4F31" w:rsidRDefault="00B13193" w:rsidP="004B294C">
            <w:pPr>
              <w:jc w:val="center"/>
              <w:rPr>
                <w:color w:val="000000"/>
                <w:spacing w:val="-3"/>
              </w:rPr>
            </w:pPr>
            <w:r w:rsidRPr="002C4F31">
              <w:rPr>
                <w:color w:val="000000"/>
                <w:spacing w:val="-3"/>
              </w:rPr>
              <w:t>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13193" w:rsidRPr="002C4F31" w:rsidRDefault="00B13193" w:rsidP="004B294C">
            <w:pPr>
              <w:jc w:val="center"/>
              <w:rPr>
                <w:color w:val="000000"/>
                <w:spacing w:val="-3"/>
              </w:rPr>
            </w:pPr>
            <w:r w:rsidRPr="002C4F31">
              <w:rPr>
                <w:color w:val="000000"/>
                <w:spacing w:val="-3"/>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13193" w:rsidRPr="002C4F31" w:rsidRDefault="00B13193" w:rsidP="004B294C">
            <w:pPr>
              <w:jc w:val="center"/>
              <w:rPr>
                <w:color w:val="000000"/>
                <w:spacing w:val="-3"/>
              </w:rPr>
            </w:pPr>
            <w:r w:rsidRPr="002C4F31">
              <w:rPr>
                <w:color w:val="000000"/>
                <w:spacing w:val="-3"/>
              </w:rPr>
              <w:t>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13193" w:rsidRPr="002C4F31" w:rsidRDefault="00B13193" w:rsidP="004B294C">
            <w:pPr>
              <w:jc w:val="center"/>
              <w:rPr>
                <w:color w:val="000000"/>
                <w:spacing w:val="-3"/>
              </w:rPr>
            </w:pPr>
            <w:r w:rsidRPr="002C4F31">
              <w:rPr>
                <w:color w:val="000000"/>
                <w:spacing w:val="-3"/>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13193" w:rsidRPr="002C4F31" w:rsidRDefault="00B13193" w:rsidP="004B294C">
            <w:pPr>
              <w:jc w:val="center"/>
              <w:rPr>
                <w:color w:val="000000"/>
                <w:spacing w:val="-3"/>
              </w:rPr>
            </w:pPr>
            <w:r w:rsidRPr="002C4F31">
              <w:rPr>
                <w:color w:val="000000"/>
                <w:spacing w:val="-3"/>
              </w:rPr>
              <w:t>№1 +1, №2 +1, №3 +1, №4 +1</w:t>
            </w:r>
          </w:p>
        </w:tc>
        <w:tc>
          <w:tcPr>
            <w:tcW w:w="0" w:type="auto"/>
            <w:tcBorders>
              <w:top w:val="single" w:sz="4" w:space="0" w:color="000000"/>
              <w:left w:val="single" w:sz="4" w:space="0" w:color="000000"/>
              <w:bottom w:val="single" w:sz="4" w:space="0" w:color="000000"/>
              <w:right w:val="single" w:sz="4" w:space="0" w:color="000000"/>
            </w:tcBorders>
          </w:tcPr>
          <w:p w:rsidR="00B13193" w:rsidRPr="002C4F31" w:rsidRDefault="00B13193" w:rsidP="004B294C">
            <w:pPr>
              <w:jc w:val="center"/>
              <w:rPr>
                <w:color w:val="000000"/>
                <w:spacing w:val="-3"/>
              </w:rPr>
            </w:pPr>
            <w:r w:rsidRPr="002C4F31">
              <w:rPr>
                <w:color w:val="000000"/>
                <w:spacing w:val="-3"/>
              </w:rPr>
              <w:t>7</w:t>
            </w:r>
          </w:p>
        </w:tc>
      </w:tr>
      <w:tr w:rsidR="00B13193" w:rsidRPr="002C4F31" w:rsidTr="004B294C">
        <w:tc>
          <w:tcPr>
            <w:tcW w:w="0" w:type="auto"/>
            <w:tcBorders>
              <w:top w:val="single" w:sz="4" w:space="0" w:color="000000"/>
              <w:left w:val="single" w:sz="4" w:space="0" w:color="000000"/>
              <w:bottom w:val="single" w:sz="4" w:space="0" w:color="000000"/>
              <w:right w:val="single" w:sz="4" w:space="0" w:color="000000"/>
            </w:tcBorders>
            <w:vAlign w:val="center"/>
            <w:hideMark/>
          </w:tcPr>
          <w:p w:rsidR="00B13193" w:rsidRPr="002C4F31" w:rsidRDefault="00B13193" w:rsidP="004B294C">
            <w:pPr>
              <w:jc w:val="center"/>
              <w:rPr>
                <w:b/>
                <w:color w:val="000000"/>
                <w:spacing w:val="-3"/>
              </w:rPr>
            </w:pPr>
            <w:r w:rsidRPr="002C4F31">
              <w:rPr>
                <w:b/>
                <w:color w:val="000000"/>
                <w:spacing w:val="-3"/>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13193" w:rsidRPr="002C4F31" w:rsidRDefault="00B13193" w:rsidP="004B294C">
            <w:pPr>
              <w:jc w:val="center"/>
              <w:rPr>
                <w:color w:val="000000"/>
                <w:spacing w:val="-3"/>
              </w:rPr>
            </w:pPr>
            <w:r w:rsidRPr="002C4F31">
              <w:rPr>
                <w:color w:val="000000"/>
                <w:spacing w:val="-3"/>
              </w:rPr>
              <w:t>Карманова Динара</w:t>
            </w:r>
          </w:p>
        </w:tc>
        <w:tc>
          <w:tcPr>
            <w:tcW w:w="0" w:type="auto"/>
            <w:tcBorders>
              <w:top w:val="single" w:sz="4" w:space="0" w:color="000000"/>
              <w:left w:val="single" w:sz="4" w:space="0" w:color="000000"/>
              <w:bottom w:val="single" w:sz="4" w:space="0" w:color="000000"/>
              <w:right w:val="single" w:sz="4" w:space="0" w:color="000000"/>
            </w:tcBorders>
            <w:hideMark/>
          </w:tcPr>
          <w:p w:rsidR="00B13193" w:rsidRPr="002C4F31" w:rsidRDefault="00B13193" w:rsidP="004B294C">
            <w:pPr>
              <w:jc w:val="center"/>
            </w:pPr>
            <w:r w:rsidRPr="002C4F31">
              <w:t>04.04.2005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13193" w:rsidRPr="002C4F31" w:rsidRDefault="00B13193" w:rsidP="004B294C">
            <w:pPr>
              <w:jc w:val="center"/>
              <w:rPr>
                <w:color w:val="000000"/>
                <w:spacing w:val="-3"/>
              </w:rPr>
            </w:pPr>
            <w:r w:rsidRPr="002C4F31">
              <w:rPr>
                <w:color w:val="000000"/>
                <w:spacing w:val="-3"/>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13193" w:rsidRPr="002C4F31" w:rsidRDefault="00B13193" w:rsidP="004B294C">
            <w:pPr>
              <w:jc w:val="center"/>
              <w:rPr>
                <w:color w:val="000000"/>
                <w:spacing w:val="-3"/>
              </w:rPr>
            </w:pPr>
            <w:r w:rsidRPr="002C4F31">
              <w:rPr>
                <w:color w:val="000000"/>
                <w:spacing w:val="-3"/>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13193" w:rsidRPr="002C4F31" w:rsidRDefault="00B13193" w:rsidP="004B294C">
            <w:pPr>
              <w:jc w:val="center"/>
              <w:rPr>
                <w:color w:val="000000"/>
                <w:spacing w:val="-3"/>
              </w:rPr>
            </w:pPr>
            <w:r w:rsidRPr="002C4F31">
              <w:rPr>
                <w:color w:val="000000"/>
                <w:spacing w:val="-3"/>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13193" w:rsidRPr="002C4F31" w:rsidRDefault="00B13193" w:rsidP="004B294C">
            <w:pPr>
              <w:jc w:val="center"/>
              <w:rPr>
                <w:color w:val="000000"/>
                <w:spacing w:val="-3"/>
              </w:rPr>
            </w:pPr>
            <w:r w:rsidRPr="002C4F31">
              <w:rPr>
                <w:color w:val="000000"/>
                <w:spacing w:val="-3"/>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13193" w:rsidRPr="002C4F31" w:rsidRDefault="00B13193" w:rsidP="004B294C">
            <w:pPr>
              <w:jc w:val="center"/>
              <w:rPr>
                <w:color w:val="000000"/>
                <w:spacing w:val="-3"/>
              </w:rPr>
            </w:pPr>
            <w:r w:rsidRPr="002C4F31">
              <w:rPr>
                <w:color w:val="000000"/>
                <w:spacing w:val="-3"/>
              </w:rPr>
              <w:t>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13193" w:rsidRPr="002C4F31" w:rsidRDefault="00B13193" w:rsidP="004B294C">
            <w:pPr>
              <w:jc w:val="center"/>
              <w:rPr>
                <w:color w:val="000000"/>
                <w:spacing w:val="-3"/>
              </w:rPr>
            </w:pPr>
            <w:r w:rsidRPr="002C4F31">
              <w:rPr>
                <w:color w:val="000000"/>
                <w:spacing w:val="-3"/>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13193" w:rsidRPr="002C4F31" w:rsidRDefault="00B13193" w:rsidP="004B294C">
            <w:pPr>
              <w:jc w:val="center"/>
              <w:rPr>
                <w:color w:val="000000"/>
                <w:spacing w:val="-3"/>
              </w:rPr>
            </w:pPr>
            <w:r w:rsidRPr="002C4F31">
              <w:rPr>
                <w:color w:val="000000"/>
                <w:spacing w:val="-3"/>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13193" w:rsidRPr="002C4F31" w:rsidRDefault="00B13193" w:rsidP="004B294C">
            <w:pPr>
              <w:jc w:val="center"/>
              <w:rPr>
                <w:color w:val="000000"/>
                <w:spacing w:val="-3"/>
              </w:rPr>
            </w:pPr>
            <w:r w:rsidRPr="002C4F31">
              <w:rPr>
                <w:color w:val="000000"/>
                <w:spacing w:val="-3"/>
              </w:rPr>
              <w:t>15</w:t>
            </w:r>
          </w:p>
        </w:tc>
        <w:tc>
          <w:tcPr>
            <w:tcW w:w="0" w:type="auto"/>
            <w:tcBorders>
              <w:top w:val="single" w:sz="4" w:space="0" w:color="000000"/>
              <w:left w:val="single" w:sz="4" w:space="0" w:color="000000"/>
              <w:bottom w:val="single" w:sz="4" w:space="0" w:color="000000"/>
              <w:right w:val="single" w:sz="4" w:space="0" w:color="000000"/>
            </w:tcBorders>
            <w:vAlign w:val="center"/>
          </w:tcPr>
          <w:p w:rsidR="00B13193" w:rsidRPr="002C4F31" w:rsidRDefault="00B13193" w:rsidP="004B294C">
            <w:pPr>
              <w:jc w:val="center"/>
              <w:rPr>
                <w:color w:val="000000"/>
                <w:spacing w:val="-3"/>
              </w:rPr>
            </w:pPr>
            <w:r w:rsidRPr="002C4F31">
              <w:rPr>
                <w:color w:val="000000"/>
                <w:spacing w:val="-3"/>
              </w:rPr>
              <w:t>№1 +1, №2 +1, №3 +1, №5 +1</w:t>
            </w:r>
          </w:p>
        </w:tc>
        <w:tc>
          <w:tcPr>
            <w:tcW w:w="0" w:type="auto"/>
            <w:tcBorders>
              <w:top w:val="single" w:sz="4" w:space="0" w:color="000000"/>
              <w:left w:val="single" w:sz="4" w:space="0" w:color="000000"/>
              <w:bottom w:val="single" w:sz="4" w:space="0" w:color="000000"/>
              <w:right w:val="single" w:sz="4" w:space="0" w:color="000000"/>
            </w:tcBorders>
          </w:tcPr>
          <w:p w:rsidR="00B13193" w:rsidRPr="002C4F31" w:rsidRDefault="00B13193" w:rsidP="004B294C">
            <w:pPr>
              <w:jc w:val="center"/>
              <w:rPr>
                <w:color w:val="000000"/>
                <w:spacing w:val="-3"/>
              </w:rPr>
            </w:pPr>
            <w:r w:rsidRPr="002C4F31">
              <w:rPr>
                <w:color w:val="000000"/>
                <w:spacing w:val="-3"/>
              </w:rPr>
              <w:t>19</w:t>
            </w:r>
          </w:p>
        </w:tc>
      </w:tr>
      <w:tr w:rsidR="00B13193" w:rsidRPr="002C4F31" w:rsidTr="004B294C">
        <w:tc>
          <w:tcPr>
            <w:tcW w:w="0" w:type="auto"/>
            <w:tcBorders>
              <w:top w:val="single" w:sz="4" w:space="0" w:color="000000"/>
              <w:left w:val="single" w:sz="4" w:space="0" w:color="000000"/>
              <w:bottom w:val="single" w:sz="4" w:space="0" w:color="000000"/>
              <w:right w:val="single" w:sz="4" w:space="0" w:color="000000"/>
            </w:tcBorders>
            <w:vAlign w:val="center"/>
            <w:hideMark/>
          </w:tcPr>
          <w:p w:rsidR="00B13193" w:rsidRPr="002C4F31" w:rsidRDefault="00B13193" w:rsidP="004B294C">
            <w:pPr>
              <w:jc w:val="center"/>
              <w:rPr>
                <w:b/>
                <w:color w:val="000000"/>
                <w:spacing w:val="-3"/>
              </w:rPr>
            </w:pPr>
            <w:r w:rsidRPr="002C4F31">
              <w:rPr>
                <w:b/>
                <w:color w:val="000000"/>
                <w:spacing w:val="-3"/>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13193" w:rsidRPr="002C4F31" w:rsidRDefault="00B13193" w:rsidP="004B294C">
            <w:pPr>
              <w:jc w:val="center"/>
              <w:rPr>
                <w:color w:val="000000"/>
                <w:spacing w:val="-3"/>
              </w:rPr>
            </w:pPr>
            <w:r w:rsidRPr="002C4F31">
              <w:rPr>
                <w:color w:val="000000"/>
                <w:spacing w:val="-3"/>
              </w:rPr>
              <w:t>Клушев Данат</w:t>
            </w:r>
          </w:p>
        </w:tc>
        <w:tc>
          <w:tcPr>
            <w:tcW w:w="0" w:type="auto"/>
            <w:tcBorders>
              <w:top w:val="single" w:sz="4" w:space="0" w:color="000000"/>
              <w:left w:val="single" w:sz="4" w:space="0" w:color="000000"/>
              <w:bottom w:val="single" w:sz="4" w:space="0" w:color="000000"/>
              <w:right w:val="single" w:sz="4" w:space="0" w:color="000000"/>
            </w:tcBorders>
            <w:hideMark/>
          </w:tcPr>
          <w:p w:rsidR="00B13193" w:rsidRPr="002C4F31" w:rsidRDefault="00B13193" w:rsidP="004B294C">
            <w:pPr>
              <w:jc w:val="center"/>
            </w:pPr>
            <w:r w:rsidRPr="002C4F31">
              <w:t>12.06.2004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13193" w:rsidRPr="002C4F31" w:rsidRDefault="00B13193" w:rsidP="004B294C">
            <w:pPr>
              <w:jc w:val="center"/>
              <w:rPr>
                <w:color w:val="000000"/>
                <w:spacing w:val="-3"/>
              </w:rPr>
            </w:pPr>
            <w:r w:rsidRPr="002C4F31">
              <w:rPr>
                <w:color w:val="000000"/>
                <w:spacing w:val="-3"/>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13193" w:rsidRPr="002C4F31" w:rsidRDefault="00B13193" w:rsidP="004B294C">
            <w:pPr>
              <w:jc w:val="center"/>
              <w:rPr>
                <w:color w:val="000000"/>
                <w:spacing w:val="-3"/>
              </w:rPr>
            </w:pPr>
            <w:r w:rsidRPr="002C4F31">
              <w:rPr>
                <w:color w:val="000000"/>
                <w:spacing w:val="-3"/>
              </w:rPr>
              <w:t>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13193" w:rsidRPr="002C4F31" w:rsidRDefault="00B13193" w:rsidP="004B294C">
            <w:pPr>
              <w:jc w:val="center"/>
              <w:rPr>
                <w:color w:val="000000"/>
                <w:spacing w:val="-3"/>
              </w:rPr>
            </w:pPr>
            <w:r w:rsidRPr="002C4F31">
              <w:rPr>
                <w:color w:val="000000"/>
                <w:spacing w:val="-3"/>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13193" w:rsidRPr="002C4F31" w:rsidRDefault="00B13193" w:rsidP="004B294C">
            <w:pPr>
              <w:jc w:val="center"/>
              <w:rPr>
                <w:color w:val="000000"/>
                <w:spacing w:val="-3"/>
              </w:rPr>
            </w:pPr>
            <w:r w:rsidRPr="002C4F31">
              <w:rPr>
                <w:color w:val="000000"/>
                <w:spacing w:val="-3"/>
              </w:rPr>
              <w:t>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13193" w:rsidRPr="002C4F31" w:rsidRDefault="00B13193" w:rsidP="004B294C">
            <w:pPr>
              <w:jc w:val="center"/>
              <w:rPr>
                <w:color w:val="000000"/>
                <w:spacing w:val="-3"/>
              </w:rPr>
            </w:pPr>
            <w:r w:rsidRPr="002C4F31">
              <w:rPr>
                <w:color w:val="000000"/>
                <w:spacing w:val="-3"/>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13193" w:rsidRPr="002C4F31" w:rsidRDefault="00B13193" w:rsidP="004B294C">
            <w:pPr>
              <w:jc w:val="center"/>
              <w:rPr>
                <w:color w:val="000000"/>
                <w:spacing w:val="-3"/>
              </w:rPr>
            </w:pPr>
            <w:r w:rsidRPr="002C4F31">
              <w:rPr>
                <w:color w:val="000000"/>
                <w:spacing w:val="-3"/>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13193" w:rsidRPr="002C4F31" w:rsidRDefault="00B13193" w:rsidP="004B294C">
            <w:pPr>
              <w:jc w:val="center"/>
              <w:rPr>
                <w:color w:val="000000"/>
                <w:spacing w:val="-3"/>
              </w:rPr>
            </w:pPr>
            <w:r w:rsidRPr="002C4F31">
              <w:rPr>
                <w:color w:val="000000"/>
                <w:spacing w:val="-3"/>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13193" w:rsidRPr="002C4F31" w:rsidRDefault="00B13193" w:rsidP="004B294C">
            <w:pPr>
              <w:jc w:val="center"/>
              <w:rPr>
                <w:color w:val="000000"/>
                <w:spacing w:val="-3"/>
              </w:rPr>
            </w:pPr>
            <w:r w:rsidRPr="002C4F31">
              <w:rPr>
                <w:color w:val="000000"/>
                <w:spacing w:val="-3"/>
              </w:rPr>
              <w:t>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13193" w:rsidRPr="002C4F31" w:rsidRDefault="00B13193" w:rsidP="004B294C">
            <w:pPr>
              <w:jc w:val="center"/>
              <w:rPr>
                <w:color w:val="000000"/>
                <w:spacing w:val="-3"/>
                <w:lang w:val="en-US"/>
              </w:rPr>
            </w:pPr>
            <w:r w:rsidRPr="002C4F31">
              <w:rPr>
                <w:color w:val="000000"/>
                <w:spacing w:val="-3"/>
              </w:rPr>
              <w:t>№1 +2, №2 +2, №3 +2, №4+2, №5 +1</w:t>
            </w:r>
          </w:p>
        </w:tc>
        <w:tc>
          <w:tcPr>
            <w:tcW w:w="0" w:type="auto"/>
            <w:tcBorders>
              <w:top w:val="single" w:sz="4" w:space="0" w:color="000000"/>
              <w:left w:val="single" w:sz="4" w:space="0" w:color="000000"/>
              <w:bottom w:val="single" w:sz="4" w:space="0" w:color="000000"/>
              <w:right w:val="single" w:sz="4" w:space="0" w:color="000000"/>
            </w:tcBorders>
          </w:tcPr>
          <w:p w:rsidR="00B13193" w:rsidRPr="002C4F31" w:rsidRDefault="00B13193" w:rsidP="004B294C">
            <w:pPr>
              <w:jc w:val="center"/>
              <w:rPr>
                <w:color w:val="000000"/>
                <w:spacing w:val="-3"/>
              </w:rPr>
            </w:pPr>
            <w:r w:rsidRPr="002C4F31">
              <w:rPr>
                <w:color w:val="000000"/>
                <w:spacing w:val="-3"/>
              </w:rPr>
              <w:t>18</w:t>
            </w:r>
          </w:p>
        </w:tc>
      </w:tr>
      <w:tr w:rsidR="00B13193" w:rsidRPr="002C4F31" w:rsidTr="004B294C">
        <w:tc>
          <w:tcPr>
            <w:tcW w:w="0" w:type="auto"/>
            <w:tcBorders>
              <w:top w:val="single" w:sz="4" w:space="0" w:color="000000"/>
              <w:left w:val="single" w:sz="4" w:space="0" w:color="000000"/>
              <w:bottom w:val="single" w:sz="4" w:space="0" w:color="000000"/>
              <w:right w:val="single" w:sz="4" w:space="0" w:color="000000"/>
            </w:tcBorders>
            <w:vAlign w:val="center"/>
            <w:hideMark/>
          </w:tcPr>
          <w:p w:rsidR="00B13193" w:rsidRPr="002C4F31" w:rsidRDefault="00B13193" w:rsidP="004B294C">
            <w:pPr>
              <w:jc w:val="center"/>
              <w:rPr>
                <w:b/>
                <w:color w:val="000000"/>
                <w:spacing w:val="-3"/>
              </w:rPr>
            </w:pPr>
            <w:r w:rsidRPr="002C4F31">
              <w:rPr>
                <w:b/>
                <w:color w:val="000000"/>
                <w:spacing w:val="-3"/>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13193" w:rsidRPr="002C4F31" w:rsidRDefault="00B13193" w:rsidP="004B294C">
            <w:pPr>
              <w:jc w:val="center"/>
              <w:rPr>
                <w:color w:val="000000"/>
                <w:spacing w:val="-3"/>
              </w:rPr>
            </w:pPr>
            <w:r w:rsidRPr="002C4F31">
              <w:rPr>
                <w:color w:val="000000"/>
                <w:spacing w:val="-3"/>
              </w:rPr>
              <w:t>Нурмуханова Карина</w:t>
            </w:r>
          </w:p>
        </w:tc>
        <w:tc>
          <w:tcPr>
            <w:tcW w:w="0" w:type="auto"/>
            <w:tcBorders>
              <w:top w:val="single" w:sz="4" w:space="0" w:color="000000"/>
              <w:left w:val="single" w:sz="4" w:space="0" w:color="000000"/>
              <w:bottom w:val="single" w:sz="4" w:space="0" w:color="000000"/>
              <w:right w:val="single" w:sz="4" w:space="0" w:color="000000"/>
            </w:tcBorders>
            <w:hideMark/>
          </w:tcPr>
          <w:p w:rsidR="00B13193" w:rsidRPr="002C4F31" w:rsidRDefault="00B13193" w:rsidP="004B294C">
            <w:pPr>
              <w:jc w:val="center"/>
            </w:pPr>
            <w:r w:rsidRPr="002C4F31">
              <w:t>02.12.2004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13193" w:rsidRPr="002C4F31" w:rsidRDefault="00B13193" w:rsidP="004B294C">
            <w:pPr>
              <w:jc w:val="center"/>
              <w:rPr>
                <w:color w:val="000000"/>
                <w:spacing w:val="-3"/>
              </w:rPr>
            </w:pPr>
            <w:r w:rsidRPr="002C4F31">
              <w:rPr>
                <w:color w:val="000000"/>
                <w:spacing w:val="-3"/>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13193" w:rsidRPr="002C4F31" w:rsidRDefault="00B13193" w:rsidP="004B294C">
            <w:pPr>
              <w:jc w:val="center"/>
              <w:rPr>
                <w:color w:val="000000"/>
                <w:spacing w:val="-3"/>
              </w:rPr>
            </w:pPr>
            <w:r w:rsidRPr="002C4F31">
              <w:rPr>
                <w:color w:val="000000"/>
                <w:spacing w:val="-3"/>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13193" w:rsidRPr="002C4F31" w:rsidRDefault="00B13193" w:rsidP="004B294C">
            <w:pPr>
              <w:jc w:val="center"/>
              <w:rPr>
                <w:color w:val="000000"/>
                <w:spacing w:val="-3"/>
              </w:rPr>
            </w:pPr>
            <w:r w:rsidRPr="002C4F31">
              <w:rPr>
                <w:color w:val="000000"/>
                <w:spacing w:val="-3"/>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13193" w:rsidRPr="002C4F31" w:rsidRDefault="00B13193" w:rsidP="004B294C">
            <w:pPr>
              <w:jc w:val="center"/>
              <w:rPr>
                <w:color w:val="000000"/>
                <w:spacing w:val="-3"/>
              </w:rPr>
            </w:pPr>
            <w:r w:rsidRPr="002C4F31">
              <w:rPr>
                <w:color w:val="000000"/>
                <w:spacing w:val="-3"/>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13193" w:rsidRPr="002C4F31" w:rsidRDefault="00B13193" w:rsidP="004B294C">
            <w:pPr>
              <w:jc w:val="center"/>
              <w:rPr>
                <w:color w:val="000000"/>
                <w:spacing w:val="-3"/>
              </w:rPr>
            </w:pPr>
            <w:r w:rsidRPr="002C4F31">
              <w:rPr>
                <w:color w:val="000000"/>
                <w:spacing w:val="-3"/>
              </w:rPr>
              <w:t>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13193" w:rsidRPr="002C4F31" w:rsidRDefault="00B13193" w:rsidP="004B294C">
            <w:pPr>
              <w:jc w:val="center"/>
              <w:rPr>
                <w:color w:val="000000"/>
                <w:spacing w:val="-3"/>
              </w:rPr>
            </w:pPr>
            <w:r w:rsidRPr="002C4F31">
              <w:rPr>
                <w:color w:val="000000"/>
                <w:spacing w:val="-3"/>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13193" w:rsidRPr="002C4F31" w:rsidRDefault="00B13193" w:rsidP="004B294C">
            <w:pPr>
              <w:jc w:val="center"/>
              <w:rPr>
                <w:color w:val="000000"/>
                <w:spacing w:val="-3"/>
              </w:rPr>
            </w:pPr>
            <w:r w:rsidRPr="002C4F31">
              <w:rPr>
                <w:color w:val="000000"/>
                <w:spacing w:val="-3"/>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13193" w:rsidRPr="002C4F31" w:rsidRDefault="00B13193" w:rsidP="004B294C">
            <w:pPr>
              <w:jc w:val="center"/>
              <w:rPr>
                <w:color w:val="000000"/>
                <w:spacing w:val="-3"/>
              </w:rPr>
            </w:pPr>
            <w:r w:rsidRPr="002C4F31">
              <w:rPr>
                <w:color w:val="000000"/>
                <w:spacing w:val="-3"/>
              </w:rPr>
              <w:t>8</w:t>
            </w:r>
          </w:p>
        </w:tc>
        <w:tc>
          <w:tcPr>
            <w:tcW w:w="0" w:type="auto"/>
            <w:tcBorders>
              <w:top w:val="single" w:sz="4" w:space="0" w:color="000000"/>
              <w:left w:val="single" w:sz="4" w:space="0" w:color="000000"/>
              <w:bottom w:val="single" w:sz="4" w:space="0" w:color="000000"/>
              <w:right w:val="single" w:sz="4" w:space="0" w:color="000000"/>
            </w:tcBorders>
            <w:vAlign w:val="center"/>
          </w:tcPr>
          <w:p w:rsidR="00B13193" w:rsidRPr="002C4F31" w:rsidRDefault="00B13193" w:rsidP="004B294C">
            <w:pPr>
              <w:jc w:val="center"/>
              <w:rPr>
                <w:color w:val="000000"/>
                <w:spacing w:val="-3"/>
              </w:rPr>
            </w:pPr>
            <w:r w:rsidRPr="002C4F31">
              <w:rPr>
                <w:color w:val="000000"/>
                <w:spacing w:val="-3"/>
              </w:rPr>
              <w:t>№1+1, №2+1, №3+1, №4+1, №5+1</w:t>
            </w:r>
          </w:p>
        </w:tc>
        <w:tc>
          <w:tcPr>
            <w:tcW w:w="0" w:type="auto"/>
            <w:tcBorders>
              <w:top w:val="single" w:sz="4" w:space="0" w:color="000000"/>
              <w:left w:val="single" w:sz="4" w:space="0" w:color="000000"/>
              <w:bottom w:val="single" w:sz="4" w:space="0" w:color="000000"/>
              <w:right w:val="single" w:sz="4" w:space="0" w:color="000000"/>
            </w:tcBorders>
          </w:tcPr>
          <w:p w:rsidR="00B13193" w:rsidRPr="002C4F31" w:rsidRDefault="00B13193" w:rsidP="004B294C">
            <w:pPr>
              <w:jc w:val="center"/>
              <w:rPr>
                <w:color w:val="000000"/>
                <w:spacing w:val="-3"/>
              </w:rPr>
            </w:pPr>
            <w:r w:rsidRPr="002C4F31">
              <w:rPr>
                <w:color w:val="000000"/>
                <w:spacing w:val="-3"/>
              </w:rPr>
              <w:t>13</w:t>
            </w:r>
          </w:p>
        </w:tc>
      </w:tr>
      <w:tr w:rsidR="00B13193" w:rsidRPr="002C4F31" w:rsidTr="004B294C">
        <w:tc>
          <w:tcPr>
            <w:tcW w:w="0" w:type="auto"/>
            <w:tcBorders>
              <w:top w:val="single" w:sz="4" w:space="0" w:color="000000"/>
              <w:left w:val="single" w:sz="4" w:space="0" w:color="000000"/>
              <w:bottom w:val="single" w:sz="4" w:space="0" w:color="000000"/>
              <w:right w:val="single" w:sz="4" w:space="0" w:color="000000"/>
            </w:tcBorders>
            <w:vAlign w:val="center"/>
            <w:hideMark/>
          </w:tcPr>
          <w:p w:rsidR="00B13193" w:rsidRPr="002C4F31" w:rsidRDefault="00B13193" w:rsidP="004B294C">
            <w:pPr>
              <w:jc w:val="center"/>
              <w:rPr>
                <w:b/>
                <w:color w:val="000000"/>
                <w:spacing w:val="-3"/>
              </w:rPr>
            </w:pPr>
            <w:r w:rsidRPr="002C4F31">
              <w:rPr>
                <w:b/>
                <w:color w:val="000000"/>
                <w:spacing w:val="-3"/>
              </w:rPr>
              <w:t>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13193" w:rsidRPr="002C4F31" w:rsidRDefault="00B13193" w:rsidP="004B294C">
            <w:pPr>
              <w:jc w:val="center"/>
              <w:rPr>
                <w:color w:val="000000"/>
                <w:spacing w:val="-3"/>
              </w:rPr>
            </w:pPr>
            <w:r w:rsidRPr="002C4F31">
              <w:rPr>
                <w:color w:val="000000"/>
                <w:spacing w:val="-3"/>
              </w:rPr>
              <w:t>Салыков Руслан</w:t>
            </w:r>
          </w:p>
        </w:tc>
        <w:tc>
          <w:tcPr>
            <w:tcW w:w="0" w:type="auto"/>
            <w:tcBorders>
              <w:top w:val="single" w:sz="4" w:space="0" w:color="000000"/>
              <w:left w:val="single" w:sz="4" w:space="0" w:color="000000"/>
              <w:bottom w:val="single" w:sz="4" w:space="0" w:color="000000"/>
              <w:right w:val="single" w:sz="4" w:space="0" w:color="000000"/>
            </w:tcBorders>
            <w:hideMark/>
          </w:tcPr>
          <w:p w:rsidR="00B13193" w:rsidRPr="002C4F31" w:rsidRDefault="00B13193" w:rsidP="004B294C">
            <w:pPr>
              <w:jc w:val="center"/>
            </w:pPr>
            <w:r w:rsidRPr="002C4F31">
              <w:t>20.06.2004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13193" w:rsidRPr="002C4F31" w:rsidRDefault="00B13193" w:rsidP="004B294C">
            <w:pPr>
              <w:jc w:val="center"/>
              <w:rPr>
                <w:color w:val="000000"/>
                <w:spacing w:val="-3"/>
              </w:rPr>
            </w:pPr>
            <w:r w:rsidRPr="002C4F31">
              <w:rPr>
                <w:color w:val="000000"/>
                <w:spacing w:val="-3"/>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13193" w:rsidRPr="002C4F31" w:rsidRDefault="00B13193" w:rsidP="004B294C">
            <w:pPr>
              <w:jc w:val="center"/>
              <w:rPr>
                <w:color w:val="000000"/>
                <w:spacing w:val="-3"/>
              </w:rPr>
            </w:pPr>
            <w:r w:rsidRPr="002C4F31">
              <w:rPr>
                <w:color w:val="000000"/>
                <w:spacing w:val="-3"/>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13193" w:rsidRPr="002C4F31" w:rsidRDefault="00B13193" w:rsidP="004B294C">
            <w:pPr>
              <w:jc w:val="center"/>
              <w:rPr>
                <w:color w:val="000000"/>
                <w:spacing w:val="-3"/>
              </w:rPr>
            </w:pPr>
            <w:r w:rsidRPr="002C4F31">
              <w:rPr>
                <w:color w:val="000000"/>
                <w:spacing w:val="-3"/>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13193" w:rsidRPr="002C4F31" w:rsidRDefault="00B13193" w:rsidP="004B294C">
            <w:pPr>
              <w:jc w:val="center"/>
              <w:rPr>
                <w:color w:val="000000"/>
                <w:spacing w:val="-3"/>
              </w:rPr>
            </w:pPr>
            <w:r w:rsidRPr="002C4F31">
              <w:rPr>
                <w:color w:val="000000"/>
                <w:spacing w:val="-3"/>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13193" w:rsidRPr="002C4F31" w:rsidRDefault="00B13193" w:rsidP="004B294C">
            <w:pPr>
              <w:jc w:val="center"/>
              <w:rPr>
                <w:color w:val="000000"/>
                <w:spacing w:val="-3"/>
              </w:rPr>
            </w:pPr>
            <w:r w:rsidRPr="002C4F31">
              <w:rPr>
                <w:color w:val="000000"/>
                <w:spacing w:val="-3"/>
              </w:rPr>
              <w:t>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13193" w:rsidRPr="002C4F31" w:rsidRDefault="00B13193" w:rsidP="004B294C">
            <w:pPr>
              <w:jc w:val="center"/>
              <w:rPr>
                <w:color w:val="000000"/>
                <w:spacing w:val="-3"/>
              </w:rPr>
            </w:pPr>
            <w:r w:rsidRPr="002C4F31">
              <w:rPr>
                <w:color w:val="000000"/>
                <w:spacing w:val="-3"/>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13193" w:rsidRPr="002C4F31" w:rsidRDefault="00B13193" w:rsidP="004B294C">
            <w:pPr>
              <w:jc w:val="center"/>
              <w:rPr>
                <w:color w:val="000000"/>
                <w:spacing w:val="-3"/>
              </w:rPr>
            </w:pPr>
            <w:r w:rsidRPr="002C4F31">
              <w:rPr>
                <w:color w:val="000000"/>
                <w:spacing w:val="-3"/>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13193" w:rsidRPr="002C4F31" w:rsidRDefault="00B13193" w:rsidP="004B294C">
            <w:pPr>
              <w:jc w:val="center"/>
              <w:rPr>
                <w:color w:val="000000"/>
                <w:spacing w:val="-3"/>
              </w:rPr>
            </w:pPr>
            <w:r w:rsidRPr="002C4F31">
              <w:rPr>
                <w:color w:val="000000"/>
                <w:spacing w:val="-3"/>
              </w:rPr>
              <w:t>15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13193" w:rsidRPr="002C4F31" w:rsidRDefault="00B13193" w:rsidP="004B294C">
            <w:pPr>
              <w:jc w:val="center"/>
              <w:rPr>
                <w:color w:val="000000"/>
                <w:spacing w:val="-3"/>
              </w:rPr>
            </w:pPr>
            <w:r w:rsidRPr="002C4F31">
              <w:rPr>
                <w:color w:val="000000"/>
                <w:spacing w:val="-3"/>
              </w:rPr>
              <w:t>№1 +1, №2 +1, №3 +1, №5 +1</w:t>
            </w:r>
          </w:p>
        </w:tc>
        <w:tc>
          <w:tcPr>
            <w:tcW w:w="0" w:type="auto"/>
            <w:tcBorders>
              <w:top w:val="single" w:sz="4" w:space="0" w:color="000000"/>
              <w:left w:val="single" w:sz="4" w:space="0" w:color="000000"/>
              <w:bottom w:val="single" w:sz="4" w:space="0" w:color="000000"/>
              <w:right w:val="single" w:sz="4" w:space="0" w:color="000000"/>
            </w:tcBorders>
          </w:tcPr>
          <w:p w:rsidR="00B13193" w:rsidRPr="002C4F31" w:rsidRDefault="00B13193" w:rsidP="004B294C">
            <w:pPr>
              <w:jc w:val="center"/>
              <w:rPr>
                <w:color w:val="000000"/>
                <w:spacing w:val="-3"/>
              </w:rPr>
            </w:pPr>
            <w:r w:rsidRPr="002C4F31">
              <w:rPr>
                <w:color w:val="000000"/>
                <w:spacing w:val="-3"/>
              </w:rPr>
              <w:t>19</w:t>
            </w:r>
          </w:p>
        </w:tc>
      </w:tr>
      <w:tr w:rsidR="00B13193" w:rsidRPr="002C4F31" w:rsidTr="004B294C">
        <w:tc>
          <w:tcPr>
            <w:tcW w:w="0" w:type="auto"/>
            <w:tcBorders>
              <w:top w:val="single" w:sz="4" w:space="0" w:color="000000"/>
              <w:left w:val="single" w:sz="4" w:space="0" w:color="000000"/>
              <w:bottom w:val="single" w:sz="4" w:space="0" w:color="000000"/>
              <w:right w:val="single" w:sz="4" w:space="0" w:color="000000"/>
            </w:tcBorders>
            <w:vAlign w:val="center"/>
            <w:hideMark/>
          </w:tcPr>
          <w:p w:rsidR="00B13193" w:rsidRPr="002C4F31" w:rsidRDefault="00B13193" w:rsidP="004B294C">
            <w:pPr>
              <w:jc w:val="center"/>
              <w:rPr>
                <w:b/>
                <w:color w:val="000000"/>
                <w:spacing w:val="-3"/>
              </w:rPr>
            </w:pPr>
            <w:r w:rsidRPr="002C4F31">
              <w:rPr>
                <w:b/>
                <w:color w:val="000000"/>
                <w:spacing w:val="-3"/>
              </w:rPr>
              <w:t>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13193" w:rsidRPr="002C4F31" w:rsidRDefault="00B13193" w:rsidP="004B294C">
            <w:pPr>
              <w:jc w:val="center"/>
              <w:rPr>
                <w:color w:val="000000"/>
                <w:spacing w:val="-3"/>
              </w:rPr>
            </w:pPr>
            <w:r w:rsidRPr="002C4F31">
              <w:rPr>
                <w:color w:val="000000"/>
                <w:spacing w:val="-3"/>
              </w:rPr>
              <w:t>Толкачева Вика</w:t>
            </w:r>
          </w:p>
        </w:tc>
        <w:tc>
          <w:tcPr>
            <w:tcW w:w="0" w:type="auto"/>
            <w:tcBorders>
              <w:top w:val="single" w:sz="4" w:space="0" w:color="000000"/>
              <w:left w:val="single" w:sz="4" w:space="0" w:color="000000"/>
              <w:bottom w:val="single" w:sz="4" w:space="0" w:color="000000"/>
              <w:right w:val="single" w:sz="4" w:space="0" w:color="000000"/>
            </w:tcBorders>
            <w:hideMark/>
          </w:tcPr>
          <w:p w:rsidR="00B13193" w:rsidRPr="002C4F31" w:rsidRDefault="00B13193" w:rsidP="004B294C">
            <w:pPr>
              <w:jc w:val="center"/>
            </w:pPr>
            <w:r w:rsidRPr="002C4F31">
              <w:t>30.11.2004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13193" w:rsidRPr="002C4F31" w:rsidRDefault="00B13193" w:rsidP="004B294C">
            <w:pPr>
              <w:jc w:val="center"/>
              <w:rPr>
                <w:color w:val="000000"/>
                <w:spacing w:val="-3"/>
              </w:rPr>
            </w:pPr>
            <w:r w:rsidRPr="002C4F31">
              <w:rPr>
                <w:color w:val="000000"/>
                <w:spacing w:val="-3"/>
              </w:rPr>
              <w:t>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13193" w:rsidRPr="002C4F31" w:rsidRDefault="00B13193" w:rsidP="004B294C">
            <w:pPr>
              <w:jc w:val="center"/>
              <w:rPr>
                <w:color w:val="000000"/>
                <w:spacing w:val="-3"/>
              </w:rPr>
            </w:pPr>
            <w:r w:rsidRPr="002C4F31">
              <w:rPr>
                <w:color w:val="000000"/>
                <w:spacing w:val="-3"/>
              </w:rPr>
              <w:t>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13193" w:rsidRPr="002C4F31" w:rsidRDefault="00B13193" w:rsidP="004B294C">
            <w:pPr>
              <w:jc w:val="center"/>
              <w:rPr>
                <w:color w:val="000000"/>
                <w:spacing w:val="-3"/>
              </w:rPr>
            </w:pPr>
            <w:r w:rsidRPr="002C4F31">
              <w:rPr>
                <w:color w:val="000000"/>
                <w:spacing w:val="-3"/>
              </w:rPr>
              <w:t>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13193" w:rsidRPr="002C4F31" w:rsidRDefault="00B13193" w:rsidP="004B294C">
            <w:pPr>
              <w:jc w:val="center"/>
              <w:rPr>
                <w:color w:val="000000"/>
                <w:spacing w:val="-3"/>
              </w:rPr>
            </w:pPr>
            <w:r w:rsidRPr="002C4F31">
              <w:rPr>
                <w:color w:val="000000"/>
                <w:spacing w:val="-3"/>
              </w:rPr>
              <w:t>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13193" w:rsidRPr="002C4F31" w:rsidRDefault="00B13193" w:rsidP="004B294C">
            <w:pPr>
              <w:jc w:val="center"/>
              <w:rPr>
                <w:color w:val="000000"/>
                <w:spacing w:val="-3"/>
              </w:rPr>
            </w:pPr>
            <w:r w:rsidRPr="002C4F31">
              <w:rPr>
                <w:color w:val="000000"/>
                <w:spacing w:val="-3"/>
              </w:rPr>
              <w:t>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13193" w:rsidRPr="002C4F31" w:rsidRDefault="00B13193" w:rsidP="004B294C">
            <w:pPr>
              <w:rPr>
                <w:color w:val="000000"/>
                <w:spacing w:val="-3"/>
              </w:rPr>
            </w:pPr>
            <w:r w:rsidRPr="002C4F31">
              <w:rPr>
                <w:color w:val="000000"/>
                <w:spacing w:val="-3"/>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13193" w:rsidRPr="002C4F31" w:rsidRDefault="00B13193" w:rsidP="004B294C">
            <w:pPr>
              <w:jc w:val="center"/>
              <w:rPr>
                <w:color w:val="000000"/>
                <w:spacing w:val="-3"/>
              </w:rPr>
            </w:pPr>
            <w:r w:rsidRPr="002C4F31">
              <w:rPr>
                <w:color w:val="000000"/>
                <w:spacing w:val="-3"/>
              </w:rPr>
              <w:t>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13193" w:rsidRPr="002C4F31" w:rsidRDefault="00B13193" w:rsidP="004B294C">
            <w:pPr>
              <w:jc w:val="center"/>
              <w:rPr>
                <w:color w:val="000000"/>
                <w:spacing w:val="-3"/>
              </w:rPr>
            </w:pPr>
            <w:r w:rsidRPr="002C4F31">
              <w:rPr>
                <w:color w:val="000000"/>
                <w:spacing w:val="-3"/>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13193" w:rsidRPr="002C4F31" w:rsidRDefault="00B13193" w:rsidP="004B294C">
            <w:pPr>
              <w:jc w:val="center"/>
              <w:rPr>
                <w:color w:val="000000"/>
                <w:spacing w:val="-3"/>
                <w:lang w:val="en-US"/>
              </w:rPr>
            </w:pPr>
            <w:r w:rsidRPr="002C4F31">
              <w:rPr>
                <w:color w:val="000000"/>
                <w:spacing w:val="-3"/>
              </w:rPr>
              <w:t>№1 +1, №2 +1, №3 +2, №4 +1</w:t>
            </w:r>
          </w:p>
        </w:tc>
        <w:tc>
          <w:tcPr>
            <w:tcW w:w="0" w:type="auto"/>
            <w:tcBorders>
              <w:top w:val="single" w:sz="4" w:space="0" w:color="000000"/>
              <w:left w:val="single" w:sz="4" w:space="0" w:color="000000"/>
              <w:bottom w:val="single" w:sz="4" w:space="0" w:color="000000"/>
              <w:right w:val="single" w:sz="4" w:space="0" w:color="000000"/>
            </w:tcBorders>
          </w:tcPr>
          <w:p w:rsidR="00B13193" w:rsidRPr="002C4F31" w:rsidRDefault="00B13193" w:rsidP="004B294C">
            <w:pPr>
              <w:jc w:val="center"/>
              <w:rPr>
                <w:color w:val="000000"/>
                <w:spacing w:val="-3"/>
              </w:rPr>
            </w:pPr>
            <w:r w:rsidRPr="002C4F31">
              <w:rPr>
                <w:color w:val="000000"/>
                <w:spacing w:val="-3"/>
              </w:rPr>
              <w:t>6</w:t>
            </w:r>
          </w:p>
        </w:tc>
      </w:tr>
    </w:tbl>
    <w:p w:rsidR="00B13193" w:rsidRPr="002C4F31" w:rsidRDefault="00B13193" w:rsidP="00B13193"/>
    <w:p w:rsidR="00B13193" w:rsidRPr="002C4F31" w:rsidRDefault="00B13193" w:rsidP="00B13193">
      <w:pPr>
        <w:ind w:firstLine="709"/>
      </w:pPr>
      <w:r w:rsidRPr="002C4F31">
        <w:t>Заданий было 7: проверка фонетического слуха, овладение звуко-буквенным анализом и умение правильно воспринимать учебную задачу, умение найти пару согласного звука по звонкости и глухости, правописание сочетаний ЖИ-ШИ, а также умение составлять предложение из слов и правильности его записи.</w:t>
      </w:r>
    </w:p>
    <w:p w:rsidR="00B13193" w:rsidRDefault="00B13193" w:rsidP="00B13193">
      <w:pPr>
        <w:ind w:firstLine="709"/>
        <w:rPr>
          <w:color w:val="000000"/>
          <w:spacing w:val="-3"/>
        </w:rPr>
      </w:pPr>
      <w:r w:rsidRPr="002C4F31">
        <w:t xml:space="preserve">Лучше всех с работой справились   </w:t>
      </w:r>
      <w:r w:rsidRPr="002C4F31">
        <w:rPr>
          <w:color w:val="000000"/>
          <w:spacing w:val="-3"/>
        </w:rPr>
        <w:t>Карманова Динара, Салыков Руслан  набрали по 19 баллов.  Клушев Данат набрал 18 баллов.  Нурмуханова Карина набрала 13 баллов. Остальные учащиеся с задачей не справились.</w:t>
      </w:r>
    </w:p>
    <w:p w:rsidR="00B13193" w:rsidRPr="002C4F31" w:rsidRDefault="00B13193" w:rsidP="00B13193">
      <w:pPr>
        <w:ind w:firstLine="709"/>
        <w:rPr>
          <w:color w:val="000000"/>
          <w:spacing w:val="-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5"/>
        <w:gridCol w:w="1481"/>
        <w:gridCol w:w="1301"/>
        <w:gridCol w:w="508"/>
        <w:gridCol w:w="508"/>
        <w:gridCol w:w="451"/>
        <w:gridCol w:w="508"/>
        <w:gridCol w:w="451"/>
        <w:gridCol w:w="508"/>
        <w:gridCol w:w="508"/>
        <w:gridCol w:w="508"/>
        <w:gridCol w:w="508"/>
        <w:gridCol w:w="965"/>
        <w:gridCol w:w="1194"/>
      </w:tblGrid>
      <w:tr w:rsidR="00B13193" w:rsidRPr="002C4F31" w:rsidTr="004B294C">
        <w:trPr>
          <w:trHeight w:val="164"/>
        </w:trPr>
        <w:tc>
          <w:tcPr>
            <w:tcW w:w="0" w:type="auto"/>
            <w:vMerge w:val="restart"/>
            <w:vAlign w:val="center"/>
          </w:tcPr>
          <w:p w:rsidR="00B13193" w:rsidRPr="002C4F31" w:rsidRDefault="00B13193" w:rsidP="004B294C">
            <w:pPr>
              <w:spacing w:line="259" w:lineRule="exact"/>
              <w:rPr>
                <w:b/>
                <w:spacing w:val="-3"/>
              </w:rPr>
            </w:pPr>
          </w:p>
        </w:tc>
        <w:tc>
          <w:tcPr>
            <w:tcW w:w="0" w:type="auto"/>
            <w:gridSpan w:val="2"/>
            <w:vMerge w:val="restart"/>
            <w:vAlign w:val="center"/>
          </w:tcPr>
          <w:p w:rsidR="00B13193" w:rsidRPr="002C4F31" w:rsidRDefault="00B13193" w:rsidP="004B294C">
            <w:pPr>
              <w:spacing w:line="259" w:lineRule="exact"/>
              <w:rPr>
                <w:b/>
                <w:i/>
                <w:spacing w:val="-3"/>
              </w:rPr>
            </w:pPr>
            <w:r w:rsidRPr="002C4F31">
              <w:rPr>
                <w:b/>
                <w:i/>
                <w:spacing w:val="-3"/>
              </w:rPr>
              <w:t xml:space="preserve">школа: </w:t>
            </w:r>
          </w:p>
          <w:p w:rsidR="00B13193" w:rsidRPr="002C4F31" w:rsidRDefault="00B13193" w:rsidP="004B294C">
            <w:pPr>
              <w:spacing w:line="259" w:lineRule="exact"/>
              <w:rPr>
                <w:b/>
                <w:i/>
                <w:spacing w:val="-3"/>
              </w:rPr>
            </w:pPr>
            <w:r w:rsidRPr="002C4F31">
              <w:rPr>
                <w:b/>
                <w:i/>
                <w:spacing w:val="-3"/>
              </w:rPr>
              <w:t>МОУ «СОШ п. Первомайский»</w:t>
            </w:r>
          </w:p>
          <w:p w:rsidR="00B13193" w:rsidRPr="002C4F31" w:rsidRDefault="00B13193" w:rsidP="004B294C">
            <w:pPr>
              <w:spacing w:line="259" w:lineRule="exact"/>
              <w:rPr>
                <w:b/>
                <w:i/>
                <w:spacing w:val="-3"/>
              </w:rPr>
            </w:pPr>
          </w:p>
        </w:tc>
        <w:tc>
          <w:tcPr>
            <w:tcW w:w="0" w:type="auto"/>
            <w:gridSpan w:val="9"/>
            <w:vAlign w:val="center"/>
          </w:tcPr>
          <w:p w:rsidR="00B13193" w:rsidRPr="002C4F31" w:rsidRDefault="00B13193" w:rsidP="004B294C">
            <w:pPr>
              <w:spacing w:line="259" w:lineRule="exact"/>
              <w:jc w:val="center"/>
              <w:rPr>
                <w:b/>
                <w:i/>
                <w:spacing w:val="-3"/>
              </w:rPr>
            </w:pPr>
            <w:r w:rsidRPr="002C4F31">
              <w:rPr>
                <w:b/>
                <w:i/>
                <w:spacing w:val="-3"/>
              </w:rPr>
              <w:t>Класс 1</w:t>
            </w:r>
          </w:p>
        </w:tc>
        <w:tc>
          <w:tcPr>
            <w:tcW w:w="0" w:type="auto"/>
            <w:gridSpan w:val="2"/>
          </w:tcPr>
          <w:p w:rsidR="00B13193" w:rsidRPr="002C4F31" w:rsidRDefault="00B13193" w:rsidP="004B294C">
            <w:pPr>
              <w:spacing w:line="259" w:lineRule="exact"/>
              <w:jc w:val="center"/>
              <w:rPr>
                <w:b/>
                <w:i/>
                <w:spacing w:val="-3"/>
              </w:rPr>
            </w:pPr>
            <w:r w:rsidRPr="002C4F31">
              <w:rPr>
                <w:b/>
                <w:i/>
                <w:spacing w:val="-3"/>
              </w:rPr>
              <w:t>Дата проведения: 24.04.2014 г.</w:t>
            </w:r>
          </w:p>
        </w:tc>
      </w:tr>
      <w:tr w:rsidR="00B13193" w:rsidRPr="002C4F31" w:rsidTr="004B294C">
        <w:trPr>
          <w:trHeight w:val="163"/>
        </w:trPr>
        <w:tc>
          <w:tcPr>
            <w:tcW w:w="0" w:type="auto"/>
            <w:vMerge/>
            <w:vAlign w:val="center"/>
          </w:tcPr>
          <w:p w:rsidR="00B13193" w:rsidRPr="002C4F31" w:rsidRDefault="00B13193" w:rsidP="004B294C">
            <w:pPr>
              <w:spacing w:line="259" w:lineRule="exact"/>
              <w:jc w:val="center"/>
              <w:rPr>
                <w:b/>
                <w:spacing w:val="-3"/>
                <w:lang w:val="en-US"/>
              </w:rPr>
            </w:pPr>
          </w:p>
        </w:tc>
        <w:tc>
          <w:tcPr>
            <w:tcW w:w="0" w:type="auto"/>
            <w:gridSpan w:val="2"/>
            <w:vMerge/>
            <w:vAlign w:val="center"/>
          </w:tcPr>
          <w:p w:rsidR="00B13193" w:rsidRPr="002C4F31" w:rsidRDefault="00B13193" w:rsidP="004B294C">
            <w:pPr>
              <w:spacing w:line="259" w:lineRule="exact"/>
              <w:jc w:val="center"/>
              <w:rPr>
                <w:b/>
                <w:i/>
                <w:spacing w:val="-3"/>
              </w:rPr>
            </w:pPr>
          </w:p>
        </w:tc>
        <w:tc>
          <w:tcPr>
            <w:tcW w:w="0" w:type="auto"/>
            <w:gridSpan w:val="9"/>
            <w:vAlign w:val="center"/>
          </w:tcPr>
          <w:p w:rsidR="00B13193" w:rsidRPr="002C4F31" w:rsidRDefault="00B13193" w:rsidP="004B294C">
            <w:pPr>
              <w:spacing w:line="259" w:lineRule="exact"/>
              <w:jc w:val="center"/>
              <w:rPr>
                <w:b/>
                <w:i/>
                <w:spacing w:val="-3"/>
              </w:rPr>
            </w:pPr>
            <w:r w:rsidRPr="002C4F31">
              <w:rPr>
                <w:b/>
                <w:i/>
                <w:spacing w:val="-3"/>
                <w:lang w:val="en-US"/>
              </w:rPr>
              <w:t>I</w:t>
            </w:r>
            <w:r w:rsidRPr="002C4F31">
              <w:rPr>
                <w:b/>
                <w:i/>
                <w:spacing w:val="-3"/>
              </w:rPr>
              <w:t xml:space="preserve"> этап</w:t>
            </w:r>
          </w:p>
        </w:tc>
        <w:tc>
          <w:tcPr>
            <w:tcW w:w="0" w:type="auto"/>
            <w:vMerge w:val="restart"/>
            <w:vAlign w:val="center"/>
          </w:tcPr>
          <w:p w:rsidR="00B13193" w:rsidRPr="002C4F31" w:rsidRDefault="00B13193" w:rsidP="004B294C">
            <w:pPr>
              <w:spacing w:line="259" w:lineRule="exact"/>
              <w:jc w:val="center"/>
              <w:rPr>
                <w:b/>
                <w:i/>
                <w:spacing w:val="-3"/>
              </w:rPr>
            </w:pPr>
            <w:r w:rsidRPr="002C4F31">
              <w:rPr>
                <w:b/>
                <w:i/>
                <w:spacing w:val="-3"/>
              </w:rPr>
              <w:t>Общий балл</w:t>
            </w:r>
          </w:p>
          <w:p w:rsidR="00B13193" w:rsidRPr="002C4F31" w:rsidRDefault="00B13193" w:rsidP="004B294C">
            <w:pPr>
              <w:spacing w:line="259" w:lineRule="exact"/>
              <w:jc w:val="center"/>
              <w:rPr>
                <w:b/>
                <w:i/>
                <w:spacing w:val="-3"/>
              </w:rPr>
            </w:pPr>
            <w:r w:rsidRPr="002C4F31">
              <w:rPr>
                <w:b/>
                <w:i/>
                <w:spacing w:val="-3"/>
              </w:rPr>
              <w:t>(макс. 24)</w:t>
            </w:r>
          </w:p>
        </w:tc>
        <w:tc>
          <w:tcPr>
            <w:tcW w:w="0" w:type="auto"/>
            <w:vMerge w:val="restart"/>
            <w:vAlign w:val="center"/>
          </w:tcPr>
          <w:p w:rsidR="00B13193" w:rsidRPr="002C4F31" w:rsidRDefault="00B13193" w:rsidP="004B294C">
            <w:pPr>
              <w:spacing w:line="259" w:lineRule="exact"/>
              <w:jc w:val="center"/>
              <w:rPr>
                <w:b/>
                <w:i/>
                <w:spacing w:val="-3"/>
              </w:rPr>
            </w:pPr>
            <w:r w:rsidRPr="002C4F31">
              <w:rPr>
                <w:b/>
                <w:i/>
                <w:spacing w:val="-3"/>
              </w:rPr>
              <w:t>Процент от макс. балла</w:t>
            </w:r>
          </w:p>
        </w:tc>
      </w:tr>
      <w:tr w:rsidR="00B13193" w:rsidRPr="002C4F31" w:rsidTr="004B294C">
        <w:tc>
          <w:tcPr>
            <w:tcW w:w="0" w:type="auto"/>
            <w:vAlign w:val="center"/>
          </w:tcPr>
          <w:p w:rsidR="00B13193" w:rsidRPr="002C4F31" w:rsidRDefault="00B13193" w:rsidP="004B294C">
            <w:pPr>
              <w:spacing w:line="259" w:lineRule="exact"/>
              <w:jc w:val="center"/>
              <w:rPr>
                <w:b/>
                <w:spacing w:val="-3"/>
              </w:rPr>
            </w:pPr>
            <w:r w:rsidRPr="002C4F31">
              <w:rPr>
                <w:b/>
                <w:spacing w:val="-3"/>
              </w:rPr>
              <w:t>№</w:t>
            </w:r>
          </w:p>
        </w:tc>
        <w:tc>
          <w:tcPr>
            <w:tcW w:w="0" w:type="auto"/>
            <w:vAlign w:val="center"/>
          </w:tcPr>
          <w:p w:rsidR="00B13193" w:rsidRPr="002C4F31" w:rsidRDefault="00B13193" w:rsidP="004B294C">
            <w:pPr>
              <w:spacing w:line="259" w:lineRule="exact"/>
              <w:jc w:val="center"/>
              <w:rPr>
                <w:b/>
                <w:i/>
                <w:spacing w:val="-3"/>
              </w:rPr>
            </w:pPr>
            <w:r w:rsidRPr="002C4F31">
              <w:rPr>
                <w:b/>
                <w:i/>
                <w:spacing w:val="-3"/>
              </w:rPr>
              <w:t>Фамилия, имя</w:t>
            </w:r>
          </w:p>
        </w:tc>
        <w:tc>
          <w:tcPr>
            <w:tcW w:w="0" w:type="auto"/>
            <w:vAlign w:val="center"/>
          </w:tcPr>
          <w:p w:rsidR="00B13193" w:rsidRPr="002C4F31" w:rsidRDefault="00B13193" w:rsidP="004B294C">
            <w:pPr>
              <w:spacing w:line="259" w:lineRule="exact"/>
              <w:jc w:val="center"/>
              <w:rPr>
                <w:b/>
                <w:i/>
                <w:spacing w:val="-3"/>
              </w:rPr>
            </w:pPr>
            <w:r w:rsidRPr="002C4F31">
              <w:rPr>
                <w:b/>
                <w:i/>
                <w:spacing w:val="-3"/>
              </w:rPr>
              <w:t>Дата  рождения</w:t>
            </w:r>
          </w:p>
        </w:tc>
        <w:tc>
          <w:tcPr>
            <w:tcW w:w="0" w:type="auto"/>
            <w:vAlign w:val="center"/>
          </w:tcPr>
          <w:p w:rsidR="00B13193" w:rsidRPr="002C4F31" w:rsidRDefault="00B13193" w:rsidP="004B294C">
            <w:pPr>
              <w:spacing w:line="259" w:lineRule="exact"/>
              <w:jc w:val="center"/>
              <w:rPr>
                <w:b/>
                <w:i/>
                <w:spacing w:val="-3"/>
              </w:rPr>
            </w:pPr>
            <w:r w:rsidRPr="002C4F31">
              <w:rPr>
                <w:b/>
                <w:i/>
                <w:spacing w:val="-3"/>
              </w:rPr>
              <w:t>1</w:t>
            </w:r>
          </w:p>
        </w:tc>
        <w:tc>
          <w:tcPr>
            <w:tcW w:w="0" w:type="auto"/>
            <w:vAlign w:val="center"/>
          </w:tcPr>
          <w:p w:rsidR="00B13193" w:rsidRPr="002C4F31" w:rsidRDefault="00B13193" w:rsidP="004B294C">
            <w:pPr>
              <w:spacing w:line="259" w:lineRule="exact"/>
              <w:jc w:val="center"/>
              <w:rPr>
                <w:b/>
                <w:i/>
                <w:spacing w:val="-3"/>
              </w:rPr>
            </w:pPr>
            <w:r w:rsidRPr="002C4F31">
              <w:rPr>
                <w:b/>
                <w:i/>
                <w:spacing w:val="-3"/>
              </w:rPr>
              <w:t>2</w:t>
            </w:r>
          </w:p>
        </w:tc>
        <w:tc>
          <w:tcPr>
            <w:tcW w:w="0" w:type="auto"/>
            <w:vAlign w:val="center"/>
          </w:tcPr>
          <w:p w:rsidR="00B13193" w:rsidRPr="002C4F31" w:rsidRDefault="00B13193" w:rsidP="004B294C">
            <w:pPr>
              <w:spacing w:line="259" w:lineRule="exact"/>
              <w:jc w:val="center"/>
              <w:rPr>
                <w:b/>
                <w:i/>
                <w:spacing w:val="-3"/>
              </w:rPr>
            </w:pPr>
            <w:r w:rsidRPr="002C4F31">
              <w:rPr>
                <w:b/>
                <w:i/>
                <w:spacing w:val="-3"/>
              </w:rPr>
              <w:t>3</w:t>
            </w:r>
          </w:p>
        </w:tc>
        <w:tc>
          <w:tcPr>
            <w:tcW w:w="0" w:type="auto"/>
            <w:vAlign w:val="center"/>
          </w:tcPr>
          <w:p w:rsidR="00B13193" w:rsidRPr="002C4F31" w:rsidRDefault="00B13193" w:rsidP="004B294C">
            <w:pPr>
              <w:spacing w:line="259" w:lineRule="exact"/>
              <w:jc w:val="center"/>
              <w:rPr>
                <w:b/>
                <w:i/>
                <w:spacing w:val="-3"/>
              </w:rPr>
            </w:pPr>
            <w:r w:rsidRPr="002C4F31">
              <w:rPr>
                <w:b/>
                <w:i/>
                <w:spacing w:val="-3"/>
              </w:rPr>
              <w:t>4</w:t>
            </w:r>
          </w:p>
        </w:tc>
        <w:tc>
          <w:tcPr>
            <w:tcW w:w="0" w:type="auto"/>
            <w:vAlign w:val="center"/>
          </w:tcPr>
          <w:p w:rsidR="00B13193" w:rsidRPr="002C4F31" w:rsidRDefault="00B13193" w:rsidP="004B294C">
            <w:pPr>
              <w:spacing w:line="259" w:lineRule="exact"/>
              <w:jc w:val="center"/>
              <w:rPr>
                <w:b/>
                <w:i/>
                <w:spacing w:val="-3"/>
              </w:rPr>
            </w:pPr>
            <w:r w:rsidRPr="002C4F31">
              <w:rPr>
                <w:b/>
                <w:i/>
                <w:spacing w:val="-3"/>
              </w:rPr>
              <w:t>5</w:t>
            </w:r>
          </w:p>
        </w:tc>
        <w:tc>
          <w:tcPr>
            <w:tcW w:w="0" w:type="auto"/>
            <w:vAlign w:val="center"/>
          </w:tcPr>
          <w:p w:rsidR="00B13193" w:rsidRPr="002C4F31" w:rsidRDefault="00B13193" w:rsidP="004B294C">
            <w:pPr>
              <w:spacing w:line="259" w:lineRule="exact"/>
              <w:jc w:val="center"/>
              <w:rPr>
                <w:b/>
                <w:i/>
                <w:spacing w:val="-3"/>
              </w:rPr>
            </w:pPr>
            <w:r w:rsidRPr="002C4F31">
              <w:rPr>
                <w:b/>
                <w:i/>
                <w:spacing w:val="-3"/>
              </w:rPr>
              <w:t>6</w:t>
            </w:r>
          </w:p>
        </w:tc>
        <w:tc>
          <w:tcPr>
            <w:tcW w:w="0" w:type="auto"/>
            <w:vAlign w:val="center"/>
          </w:tcPr>
          <w:p w:rsidR="00B13193" w:rsidRPr="002C4F31" w:rsidRDefault="00B13193" w:rsidP="004B294C">
            <w:pPr>
              <w:spacing w:line="259" w:lineRule="exact"/>
              <w:jc w:val="center"/>
              <w:rPr>
                <w:b/>
                <w:i/>
                <w:spacing w:val="-3"/>
              </w:rPr>
            </w:pPr>
            <w:r w:rsidRPr="002C4F31">
              <w:rPr>
                <w:b/>
                <w:i/>
                <w:spacing w:val="-3"/>
              </w:rPr>
              <w:t>7</w:t>
            </w:r>
          </w:p>
        </w:tc>
        <w:tc>
          <w:tcPr>
            <w:tcW w:w="0" w:type="auto"/>
            <w:vAlign w:val="center"/>
          </w:tcPr>
          <w:p w:rsidR="00B13193" w:rsidRPr="002C4F31" w:rsidRDefault="00B13193" w:rsidP="004B294C">
            <w:pPr>
              <w:spacing w:line="259" w:lineRule="exact"/>
              <w:jc w:val="center"/>
              <w:rPr>
                <w:b/>
                <w:i/>
                <w:spacing w:val="-3"/>
              </w:rPr>
            </w:pPr>
            <w:r w:rsidRPr="002C4F31">
              <w:rPr>
                <w:b/>
                <w:i/>
                <w:spacing w:val="-3"/>
              </w:rPr>
              <w:t>8</w:t>
            </w:r>
          </w:p>
        </w:tc>
        <w:tc>
          <w:tcPr>
            <w:tcW w:w="0" w:type="auto"/>
            <w:vAlign w:val="center"/>
          </w:tcPr>
          <w:p w:rsidR="00B13193" w:rsidRPr="002C4F31" w:rsidRDefault="00B13193" w:rsidP="004B294C">
            <w:pPr>
              <w:spacing w:line="259" w:lineRule="exact"/>
              <w:jc w:val="center"/>
              <w:rPr>
                <w:b/>
                <w:i/>
                <w:spacing w:val="-3"/>
              </w:rPr>
            </w:pPr>
            <w:r w:rsidRPr="002C4F31">
              <w:rPr>
                <w:b/>
                <w:i/>
                <w:spacing w:val="-3"/>
              </w:rPr>
              <w:t>9</w:t>
            </w:r>
          </w:p>
        </w:tc>
        <w:tc>
          <w:tcPr>
            <w:tcW w:w="0" w:type="auto"/>
            <w:vMerge/>
          </w:tcPr>
          <w:p w:rsidR="00B13193" w:rsidRPr="002C4F31" w:rsidRDefault="00B13193" w:rsidP="004B294C">
            <w:pPr>
              <w:spacing w:line="259" w:lineRule="exact"/>
              <w:jc w:val="center"/>
              <w:rPr>
                <w:b/>
                <w:i/>
                <w:spacing w:val="-3"/>
              </w:rPr>
            </w:pPr>
          </w:p>
        </w:tc>
        <w:tc>
          <w:tcPr>
            <w:tcW w:w="0" w:type="auto"/>
            <w:vMerge/>
          </w:tcPr>
          <w:p w:rsidR="00B13193" w:rsidRPr="002C4F31" w:rsidRDefault="00B13193" w:rsidP="004B294C">
            <w:pPr>
              <w:spacing w:line="259" w:lineRule="exact"/>
              <w:jc w:val="center"/>
              <w:rPr>
                <w:b/>
                <w:i/>
                <w:spacing w:val="-3"/>
              </w:rPr>
            </w:pPr>
          </w:p>
        </w:tc>
      </w:tr>
      <w:tr w:rsidR="00B13193" w:rsidRPr="002C4F31" w:rsidTr="004B294C">
        <w:tc>
          <w:tcPr>
            <w:tcW w:w="0" w:type="auto"/>
            <w:vAlign w:val="center"/>
          </w:tcPr>
          <w:p w:rsidR="00B13193" w:rsidRPr="002C4F31" w:rsidRDefault="00B13193" w:rsidP="004B294C">
            <w:pPr>
              <w:spacing w:line="259" w:lineRule="exact"/>
              <w:jc w:val="center"/>
              <w:rPr>
                <w:b/>
                <w:spacing w:val="-3"/>
              </w:rPr>
            </w:pPr>
            <w:r w:rsidRPr="002C4F31">
              <w:rPr>
                <w:b/>
                <w:spacing w:val="-3"/>
              </w:rPr>
              <w:t>1</w:t>
            </w:r>
          </w:p>
        </w:tc>
        <w:tc>
          <w:tcPr>
            <w:tcW w:w="0" w:type="auto"/>
            <w:vAlign w:val="center"/>
          </w:tcPr>
          <w:p w:rsidR="00B13193" w:rsidRPr="002C4F31" w:rsidRDefault="00B13193" w:rsidP="004B294C">
            <w:pPr>
              <w:spacing w:line="259" w:lineRule="exact"/>
              <w:jc w:val="center"/>
              <w:rPr>
                <w:spacing w:val="-3"/>
              </w:rPr>
            </w:pPr>
            <w:r w:rsidRPr="002C4F31">
              <w:rPr>
                <w:spacing w:val="-3"/>
              </w:rPr>
              <w:t>Авдюшкин Андрей</w:t>
            </w:r>
          </w:p>
        </w:tc>
        <w:tc>
          <w:tcPr>
            <w:tcW w:w="0" w:type="auto"/>
          </w:tcPr>
          <w:p w:rsidR="00B13193" w:rsidRPr="002C4F31" w:rsidRDefault="00B13193" w:rsidP="004B294C">
            <w:pPr>
              <w:jc w:val="center"/>
            </w:pPr>
            <w:r w:rsidRPr="002C4F31">
              <w:t>28.04.2007</w:t>
            </w:r>
          </w:p>
        </w:tc>
        <w:tc>
          <w:tcPr>
            <w:tcW w:w="0" w:type="auto"/>
            <w:vAlign w:val="center"/>
          </w:tcPr>
          <w:p w:rsidR="00B13193" w:rsidRPr="002C4F31" w:rsidRDefault="00B13193" w:rsidP="004B294C">
            <w:pPr>
              <w:spacing w:line="259" w:lineRule="exact"/>
              <w:jc w:val="center"/>
              <w:rPr>
                <w:spacing w:val="-3"/>
              </w:rPr>
            </w:pPr>
            <w:r w:rsidRPr="002C4F31">
              <w:rPr>
                <w:spacing w:val="-3"/>
              </w:rPr>
              <w:t>3</w:t>
            </w:r>
          </w:p>
        </w:tc>
        <w:tc>
          <w:tcPr>
            <w:tcW w:w="0" w:type="auto"/>
            <w:vAlign w:val="center"/>
          </w:tcPr>
          <w:p w:rsidR="00B13193" w:rsidRPr="002C4F31" w:rsidRDefault="00B13193" w:rsidP="004B294C">
            <w:pPr>
              <w:spacing w:line="259" w:lineRule="exact"/>
              <w:jc w:val="center"/>
              <w:rPr>
                <w:spacing w:val="-3"/>
              </w:rPr>
            </w:pPr>
            <w:r w:rsidRPr="002C4F31">
              <w:rPr>
                <w:spacing w:val="-3"/>
              </w:rPr>
              <w:t>3</w:t>
            </w:r>
          </w:p>
        </w:tc>
        <w:tc>
          <w:tcPr>
            <w:tcW w:w="0" w:type="auto"/>
            <w:vAlign w:val="center"/>
          </w:tcPr>
          <w:p w:rsidR="00B13193" w:rsidRPr="002C4F31" w:rsidRDefault="00B13193" w:rsidP="004B294C">
            <w:pPr>
              <w:spacing w:line="259" w:lineRule="exact"/>
              <w:jc w:val="center"/>
              <w:rPr>
                <w:spacing w:val="-3"/>
              </w:rPr>
            </w:pPr>
            <w:r w:rsidRPr="002C4F31">
              <w:rPr>
                <w:spacing w:val="-3"/>
              </w:rPr>
              <w:t>3</w:t>
            </w:r>
          </w:p>
        </w:tc>
        <w:tc>
          <w:tcPr>
            <w:tcW w:w="0" w:type="auto"/>
            <w:vAlign w:val="center"/>
          </w:tcPr>
          <w:p w:rsidR="00B13193" w:rsidRPr="002C4F31" w:rsidRDefault="00B13193" w:rsidP="004B294C">
            <w:pPr>
              <w:spacing w:line="259" w:lineRule="exact"/>
              <w:jc w:val="center"/>
              <w:rPr>
                <w:spacing w:val="-3"/>
              </w:rPr>
            </w:pPr>
            <w:r w:rsidRPr="002C4F31">
              <w:rPr>
                <w:spacing w:val="-3"/>
              </w:rPr>
              <w:t>1</w:t>
            </w:r>
          </w:p>
        </w:tc>
        <w:tc>
          <w:tcPr>
            <w:tcW w:w="0" w:type="auto"/>
            <w:vAlign w:val="center"/>
          </w:tcPr>
          <w:p w:rsidR="00B13193" w:rsidRPr="002C4F31" w:rsidRDefault="00B13193" w:rsidP="004B294C">
            <w:pPr>
              <w:spacing w:line="259" w:lineRule="exact"/>
              <w:jc w:val="center"/>
              <w:rPr>
                <w:spacing w:val="-3"/>
              </w:rPr>
            </w:pPr>
            <w:r w:rsidRPr="002C4F31">
              <w:rPr>
                <w:spacing w:val="-3"/>
              </w:rPr>
              <w:t>3</w:t>
            </w:r>
          </w:p>
        </w:tc>
        <w:tc>
          <w:tcPr>
            <w:tcW w:w="0" w:type="auto"/>
            <w:vAlign w:val="center"/>
          </w:tcPr>
          <w:p w:rsidR="00B13193" w:rsidRPr="002C4F31" w:rsidRDefault="00B13193" w:rsidP="004B294C">
            <w:pPr>
              <w:spacing w:line="259" w:lineRule="exact"/>
              <w:jc w:val="center"/>
              <w:rPr>
                <w:spacing w:val="-3"/>
              </w:rPr>
            </w:pPr>
            <w:r w:rsidRPr="002C4F31">
              <w:rPr>
                <w:spacing w:val="-3"/>
              </w:rPr>
              <w:t>1</w:t>
            </w:r>
          </w:p>
        </w:tc>
        <w:tc>
          <w:tcPr>
            <w:tcW w:w="0" w:type="auto"/>
            <w:vAlign w:val="center"/>
          </w:tcPr>
          <w:p w:rsidR="00B13193" w:rsidRPr="002C4F31" w:rsidRDefault="00B13193" w:rsidP="004B294C">
            <w:pPr>
              <w:spacing w:line="259" w:lineRule="exact"/>
              <w:jc w:val="center"/>
              <w:rPr>
                <w:spacing w:val="-3"/>
              </w:rPr>
            </w:pPr>
            <w:r w:rsidRPr="002C4F31">
              <w:rPr>
                <w:spacing w:val="-3"/>
              </w:rPr>
              <w:t>3</w:t>
            </w:r>
          </w:p>
        </w:tc>
        <w:tc>
          <w:tcPr>
            <w:tcW w:w="0" w:type="auto"/>
            <w:vAlign w:val="center"/>
          </w:tcPr>
          <w:p w:rsidR="00B13193" w:rsidRPr="002C4F31" w:rsidRDefault="00B13193" w:rsidP="004B294C">
            <w:pPr>
              <w:spacing w:line="259" w:lineRule="exact"/>
              <w:jc w:val="center"/>
              <w:rPr>
                <w:spacing w:val="-3"/>
              </w:rPr>
            </w:pPr>
            <w:r w:rsidRPr="002C4F31">
              <w:rPr>
                <w:spacing w:val="-3"/>
              </w:rPr>
              <w:t>3</w:t>
            </w:r>
          </w:p>
        </w:tc>
        <w:tc>
          <w:tcPr>
            <w:tcW w:w="0" w:type="auto"/>
            <w:vAlign w:val="center"/>
          </w:tcPr>
          <w:p w:rsidR="00B13193" w:rsidRPr="002C4F31" w:rsidRDefault="00B13193" w:rsidP="004B294C">
            <w:pPr>
              <w:spacing w:line="259" w:lineRule="exact"/>
              <w:jc w:val="center"/>
              <w:rPr>
                <w:spacing w:val="-3"/>
              </w:rPr>
            </w:pPr>
            <w:r w:rsidRPr="002C4F31">
              <w:rPr>
                <w:spacing w:val="-3"/>
              </w:rPr>
              <w:t>3</w:t>
            </w:r>
          </w:p>
        </w:tc>
        <w:tc>
          <w:tcPr>
            <w:tcW w:w="0" w:type="auto"/>
            <w:vAlign w:val="center"/>
          </w:tcPr>
          <w:p w:rsidR="00B13193" w:rsidRPr="002C4F31" w:rsidRDefault="00B13193" w:rsidP="004B294C">
            <w:pPr>
              <w:spacing w:line="259" w:lineRule="exact"/>
              <w:jc w:val="center"/>
              <w:rPr>
                <w:spacing w:val="-3"/>
              </w:rPr>
            </w:pPr>
            <w:r w:rsidRPr="002C4F31">
              <w:rPr>
                <w:spacing w:val="-3"/>
              </w:rPr>
              <w:t>23</w:t>
            </w:r>
          </w:p>
        </w:tc>
        <w:tc>
          <w:tcPr>
            <w:tcW w:w="0" w:type="auto"/>
            <w:vAlign w:val="center"/>
          </w:tcPr>
          <w:p w:rsidR="00B13193" w:rsidRPr="002C4F31" w:rsidRDefault="00B13193" w:rsidP="004B294C">
            <w:pPr>
              <w:spacing w:line="259" w:lineRule="exact"/>
              <w:jc w:val="center"/>
              <w:rPr>
                <w:spacing w:val="-3"/>
              </w:rPr>
            </w:pPr>
            <w:r w:rsidRPr="002C4F31">
              <w:rPr>
                <w:spacing w:val="-3"/>
              </w:rPr>
              <w:t>85 %</w:t>
            </w:r>
          </w:p>
        </w:tc>
      </w:tr>
      <w:tr w:rsidR="00B13193" w:rsidRPr="002C4F31" w:rsidTr="004B294C">
        <w:tc>
          <w:tcPr>
            <w:tcW w:w="0" w:type="auto"/>
            <w:vAlign w:val="center"/>
          </w:tcPr>
          <w:p w:rsidR="00B13193" w:rsidRPr="002C4F31" w:rsidRDefault="00B13193" w:rsidP="004B294C">
            <w:pPr>
              <w:spacing w:line="259" w:lineRule="exact"/>
              <w:jc w:val="center"/>
              <w:rPr>
                <w:b/>
                <w:spacing w:val="-3"/>
              </w:rPr>
            </w:pPr>
            <w:r w:rsidRPr="002C4F31">
              <w:rPr>
                <w:b/>
                <w:spacing w:val="-3"/>
              </w:rPr>
              <w:t>2</w:t>
            </w:r>
          </w:p>
        </w:tc>
        <w:tc>
          <w:tcPr>
            <w:tcW w:w="0" w:type="auto"/>
            <w:vAlign w:val="center"/>
          </w:tcPr>
          <w:p w:rsidR="00B13193" w:rsidRPr="002C4F31" w:rsidRDefault="00B13193" w:rsidP="004B294C">
            <w:pPr>
              <w:spacing w:line="259" w:lineRule="exact"/>
              <w:jc w:val="center"/>
              <w:rPr>
                <w:spacing w:val="-3"/>
              </w:rPr>
            </w:pPr>
            <w:r w:rsidRPr="002C4F31">
              <w:t>Дускалиев Руслан</w:t>
            </w:r>
          </w:p>
        </w:tc>
        <w:tc>
          <w:tcPr>
            <w:tcW w:w="0" w:type="auto"/>
          </w:tcPr>
          <w:p w:rsidR="00B13193" w:rsidRPr="002C4F31" w:rsidRDefault="00B13193" w:rsidP="004B294C">
            <w:pPr>
              <w:jc w:val="center"/>
            </w:pPr>
            <w:r w:rsidRPr="002C4F31">
              <w:t>06.07.2006</w:t>
            </w:r>
          </w:p>
        </w:tc>
        <w:tc>
          <w:tcPr>
            <w:tcW w:w="0" w:type="auto"/>
            <w:vAlign w:val="center"/>
          </w:tcPr>
          <w:p w:rsidR="00B13193" w:rsidRPr="002C4F31" w:rsidRDefault="00B13193" w:rsidP="004B294C">
            <w:pPr>
              <w:spacing w:line="259" w:lineRule="exact"/>
              <w:jc w:val="center"/>
              <w:rPr>
                <w:spacing w:val="-3"/>
              </w:rPr>
            </w:pPr>
            <w:r w:rsidRPr="002C4F31">
              <w:rPr>
                <w:spacing w:val="-3"/>
              </w:rPr>
              <w:t>1</w:t>
            </w:r>
          </w:p>
        </w:tc>
        <w:tc>
          <w:tcPr>
            <w:tcW w:w="0" w:type="auto"/>
            <w:vAlign w:val="center"/>
          </w:tcPr>
          <w:p w:rsidR="00B13193" w:rsidRPr="002C4F31" w:rsidRDefault="00B13193" w:rsidP="004B294C">
            <w:pPr>
              <w:spacing w:line="259" w:lineRule="exact"/>
              <w:jc w:val="center"/>
              <w:rPr>
                <w:spacing w:val="-3"/>
              </w:rPr>
            </w:pPr>
            <w:r w:rsidRPr="002C4F31">
              <w:rPr>
                <w:spacing w:val="-3"/>
              </w:rPr>
              <w:t>3</w:t>
            </w:r>
          </w:p>
        </w:tc>
        <w:tc>
          <w:tcPr>
            <w:tcW w:w="0" w:type="auto"/>
            <w:vAlign w:val="center"/>
          </w:tcPr>
          <w:p w:rsidR="00B13193" w:rsidRPr="002C4F31" w:rsidRDefault="00B13193" w:rsidP="004B294C">
            <w:pPr>
              <w:spacing w:line="259" w:lineRule="exact"/>
              <w:jc w:val="center"/>
              <w:rPr>
                <w:spacing w:val="-3"/>
              </w:rPr>
            </w:pPr>
            <w:r w:rsidRPr="002C4F31">
              <w:rPr>
                <w:spacing w:val="-3"/>
              </w:rPr>
              <w:t>1</w:t>
            </w:r>
          </w:p>
        </w:tc>
        <w:tc>
          <w:tcPr>
            <w:tcW w:w="0" w:type="auto"/>
            <w:vAlign w:val="center"/>
          </w:tcPr>
          <w:p w:rsidR="00B13193" w:rsidRPr="002C4F31" w:rsidRDefault="00B13193" w:rsidP="004B294C">
            <w:pPr>
              <w:spacing w:line="259" w:lineRule="exact"/>
              <w:jc w:val="center"/>
              <w:rPr>
                <w:spacing w:val="-3"/>
              </w:rPr>
            </w:pPr>
            <w:r w:rsidRPr="002C4F31">
              <w:rPr>
                <w:spacing w:val="-3"/>
              </w:rPr>
              <w:t>3</w:t>
            </w:r>
          </w:p>
        </w:tc>
        <w:tc>
          <w:tcPr>
            <w:tcW w:w="0" w:type="auto"/>
            <w:vAlign w:val="center"/>
          </w:tcPr>
          <w:p w:rsidR="00B13193" w:rsidRPr="002C4F31" w:rsidRDefault="00B13193" w:rsidP="004B294C">
            <w:pPr>
              <w:spacing w:line="259" w:lineRule="exact"/>
              <w:jc w:val="center"/>
              <w:rPr>
                <w:spacing w:val="-3"/>
              </w:rPr>
            </w:pPr>
            <w:r w:rsidRPr="002C4F31">
              <w:rPr>
                <w:spacing w:val="-3"/>
              </w:rPr>
              <w:t>3</w:t>
            </w:r>
          </w:p>
        </w:tc>
        <w:tc>
          <w:tcPr>
            <w:tcW w:w="0" w:type="auto"/>
            <w:vAlign w:val="center"/>
          </w:tcPr>
          <w:p w:rsidR="00B13193" w:rsidRPr="002C4F31" w:rsidRDefault="00B13193" w:rsidP="004B294C">
            <w:pPr>
              <w:spacing w:line="259" w:lineRule="exact"/>
              <w:jc w:val="center"/>
              <w:rPr>
                <w:spacing w:val="-3"/>
              </w:rPr>
            </w:pPr>
            <w:r w:rsidRPr="002C4F31">
              <w:rPr>
                <w:spacing w:val="-3"/>
              </w:rPr>
              <w:t>1</w:t>
            </w:r>
          </w:p>
        </w:tc>
        <w:tc>
          <w:tcPr>
            <w:tcW w:w="0" w:type="auto"/>
            <w:vAlign w:val="center"/>
          </w:tcPr>
          <w:p w:rsidR="00B13193" w:rsidRPr="002C4F31" w:rsidRDefault="00B13193" w:rsidP="004B294C">
            <w:pPr>
              <w:spacing w:line="259" w:lineRule="exact"/>
              <w:jc w:val="center"/>
              <w:rPr>
                <w:spacing w:val="-3"/>
              </w:rPr>
            </w:pPr>
            <w:r w:rsidRPr="002C4F31">
              <w:rPr>
                <w:spacing w:val="-3"/>
              </w:rPr>
              <w:t>3</w:t>
            </w:r>
          </w:p>
        </w:tc>
        <w:tc>
          <w:tcPr>
            <w:tcW w:w="0" w:type="auto"/>
            <w:vAlign w:val="center"/>
          </w:tcPr>
          <w:p w:rsidR="00B13193" w:rsidRPr="002C4F31" w:rsidRDefault="00B13193" w:rsidP="004B294C">
            <w:pPr>
              <w:spacing w:line="259" w:lineRule="exact"/>
              <w:jc w:val="center"/>
              <w:rPr>
                <w:spacing w:val="-3"/>
              </w:rPr>
            </w:pPr>
            <w:r w:rsidRPr="002C4F31">
              <w:rPr>
                <w:spacing w:val="-3"/>
              </w:rPr>
              <w:t>1</w:t>
            </w:r>
          </w:p>
        </w:tc>
        <w:tc>
          <w:tcPr>
            <w:tcW w:w="0" w:type="auto"/>
            <w:vAlign w:val="center"/>
          </w:tcPr>
          <w:p w:rsidR="00B13193" w:rsidRPr="002C4F31" w:rsidRDefault="00B13193" w:rsidP="004B294C">
            <w:pPr>
              <w:spacing w:line="259" w:lineRule="exact"/>
              <w:jc w:val="center"/>
              <w:rPr>
                <w:spacing w:val="-3"/>
              </w:rPr>
            </w:pPr>
            <w:r w:rsidRPr="002C4F31">
              <w:rPr>
                <w:spacing w:val="-3"/>
              </w:rPr>
              <w:t>1</w:t>
            </w:r>
          </w:p>
        </w:tc>
        <w:tc>
          <w:tcPr>
            <w:tcW w:w="0" w:type="auto"/>
          </w:tcPr>
          <w:p w:rsidR="00B13193" w:rsidRPr="002C4F31" w:rsidRDefault="00B13193" w:rsidP="004B294C">
            <w:pPr>
              <w:spacing w:line="259" w:lineRule="exact"/>
              <w:jc w:val="center"/>
              <w:rPr>
                <w:spacing w:val="-3"/>
              </w:rPr>
            </w:pPr>
            <w:r w:rsidRPr="002C4F31">
              <w:rPr>
                <w:spacing w:val="-3"/>
              </w:rPr>
              <w:t>17</w:t>
            </w:r>
          </w:p>
        </w:tc>
        <w:tc>
          <w:tcPr>
            <w:tcW w:w="0" w:type="auto"/>
          </w:tcPr>
          <w:p w:rsidR="00B13193" w:rsidRPr="002C4F31" w:rsidRDefault="00B13193" w:rsidP="004B294C">
            <w:pPr>
              <w:spacing w:line="259" w:lineRule="exact"/>
              <w:jc w:val="center"/>
              <w:rPr>
                <w:spacing w:val="-3"/>
              </w:rPr>
            </w:pPr>
            <w:r w:rsidRPr="002C4F31">
              <w:rPr>
                <w:spacing w:val="-3"/>
              </w:rPr>
              <w:t>63 %</w:t>
            </w:r>
          </w:p>
        </w:tc>
      </w:tr>
      <w:tr w:rsidR="00B13193" w:rsidRPr="002C4F31" w:rsidTr="004B294C">
        <w:tc>
          <w:tcPr>
            <w:tcW w:w="0" w:type="auto"/>
            <w:vAlign w:val="center"/>
          </w:tcPr>
          <w:p w:rsidR="00B13193" w:rsidRPr="002C4F31" w:rsidRDefault="00B13193" w:rsidP="004B294C">
            <w:pPr>
              <w:spacing w:line="259" w:lineRule="exact"/>
              <w:jc w:val="center"/>
              <w:rPr>
                <w:b/>
                <w:spacing w:val="-3"/>
              </w:rPr>
            </w:pPr>
            <w:r w:rsidRPr="002C4F31">
              <w:rPr>
                <w:b/>
                <w:spacing w:val="-3"/>
              </w:rPr>
              <w:t>3</w:t>
            </w:r>
          </w:p>
        </w:tc>
        <w:tc>
          <w:tcPr>
            <w:tcW w:w="0" w:type="auto"/>
            <w:vAlign w:val="center"/>
          </w:tcPr>
          <w:p w:rsidR="00B13193" w:rsidRPr="002C4F31" w:rsidRDefault="00B13193" w:rsidP="004B294C">
            <w:pPr>
              <w:spacing w:line="259" w:lineRule="exact"/>
              <w:jc w:val="center"/>
              <w:rPr>
                <w:spacing w:val="-3"/>
              </w:rPr>
            </w:pPr>
            <w:r w:rsidRPr="002C4F31">
              <w:t>Жумалиева  Гульнара</w:t>
            </w:r>
          </w:p>
        </w:tc>
        <w:tc>
          <w:tcPr>
            <w:tcW w:w="0" w:type="auto"/>
          </w:tcPr>
          <w:p w:rsidR="00B13193" w:rsidRPr="002C4F31" w:rsidRDefault="00B13193" w:rsidP="004B294C">
            <w:pPr>
              <w:jc w:val="center"/>
            </w:pPr>
            <w:r w:rsidRPr="002C4F31">
              <w:t>01.08.2006</w:t>
            </w:r>
          </w:p>
        </w:tc>
        <w:tc>
          <w:tcPr>
            <w:tcW w:w="0" w:type="auto"/>
            <w:vAlign w:val="center"/>
          </w:tcPr>
          <w:p w:rsidR="00B13193" w:rsidRPr="002C4F31" w:rsidRDefault="00B13193" w:rsidP="004B294C">
            <w:pPr>
              <w:spacing w:line="259" w:lineRule="exact"/>
              <w:jc w:val="center"/>
              <w:rPr>
                <w:spacing w:val="-3"/>
              </w:rPr>
            </w:pPr>
            <w:r w:rsidRPr="002C4F31">
              <w:rPr>
                <w:spacing w:val="-3"/>
              </w:rPr>
              <w:t>3</w:t>
            </w:r>
          </w:p>
        </w:tc>
        <w:tc>
          <w:tcPr>
            <w:tcW w:w="0" w:type="auto"/>
            <w:vAlign w:val="center"/>
          </w:tcPr>
          <w:p w:rsidR="00B13193" w:rsidRPr="002C4F31" w:rsidRDefault="00B13193" w:rsidP="004B294C">
            <w:pPr>
              <w:spacing w:line="259" w:lineRule="exact"/>
              <w:jc w:val="center"/>
              <w:rPr>
                <w:spacing w:val="-3"/>
              </w:rPr>
            </w:pPr>
            <w:r w:rsidRPr="002C4F31">
              <w:rPr>
                <w:spacing w:val="-3"/>
              </w:rPr>
              <w:t>2</w:t>
            </w:r>
          </w:p>
        </w:tc>
        <w:tc>
          <w:tcPr>
            <w:tcW w:w="0" w:type="auto"/>
            <w:vAlign w:val="center"/>
          </w:tcPr>
          <w:p w:rsidR="00B13193" w:rsidRPr="002C4F31" w:rsidRDefault="00B13193" w:rsidP="004B294C">
            <w:pPr>
              <w:spacing w:line="259" w:lineRule="exact"/>
              <w:jc w:val="center"/>
              <w:rPr>
                <w:spacing w:val="-3"/>
              </w:rPr>
            </w:pPr>
            <w:r w:rsidRPr="002C4F31">
              <w:rPr>
                <w:spacing w:val="-3"/>
              </w:rPr>
              <w:t>1</w:t>
            </w:r>
          </w:p>
        </w:tc>
        <w:tc>
          <w:tcPr>
            <w:tcW w:w="0" w:type="auto"/>
            <w:vAlign w:val="center"/>
          </w:tcPr>
          <w:p w:rsidR="00B13193" w:rsidRPr="002C4F31" w:rsidRDefault="00B13193" w:rsidP="004B294C">
            <w:pPr>
              <w:spacing w:line="259" w:lineRule="exact"/>
              <w:jc w:val="center"/>
              <w:rPr>
                <w:spacing w:val="-3"/>
              </w:rPr>
            </w:pPr>
            <w:r w:rsidRPr="002C4F31">
              <w:rPr>
                <w:spacing w:val="-3"/>
              </w:rPr>
              <w:t>3</w:t>
            </w:r>
          </w:p>
        </w:tc>
        <w:tc>
          <w:tcPr>
            <w:tcW w:w="0" w:type="auto"/>
            <w:vAlign w:val="center"/>
          </w:tcPr>
          <w:p w:rsidR="00B13193" w:rsidRPr="002C4F31" w:rsidRDefault="00B13193" w:rsidP="004B294C">
            <w:pPr>
              <w:spacing w:line="259" w:lineRule="exact"/>
              <w:jc w:val="center"/>
              <w:rPr>
                <w:spacing w:val="-3"/>
              </w:rPr>
            </w:pPr>
            <w:r w:rsidRPr="002C4F31">
              <w:rPr>
                <w:spacing w:val="-3"/>
              </w:rPr>
              <w:t>3</w:t>
            </w:r>
          </w:p>
        </w:tc>
        <w:tc>
          <w:tcPr>
            <w:tcW w:w="0" w:type="auto"/>
            <w:vAlign w:val="center"/>
          </w:tcPr>
          <w:p w:rsidR="00B13193" w:rsidRPr="002C4F31" w:rsidRDefault="00B13193" w:rsidP="004B294C">
            <w:pPr>
              <w:spacing w:line="259" w:lineRule="exact"/>
              <w:jc w:val="center"/>
              <w:rPr>
                <w:spacing w:val="-3"/>
              </w:rPr>
            </w:pPr>
            <w:r w:rsidRPr="002C4F31">
              <w:rPr>
                <w:spacing w:val="-3"/>
              </w:rPr>
              <w:t>0</w:t>
            </w:r>
          </w:p>
        </w:tc>
        <w:tc>
          <w:tcPr>
            <w:tcW w:w="0" w:type="auto"/>
            <w:vAlign w:val="center"/>
          </w:tcPr>
          <w:p w:rsidR="00B13193" w:rsidRPr="002C4F31" w:rsidRDefault="00B13193" w:rsidP="004B294C">
            <w:pPr>
              <w:spacing w:line="259" w:lineRule="exact"/>
              <w:jc w:val="center"/>
              <w:rPr>
                <w:spacing w:val="-3"/>
              </w:rPr>
            </w:pPr>
            <w:r w:rsidRPr="002C4F31">
              <w:rPr>
                <w:spacing w:val="-3"/>
              </w:rPr>
              <w:t>3</w:t>
            </w:r>
          </w:p>
        </w:tc>
        <w:tc>
          <w:tcPr>
            <w:tcW w:w="0" w:type="auto"/>
            <w:vAlign w:val="center"/>
          </w:tcPr>
          <w:p w:rsidR="00B13193" w:rsidRPr="002C4F31" w:rsidRDefault="00B13193" w:rsidP="004B294C">
            <w:pPr>
              <w:spacing w:line="259" w:lineRule="exact"/>
              <w:jc w:val="center"/>
              <w:rPr>
                <w:spacing w:val="-3"/>
              </w:rPr>
            </w:pPr>
            <w:r w:rsidRPr="002C4F31">
              <w:rPr>
                <w:spacing w:val="-3"/>
              </w:rPr>
              <w:t>3</w:t>
            </w:r>
          </w:p>
        </w:tc>
        <w:tc>
          <w:tcPr>
            <w:tcW w:w="0" w:type="auto"/>
            <w:vAlign w:val="center"/>
          </w:tcPr>
          <w:p w:rsidR="00B13193" w:rsidRPr="002C4F31" w:rsidRDefault="00B13193" w:rsidP="004B294C">
            <w:pPr>
              <w:spacing w:line="259" w:lineRule="exact"/>
              <w:jc w:val="center"/>
              <w:rPr>
                <w:spacing w:val="-3"/>
              </w:rPr>
            </w:pPr>
            <w:r w:rsidRPr="002C4F31">
              <w:rPr>
                <w:spacing w:val="-3"/>
              </w:rPr>
              <w:t>2</w:t>
            </w:r>
          </w:p>
        </w:tc>
        <w:tc>
          <w:tcPr>
            <w:tcW w:w="0" w:type="auto"/>
            <w:vAlign w:val="center"/>
          </w:tcPr>
          <w:p w:rsidR="00B13193" w:rsidRPr="002C4F31" w:rsidRDefault="00B13193" w:rsidP="004B294C">
            <w:pPr>
              <w:spacing w:line="259" w:lineRule="exact"/>
              <w:jc w:val="center"/>
              <w:rPr>
                <w:spacing w:val="-3"/>
              </w:rPr>
            </w:pPr>
            <w:r w:rsidRPr="002C4F31">
              <w:rPr>
                <w:spacing w:val="-3"/>
              </w:rPr>
              <w:t>20</w:t>
            </w:r>
          </w:p>
        </w:tc>
        <w:tc>
          <w:tcPr>
            <w:tcW w:w="0" w:type="auto"/>
            <w:vAlign w:val="center"/>
          </w:tcPr>
          <w:p w:rsidR="00B13193" w:rsidRPr="002C4F31" w:rsidRDefault="00B13193" w:rsidP="004B294C">
            <w:pPr>
              <w:spacing w:line="259" w:lineRule="exact"/>
              <w:jc w:val="center"/>
              <w:rPr>
                <w:spacing w:val="-3"/>
              </w:rPr>
            </w:pPr>
            <w:r w:rsidRPr="002C4F31">
              <w:rPr>
                <w:spacing w:val="-3"/>
              </w:rPr>
              <w:t>74 %</w:t>
            </w:r>
          </w:p>
        </w:tc>
      </w:tr>
      <w:tr w:rsidR="00B13193" w:rsidRPr="002C4F31" w:rsidTr="004B294C">
        <w:tc>
          <w:tcPr>
            <w:tcW w:w="0" w:type="auto"/>
            <w:vAlign w:val="center"/>
          </w:tcPr>
          <w:p w:rsidR="00B13193" w:rsidRPr="002C4F31" w:rsidRDefault="00B13193" w:rsidP="004B294C">
            <w:pPr>
              <w:spacing w:line="259" w:lineRule="exact"/>
              <w:jc w:val="center"/>
              <w:rPr>
                <w:b/>
                <w:spacing w:val="-3"/>
              </w:rPr>
            </w:pPr>
            <w:r w:rsidRPr="002C4F31">
              <w:rPr>
                <w:b/>
                <w:spacing w:val="-3"/>
              </w:rPr>
              <w:t>4</w:t>
            </w:r>
          </w:p>
        </w:tc>
        <w:tc>
          <w:tcPr>
            <w:tcW w:w="0" w:type="auto"/>
            <w:vAlign w:val="center"/>
          </w:tcPr>
          <w:p w:rsidR="00B13193" w:rsidRPr="002C4F31" w:rsidRDefault="00B13193" w:rsidP="004B294C">
            <w:pPr>
              <w:spacing w:line="259" w:lineRule="exact"/>
              <w:jc w:val="center"/>
              <w:rPr>
                <w:spacing w:val="-3"/>
              </w:rPr>
            </w:pPr>
            <w:r w:rsidRPr="002C4F31">
              <w:t>Нечаева Кристина</w:t>
            </w:r>
          </w:p>
        </w:tc>
        <w:tc>
          <w:tcPr>
            <w:tcW w:w="0" w:type="auto"/>
          </w:tcPr>
          <w:p w:rsidR="00B13193" w:rsidRPr="002C4F31" w:rsidRDefault="00B13193" w:rsidP="004B294C">
            <w:pPr>
              <w:jc w:val="center"/>
            </w:pPr>
            <w:r w:rsidRPr="002C4F31">
              <w:t>02.05.2006</w:t>
            </w:r>
          </w:p>
        </w:tc>
        <w:tc>
          <w:tcPr>
            <w:tcW w:w="0" w:type="auto"/>
            <w:vAlign w:val="center"/>
          </w:tcPr>
          <w:p w:rsidR="00B13193" w:rsidRPr="002C4F31" w:rsidRDefault="00B13193" w:rsidP="004B294C">
            <w:pPr>
              <w:spacing w:line="259" w:lineRule="exact"/>
              <w:jc w:val="center"/>
              <w:rPr>
                <w:spacing w:val="-3"/>
              </w:rPr>
            </w:pPr>
            <w:r w:rsidRPr="002C4F31">
              <w:rPr>
                <w:spacing w:val="-3"/>
              </w:rPr>
              <w:t>1</w:t>
            </w:r>
          </w:p>
        </w:tc>
        <w:tc>
          <w:tcPr>
            <w:tcW w:w="0" w:type="auto"/>
            <w:vAlign w:val="center"/>
          </w:tcPr>
          <w:p w:rsidR="00B13193" w:rsidRPr="002C4F31" w:rsidRDefault="00B13193" w:rsidP="004B294C">
            <w:pPr>
              <w:spacing w:line="259" w:lineRule="exact"/>
              <w:jc w:val="center"/>
              <w:rPr>
                <w:spacing w:val="-3"/>
              </w:rPr>
            </w:pPr>
            <w:r w:rsidRPr="002C4F31">
              <w:rPr>
                <w:spacing w:val="-3"/>
              </w:rPr>
              <w:t>2</w:t>
            </w:r>
          </w:p>
        </w:tc>
        <w:tc>
          <w:tcPr>
            <w:tcW w:w="0" w:type="auto"/>
            <w:vAlign w:val="center"/>
          </w:tcPr>
          <w:p w:rsidR="00B13193" w:rsidRPr="002C4F31" w:rsidRDefault="00B13193" w:rsidP="004B294C">
            <w:pPr>
              <w:spacing w:line="259" w:lineRule="exact"/>
              <w:jc w:val="center"/>
              <w:rPr>
                <w:spacing w:val="-3"/>
              </w:rPr>
            </w:pPr>
            <w:r w:rsidRPr="002C4F31">
              <w:rPr>
                <w:spacing w:val="-3"/>
              </w:rPr>
              <w:t>3</w:t>
            </w:r>
          </w:p>
        </w:tc>
        <w:tc>
          <w:tcPr>
            <w:tcW w:w="0" w:type="auto"/>
            <w:vAlign w:val="center"/>
          </w:tcPr>
          <w:p w:rsidR="00B13193" w:rsidRPr="002C4F31" w:rsidRDefault="00B13193" w:rsidP="004B294C">
            <w:pPr>
              <w:spacing w:line="259" w:lineRule="exact"/>
              <w:jc w:val="center"/>
              <w:rPr>
                <w:spacing w:val="-3"/>
              </w:rPr>
            </w:pPr>
            <w:r w:rsidRPr="002C4F31">
              <w:rPr>
                <w:spacing w:val="-3"/>
              </w:rPr>
              <w:t>1</w:t>
            </w:r>
          </w:p>
        </w:tc>
        <w:tc>
          <w:tcPr>
            <w:tcW w:w="0" w:type="auto"/>
            <w:vAlign w:val="center"/>
          </w:tcPr>
          <w:p w:rsidR="00B13193" w:rsidRPr="002C4F31" w:rsidRDefault="00B13193" w:rsidP="004B294C">
            <w:pPr>
              <w:spacing w:line="259" w:lineRule="exact"/>
              <w:jc w:val="center"/>
              <w:rPr>
                <w:spacing w:val="-3"/>
              </w:rPr>
            </w:pPr>
            <w:r w:rsidRPr="002C4F31">
              <w:rPr>
                <w:spacing w:val="-3"/>
              </w:rPr>
              <w:t>3</w:t>
            </w:r>
          </w:p>
        </w:tc>
        <w:tc>
          <w:tcPr>
            <w:tcW w:w="0" w:type="auto"/>
            <w:vAlign w:val="center"/>
          </w:tcPr>
          <w:p w:rsidR="00B13193" w:rsidRPr="002C4F31" w:rsidRDefault="00B13193" w:rsidP="004B294C">
            <w:pPr>
              <w:spacing w:line="259" w:lineRule="exact"/>
              <w:jc w:val="center"/>
              <w:rPr>
                <w:spacing w:val="-3"/>
              </w:rPr>
            </w:pPr>
            <w:r w:rsidRPr="002C4F31">
              <w:rPr>
                <w:spacing w:val="-3"/>
              </w:rPr>
              <w:t>3</w:t>
            </w:r>
          </w:p>
        </w:tc>
        <w:tc>
          <w:tcPr>
            <w:tcW w:w="0" w:type="auto"/>
            <w:vAlign w:val="center"/>
          </w:tcPr>
          <w:p w:rsidR="00B13193" w:rsidRPr="002C4F31" w:rsidRDefault="00B13193" w:rsidP="004B294C">
            <w:pPr>
              <w:spacing w:line="259" w:lineRule="exact"/>
              <w:jc w:val="center"/>
              <w:rPr>
                <w:spacing w:val="-3"/>
              </w:rPr>
            </w:pPr>
            <w:r w:rsidRPr="002C4F31">
              <w:rPr>
                <w:spacing w:val="-3"/>
              </w:rPr>
              <w:t>3</w:t>
            </w:r>
          </w:p>
        </w:tc>
        <w:tc>
          <w:tcPr>
            <w:tcW w:w="0" w:type="auto"/>
            <w:vAlign w:val="center"/>
          </w:tcPr>
          <w:p w:rsidR="00B13193" w:rsidRPr="002C4F31" w:rsidRDefault="00B13193" w:rsidP="004B294C">
            <w:pPr>
              <w:spacing w:line="259" w:lineRule="exact"/>
              <w:jc w:val="center"/>
              <w:rPr>
                <w:spacing w:val="-3"/>
              </w:rPr>
            </w:pPr>
            <w:r w:rsidRPr="002C4F31">
              <w:rPr>
                <w:spacing w:val="-3"/>
              </w:rPr>
              <w:t>1</w:t>
            </w:r>
          </w:p>
        </w:tc>
        <w:tc>
          <w:tcPr>
            <w:tcW w:w="0" w:type="auto"/>
            <w:vAlign w:val="center"/>
          </w:tcPr>
          <w:p w:rsidR="00B13193" w:rsidRPr="002C4F31" w:rsidRDefault="00B13193" w:rsidP="004B294C">
            <w:pPr>
              <w:spacing w:line="259" w:lineRule="exact"/>
              <w:jc w:val="center"/>
              <w:rPr>
                <w:spacing w:val="-3"/>
              </w:rPr>
            </w:pPr>
            <w:r w:rsidRPr="002C4F31">
              <w:rPr>
                <w:spacing w:val="-3"/>
              </w:rPr>
              <w:t>2</w:t>
            </w:r>
          </w:p>
        </w:tc>
        <w:tc>
          <w:tcPr>
            <w:tcW w:w="0" w:type="auto"/>
          </w:tcPr>
          <w:p w:rsidR="00B13193" w:rsidRPr="002C4F31" w:rsidRDefault="00B13193" w:rsidP="004B294C">
            <w:pPr>
              <w:spacing w:line="259" w:lineRule="exact"/>
              <w:jc w:val="center"/>
              <w:rPr>
                <w:spacing w:val="-3"/>
              </w:rPr>
            </w:pPr>
            <w:r w:rsidRPr="002C4F31">
              <w:rPr>
                <w:spacing w:val="-3"/>
              </w:rPr>
              <w:t>19</w:t>
            </w:r>
          </w:p>
        </w:tc>
        <w:tc>
          <w:tcPr>
            <w:tcW w:w="0" w:type="auto"/>
          </w:tcPr>
          <w:p w:rsidR="00B13193" w:rsidRPr="002C4F31" w:rsidRDefault="00B13193" w:rsidP="004B294C">
            <w:pPr>
              <w:spacing w:line="259" w:lineRule="exact"/>
              <w:jc w:val="center"/>
              <w:rPr>
                <w:spacing w:val="-3"/>
              </w:rPr>
            </w:pPr>
            <w:r w:rsidRPr="002C4F31">
              <w:rPr>
                <w:spacing w:val="-3"/>
              </w:rPr>
              <w:t>70 %</w:t>
            </w:r>
          </w:p>
        </w:tc>
      </w:tr>
      <w:tr w:rsidR="00B13193" w:rsidRPr="002C4F31" w:rsidTr="004B294C">
        <w:tc>
          <w:tcPr>
            <w:tcW w:w="0" w:type="auto"/>
            <w:vAlign w:val="center"/>
          </w:tcPr>
          <w:p w:rsidR="00B13193" w:rsidRPr="002C4F31" w:rsidRDefault="00B13193" w:rsidP="004B294C">
            <w:pPr>
              <w:spacing w:line="259" w:lineRule="exact"/>
              <w:jc w:val="center"/>
              <w:rPr>
                <w:b/>
                <w:spacing w:val="-3"/>
              </w:rPr>
            </w:pPr>
            <w:r w:rsidRPr="002C4F31">
              <w:rPr>
                <w:b/>
                <w:spacing w:val="-3"/>
              </w:rPr>
              <w:t>5</w:t>
            </w:r>
          </w:p>
        </w:tc>
        <w:tc>
          <w:tcPr>
            <w:tcW w:w="0" w:type="auto"/>
            <w:vAlign w:val="center"/>
          </w:tcPr>
          <w:p w:rsidR="00B13193" w:rsidRPr="002C4F31" w:rsidRDefault="00B13193" w:rsidP="004B294C">
            <w:pPr>
              <w:spacing w:line="259" w:lineRule="exact"/>
              <w:jc w:val="center"/>
              <w:rPr>
                <w:spacing w:val="-3"/>
              </w:rPr>
            </w:pPr>
            <w:r w:rsidRPr="002C4F31">
              <w:t>Осорина Юлия</w:t>
            </w:r>
          </w:p>
        </w:tc>
        <w:tc>
          <w:tcPr>
            <w:tcW w:w="0" w:type="auto"/>
          </w:tcPr>
          <w:p w:rsidR="00B13193" w:rsidRPr="002C4F31" w:rsidRDefault="00B13193" w:rsidP="004B294C">
            <w:pPr>
              <w:jc w:val="center"/>
            </w:pPr>
            <w:r w:rsidRPr="002C4F31">
              <w:t>28.11.2006</w:t>
            </w:r>
          </w:p>
        </w:tc>
        <w:tc>
          <w:tcPr>
            <w:tcW w:w="0" w:type="auto"/>
            <w:vAlign w:val="center"/>
          </w:tcPr>
          <w:p w:rsidR="00B13193" w:rsidRPr="002C4F31" w:rsidRDefault="00B13193" w:rsidP="004B294C">
            <w:pPr>
              <w:spacing w:line="259" w:lineRule="exact"/>
              <w:jc w:val="center"/>
              <w:rPr>
                <w:spacing w:val="-3"/>
              </w:rPr>
            </w:pPr>
            <w:r w:rsidRPr="002C4F31">
              <w:rPr>
                <w:spacing w:val="-3"/>
              </w:rPr>
              <w:t>3</w:t>
            </w:r>
          </w:p>
        </w:tc>
        <w:tc>
          <w:tcPr>
            <w:tcW w:w="0" w:type="auto"/>
            <w:vAlign w:val="center"/>
          </w:tcPr>
          <w:p w:rsidR="00B13193" w:rsidRPr="002C4F31" w:rsidRDefault="00B13193" w:rsidP="004B294C">
            <w:pPr>
              <w:spacing w:line="259" w:lineRule="exact"/>
              <w:jc w:val="center"/>
              <w:rPr>
                <w:spacing w:val="-3"/>
              </w:rPr>
            </w:pPr>
            <w:r w:rsidRPr="002C4F31">
              <w:rPr>
                <w:spacing w:val="-3"/>
              </w:rPr>
              <w:t>3</w:t>
            </w:r>
          </w:p>
        </w:tc>
        <w:tc>
          <w:tcPr>
            <w:tcW w:w="0" w:type="auto"/>
            <w:vAlign w:val="center"/>
          </w:tcPr>
          <w:p w:rsidR="00B13193" w:rsidRPr="002C4F31" w:rsidRDefault="00B13193" w:rsidP="004B294C">
            <w:pPr>
              <w:spacing w:line="259" w:lineRule="exact"/>
              <w:jc w:val="center"/>
              <w:rPr>
                <w:spacing w:val="-3"/>
              </w:rPr>
            </w:pPr>
            <w:r w:rsidRPr="002C4F31">
              <w:rPr>
                <w:spacing w:val="-3"/>
              </w:rPr>
              <w:t>3</w:t>
            </w:r>
          </w:p>
        </w:tc>
        <w:tc>
          <w:tcPr>
            <w:tcW w:w="0" w:type="auto"/>
            <w:vAlign w:val="center"/>
          </w:tcPr>
          <w:p w:rsidR="00B13193" w:rsidRPr="002C4F31" w:rsidRDefault="00B13193" w:rsidP="004B294C">
            <w:pPr>
              <w:spacing w:line="259" w:lineRule="exact"/>
              <w:jc w:val="center"/>
              <w:rPr>
                <w:spacing w:val="-3"/>
              </w:rPr>
            </w:pPr>
            <w:r w:rsidRPr="002C4F31">
              <w:rPr>
                <w:spacing w:val="-3"/>
              </w:rPr>
              <w:t>1</w:t>
            </w:r>
          </w:p>
        </w:tc>
        <w:tc>
          <w:tcPr>
            <w:tcW w:w="0" w:type="auto"/>
            <w:vAlign w:val="center"/>
          </w:tcPr>
          <w:p w:rsidR="00B13193" w:rsidRPr="002C4F31" w:rsidRDefault="00B13193" w:rsidP="004B294C">
            <w:pPr>
              <w:spacing w:line="259" w:lineRule="exact"/>
              <w:jc w:val="center"/>
              <w:rPr>
                <w:spacing w:val="-3"/>
              </w:rPr>
            </w:pPr>
            <w:r w:rsidRPr="002C4F31">
              <w:rPr>
                <w:spacing w:val="-3"/>
              </w:rPr>
              <w:t>3</w:t>
            </w:r>
          </w:p>
        </w:tc>
        <w:tc>
          <w:tcPr>
            <w:tcW w:w="0" w:type="auto"/>
            <w:vAlign w:val="center"/>
          </w:tcPr>
          <w:p w:rsidR="00B13193" w:rsidRPr="002C4F31" w:rsidRDefault="00B13193" w:rsidP="004B294C">
            <w:pPr>
              <w:spacing w:line="259" w:lineRule="exact"/>
              <w:jc w:val="center"/>
              <w:rPr>
                <w:spacing w:val="-3"/>
              </w:rPr>
            </w:pPr>
            <w:r w:rsidRPr="002C4F31">
              <w:rPr>
                <w:spacing w:val="-3"/>
              </w:rPr>
              <w:t>3</w:t>
            </w:r>
          </w:p>
        </w:tc>
        <w:tc>
          <w:tcPr>
            <w:tcW w:w="0" w:type="auto"/>
            <w:vAlign w:val="center"/>
          </w:tcPr>
          <w:p w:rsidR="00B13193" w:rsidRPr="002C4F31" w:rsidRDefault="00B13193" w:rsidP="004B294C">
            <w:pPr>
              <w:spacing w:line="259" w:lineRule="exact"/>
              <w:jc w:val="center"/>
              <w:rPr>
                <w:spacing w:val="-3"/>
              </w:rPr>
            </w:pPr>
            <w:r w:rsidRPr="002C4F31">
              <w:rPr>
                <w:spacing w:val="-3"/>
              </w:rPr>
              <w:t>3</w:t>
            </w:r>
          </w:p>
        </w:tc>
        <w:tc>
          <w:tcPr>
            <w:tcW w:w="0" w:type="auto"/>
            <w:vAlign w:val="center"/>
          </w:tcPr>
          <w:p w:rsidR="00B13193" w:rsidRPr="002C4F31" w:rsidRDefault="00B13193" w:rsidP="004B294C">
            <w:pPr>
              <w:spacing w:line="259" w:lineRule="exact"/>
              <w:jc w:val="center"/>
              <w:rPr>
                <w:spacing w:val="-3"/>
              </w:rPr>
            </w:pPr>
            <w:r w:rsidRPr="002C4F31">
              <w:rPr>
                <w:spacing w:val="-3"/>
              </w:rPr>
              <w:t>3</w:t>
            </w:r>
          </w:p>
        </w:tc>
        <w:tc>
          <w:tcPr>
            <w:tcW w:w="0" w:type="auto"/>
            <w:vAlign w:val="center"/>
          </w:tcPr>
          <w:p w:rsidR="00B13193" w:rsidRPr="002C4F31" w:rsidRDefault="00B13193" w:rsidP="004B294C">
            <w:pPr>
              <w:spacing w:line="259" w:lineRule="exact"/>
              <w:jc w:val="center"/>
              <w:rPr>
                <w:spacing w:val="-3"/>
              </w:rPr>
            </w:pPr>
            <w:r w:rsidRPr="002C4F31">
              <w:rPr>
                <w:spacing w:val="-3"/>
              </w:rPr>
              <w:t>3</w:t>
            </w:r>
          </w:p>
        </w:tc>
        <w:tc>
          <w:tcPr>
            <w:tcW w:w="0" w:type="auto"/>
          </w:tcPr>
          <w:p w:rsidR="00B13193" w:rsidRPr="002C4F31" w:rsidRDefault="00B13193" w:rsidP="004B294C">
            <w:pPr>
              <w:spacing w:line="259" w:lineRule="exact"/>
              <w:jc w:val="center"/>
              <w:rPr>
                <w:spacing w:val="-3"/>
              </w:rPr>
            </w:pPr>
            <w:r w:rsidRPr="002C4F31">
              <w:rPr>
                <w:spacing w:val="-3"/>
              </w:rPr>
              <w:t>25</w:t>
            </w:r>
          </w:p>
        </w:tc>
        <w:tc>
          <w:tcPr>
            <w:tcW w:w="0" w:type="auto"/>
          </w:tcPr>
          <w:p w:rsidR="00B13193" w:rsidRPr="002C4F31" w:rsidRDefault="00B13193" w:rsidP="004B294C">
            <w:pPr>
              <w:spacing w:line="259" w:lineRule="exact"/>
              <w:jc w:val="center"/>
              <w:rPr>
                <w:spacing w:val="-3"/>
              </w:rPr>
            </w:pPr>
            <w:r w:rsidRPr="002C4F31">
              <w:rPr>
                <w:spacing w:val="-3"/>
              </w:rPr>
              <w:t>93 %</w:t>
            </w:r>
          </w:p>
        </w:tc>
      </w:tr>
      <w:tr w:rsidR="00B13193" w:rsidRPr="002C4F31" w:rsidTr="004B294C">
        <w:tc>
          <w:tcPr>
            <w:tcW w:w="0" w:type="auto"/>
            <w:vAlign w:val="center"/>
          </w:tcPr>
          <w:p w:rsidR="00B13193" w:rsidRPr="002C4F31" w:rsidRDefault="00B13193" w:rsidP="004B294C">
            <w:pPr>
              <w:spacing w:line="259" w:lineRule="exact"/>
              <w:jc w:val="center"/>
              <w:rPr>
                <w:b/>
                <w:spacing w:val="-3"/>
              </w:rPr>
            </w:pPr>
            <w:r w:rsidRPr="002C4F31">
              <w:rPr>
                <w:b/>
                <w:spacing w:val="-3"/>
              </w:rPr>
              <w:t>6</w:t>
            </w:r>
          </w:p>
        </w:tc>
        <w:tc>
          <w:tcPr>
            <w:tcW w:w="0" w:type="auto"/>
            <w:vAlign w:val="center"/>
          </w:tcPr>
          <w:p w:rsidR="00B13193" w:rsidRPr="002C4F31" w:rsidRDefault="00B13193" w:rsidP="004B294C">
            <w:pPr>
              <w:spacing w:line="259" w:lineRule="exact"/>
              <w:jc w:val="center"/>
              <w:rPr>
                <w:spacing w:val="-3"/>
              </w:rPr>
            </w:pPr>
            <w:r w:rsidRPr="002C4F31">
              <w:t>Ромазанова Алина</w:t>
            </w:r>
          </w:p>
        </w:tc>
        <w:tc>
          <w:tcPr>
            <w:tcW w:w="0" w:type="auto"/>
          </w:tcPr>
          <w:p w:rsidR="00B13193" w:rsidRPr="002C4F31" w:rsidRDefault="00B13193" w:rsidP="004B294C">
            <w:pPr>
              <w:jc w:val="center"/>
            </w:pPr>
            <w:r w:rsidRPr="002C4F31">
              <w:t>08.09.2006</w:t>
            </w:r>
          </w:p>
        </w:tc>
        <w:tc>
          <w:tcPr>
            <w:tcW w:w="0" w:type="auto"/>
            <w:vAlign w:val="center"/>
          </w:tcPr>
          <w:p w:rsidR="00B13193" w:rsidRPr="002C4F31" w:rsidRDefault="00B13193" w:rsidP="004B294C">
            <w:pPr>
              <w:spacing w:line="259" w:lineRule="exact"/>
              <w:jc w:val="center"/>
              <w:rPr>
                <w:spacing w:val="-3"/>
              </w:rPr>
            </w:pPr>
            <w:r w:rsidRPr="002C4F31">
              <w:rPr>
                <w:spacing w:val="-3"/>
              </w:rPr>
              <w:t>3</w:t>
            </w:r>
          </w:p>
        </w:tc>
        <w:tc>
          <w:tcPr>
            <w:tcW w:w="0" w:type="auto"/>
            <w:vAlign w:val="center"/>
          </w:tcPr>
          <w:p w:rsidR="00B13193" w:rsidRPr="002C4F31" w:rsidRDefault="00B13193" w:rsidP="004B294C">
            <w:pPr>
              <w:spacing w:line="259" w:lineRule="exact"/>
              <w:jc w:val="center"/>
              <w:rPr>
                <w:spacing w:val="-3"/>
              </w:rPr>
            </w:pPr>
            <w:r w:rsidRPr="002C4F31">
              <w:rPr>
                <w:spacing w:val="-3"/>
              </w:rPr>
              <w:t>3</w:t>
            </w:r>
          </w:p>
        </w:tc>
        <w:tc>
          <w:tcPr>
            <w:tcW w:w="0" w:type="auto"/>
            <w:vAlign w:val="center"/>
          </w:tcPr>
          <w:p w:rsidR="00B13193" w:rsidRPr="002C4F31" w:rsidRDefault="00B13193" w:rsidP="004B294C">
            <w:pPr>
              <w:spacing w:line="259" w:lineRule="exact"/>
              <w:jc w:val="center"/>
              <w:rPr>
                <w:spacing w:val="-3"/>
              </w:rPr>
            </w:pPr>
            <w:r w:rsidRPr="002C4F31">
              <w:rPr>
                <w:spacing w:val="-3"/>
              </w:rPr>
              <w:t>3</w:t>
            </w:r>
          </w:p>
        </w:tc>
        <w:tc>
          <w:tcPr>
            <w:tcW w:w="0" w:type="auto"/>
            <w:vAlign w:val="center"/>
          </w:tcPr>
          <w:p w:rsidR="00B13193" w:rsidRPr="002C4F31" w:rsidRDefault="00B13193" w:rsidP="004B294C">
            <w:pPr>
              <w:spacing w:line="259" w:lineRule="exact"/>
              <w:jc w:val="center"/>
              <w:rPr>
                <w:spacing w:val="-3"/>
              </w:rPr>
            </w:pPr>
            <w:r w:rsidRPr="002C4F31">
              <w:rPr>
                <w:spacing w:val="-3"/>
              </w:rPr>
              <w:t>2</w:t>
            </w:r>
          </w:p>
        </w:tc>
        <w:tc>
          <w:tcPr>
            <w:tcW w:w="0" w:type="auto"/>
            <w:vAlign w:val="center"/>
          </w:tcPr>
          <w:p w:rsidR="00B13193" w:rsidRPr="002C4F31" w:rsidRDefault="00B13193" w:rsidP="004B294C">
            <w:pPr>
              <w:spacing w:line="259" w:lineRule="exact"/>
              <w:jc w:val="center"/>
              <w:rPr>
                <w:spacing w:val="-3"/>
              </w:rPr>
            </w:pPr>
            <w:r w:rsidRPr="002C4F31">
              <w:rPr>
                <w:spacing w:val="-3"/>
              </w:rPr>
              <w:t>3</w:t>
            </w:r>
          </w:p>
        </w:tc>
        <w:tc>
          <w:tcPr>
            <w:tcW w:w="0" w:type="auto"/>
            <w:vAlign w:val="center"/>
          </w:tcPr>
          <w:p w:rsidR="00B13193" w:rsidRPr="002C4F31" w:rsidRDefault="00B13193" w:rsidP="004B294C">
            <w:pPr>
              <w:spacing w:line="259" w:lineRule="exact"/>
              <w:jc w:val="center"/>
              <w:rPr>
                <w:spacing w:val="-3"/>
              </w:rPr>
            </w:pPr>
            <w:r w:rsidRPr="002C4F31">
              <w:rPr>
                <w:spacing w:val="-3"/>
              </w:rPr>
              <w:t>3</w:t>
            </w:r>
          </w:p>
        </w:tc>
        <w:tc>
          <w:tcPr>
            <w:tcW w:w="0" w:type="auto"/>
            <w:vAlign w:val="center"/>
          </w:tcPr>
          <w:p w:rsidR="00B13193" w:rsidRPr="002C4F31" w:rsidRDefault="00B13193" w:rsidP="004B294C">
            <w:pPr>
              <w:spacing w:line="259" w:lineRule="exact"/>
              <w:jc w:val="center"/>
              <w:rPr>
                <w:spacing w:val="-3"/>
              </w:rPr>
            </w:pPr>
            <w:r w:rsidRPr="002C4F31">
              <w:rPr>
                <w:spacing w:val="-3"/>
              </w:rPr>
              <w:t>3</w:t>
            </w:r>
          </w:p>
        </w:tc>
        <w:tc>
          <w:tcPr>
            <w:tcW w:w="0" w:type="auto"/>
            <w:vAlign w:val="center"/>
          </w:tcPr>
          <w:p w:rsidR="00B13193" w:rsidRPr="002C4F31" w:rsidRDefault="00B13193" w:rsidP="004B294C">
            <w:pPr>
              <w:spacing w:line="259" w:lineRule="exact"/>
              <w:jc w:val="center"/>
              <w:rPr>
                <w:spacing w:val="-3"/>
              </w:rPr>
            </w:pPr>
            <w:r w:rsidRPr="002C4F31">
              <w:rPr>
                <w:spacing w:val="-3"/>
              </w:rPr>
              <w:t>3</w:t>
            </w:r>
          </w:p>
        </w:tc>
        <w:tc>
          <w:tcPr>
            <w:tcW w:w="0" w:type="auto"/>
            <w:vAlign w:val="center"/>
          </w:tcPr>
          <w:p w:rsidR="00B13193" w:rsidRPr="002C4F31" w:rsidRDefault="00B13193" w:rsidP="004B294C">
            <w:pPr>
              <w:spacing w:line="259" w:lineRule="exact"/>
              <w:jc w:val="center"/>
              <w:rPr>
                <w:spacing w:val="-3"/>
              </w:rPr>
            </w:pPr>
            <w:r w:rsidRPr="002C4F31">
              <w:rPr>
                <w:spacing w:val="-3"/>
              </w:rPr>
              <w:t>3</w:t>
            </w:r>
          </w:p>
        </w:tc>
        <w:tc>
          <w:tcPr>
            <w:tcW w:w="0" w:type="auto"/>
            <w:vAlign w:val="center"/>
          </w:tcPr>
          <w:p w:rsidR="00B13193" w:rsidRPr="002C4F31" w:rsidRDefault="00B13193" w:rsidP="004B294C">
            <w:pPr>
              <w:spacing w:line="259" w:lineRule="exact"/>
              <w:jc w:val="center"/>
              <w:rPr>
                <w:spacing w:val="-3"/>
              </w:rPr>
            </w:pPr>
            <w:r w:rsidRPr="002C4F31">
              <w:rPr>
                <w:spacing w:val="-3"/>
              </w:rPr>
              <w:t>26</w:t>
            </w:r>
          </w:p>
        </w:tc>
        <w:tc>
          <w:tcPr>
            <w:tcW w:w="0" w:type="auto"/>
            <w:vAlign w:val="center"/>
          </w:tcPr>
          <w:p w:rsidR="00B13193" w:rsidRPr="002C4F31" w:rsidRDefault="00B13193" w:rsidP="004B294C">
            <w:pPr>
              <w:spacing w:line="259" w:lineRule="exact"/>
              <w:jc w:val="center"/>
              <w:rPr>
                <w:spacing w:val="-3"/>
              </w:rPr>
            </w:pPr>
            <w:r w:rsidRPr="002C4F31">
              <w:rPr>
                <w:spacing w:val="-3"/>
              </w:rPr>
              <w:t>96 %</w:t>
            </w:r>
          </w:p>
        </w:tc>
      </w:tr>
      <w:tr w:rsidR="00B13193" w:rsidRPr="002C4F31" w:rsidTr="004B294C">
        <w:tc>
          <w:tcPr>
            <w:tcW w:w="0" w:type="auto"/>
            <w:vAlign w:val="center"/>
          </w:tcPr>
          <w:p w:rsidR="00B13193" w:rsidRPr="002C4F31" w:rsidRDefault="00B13193" w:rsidP="004B294C">
            <w:pPr>
              <w:spacing w:line="259" w:lineRule="exact"/>
              <w:jc w:val="center"/>
              <w:rPr>
                <w:b/>
                <w:spacing w:val="-3"/>
              </w:rPr>
            </w:pPr>
            <w:r w:rsidRPr="002C4F31">
              <w:rPr>
                <w:b/>
                <w:spacing w:val="-3"/>
              </w:rPr>
              <w:t>7</w:t>
            </w:r>
          </w:p>
        </w:tc>
        <w:tc>
          <w:tcPr>
            <w:tcW w:w="0" w:type="auto"/>
            <w:vAlign w:val="center"/>
          </w:tcPr>
          <w:p w:rsidR="00B13193" w:rsidRPr="002C4F31" w:rsidRDefault="00B13193" w:rsidP="004B294C">
            <w:pPr>
              <w:spacing w:line="259" w:lineRule="exact"/>
              <w:jc w:val="center"/>
              <w:rPr>
                <w:spacing w:val="-3"/>
              </w:rPr>
            </w:pPr>
            <w:r w:rsidRPr="002C4F31">
              <w:t>Федоточкин Егор</w:t>
            </w:r>
          </w:p>
        </w:tc>
        <w:tc>
          <w:tcPr>
            <w:tcW w:w="0" w:type="auto"/>
          </w:tcPr>
          <w:p w:rsidR="00B13193" w:rsidRPr="002C4F31" w:rsidRDefault="00B13193" w:rsidP="004B294C">
            <w:pPr>
              <w:jc w:val="center"/>
            </w:pPr>
            <w:r w:rsidRPr="002C4F31">
              <w:t>05.06.2006</w:t>
            </w:r>
          </w:p>
        </w:tc>
        <w:tc>
          <w:tcPr>
            <w:tcW w:w="0" w:type="auto"/>
            <w:vAlign w:val="center"/>
          </w:tcPr>
          <w:p w:rsidR="00B13193" w:rsidRPr="002C4F31" w:rsidRDefault="00B13193" w:rsidP="004B294C">
            <w:pPr>
              <w:spacing w:line="259" w:lineRule="exact"/>
              <w:jc w:val="center"/>
              <w:rPr>
                <w:spacing w:val="-3"/>
              </w:rPr>
            </w:pPr>
            <w:r w:rsidRPr="002C4F31">
              <w:rPr>
                <w:spacing w:val="-3"/>
              </w:rPr>
              <w:t>1</w:t>
            </w:r>
          </w:p>
        </w:tc>
        <w:tc>
          <w:tcPr>
            <w:tcW w:w="0" w:type="auto"/>
            <w:vAlign w:val="center"/>
          </w:tcPr>
          <w:p w:rsidR="00B13193" w:rsidRPr="002C4F31" w:rsidRDefault="00B13193" w:rsidP="004B294C">
            <w:pPr>
              <w:spacing w:line="259" w:lineRule="exact"/>
              <w:jc w:val="center"/>
              <w:rPr>
                <w:spacing w:val="-3"/>
              </w:rPr>
            </w:pPr>
            <w:r w:rsidRPr="002C4F31">
              <w:rPr>
                <w:spacing w:val="-3"/>
              </w:rPr>
              <w:t>3</w:t>
            </w:r>
          </w:p>
        </w:tc>
        <w:tc>
          <w:tcPr>
            <w:tcW w:w="0" w:type="auto"/>
            <w:vAlign w:val="center"/>
          </w:tcPr>
          <w:p w:rsidR="00B13193" w:rsidRPr="002C4F31" w:rsidRDefault="00B13193" w:rsidP="004B294C">
            <w:pPr>
              <w:spacing w:line="259" w:lineRule="exact"/>
              <w:jc w:val="center"/>
              <w:rPr>
                <w:spacing w:val="-3"/>
              </w:rPr>
            </w:pPr>
            <w:r w:rsidRPr="002C4F31">
              <w:rPr>
                <w:spacing w:val="-3"/>
              </w:rPr>
              <w:t>0</w:t>
            </w:r>
          </w:p>
        </w:tc>
        <w:tc>
          <w:tcPr>
            <w:tcW w:w="0" w:type="auto"/>
            <w:vAlign w:val="center"/>
          </w:tcPr>
          <w:p w:rsidR="00B13193" w:rsidRPr="002C4F31" w:rsidRDefault="00B13193" w:rsidP="004B294C">
            <w:pPr>
              <w:spacing w:line="259" w:lineRule="exact"/>
              <w:jc w:val="center"/>
              <w:rPr>
                <w:spacing w:val="-3"/>
              </w:rPr>
            </w:pPr>
            <w:r w:rsidRPr="002C4F31">
              <w:rPr>
                <w:spacing w:val="-3"/>
              </w:rPr>
              <w:t>2</w:t>
            </w:r>
          </w:p>
        </w:tc>
        <w:tc>
          <w:tcPr>
            <w:tcW w:w="0" w:type="auto"/>
            <w:vAlign w:val="center"/>
          </w:tcPr>
          <w:p w:rsidR="00B13193" w:rsidRPr="002C4F31" w:rsidRDefault="00B13193" w:rsidP="004B294C">
            <w:pPr>
              <w:spacing w:line="259" w:lineRule="exact"/>
              <w:jc w:val="center"/>
              <w:rPr>
                <w:spacing w:val="-3"/>
              </w:rPr>
            </w:pPr>
            <w:r w:rsidRPr="002C4F31">
              <w:rPr>
                <w:spacing w:val="-3"/>
              </w:rPr>
              <w:t>3</w:t>
            </w:r>
          </w:p>
        </w:tc>
        <w:tc>
          <w:tcPr>
            <w:tcW w:w="0" w:type="auto"/>
            <w:vAlign w:val="center"/>
          </w:tcPr>
          <w:p w:rsidR="00B13193" w:rsidRPr="002C4F31" w:rsidRDefault="00B13193" w:rsidP="004B294C">
            <w:pPr>
              <w:spacing w:line="259" w:lineRule="exact"/>
              <w:jc w:val="center"/>
              <w:rPr>
                <w:spacing w:val="-3"/>
              </w:rPr>
            </w:pPr>
            <w:r w:rsidRPr="002C4F31">
              <w:rPr>
                <w:spacing w:val="-3"/>
              </w:rPr>
              <w:t>0</w:t>
            </w:r>
          </w:p>
        </w:tc>
        <w:tc>
          <w:tcPr>
            <w:tcW w:w="0" w:type="auto"/>
            <w:vAlign w:val="center"/>
          </w:tcPr>
          <w:p w:rsidR="00B13193" w:rsidRPr="002C4F31" w:rsidRDefault="00B13193" w:rsidP="004B294C">
            <w:pPr>
              <w:spacing w:line="259" w:lineRule="exact"/>
              <w:jc w:val="center"/>
              <w:rPr>
                <w:spacing w:val="-3"/>
              </w:rPr>
            </w:pPr>
            <w:r w:rsidRPr="002C4F31">
              <w:rPr>
                <w:spacing w:val="-3"/>
              </w:rPr>
              <w:t>2</w:t>
            </w:r>
          </w:p>
        </w:tc>
        <w:tc>
          <w:tcPr>
            <w:tcW w:w="0" w:type="auto"/>
            <w:vAlign w:val="center"/>
          </w:tcPr>
          <w:p w:rsidR="00B13193" w:rsidRPr="002C4F31" w:rsidRDefault="00B13193" w:rsidP="004B294C">
            <w:pPr>
              <w:spacing w:line="259" w:lineRule="exact"/>
              <w:jc w:val="center"/>
              <w:rPr>
                <w:spacing w:val="-3"/>
              </w:rPr>
            </w:pPr>
            <w:r w:rsidRPr="002C4F31">
              <w:rPr>
                <w:spacing w:val="-3"/>
              </w:rPr>
              <w:t>3</w:t>
            </w:r>
          </w:p>
        </w:tc>
        <w:tc>
          <w:tcPr>
            <w:tcW w:w="0" w:type="auto"/>
            <w:vAlign w:val="center"/>
          </w:tcPr>
          <w:p w:rsidR="00B13193" w:rsidRPr="002C4F31" w:rsidRDefault="00B13193" w:rsidP="004B294C">
            <w:pPr>
              <w:spacing w:line="259" w:lineRule="exact"/>
              <w:jc w:val="center"/>
              <w:rPr>
                <w:spacing w:val="-3"/>
              </w:rPr>
            </w:pPr>
            <w:r w:rsidRPr="002C4F31">
              <w:rPr>
                <w:spacing w:val="-3"/>
              </w:rPr>
              <w:t>2</w:t>
            </w:r>
          </w:p>
        </w:tc>
        <w:tc>
          <w:tcPr>
            <w:tcW w:w="0" w:type="auto"/>
            <w:vAlign w:val="center"/>
          </w:tcPr>
          <w:p w:rsidR="00B13193" w:rsidRPr="002C4F31" w:rsidRDefault="00B13193" w:rsidP="004B294C">
            <w:pPr>
              <w:spacing w:line="259" w:lineRule="exact"/>
              <w:jc w:val="center"/>
              <w:rPr>
                <w:spacing w:val="-3"/>
              </w:rPr>
            </w:pPr>
            <w:r w:rsidRPr="002C4F31">
              <w:rPr>
                <w:spacing w:val="-3"/>
              </w:rPr>
              <w:t>16</w:t>
            </w:r>
          </w:p>
        </w:tc>
        <w:tc>
          <w:tcPr>
            <w:tcW w:w="0" w:type="auto"/>
            <w:vAlign w:val="center"/>
          </w:tcPr>
          <w:p w:rsidR="00B13193" w:rsidRPr="002C4F31" w:rsidRDefault="00B13193" w:rsidP="004B294C">
            <w:pPr>
              <w:spacing w:line="259" w:lineRule="exact"/>
              <w:jc w:val="center"/>
              <w:rPr>
                <w:spacing w:val="-3"/>
              </w:rPr>
            </w:pPr>
            <w:r w:rsidRPr="002C4F31">
              <w:rPr>
                <w:spacing w:val="-3"/>
              </w:rPr>
              <w:t>59 %</w:t>
            </w:r>
          </w:p>
        </w:tc>
      </w:tr>
      <w:tr w:rsidR="00B13193" w:rsidRPr="002C4F31" w:rsidTr="004B294C">
        <w:tc>
          <w:tcPr>
            <w:tcW w:w="0" w:type="auto"/>
            <w:vAlign w:val="center"/>
          </w:tcPr>
          <w:p w:rsidR="00B13193" w:rsidRPr="002C4F31" w:rsidRDefault="00B13193" w:rsidP="004B294C">
            <w:pPr>
              <w:spacing w:line="259" w:lineRule="exact"/>
              <w:rPr>
                <w:b/>
                <w:spacing w:val="-3"/>
              </w:rPr>
            </w:pPr>
          </w:p>
        </w:tc>
        <w:tc>
          <w:tcPr>
            <w:tcW w:w="0" w:type="auto"/>
            <w:vAlign w:val="center"/>
          </w:tcPr>
          <w:p w:rsidR="00B13193" w:rsidRPr="002C4F31" w:rsidRDefault="00B13193" w:rsidP="004B294C">
            <w:pPr>
              <w:jc w:val="right"/>
            </w:pPr>
          </w:p>
        </w:tc>
        <w:tc>
          <w:tcPr>
            <w:tcW w:w="0" w:type="auto"/>
            <w:vAlign w:val="center"/>
          </w:tcPr>
          <w:p w:rsidR="00B13193" w:rsidRPr="002C4F31" w:rsidRDefault="00B13193" w:rsidP="004B294C">
            <w:pPr>
              <w:jc w:val="right"/>
            </w:pPr>
            <w:r w:rsidRPr="002C4F31">
              <w:t>Всего баллов</w:t>
            </w:r>
          </w:p>
        </w:tc>
        <w:tc>
          <w:tcPr>
            <w:tcW w:w="0" w:type="auto"/>
            <w:vAlign w:val="center"/>
          </w:tcPr>
          <w:p w:rsidR="00B13193" w:rsidRPr="002C4F31" w:rsidRDefault="00B13193" w:rsidP="004B294C">
            <w:pPr>
              <w:spacing w:line="259" w:lineRule="exact"/>
              <w:jc w:val="center"/>
              <w:rPr>
                <w:spacing w:val="-3"/>
              </w:rPr>
            </w:pPr>
            <w:r w:rsidRPr="002C4F31">
              <w:rPr>
                <w:spacing w:val="-3"/>
              </w:rPr>
              <w:t>15</w:t>
            </w:r>
          </w:p>
        </w:tc>
        <w:tc>
          <w:tcPr>
            <w:tcW w:w="0" w:type="auto"/>
            <w:vAlign w:val="center"/>
          </w:tcPr>
          <w:p w:rsidR="00B13193" w:rsidRPr="002C4F31" w:rsidRDefault="00B13193" w:rsidP="004B294C">
            <w:pPr>
              <w:spacing w:line="259" w:lineRule="exact"/>
              <w:jc w:val="center"/>
              <w:rPr>
                <w:spacing w:val="-3"/>
              </w:rPr>
            </w:pPr>
            <w:r w:rsidRPr="002C4F31">
              <w:rPr>
                <w:spacing w:val="-3"/>
              </w:rPr>
              <w:t>19</w:t>
            </w:r>
          </w:p>
        </w:tc>
        <w:tc>
          <w:tcPr>
            <w:tcW w:w="0" w:type="auto"/>
            <w:vAlign w:val="center"/>
          </w:tcPr>
          <w:p w:rsidR="00B13193" w:rsidRPr="002C4F31" w:rsidRDefault="00B13193" w:rsidP="004B294C">
            <w:pPr>
              <w:spacing w:line="259" w:lineRule="exact"/>
              <w:jc w:val="center"/>
              <w:rPr>
                <w:spacing w:val="-3"/>
              </w:rPr>
            </w:pPr>
            <w:r w:rsidRPr="002C4F31">
              <w:rPr>
                <w:spacing w:val="-3"/>
              </w:rPr>
              <w:t>14</w:t>
            </w:r>
          </w:p>
        </w:tc>
        <w:tc>
          <w:tcPr>
            <w:tcW w:w="0" w:type="auto"/>
            <w:vAlign w:val="center"/>
          </w:tcPr>
          <w:p w:rsidR="00B13193" w:rsidRPr="002C4F31" w:rsidRDefault="00B13193" w:rsidP="004B294C">
            <w:pPr>
              <w:spacing w:line="259" w:lineRule="exact"/>
              <w:jc w:val="center"/>
              <w:rPr>
                <w:spacing w:val="-3"/>
              </w:rPr>
            </w:pPr>
            <w:r w:rsidRPr="002C4F31">
              <w:rPr>
                <w:spacing w:val="-3"/>
              </w:rPr>
              <w:t>13</w:t>
            </w:r>
          </w:p>
        </w:tc>
        <w:tc>
          <w:tcPr>
            <w:tcW w:w="0" w:type="auto"/>
            <w:vAlign w:val="center"/>
          </w:tcPr>
          <w:p w:rsidR="00B13193" w:rsidRPr="002C4F31" w:rsidRDefault="00B13193" w:rsidP="004B294C">
            <w:pPr>
              <w:spacing w:line="259" w:lineRule="exact"/>
              <w:jc w:val="center"/>
              <w:rPr>
                <w:spacing w:val="-3"/>
              </w:rPr>
            </w:pPr>
            <w:r w:rsidRPr="002C4F31">
              <w:rPr>
                <w:spacing w:val="-3"/>
              </w:rPr>
              <w:t>21</w:t>
            </w:r>
          </w:p>
        </w:tc>
        <w:tc>
          <w:tcPr>
            <w:tcW w:w="0" w:type="auto"/>
            <w:vAlign w:val="center"/>
          </w:tcPr>
          <w:p w:rsidR="00B13193" w:rsidRPr="002C4F31" w:rsidRDefault="00B13193" w:rsidP="004B294C">
            <w:pPr>
              <w:spacing w:line="259" w:lineRule="exact"/>
              <w:jc w:val="center"/>
              <w:rPr>
                <w:spacing w:val="-3"/>
              </w:rPr>
            </w:pPr>
            <w:r w:rsidRPr="002C4F31">
              <w:rPr>
                <w:spacing w:val="-3"/>
              </w:rPr>
              <w:t>11</w:t>
            </w:r>
          </w:p>
        </w:tc>
        <w:tc>
          <w:tcPr>
            <w:tcW w:w="0" w:type="auto"/>
            <w:vAlign w:val="center"/>
          </w:tcPr>
          <w:p w:rsidR="00B13193" w:rsidRPr="002C4F31" w:rsidRDefault="00B13193" w:rsidP="004B294C">
            <w:pPr>
              <w:spacing w:line="259" w:lineRule="exact"/>
              <w:jc w:val="center"/>
              <w:rPr>
                <w:spacing w:val="-3"/>
              </w:rPr>
            </w:pPr>
            <w:r w:rsidRPr="002C4F31">
              <w:rPr>
                <w:spacing w:val="-3"/>
              </w:rPr>
              <w:t>20</w:t>
            </w:r>
          </w:p>
        </w:tc>
        <w:tc>
          <w:tcPr>
            <w:tcW w:w="0" w:type="auto"/>
            <w:vAlign w:val="center"/>
          </w:tcPr>
          <w:p w:rsidR="00B13193" w:rsidRPr="002C4F31" w:rsidRDefault="00B13193" w:rsidP="004B294C">
            <w:pPr>
              <w:spacing w:line="259" w:lineRule="exact"/>
              <w:jc w:val="center"/>
              <w:rPr>
                <w:spacing w:val="-3"/>
              </w:rPr>
            </w:pPr>
            <w:r w:rsidRPr="002C4F31">
              <w:rPr>
                <w:spacing w:val="-3"/>
              </w:rPr>
              <w:t>17</w:t>
            </w:r>
          </w:p>
        </w:tc>
        <w:tc>
          <w:tcPr>
            <w:tcW w:w="0" w:type="auto"/>
          </w:tcPr>
          <w:p w:rsidR="00B13193" w:rsidRPr="002C4F31" w:rsidRDefault="00B13193" w:rsidP="004B294C">
            <w:pPr>
              <w:spacing w:line="259" w:lineRule="exact"/>
              <w:jc w:val="center"/>
              <w:rPr>
                <w:spacing w:val="-3"/>
              </w:rPr>
            </w:pPr>
            <w:r w:rsidRPr="002C4F31">
              <w:rPr>
                <w:spacing w:val="-3"/>
              </w:rPr>
              <w:t>16</w:t>
            </w:r>
          </w:p>
        </w:tc>
        <w:tc>
          <w:tcPr>
            <w:tcW w:w="0" w:type="auto"/>
          </w:tcPr>
          <w:p w:rsidR="00B13193" w:rsidRPr="002C4F31" w:rsidRDefault="00B13193" w:rsidP="004B294C">
            <w:pPr>
              <w:spacing w:line="259" w:lineRule="exact"/>
              <w:jc w:val="center"/>
              <w:rPr>
                <w:spacing w:val="-3"/>
              </w:rPr>
            </w:pPr>
            <w:r w:rsidRPr="002C4F31">
              <w:rPr>
                <w:spacing w:val="-3"/>
              </w:rPr>
              <w:t>146</w:t>
            </w:r>
          </w:p>
        </w:tc>
        <w:tc>
          <w:tcPr>
            <w:tcW w:w="0" w:type="auto"/>
          </w:tcPr>
          <w:p w:rsidR="00B13193" w:rsidRPr="002C4F31" w:rsidRDefault="00B13193" w:rsidP="004B294C">
            <w:pPr>
              <w:spacing w:line="259" w:lineRule="exact"/>
              <w:jc w:val="center"/>
              <w:rPr>
                <w:spacing w:val="-3"/>
              </w:rPr>
            </w:pPr>
            <w:r w:rsidRPr="002C4F31">
              <w:rPr>
                <w:spacing w:val="-3"/>
              </w:rPr>
              <w:t>77 %</w:t>
            </w:r>
          </w:p>
        </w:tc>
      </w:tr>
      <w:tr w:rsidR="00B13193" w:rsidRPr="002C4F31" w:rsidTr="004B294C">
        <w:tc>
          <w:tcPr>
            <w:tcW w:w="0" w:type="auto"/>
            <w:vAlign w:val="center"/>
          </w:tcPr>
          <w:p w:rsidR="00B13193" w:rsidRPr="002C4F31" w:rsidRDefault="00B13193" w:rsidP="004B294C">
            <w:pPr>
              <w:spacing w:line="259" w:lineRule="exact"/>
              <w:rPr>
                <w:b/>
                <w:spacing w:val="-3"/>
              </w:rPr>
            </w:pPr>
          </w:p>
        </w:tc>
        <w:tc>
          <w:tcPr>
            <w:tcW w:w="0" w:type="auto"/>
            <w:vAlign w:val="center"/>
          </w:tcPr>
          <w:p w:rsidR="00B13193" w:rsidRPr="002C4F31" w:rsidRDefault="00B13193" w:rsidP="004B294C">
            <w:pPr>
              <w:jc w:val="right"/>
            </w:pPr>
          </w:p>
        </w:tc>
        <w:tc>
          <w:tcPr>
            <w:tcW w:w="0" w:type="auto"/>
            <w:vAlign w:val="center"/>
          </w:tcPr>
          <w:p w:rsidR="00B13193" w:rsidRPr="002C4F31" w:rsidRDefault="00B13193" w:rsidP="004B294C">
            <w:pPr>
              <w:jc w:val="right"/>
            </w:pPr>
            <w:r w:rsidRPr="002C4F31">
              <w:t>Средний балл</w:t>
            </w:r>
          </w:p>
        </w:tc>
        <w:tc>
          <w:tcPr>
            <w:tcW w:w="0" w:type="auto"/>
            <w:vAlign w:val="center"/>
          </w:tcPr>
          <w:p w:rsidR="00B13193" w:rsidRPr="002C4F31" w:rsidRDefault="00B13193" w:rsidP="004B294C">
            <w:pPr>
              <w:spacing w:line="259" w:lineRule="exact"/>
              <w:jc w:val="center"/>
              <w:rPr>
                <w:spacing w:val="-3"/>
              </w:rPr>
            </w:pPr>
            <w:r w:rsidRPr="002C4F31">
              <w:rPr>
                <w:spacing w:val="-3"/>
              </w:rPr>
              <w:t>2,1</w:t>
            </w:r>
          </w:p>
        </w:tc>
        <w:tc>
          <w:tcPr>
            <w:tcW w:w="0" w:type="auto"/>
            <w:vAlign w:val="center"/>
          </w:tcPr>
          <w:p w:rsidR="00B13193" w:rsidRPr="002C4F31" w:rsidRDefault="00B13193" w:rsidP="004B294C">
            <w:pPr>
              <w:spacing w:line="259" w:lineRule="exact"/>
              <w:jc w:val="center"/>
              <w:rPr>
                <w:spacing w:val="-3"/>
              </w:rPr>
            </w:pPr>
            <w:r w:rsidRPr="002C4F31">
              <w:rPr>
                <w:spacing w:val="-3"/>
              </w:rPr>
              <w:t>2,7</w:t>
            </w:r>
          </w:p>
        </w:tc>
        <w:tc>
          <w:tcPr>
            <w:tcW w:w="0" w:type="auto"/>
            <w:vAlign w:val="center"/>
          </w:tcPr>
          <w:p w:rsidR="00B13193" w:rsidRPr="002C4F31" w:rsidRDefault="00B13193" w:rsidP="004B294C">
            <w:pPr>
              <w:spacing w:line="259" w:lineRule="exact"/>
              <w:jc w:val="center"/>
              <w:rPr>
                <w:spacing w:val="-3"/>
              </w:rPr>
            </w:pPr>
            <w:r w:rsidRPr="002C4F31">
              <w:rPr>
                <w:spacing w:val="-3"/>
              </w:rPr>
              <w:t>2</w:t>
            </w:r>
          </w:p>
        </w:tc>
        <w:tc>
          <w:tcPr>
            <w:tcW w:w="0" w:type="auto"/>
            <w:vAlign w:val="center"/>
          </w:tcPr>
          <w:p w:rsidR="00B13193" w:rsidRPr="002C4F31" w:rsidRDefault="00B13193" w:rsidP="004B294C">
            <w:pPr>
              <w:spacing w:line="259" w:lineRule="exact"/>
              <w:jc w:val="center"/>
              <w:rPr>
                <w:spacing w:val="-3"/>
              </w:rPr>
            </w:pPr>
            <w:r w:rsidRPr="002C4F31">
              <w:rPr>
                <w:spacing w:val="-3"/>
              </w:rPr>
              <w:t>1,8</w:t>
            </w:r>
          </w:p>
        </w:tc>
        <w:tc>
          <w:tcPr>
            <w:tcW w:w="0" w:type="auto"/>
            <w:vAlign w:val="center"/>
          </w:tcPr>
          <w:p w:rsidR="00B13193" w:rsidRPr="002C4F31" w:rsidRDefault="00B13193" w:rsidP="004B294C">
            <w:pPr>
              <w:spacing w:line="259" w:lineRule="exact"/>
              <w:jc w:val="center"/>
              <w:rPr>
                <w:spacing w:val="-3"/>
              </w:rPr>
            </w:pPr>
            <w:r w:rsidRPr="002C4F31">
              <w:rPr>
                <w:spacing w:val="-3"/>
              </w:rPr>
              <w:t>3</w:t>
            </w:r>
          </w:p>
        </w:tc>
        <w:tc>
          <w:tcPr>
            <w:tcW w:w="0" w:type="auto"/>
            <w:vAlign w:val="center"/>
          </w:tcPr>
          <w:p w:rsidR="00B13193" w:rsidRPr="002C4F31" w:rsidRDefault="00B13193" w:rsidP="004B294C">
            <w:pPr>
              <w:spacing w:line="259" w:lineRule="exact"/>
              <w:jc w:val="center"/>
              <w:rPr>
                <w:spacing w:val="-3"/>
              </w:rPr>
            </w:pPr>
            <w:r w:rsidRPr="002C4F31">
              <w:rPr>
                <w:spacing w:val="-3"/>
              </w:rPr>
              <w:t>1,5</w:t>
            </w:r>
          </w:p>
        </w:tc>
        <w:tc>
          <w:tcPr>
            <w:tcW w:w="0" w:type="auto"/>
            <w:vAlign w:val="center"/>
          </w:tcPr>
          <w:p w:rsidR="00B13193" w:rsidRPr="002C4F31" w:rsidRDefault="00B13193" w:rsidP="004B294C">
            <w:pPr>
              <w:spacing w:line="259" w:lineRule="exact"/>
              <w:jc w:val="center"/>
              <w:rPr>
                <w:spacing w:val="-3"/>
              </w:rPr>
            </w:pPr>
            <w:r w:rsidRPr="002C4F31">
              <w:rPr>
                <w:spacing w:val="-3"/>
              </w:rPr>
              <w:t>2,8</w:t>
            </w:r>
          </w:p>
        </w:tc>
        <w:tc>
          <w:tcPr>
            <w:tcW w:w="0" w:type="auto"/>
            <w:vAlign w:val="center"/>
          </w:tcPr>
          <w:p w:rsidR="00B13193" w:rsidRPr="002C4F31" w:rsidRDefault="00B13193" w:rsidP="004B294C">
            <w:pPr>
              <w:spacing w:line="259" w:lineRule="exact"/>
              <w:jc w:val="center"/>
              <w:rPr>
                <w:spacing w:val="-3"/>
              </w:rPr>
            </w:pPr>
            <w:r w:rsidRPr="002C4F31">
              <w:rPr>
                <w:spacing w:val="-3"/>
              </w:rPr>
              <w:t>2,4</w:t>
            </w:r>
          </w:p>
        </w:tc>
        <w:tc>
          <w:tcPr>
            <w:tcW w:w="0" w:type="auto"/>
            <w:vAlign w:val="center"/>
          </w:tcPr>
          <w:p w:rsidR="00B13193" w:rsidRPr="002C4F31" w:rsidRDefault="00B13193" w:rsidP="004B294C">
            <w:pPr>
              <w:spacing w:line="259" w:lineRule="exact"/>
              <w:jc w:val="center"/>
              <w:rPr>
                <w:spacing w:val="-3"/>
              </w:rPr>
            </w:pPr>
            <w:r w:rsidRPr="002C4F31">
              <w:rPr>
                <w:spacing w:val="-3"/>
              </w:rPr>
              <w:t>2,3</w:t>
            </w:r>
          </w:p>
        </w:tc>
        <w:tc>
          <w:tcPr>
            <w:tcW w:w="0" w:type="auto"/>
            <w:vAlign w:val="center"/>
          </w:tcPr>
          <w:p w:rsidR="00B13193" w:rsidRPr="002C4F31" w:rsidRDefault="00B13193" w:rsidP="004B294C">
            <w:pPr>
              <w:spacing w:line="259" w:lineRule="exact"/>
              <w:jc w:val="center"/>
              <w:rPr>
                <w:spacing w:val="-3"/>
              </w:rPr>
            </w:pPr>
            <w:r w:rsidRPr="002C4F31">
              <w:rPr>
                <w:spacing w:val="-3"/>
              </w:rPr>
              <w:t>20,8</w:t>
            </w:r>
          </w:p>
        </w:tc>
        <w:tc>
          <w:tcPr>
            <w:tcW w:w="0" w:type="auto"/>
            <w:vAlign w:val="center"/>
          </w:tcPr>
          <w:p w:rsidR="00B13193" w:rsidRPr="002C4F31" w:rsidRDefault="00B13193" w:rsidP="004B294C">
            <w:pPr>
              <w:spacing w:line="259" w:lineRule="exact"/>
              <w:jc w:val="center"/>
              <w:rPr>
                <w:spacing w:val="-3"/>
              </w:rPr>
            </w:pPr>
            <w:r w:rsidRPr="002C4F31">
              <w:rPr>
                <w:spacing w:val="-3"/>
              </w:rPr>
              <w:t>77 %</w:t>
            </w:r>
          </w:p>
        </w:tc>
      </w:tr>
    </w:tbl>
    <w:p w:rsidR="00B13193" w:rsidRDefault="00B13193" w:rsidP="002D6388"/>
    <w:tbl>
      <w:tblPr>
        <w:tblW w:w="0" w:type="auto"/>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ook w:val="04A0"/>
      </w:tblPr>
      <w:tblGrid>
        <w:gridCol w:w="439"/>
        <w:gridCol w:w="1479"/>
        <w:gridCol w:w="1228"/>
        <w:gridCol w:w="327"/>
        <w:gridCol w:w="327"/>
        <w:gridCol w:w="327"/>
        <w:gridCol w:w="327"/>
        <w:gridCol w:w="327"/>
        <w:gridCol w:w="327"/>
        <w:gridCol w:w="327"/>
        <w:gridCol w:w="327"/>
        <w:gridCol w:w="327"/>
        <w:gridCol w:w="436"/>
        <w:gridCol w:w="698"/>
        <w:gridCol w:w="1820"/>
        <w:gridCol w:w="811"/>
      </w:tblGrid>
      <w:tr w:rsidR="00B13193" w:rsidRPr="002C4F31" w:rsidTr="004B294C">
        <w:trPr>
          <w:trHeight w:val="164"/>
        </w:trPr>
        <w:tc>
          <w:tcPr>
            <w:tcW w:w="0" w:type="auto"/>
            <w:vMerge w:val="restart"/>
            <w:vAlign w:val="center"/>
          </w:tcPr>
          <w:p w:rsidR="00B13193" w:rsidRPr="002C4F31" w:rsidRDefault="00B13193" w:rsidP="004B294C">
            <w:pPr>
              <w:jc w:val="center"/>
              <w:rPr>
                <w:spacing w:val="-3"/>
              </w:rPr>
            </w:pPr>
          </w:p>
          <w:p w:rsidR="00B13193" w:rsidRPr="002C4F31" w:rsidRDefault="00B13193" w:rsidP="004B294C">
            <w:pPr>
              <w:jc w:val="center"/>
              <w:rPr>
                <w:b/>
                <w:spacing w:val="-3"/>
              </w:rPr>
            </w:pPr>
            <w:r w:rsidRPr="002C4F31">
              <w:rPr>
                <w:vanish/>
                <w:spacing w:val="-3"/>
              </w:rPr>
              <w:cr/>
            </w:r>
            <w:r w:rsidRPr="002C4F31">
              <w:rPr>
                <w:vanish/>
                <w:spacing w:val="-3"/>
                <w:lang w:val="en-US"/>
              </w:rPr>
              <w:pgNum/>
            </w:r>
            <w:r w:rsidRPr="002C4F31">
              <w:rPr>
                <w:vanish/>
                <w:spacing w:val="-3"/>
                <w:lang w:val="en-US"/>
              </w:rPr>
              <w:pgNum/>
            </w:r>
            <w:r w:rsidRPr="002C4F31">
              <w:rPr>
                <w:vanish/>
                <w:spacing w:val="-3"/>
                <w:lang w:val="en-US"/>
              </w:rPr>
              <w:pgNum/>
            </w:r>
            <w:r w:rsidRPr="002C4F31">
              <w:rPr>
                <w:vanish/>
                <w:spacing w:val="-3"/>
                <w:lang w:val="en-US"/>
              </w:rPr>
              <w:pgNum/>
            </w:r>
            <w:r w:rsidRPr="002C4F31">
              <w:rPr>
                <w:vanish/>
                <w:spacing w:val="-3"/>
                <w:lang w:val="en-US"/>
              </w:rPr>
              <w:pgNum/>
            </w:r>
            <w:r w:rsidRPr="002C4F31">
              <w:rPr>
                <w:vanish/>
                <w:spacing w:val="-3"/>
                <w:lang w:val="en-US"/>
              </w:rPr>
              <w:pgNum/>
            </w:r>
            <w:r w:rsidRPr="002C4F31">
              <w:rPr>
                <w:vanish/>
                <w:spacing w:val="-3"/>
                <w:lang w:val="en-US"/>
              </w:rPr>
              <w:pgNum/>
            </w:r>
            <w:r w:rsidRPr="002C4F31">
              <w:rPr>
                <w:vanish/>
                <w:spacing w:val="-3"/>
                <w:lang w:val="en-US"/>
              </w:rPr>
              <w:pgNum/>
            </w:r>
            <w:r w:rsidRPr="002C4F31">
              <w:rPr>
                <w:vanish/>
                <w:spacing w:val="-3"/>
                <w:lang w:val="en-US"/>
              </w:rPr>
              <w:pgNum/>
            </w:r>
            <w:r w:rsidRPr="002C4F31">
              <w:rPr>
                <w:vanish/>
                <w:spacing w:val="-3"/>
                <w:lang w:val="en-US"/>
              </w:rPr>
              <w:pgNum/>
            </w:r>
            <w:r w:rsidRPr="002C4F31">
              <w:rPr>
                <w:vanish/>
                <w:spacing w:val="-3"/>
                <w:lang w:val="en-US"/>
              </w:rPr>
              <w:pgNum/>
            </w:r>
            <w:r w:rsidRPr="002C4F31">
              <w:rPr>
                <w:vanish/>
                <w:spacing w:val="-3"/>
                <w:lang w:val="en-US"/>
              </w:rPr>
              <w:pgNum/>
            </w:r>
            <w:r w:rsidRPr="002C4F31">
              <w:rPr>
                <w:vanish/>
                <w:spacing w:val="-3"/>
                <w:lang w:val="en-US"/>
              </w:rPr>
              <w:pgNum/>
            </w:r>
            <w:r w:rsidRPr="002C4F31">
              <w:rPr>
                <w:vanish/>
                <w:spacing w:val="-3"/>
                <w:lang w:val="en-US"/>
              </w:rPr>
              <w:pgNum/>
            </w:r>
            <w:r w:rsidRPr="002C4F31">
              <w:rPr>
                <w:vanish/>
                <w:spacing w:val="-3"/>
                <w:lang w:val="en-US"/>
              </w:rPr>
              <w:pgNum/>
            </w:r>
            <w:r w:rsidRPr="002C4F31">
              <w:rPr>
                <w:vanish/>
                <w:spacing w:val="-3"/>
                <w:lang w:val="en-US"/>
              </w:rPr>
              <w:pgNum/>
            </w:r>
            <w:r w:rsidRPr="002C4F31">
              <w:rPr>
                <w:vanish/>
                <w:spacing w:val="-3"/>
                <w:lang w:val="en-US"/>
              </w:rPr>
              <w:pgNum/>
            </w:r>
            <w:r w:rsidRPr="002C4F31">
              <w:rPr>
                <w:vanish/>
                <w:spacing w:val="-3"/>
                <w:lang w:val="en-US"/>
              </w:rPr>
              <w:pgNum/>
            </w:r>
            <w:r w:rsidRPr="002C4F31">
              <w:rPr>
                <w:vanish/>
                <w:spacing w:val="-3"/>
                <w:lang w:val="en-US"/>
              </w:rPr>
              <w:pgNum/>
            </w:r>
            <w:r w:rsidRPr="002C4F31">
              <w:rPr>
                <w:vanish/>
                <w:spacing w:val="-3"/>
                <w:lang w:val="en-US"/>
              </w:rPr>
              <w:pgNum/>
            </w:r>
            <w:r w:rsidRPr="002C4F31">
              <w:rPr>
                <w:vanish/>
                <w:spacing w:val="-3"/>
                <w:lang w:val="en-US"/>
              </w:rPr>
              <w:pgNum/>
            </w:r>
            <w:r w:rsidRPr="002C4F31">
              <w:rPr>
                <w:vanish/>
                <w:spacing w:val="-3"/>
                <w:lang w:val="en-US"/>
              </w:rPr>
              <w:pgNum/>
            </w:r>
            <w:r w:rsidRPr="002C4F31">
              <w:rPr>
                <w:vanish/>
                <w:spacing w:val="-3"/>
                <w:lang w:val="en-US"/>
              </w:rPr>
              <w:pgNum/>
            </w:r>
            <w:r w:rsidRPr="002C4F31">
              <w:rPr>
                <w:vanish/>
                <w:spacing w:val="-3"/>
                <w:lang w:val="en-US"/>
              </w:rPr>
              <w:pgNum/>
            </w:r>
            <w:r w:rsidRPr="002C4F31">
              <w:rPr>
                <w:vanish/>
                <w:spacing w:val="-3"/>
                <w:lang w:val="en-US"/>
              </w:rPr>
              <w:pgNum/>
            </w:r>
            <w:r w:rsidRPr="002C4F31">
              <w:rPr>
                <w:vanish/>
                <w:spacing w:val="-3"/>
                <w:lang w:val="en-US"/>
              </w:rPr>
              <w:pgNum/>
            </w:r>
            <w:r w:rsidRPr="002C4F31">
              <w:rPr>
                <w:vanish/>
                <w:spacing w:val="-3"/>
                <w:lang w:val="en-US"/>
              </w:rPr>
              <w:pgNum/>
            </w:r>
            <w:r w:rsidRPr="002C4F31">
              <w:rPr>
                <w:vanish/>
                <w:spacing w:val="-3"/>
                <w:lang w:val="en-US"/>
              </w:rPr>
              <w:pgNum/>
            </w:r>
            <w:r w:rsidRPr="002C4F31">
              <w:rPr>
                <w:vanish/>
                <w:spacing w:val="-3"/>
                <w:lang w:val="en-US"/>
              </w:rPr>
              <w:pgNum/>
            </w:r>
            <w:r w:rsidRPr="002C4F31">
              <w:rPr>
                <w:vanish/>
                <w:spacing w:val="-3"/>
                <w:lang w:val="en-US"/>
              </w:rPr>
              <w:pgNum/>
            </w:r>
            <w:r w:rsidRPr="002C4F31">
              <w:rPr>
                <w:vanish/>
                <w:spacing w:val="-3"/>
                <w:lang w:val="en-US"/>
              </w:rPr>
              <w:pgNum/>
            </w:r>
            <w:r w:rsidRPr="002C4F31">
              <w:rPr>
                <w:vanish/>
                <w:spacing w:val="-3"/>
                <w:lang w:val="en-US"/>
              </w:rPr>
              <w:pgNum/>
            </w:r>
            <w:r w:rsidRPr="002C4F31">
              <w:rPr>
                <w:vanish/>
                <w:spacing w:val="-3"/>
                <w:lang w:val="en-US"/>
              </w:rPr>
              <w:pgNum/>
            </w:r>
            <w:r w:rsidRPr="002C4F31">
              <w:rPr>
                <w:vanish/>
                <w:spacing w:val="-3"/>
                <w:lang w:val="en-US"/>
              </w:rPr>
              <w:pgNum/>
            </w:r>
            <w:r w:rsidRPr="002C4F31">
              <w:rPr>
                <w:vanish/>
                <w:spacing w:val="-3"/>
                <w:lang w:val="en-US"/>
              </w:rPr>
              <w:pgNum/>
            </w:r>
            <w:r w:rsidRPr="002C4F31">
              <w:rPr>
                <w:vanish/>
                <w:spacing w:val="-3"/>
                <w:lang w:val="en-US"/>
              </w:rPr>
              <w:pgNum/>
            </w:r>
            <w:r w:rsidRPr="002C4F31">
              <w:rPr>
                <w:vanish/>
                <w:spacing w:val="-3"/>
                <w:lang w:val="en-US"/>
              </w:rPr>
              <w:pgNum/>
            </w:r>
            <w:r w:rsidRPr="002C4F31">
              <w:rPr>
                <w:vanish/>
                <w:spacing w:val="-3"/>
                <w:lang w:val="en-US"/>
              </w:rPr>
              <w:pgNum/>
            </w:r>
            <w:r w:rsidRPr="002C4F31">
              <w:rPr>
                <w:vanish/>
                <w:spacing w:val="-3"/>
                <w:lang w:val="en-US"/>
              </w:rPr>
              <w:pgNum/>
            </w:r>
            <w:r w:rsidRPr="002C4F31">
              <w:rPr>
                <w:vanish/>
                <w:spacing w:val="-3"/>
                <w:lang w:val="en-US"/>
              </w:rPr>
              <w:pgNum/>
            </w:r>
            <w:r w:rsidRPr="002C4F31">
              <w:rPr>
                <w:vanish/>
                <w:spacing w:val="-3"/>
                <w:lang w:val="en-US"/>
              </w:rPr>
              <w:pgNum/>
            </w:r>
            <w:r w:rsidRPr="002C4F31">
              <w:rPr>
                <w:vanish/>
                <w:spacing w:val="-3"/>
                <w:lang w:val="en-US"/>
              </w:rPr>
              <w:pgNum/>
            </w:r>
            <w:r w:rsidRPr="002C4F31">
              <w:rPr>
                <w:vanish/>
                <w:spacing w:val="-3"/>
                <w:lang w:val="en-US"/>
              </w:rPr>
              <w:pgNum/>
            </w:r>
            <w:r w:rsidRPr="002C4F31">
              <w:rPr>
                <w:vanish/>
                <w:spacing w:val="-3"/>
                <w:lang w:val="en-US"/>
              </w:rPr>
              <w:pgNum/>
            </w:r>
            <w:r w:rsidRPr="002C4F31">
              <w:rPr>
                <w:vanish/>
                <w:spacing w:val="-3"/>
                <w:lang w:val="en-US"/>
              </w:rPr>
              <w:pgNum/>
            </w:r>
            <w:r w:rsidRPr="002C4F31">
              <w:rPr>
                <w:vanish/>
                <w:spacing w:val="-3"/>
                <w:lang w:val="en-US"/>
              </w:rPr>
              <w:pgNum/>
            </w:r>
            <w:r w:rsidRPr="002C4F31">
              <w:rPr>
                <w:vanish/>
                <w:spacing w:val="-3"/>
                <w:lang w:val="en-US"/>
              </w:rPr>
              <w:pgNum/>
            </w:r>
            <w:r w:rsidRPr="002C4F31">
              <w:rPr>
                <w:vanish/>
                <w:spacing w:val="-3"/>
                <w:lang w:val="en-US"/>
              </w:rPr>
              <w:pgNum/>
            </w:r>
            <w:r w:rsidRPr="002C4F31">
              <w:rPr>
                <w:vanish/>
                <w:spacing w:val="-3"/>
                <w:lang w:val="en-US"/>
              </w:rPr>
              <w:pgNum/>
            </w:r>
            <w:r w:rsidRPr="002C4F31">
              <w:rPr>
                <w:vanish/>
                <w:spacing w:val="-3"/>
                <w:lang w:val="en-US"/>
              </w:rPr>
              <w:pgNum/>
            </w:r>
            <w:r w:rsidRPr="002C4F31">
              <w:rPr>
                <w:vanish/>
                <w:spacing w:val="-3"/>
                <w:lang w:val="en-US"/>
              </w:rPr>
              <w:pgNum/>
            </w:r>
            <w:r w:rsidRPr="002C4F31">
              <w:rPr>
                <w:vanish/>
                <w:spacing w:val="-3"/>
                <w:lang w:val="en-US"/>
              </w:rPr>
              <w:pgNum/>
            </w:r>
            <w:r w:rsidRPr="002C4F31">
              <w:rPr>
                <w:vanish/>
                <w:spacing w:val="-3"/>
                <w:lang w:val="en-US"/>
              </w:rPr>
              <w:pgNum/>
            </w:r>
            <w:r w:rsidRPr="002C4F31">
              <w:rPr>
                <w:vanish/>
                <w:spacing w:val="-3"/>
                <w:lang w:val="en-US"/>
              </w:rPr>
              <w:pgNum/>
            </w:r>
            <w:r w:rsidRPr="002C4F31">
              <w:rPr>
                <w:vanish/>
                <w:spacing w:val="-3"/>
                <w:lang w:val="en-US"/>
              </w:rPr>
              <w:pgNum/>
            </w:r>
            <w:r w:rsidRPr="002C4F31">
              <w:rPr>
                <w:vanish/>
                <w:spacing w:val="-3"/>
                <w:lang w:val="en-US"/>
              </w:rPr>
              <w:pgNum/>
            </w:r>
            <w:r w:rsidRPr="002C4F31">
              <w:rPr>
                <w:vanish/>
                <w:spacing w:val="-3"/>
                <w:lang w:val="en-US"/>
              </w:rPr>
              <w:pgNum/>
            </w:r>
            <w:r w:rsidRPr="002C4F31">
              <w:rPr>
                <w:vanish/>
                <w:spacing w:val="-3"/>
                <w:lang w:val="en-US"/>
              </w:rPr>
              <w:pgNum/>
            </w:r>
            <w:r w:rsidRPr="002C4F31">
              <w:rPr>
                <w:vanish/>
                <w:spacing w:val="-3"/>
                <w:lang w:val="en-US"/>
              </w:rPr>
              <w:pgNum/>
            </w:r>
            <w:r w:rsidRPr="002C4F31">
              <w:rPr>
                <w:vanish/>
                <w:spacing w:val="-3"/>
                <w:lang w:val="en-US"/>
              </w:rPr>
              <w:pgNum/>
            </w:r>
            <w:r w:rsidRPr="002C4F31">
              <w:rPr>
                <w:vanish/>
                <w:spacing w:val="-3"/>
                <w:lang w:val="en-US"/>
              </w:rPr>
              <w:pgNum/>
            </w:r>
            <w:r w:rsidRPr="002C4F31">
              <w:rPr>
                <w:vanish/>
                <w:spacing w:val="-3"/>
                <w:lang w:val="en-US"/>
              </w:rPr>
              <w:pgNum/>
            </w:r>
            <w:r w:rsidRPr="002C4F31">
              <w:rPr>
                <w:vanish/>
                <w:spacing w:val="-3"/>
                <w:lang w:val="en-US"/>
              </w:rPr>
              <w:pgNum/>
            </w:r>
            <w:r w:rsidRPr="002C4F31">
              <w:rPr>
                <w:vanish/>
                <w:spacing w:val="-3"/>
                <w:lang w:val="en-US"/>
              </w:rPr>
              <w:pgNum/>
            </w:r>
            <w:r w:rsidRPr="002C4F31">
              <w:rPr>
                <w:vanish/>
                <w:spacing w:val="-3"/>
                <w:lang w:val="en-US"/>
              </w:rPr>
              <w:pgNum/>
            </w:r>
            <w:r w:rsidRPr="002C4F31">
              <w:rPr>
                <w:vanish/>
                <w:spacing w:val="-3"/>
                <w:lang w:val="en-US"/>
              </w:rPr>
              <w:pgNum/>
            </w:r>
            <w:r w:rsidRPr="002C4F31">
              <w:rPr>
                <w:vanish/>
                <w:spacing w:val="-3"/>
                <w:lang w:val="en-US"/>
              </w:rPr>
              <w:pgNum/>
            </w:r>
            <w:r w:rsidRPr="002C4F31">
              <w:rPr>
                <w:vanish/>
                <w:spacing w:val="-3"/>
                <w:lang w:val="en-US"/>
              </w:rPr>
              <w:pgNum/>
            </w:r>
            <w:r w:rsidRPr="002C4F31">
              <w:rPr>
                <w:vanish/>
                <w:spacing w:val="-3"/>
                <w:lang w:val="en-US"/>
              </w:rPr>
              <w:pgNum/>
            </w:r>
            <w:r w:rsidRPr="002C4F31">
              <w:rPr>
                <w:vanish/>
                <w:spacing w:val="-3"/>
                <w:lang w:val="en-US"/>
              </w:rPr>
              <w:pgNum/>
            </w:r>
            <w:r w:rsidRPr="002C4F31">
              <w:rPr>
                <w:vanish/>
                <w:spacing w:val="-3"/>
                <w:lang w:val="en-US"/>
              </w:rPr>
              <w:pgNum/>
            </w:r>
            <w:r w:rsidRPr="002C4F31">
              <w:rPr>
                <w:vanish/>
                <w:spacing w:val="-3"/>
                <w:lang w:val="en-US"/>
              </w:rPr>
              <w:pgNum/>
            </w:r>
            <w:r w:rsidRPr="002C4F31">
              <w:rPr>
                <w:vanish/>
                <w:spacing w:val="-3"/>
                <w:lang w:val="en-US"/>
              </w:rPr>
              <w:pgNum/>
            </w:r>
            <w:r w:rsidRPr="002C4F31">
              <w:rPr>
                <w:vanish/>
                <w:spacing w:val="-3"/>
                <w:lang w:val="en-US"/>
              </w:rPr>
              <w:pgNum/>
            </w:r>
            <w:r w:rsidRPr="002C4F31">
              <w:rPr>
                <w:vanish/>
                <w:spacing w:val="-3"/>
                <w:lang w:val="en-US"/>
              </w:rPr>
              <w:pgNum/>
            </w:r>
            <w:r w:rsidRPr="002C4F31">
              <w:rPr>
                <w:vanish/>
                <w:spacing w:val="-3"/>
                <w:lang w:val="en-US"/>
              </w:rPr>
              <w:pgNum/>
            </w:r>
            <w:r w:rsidRPr="002C4F31">
              <w:rPr>
                <w:vanish/>
                <w:spacing w:val="-3"/>
                <w:lang w:val="en-US"/>
              </w:rPr>
              <w:pgNum/>
            </w:r>
            <w:r w:rsidRPr="002C4F31">
              <w:rPr>
                <w:vanish/>
                <w:spacing w:val="-3"/>
                <w:lang w:val="en-US"/>
              </w:rPr>
              <w:pgNum/>
            </w:r>
            <w:r w:rsidRPr="002C4F31">
              <w:rPr>
                <w:vanish/>
                <w:spacing w:val="-3"/>
                <w:lang w:val="en-US"/>
              </w:rPr>
              <w:pgNum/>
            </w:r>
            <w:r w:rsidRPr="002C4F31">
              <w:rPr>
                <w:vanish/>
                <w:spacing w:val="-3"/>
                <w:lang w:val="en-US"/>
              </w:rPr>
              <w:pgNum/>
            </w:r>
            <w:r w:rsidRPr="002C4F31">
              <w:rPr>
                <w:vanish/>
                <w:spacing w:val="-3"/>
                <w:lang w:val="en-US"/>
              </w:rPr>
              <w:pgNum/>
            </w:r>
            <w:r w:rsidRPr="002C4F31">
              <w:rPr>
                <w:vanish/>
                <w:spacing w:val="-3"/>
                <w:lang w:val="en-US"/>
              </w:rPr>
              <w:pgNum/>
            </w:r>
            <w:r w:rsidRPr="002C4F31">
              <w:rPr>
                <w:vanish/>
                <w:spacing w:val="-3"/>
                <w:lang w:val="en-US"/>
              </w:rPr>
              <w:pgNum/>
            </w:r>
            <w:r w:rsidRPr="002C4F31">
              <w:rPr>
                <w:vanish/>
                <w:spacing w:val="-3"/>
                <w:lang w:val="en-US"/>
              </w:rPr>
              <w:pgNum/>
            </w:r>
            <w:r w:rsidRPr="002C4F31">
              <w:rPr>
                <w:vanish/>
                <w:spacing w:val="-3"/>
                <w:lang w:val="en-US"/>
              </w:rPr>
              <w:pgNum/>
            </w:r>
            <w:r w:rsidRPr="002C4F31">
              <w:rPr>
                <w:vanish/>
                <w:spacing w:val="-3"/>
                <w:lang w:val="en-US"/>
              </w:rPr>
              <w:pgNum/>
            </w:r>
            <w:r w:rsidRPr="002C4F31">
              <w:rPr>
                <w:vanish/>
                <w:spacing w:val="-3"/>
                <w:lang w:val="en-US"/>
              </w:rPr>
              <w:pgNum/>
            </w:r>
            <w:r w:rsidRPr="002C4F31">
              <w:rPr>
                <w:vanish/>
                <w:spacing w:val="-3"/>
                <w:lang w:val="en-US"/>
              </w:rPr>
              <w:pgNum/>
            </w:r>
            <w:r w:rsidRPr="002C4F31">
              <w:rPr>
                <w:vanish/>
                <w:spacing w:val="-3"/>
                <w:lang w:val="en-US"/>
              </w:rPr>
              <w:pgNum/>
            </w:r>
            <w:r w:rsidRPr="002C4F31">
              <w:rPr>
                <w:vanish/>
                <w:spacing w:val="-3"/>
                <w:lang w:val="en-US"/>
              </w:rPr>
              <w:pgNum/>
            </w:r>
            <w:r w:rsidRPr="002C4F31">
              <w:rPr>
                <w:vanish/>
                <w:spacing w:val="-3"/>
                <w:lang w:val="en-US"/>
              </w:rPr>
              <w:pgNum/>
            </w:r>
            <w:r w:rsidRPr="002C4F31">
              <w:rPr>
                <w:vanish/>
                <w:spacing w:val="-3"/>
                <w:lang w:val="en-US"/>
              </w:rPr>
              <w:pgNum/>
            </w:r>
            <w:r w:rsidRPr="002C4F31">
              <w:rPr>
                <w:vanish/>
                <w:spacing w:val="-3"/>
                <w:lang w:val="en-US"/>
              </w:rPr>
              <w:pgNum/>
            </w:r>
            <w:r w:rsidRPr="002C4F31">
              <w:rPr>
                <w:vanish/>
                <w:spacing w:val="-3"/>
                <w:lang w:val="en-US"/>
              </w:rPr>
              <w:pgNum/>
            </w:r>
            <w:r w:rsidRPr="002C4F31">
              <w:rPr>
                <w:vanish/>
                <w:spacing w:val="-3"/>
                <w:lang w:val="en-US"/>
              </w:rPr>
              <w:pgNum/>
            </w:r>
            <w:r w:rsidRPr="002C4F31">
              <w:rPr>
                <w:vanish/>
                <w:spacing w:val="-3"/>
                <w:lang w:val="en-US"/>
              </w:rPr>
              <w:pgNum/>
            </w:r>
            <w:r w:rsidRPr="002C4F31">
              <w:rPr>
                <w:vanish/>
                <w:spacing w:val="-3"/>
                <w:lang w:val="en-US"/>
              </w:rPr>
              <w:pgNum/>
            </w:r>
            <w:r w:rsidRPr="002C4F31">
              <w:rPr>
                <w:vanish/>
                <w:spacing w:val="-3"/>
                <w:lang w:val="en-US"/>
              </w:rPr>
              <w:pgNum/>
            </w:r>
            <w:r w:rsidRPr="002C4F31">
              <w:rPr>
                <w:vanish/>
                <w:spacing w:val="-3"/>
                <w:lang w:val="en-US"/>
              </w:rPr>
              <w:pgNum/>
            </w:r>
            <w:r w:rsidRPr="002C4F31">
              <w:rPr>
                <w:vanish/>
                <w:spacing w:val="-3"/>
                <w:lang w:val="en-US"/>
              </w:rPr>
              <w:pgNum/>
            </w:r>
            <w:r w:rsidRPr="002C4F31">
              <w:rPr>
                <w:vanish/>
                <w:spacing w:val="-3"/>
                <w:lang w:val="en-US"/>
              </w:rPr>
              <w:pgNum/>
            </w:r>
            <w:r w:rsidRPr="002C4F31">
              <w:rPr>
                <w:vanish/>
                <w:spacing w:val="-3"/>
                <w:lang w:val="en-US"/>
              </w:rPr>
              <w:pgNum/>
            </w:r>
            <w:r w:rsidRPr="002C4F31">
              <w:rPr>
                <w:vanish/>
                <w:spacing w:val="-3"/>
                <w:lang w:val="en-US"/>
              </w:rPr>
              <w:pgNum/>
            </w:r>
            <w:r w:rsidRPr="002C4F31">
              <w:rPr>
                <w:vanish/>
                <w:spacing w:val="-3"/>
                <w:lang w:val="en-US"/>
              </w:rPr>
              <w:pgNum/>
            </w:r>
            <w:r w:rsidRPr="002C4F31">
              <w:rPr>
                <w:vanish/>
                <w:spacing w:val="-3"/>
                <w:lang w:val="en-US"/>
              </w:rPr>
              <w:pgNum/>
            </w:r>
            <w:r w:rsidRPr="002C4F31">
              <w:rPr>
                <w:vanish/>
                <w:spacing w:val="-3"/>
                <w:lang w:val="en-US"/>
              </w:rPr>
              <w:pgNum/>
            </w:r>
            <w:r w:rsidRPr="002C4F31">
              <w:rPr>
                <w:vanish/>
                <w:spacing w:val="-3"/>
                <w:lang w:val="en-US"/>
              </w:rPr>
              <w:pgNum/>
            </w:r>
            <w:r w:rsidRPr="002C4F31">
              <w:rPr>
                <w:vanish/>
                <w:spacing w:val="-3"/>
                <w:lang w:val="en-US"/>
              </w:rPr>
              <w:pgNum/>
            </w:r>
            <w:r w:rsidRPr="002C4F31">
              <w:rPr>
                <w:vanish/>
                <w:spacing w:val="-3"/>
                <w:lang w:val="en-US"/>
              </w:rPr>
              <w:pgNum/>
            </w:r>
            <w:r w:rsidRPr="002C4F31">
              <w:rPr>
                <w:vanish/>
                <w:spacing w:val="-3"/>
                <w:lang w:val="en-US"/>
              </w:rPr>
              <w:pgNum/>
            </w:r>
            <w:r w:rsidRPr="002C4F31">
              <w:rPr>
                <w:vanish/>
                <w:spacing w:val="-3"/>
                <w:lang w:val="en-US"/>
              </w:rPr>
              <w:pgNum/>
            </w:r>
            <w:r w:rsidRPr="002C4F31">
              <w:rPr>
                <w:vanish/>
                <w:spacing w:val="-3"/>
                <w:lang w:val="en-US"/>
              </w:rPr>
              <w:pgNum/>
            </w:r>
            <w:r w:rsidRPr="002C4F31">
              <w:rPr>
                <w:vanish/>
                <w:spacing w:val="-3"/>
                <w:lang w:val="en-US"/>
              </w:rPr>
              <w:pgNum/>
            </w:r>
            <w:r w:rsidRPr="002C4F31">
              <w:rPr>
                <w:vanish/>
                <w:spacing w:val="-3"/>
                <w:lang w:val="en-US"/>
              </w:rPr>
              <w:pgNum/>
            </w:r>
            <w:r w:rsidRPr="002C4F31">
              <w:rPr>
                <w:vanish/>
                <w:spacing w:val="-3"/>
                <w:lang w:val="en-US"/>
              </w:rPr>
              <w:pgNum/>
            </w:r>
            <w:r w:rsidRPr="002C4F31">
              <w:rPr>
                <w:vanish/>
                <w:spacing w:val="-3"/>
                <w:lang w:val="en-US"/>
              </w:rPr>
              <w:pgNum/>
            </w:r>
            <w:r w:rsidRPr="002C4F31">
              <w:rPr>
                <w:vanish/>
                <w:spacing w:val="-3"/>
                <w:lang w:val="en-US"/>
              </w:rPr>
              <w:pgNum/>
            </w:r>
            <w:r w:rsidRPr="002C4F31">
              <w:rPr>
                <w:vanish/>
                <w:spacing w:val="-3"/>
                <w:lang w:val="en-US"/>
              </w:rPr>
              <w:pgNum/>
            </w:r>
            <w:r w:rsidRPr="002C4F31">
              <w:rPr>
                <w:vanish/>
                <w:spacing w:val="-3"/>
                <w:lang w:val="en-US"/>
              </w:rPr>
              <w:pgNum/>
            </w:r>
            <w:r w:rsidRPr="002C4F31">
              <w:rPr>
                <w:vanish/>
                <w:spacing w:val="-3"/>
                <w:lang w:val="en-US"/>
              </w:rPr>
              <w:pgNum/>
            </w:r>
            <w:r w:rsidRPr="002C4F31">
              <w:rPr>
                <w:vanish/>
                <w:spacing w:val="-3"/>
                <w:lang w:val="en-US"/>
              </w:rPr>
              <w:pgNum/>
            </w:r>
            <w:r w:rsidRPr="002C4F31">
              <w:rPr>
                <w:vanish/>
                <w:spacing w:val="-3"/>
                <w:lang w:val="en-US"/>
              </w:rPr>
              <w:pgNum/>
            </w:r>
            <w:r w:rsidRPr="002C4F31">
              <w:rPr>
                <w:vanish/>
                <w:spacing w:val="-3"/>
                <w:lang w:val="en-US"/>
              </w:rPr>
              <w:pgNum/>
            </w:r>
            <w:r w:rsidRPr="002C4F31">
              <w:rPr>
                <w:vanish/>
                <w:spacing w:val="-3"/>
                <w:lang w:val="en-US"/>
              </w:rPr>
              <w:pgNum/>
            </w:r>
            <w:r w:rsidRPr="002C4F31">
              <w:rPr>
                <w:vanish/>
                <w:spacing w:val="-3"/>
                <w:lang w:val="en-US"/>
              </w:rPr>
              <w:pgNum/>
            </w:r>
            <w:r w:rsidRPr="002C4F31">
              <w:rPr>
                <w:vanish/>
                <w:spacing w:val="-3"/>
                <w:lang w:val="en-US"/>
              </w:rPr>
              <w:pgNum/>
            </w:r>
            <w:r w:rsidRPr="002C4F31">
              <w:rPr>
                <w:vanish/>
                <w:spacing w:val="-3"/>
                <w:lang w:val="en-US"/>
              </w:rPr>
              <w:pgNum/>
            </w:r>
          </w:p>
        </w:tc>
        <w:tc>
          <w:tcPr>
            <w:tcW w:w="0" w:type="auto"/>
            <w:gridSpan w:val="2"/>
            <w:vMerge w:val="restart"/>
            <w:vAlign w:val="center"/>
            <w:hideMark/>
          </w:tcPr>
          <w:p w:rsidR="00B13193" w:rsidRPr="002C4F31" w:rsidRDefault="00B13193" w:rsidP="004B294C">
            <w:pPr>
              <w:jc w:val="center"/>
              <w:rPr>
                <w:b/>
                <w:i/>
                <w:spacing w:val="-3"/>
              </w:rPr>
            </w:pPr>
            <w:r w:rsidRPr="002C4F31">
              <w:rPr>
                <w:b/>
                <w:i/>
                <w:spacing w:val="-3"/>
              </w:rPr>
              <w:t xml:space="preserve">школа:  </w:t>
            </w:r>
          </w:p>
          <w:p w:rsidR="00B13193" w:rsidRPr="002C4F31" w:rsidRDefault="00B13193" w:rsidP="004B294C">
            <w:pPr>
              <w:jc w:val="center"/>
              <w:rPr>
                <w:b/>
                <w:i/>
                <w:spacing w:val="-3"/>
              </w:rPr>
            </w:pPr>
            <w:r w:rsidRPr="002C4F31">
              <w:rPr>
                <w:b/>
                <w:i/>
                <w:spacing w:val="-3"/>
              </w:rPr>
              <w:t>МОУ «СОШ п. Первомайский»</w:t>
            </w:r>
          </w:p>
        </w:tc>
        <w:tc>
          <w:tcPr>
            <w:tcW w:w="0" w:type="auto"/>
            <w:gridSpan w:val="10"/>
            <w:vAlign w:val="center"/>
            <w:hideMark/>
          </w:tcPr>
          <w:p w:rsidR="00B13193" w:rsidRPr="002C4F31" w:rsidRDefault="00B13193" w:rsidP="004B294C">
            <w:pPr>
              <w:jc w:val="center"/>
              <w:rPr>
                <w:b/>
                <w:i/>
                <w:spacing w:val="-3"/>
              </w:rPr>
            </w:pPr>
            <w:r w:rsidRPr="002C4F31">
              <w:rPr>
                <w:b/>
                <w:i/>
                <w:spacing w:val="-3"/>
              </w:rPr>
              <w:t>Класс 3</w:t>
            </w:r>
          </w:p>
        </w:tc>
        <w:tc>
          <w:tcPr>
            <w:tcW w:w="0" w:type="auto"/>
            <w:vMerge w:val="restart"/>
            <w:vAlign w:val="center"/>
          </w:tcPr>
          <w:p w:rsidR="00B13193" w:rsidRPr="002C4F31" w:rsidRDefault="00B13193" w:rsidP="004B294C">
            <w:pPr>
              <w:jc w:val="center"/>
              <w:rPr>
                <w:b/>
                <w:i/>
                <w:spacing w:val="-3"/>
              </w:rPr>
            </w:pPr>
          </w:p>
        </w:tc>
        <w:tc>
          <w:tcPr>
            <w:tcW w:w="0" w:type="auto"/>
            <w:vAlign w:val="center"/>
            <w:hideMark/>
          </w:tcPr>
          <w:p w:rsidR="00B13193" w:rsidRPr="002C4F31" w:rsidRDefault="00B13193" w:rsidP="004B294C">
            <w:pPr>
              <w:jc w:val="center"/>
              <w:rPr>
                <w:b/>
                <w:i/>
                <w:spacing w:val="-3"/>
              </w:rPr>
            </w:pPr>
            <w:r w:rsidRPr="002C4F31">
              <w:rPr>
                <w:b/>
                <w:i/>
                <w:spacing w:val="-3"/>
              </w:rPr>
              <w:t>Индивидуальное обследование</w:t>
            </w:r>
          </w:p>
        </w:tc>
        <w:tc>
          <w:tcPr>
            <w:tcW w:w="0" w:type="auto"/>
            <w:vMerge w:val="restart"/>
          </w:tcPr>
          <w:p w:rsidR="00B13193" w:rsidRPr="002C4F31" w:rsidRDefault="00B13193" w:rsidP="004B294C">
            <w:pPr>
              <w:jc w:val="center"/>
              <w:rPr>
                <w:b/>
                <w:i/>
                <w:spacing w:val="-3"/>
              </w:rPr>
            </w:pPr>
            <w:r w:rsidRPr="002C4F31">
              <w:rPr>
                <w:b/>
                <w:i/>
                <w:spacing w:val="-3"/>
                <w:lang w:val="en-US"/>
              </w:rPr>
              <w:t>max</w:t>
            </w:r>
            <w:r w:rsidRPr="002C4F31">
              <w:rPr>
                <w:b/>
                <w:i/>
                <w:spacing w:val="-3"/>
              </w:rPr>
              <w:t xml:space="preserve"> </w:t>
            </w:r>
            <w:r w:rsidRPr="002C4F31">
              <w:rPr>
                <w:b/>
                <w:i/>
                <w:spacing w:val="-3"/>
                <w:lang w:val="en-US"/>
              </w:rPr>
              <w:t xml:space="preserve"> </w:t>
            </w:r>
          </w:p>
          <w:p w:rsidR="00B13193" w:rsidRPr="002C4F31" w:rsidRDefault="00B13193" w:rsidP="004B294C">
            <w:pPr>
              <w:jc w:val="center"/>
              <w:rPr>
                <w:b/>
                <w:i/>
                <w:spacing w:val="-3"/>
              </w:rPr>
            </w:pPr>
            <w:r w:rsidRPr="002C4F31">
              <w:rPr>
                <w:b/>
                <w:i/>
                <w:spacing w:val="-3"/>
                <w:lang w:val="en-US"/>
              </w:rPr>
              <w:t>30</w:t>
            </w:r>
            <w:r w:rsidRPr="002C4F31">
              <w:rPr>
                <w:b/>
                <w:i/>
                <w:spacing w:val="-3"/>
              </w:rPr>
              <w:t xml:space="preserve"> б</w:t>
            </w:r>
          </w:p>
        </w:tc>
      </w:tr>
      <w:tr w:rsidR="00B13193" w:rsidRPr="002C4F31" w:rsidTr="004B294C">
        <w:trPr>
          <w:trHeight w:val="163"/>
        </w:trPr>
        <w:tc>
          <w:tcPr>
            <w:tcW w:w="0" w:type="auto"/>
            <w:vMerge/>
            <w:vAlign w:val="center"/>
          </w:tcPr>
          <w:p w:rsidR="00B13193" w:rsidRPr="002C4F31" w:rsidRDefault="00B13193" w:rsidP="004B294C">
            <w:pPr>
              <w:jc w:val="center"/>
              <w:rPr>
                <w:spacing w:val="-3"/>
                <w:lang w:val="en-US"/>
              </w:rPr>
            </w:pPr>
          </w:p>
        </w:tc>
        <w:tc>
          <w:tcPr>
            <w:tcW w:w="0" w:type="auto"/>
            <w:gridSpan w:val="2"/>
            <w:vMerge/>
            <w:vAlign w:val="center"/>
            <w:hideMark/>
          </w:tcPr>
          <w:p w:rsidR="00B13193" w:rsidRPr="002C4F31" w:rsidRDefault="00B13193" w:rsidP="004B294C">
            <w:pPr>
              <w:jc w:val="center"/>
              <w:rPr>
                <w:b/>
                <w:i/>
                <w:spacing w:val="-3"/>
              </w:rPr>
            </w:pPr>
          </w:p>
        </w:tc>
        <w:tc>
          <w:tcPr>
            <w:tcW w:w="0" w:type="auto"/>
            <w:gridSpan w:val="10"/>
            <w:vAlign w:val="center"/>
            <w:hideMark/>
          </w:tcPr>
          <w:p w:rsidR="00B13193" w:rsidRPr="002C4F31" w:rsidRDefault="00B13193" w:rsidP="004B294C">
            <w:pPr>
              <w:jc w:val="center"/>
              <w:rPr>
                <w:b/>
                <w:i/>
                <w:spacing w:val="-3"/>
              </w:rPr>
            </w:pPr>
            <w:r w:rsidRPr="002C4F31">
              <w:rPr>
                <w:b/>
                <w:i/>
                <w:spacing w:val="-3"/>
              </w:rPr>
              <w:t>этап 1</w:t>
            </w:r>
          </w:p>
        </w:tc>
        <w:tc>
          <w:tcPr>
            <w:tcW w:w="0" w:type="auto"/>
            <w:vMerge/>
            <w:vAlign w:val="center"/>
          </w:tcPr>
          <w:p w:rsidR="00B13193" w:rsidRPr="002C4F31" w:rsidRDefault="00B13193" w:rsidP="004B294C">
            <w:pPr>
              <w:jc w:val="center"/>
              <w:rPr>
                <w:b/>
                <w:i/>
                <w:spacing w:val="-3"/>
              </w:rPr>
            </w:pPr>
          </w:p>
        </w:tc>
        <w:tc>
          <w:tcPr>
            <w:tcW w:w="0" w:type="auto"/>
            <w:vAlign w:val="center"/>
            <w:hideMark/>
          </w:tcPr>
          <w:p w:rsidR="00B13193" w:rsidRPr="002C4F31" w:rsidRDefault="00B13193" w:rsidP="004B294C">
            <w:pPr>
              <w:jc w:val="center"/>
              <w:rPr>
                <w:b/>
                <w:i/>
                <w:spacing w:val="-3"/>
                <w:lang w:val="en-US"/>
              </w:rPr>
            </w:pPr>
            <w:r w:rsidRPr="002C4F31">
              <w:rPr>
                <w:b/>
                <w:i/>
                <w:spacing w:val="-3"/>
                <w:lang w:val="en-US"/>
              </w:rPr>
              <w:t>II</w:t>
            </w:r>
            <w:r w:rsidRPr="002C4F31">
              <w:rPr>
                <w:b/>
                <w:i/>
                <w:spacing w:val="-3"/>
              </w:rPr>
              <w:t xml:space="preserve"> этап</w:t>
            </w:r>
          </w:p>
        </w:tc>
        <w:tc>
          <w:tcPr>
            <w:tcW w:w="0" w:type="auto"/>
            <w:vMerge/>
          </w:tcPr>
          <w:p w:rsidR="00B13193" w:rsidRPr="002C4F31" w:rsidRDefault="00B13193" w:rsidP="004B294C">
            <w:pPr>
              <w:jc w:val="center"/>
              <w:rPr>
                <w:b/>
                <w:i/>
                <w:spacing w:val="-3"/>
              </w:rPr>
            </w:pPr>
          </w:p>
        </w:tc>
      </w:tr>
      <w:tr w:rsidR="00B13193" w:rsidRPr="002C4F31" w:rsidTr="004B294C">
        <w:tc>
          <w:tcPr>
            <w:tcW w:w="0" w:type="auto"/>
            <w:vAlign w:val="center"/>
            <w:hideMark/>
          </w:tcPr>
          <w:p w:rsidR="00B13193" w:rsidRPr="002C4F31" w:rsidRDefault="00B13193" w:rsidP="004B294C">
            <w:pPr>
              <w:jc w:val="center"/>
              <w:rPr>
                <w:b/>
                <w:spacing w:val="-3"/>
              </w:rPr>
            </w:pPr>
            <w:r w:rsidRPr="002C4F31">
              <w:rPr>
                <w:b/>
                <w:spacing w:val="-3"/>
              </w:rPr>
              <w:t>№</w:t>
            </w:r>
          </w:p>
        </w:tc>
        <w:tc>
          <w:tcPr>
            <w:tcW w:w="0" w:type="auto"/>
            <w:vAlign w:val="center"/>
            <w:hideMark/>
          </w:tcPr>
          <w:p w:rsidR="00B13193" w:rsidRPr="002C4F31" w:rsidRDefault="00B13193" w:rsidP="004B294C">
            <w:pPr>
              <w:jc w:val="center"/>
              <w:rPr>
                <w:b/>
                <w:i/>
                <w:spacing w:val="-3"/>
              </w:rPr>
            </w:pPr>
            <w:r w:rsidRPr="002C4F31">
              <w:rPr>
                <w:b/>
                <w:i/>
                <w:spacing w:val="-3"/>
              </w:rPr>
              <w:t>Фамилия, имя</w:t>
            </w:r>
          </w:p>
        </w:tc>
        <w:tc>
          <w:tcPr>
            <w:tcW w:w="0" w:type="auto"/>
            <w:vAlign w:val="center"/>
            <w:hideMark/>
          </w:tcPr>
          <w:p w:rsidR="00B13193" w:rsidRPr="002C4F31" w:rsidRDefault="00B13193" w:rsidP="004B294C">
            <w:pPr>
              <w:jc w:val="center"/>
              <w:rPr>
                <w:b/>
                <w:i/>
                <w:spacing w:val="-3"/>
              </w:rPr>
            </w:pPr>
            <w:r w:rsidRPr="002C4F31">
              <w:rPr>
                <w:b/>
                <w:i/>
                <w:spacing w:val="-3"/>
              </w:rPr>
              <w:t>Дата  рождения</w:t>
            </w:r>
          </w:p>
        </w:tc>
        <w:tc>
          <w:tcPr>
            <w:tcW w:w="0" w:type="auto"/>
            <w:vAlign w:val="center"/>
            <w:hideMark/>
          </w:tcPr>
          <w:p w:rsidR="00B13193" w:rsidRPr="002C4F31" w:rsidRDefault="00B13193" w:rsidP="004B294C">
            <w:pPr>
              <w:jc w:val="center"/>
              <w:rPr>
                <w:b/>
                <w:i/>
                <w:spacing w:val="-3"/>
              </w:rPr>
            </w:pPr>
            <w:r w:rsidRPr="002C4F31">
              <w:rPr>
                <w:b/>
                <w:i/>
                <w:spacing w:val="-3"/>
              </w:rPr>
              <w:t>1</w:t>
            </w:r>
          </w:p>
        </w:tc>
        <w:tc>
          <w:tcPr>
            <w:tcW w:w="0" w:type="auto"/>
            <w:vAlign w:val="center"/>
            <w:hideMark/>
          </w:tcPr>
          <w:p w:rsidR="00B13193" w:rsidRPr="002C4F31" w:rsidRDefault="00B13193" w:rsidP="004B294C">
            <w:pPr>
              <w:jc w:val="center"/>
              <w:rPr>
                <w:b/>
                <w:i/>
                <w:spacing w:val="-3"/>
              </w:rPr>
            </w:pPr>
            <w:r w:rsidRPr="002C4F31">
              <w:rPr>
                <w:b/>
                <w:i/>
                <w:spacing w:val="-3"/>
              </w:rPr>
              <w:t>2</w:t>
            </w:r>
          </w:p>
        </w:tc>
        <w:tc>
          <w:tcPr>
            <w:tcW w:w="0" w:type="auto"/>
            <w:vAlign w:val="center"/>
            <w:hideMark/>
          </w:tcPr>
          <w:p w:rsidR="00B13193" w:rsidRPr="002C4F31" w:rsidRDefault="00B13193" w:rsidP="004B294C">
            <w:pPr>
              <w:jc w:val="center"/>
              <w:rPr>
                <w:b/>
                <w:i/>
                <w:spacing w:val="-3"/>
              </w:rPr>
            </w:pPr>
            <w:r w:rsidRPr="002C4F31">
              <w:rPr>
                <w:b/>
                <w:i/>
                <w:spacing w:val="-3"/>
              </w:rPr>
              <w:t>3</w:t>
            </w:r>
          </w:p>
        </w:tc>
        <w:tc>
          <w:tcPr>
            <w:tcW w:w="0" w:type="auto"/>
            <w:vAlign w:val="center"/>
            <w:hideMark/>
          </w:tcPr>
          <w:p w:rsidR="00B13193" w:rsidRPr="002C4F31" w:rsidRDefault="00B13193" w:rsidP="004B294C">
            <w:pPr>
              <w:jc w:val="center"/>
              <w:rPr>
                <w:b/>
                <w:i/>
                <w:spacing w:val="-3"/>
              </w:rPr>
            </w:pPr>
            <w:r w:rsidRPr="002C4F31">
              <w:rPr>
                <w:b/>
                <w:i/>
                <w:spacing w:val="-3"/>
              </w:rPr>
              <w:t>4</w:t>
            </w:r>
          </w:p>
        </w:tc>
        <w:tc>
          <w:tcPr>
            <w:tcW w:w="0" w:type="auto"/>
            <w:vAlign w:val="center"/>
            <w:hideMark/>
          </w:tcPr>
          <w:p w:rsidR="00B13193" w:rsidRPr="002C4F31" w:rsidRDefault="00B13193" w:rsidP="004B294C">
            <w:pPr>
              <w:jc w:val="center"/>
              <w:rPr>
                <w:b/>
                <w:i/>
                <w:spacing w:val="-3"/>
              </w:rPr>
            </w:pPr>
            <w:r w:rsidRPr="002C4F31">
              <w:rPr>
                <w:b/>
                <w:i/>
                <w:spacing w:val="-3"/>
              </w:rPr>
              <w:t>5</w:t>
            </w:r>
          </w:p>
        </w:tc>
        <w:tc>
          <w:tcPr>
            <w:tcW w:w="0" w:type="auto"/>
            <w:vAlign w:val="center"/>
            <w:hideMark/>
          </w:tcPr>
          <w:p w:rsidR="00B13193" w:rsidRPr="002C4F31" w:rsidRDefault="00B13193" w:rsidP="004B294C">
            <w:pPr>
              <w:jc w:val="center"/>
              <w:rPr>
                <w:b/>
                <w:i/>
                <w:spacing w:val="-3"/>
              </w:rPr>
            </w:pPr>
            <w:r w:rsidRPr="002C4F31">
              <w:rPr>
                <w:b/>
                <w:i/>
                <w:spacing w:val="-3"/>
              </w:rPr>
              <w:t>6</w:t>
            </w:r>
          </w:p>
        </w:tc>
        <w:tc>
          <w:tcPr>
            <w:tcW w:w="0" w:type="auto"/>
            <w:vAlign w:val="center"/>
            <w:hideMark/>
          </w:tcPr>
          <w:p w:rsidR="00B13193" w:rsidRPr="002C4F31" w:rsidRDefault="00B13193" w:rsidP="004B294C">
            <w:pPr>
              <w:jc w:val="center"/>
              <w:rPr>
                <w:b/>
                <w:i/>
                <w:spacing w:val="-3"/>
              </w:rPr>
            </w:pPr>
            <w:r w:rsidRPr="002C4F31">
              <w:rPr>
                <w:b/>
                <w:i/>
                <w:spacing w:val="-3"/>
              </w:rPr>
              <w:t>7</w:t>
            </w:r>
          </w:p>
        </w:tc>
        <w:tc>
          <w:tcPr>
            <w:tcW w:w="0" w:type="auto"/>
            <w:vAlign w:val="center"/>
            <w:hideMark/>
          </w:tcPr>
          <w:p w:rsidR="00B13193" w:rsidRPr="002C4F31" w:rsidRDefault="00B13193" w:rsidP="004B294C">
            <w:pPr>
              <w:jc w:val="center"/>
              <w:rPr>
                <w:b/>
                <w:i/>
                <w:spacing w:val="-3"/>
              </w:rPr>
            </w:pPr>
            <w:r w:rsidRPr="002C4F31">
              <w:rPr>
                <w:b/>
                <w:i/>
                <w:spacing w:val="-3"/>
              </w:rPr>
              <w:t>8</w:t>
            </w:r>
          </w:p>
        </w:tc>
        <w:tc>
          <w:tcPr>
            <w:tcW w:w="0" w:type="auto"/>
            <w:vAlign w:val="center"/>
          </w:tcPr>
          <w:p w:rsidR="00B13193" w:rsidRPr="002C4F31" w:rsidRDefault="00B13193" w:rsidP="004B294C">
            <w:pPr>
              <w:jc w:val="center"/>
              <w:rPr>
                <w:b/>
                <w:i/>
                <w:spacing w:val="-3"/>
              </w:rPr>
            </w:pPr>
            <w:r w:rsidRPr="002C4F31">
              <w:rPr>
                <w:b/>
                <w:i/>
                <w:spacing w:val="-3"/>
              </w:rPr>
              <w:t>9</w:t>
            </w:r>
          </w:p>
        </w:tc>
        <w:tc>
          <w:tcPr>
            <w:tcW w:w="0" w:type="auto"/>
            <w:vAlign w:val="center"/>
          </w:tcPr>
          <w:p w:rsidR="00B13193" w:rsidRPr="002C4F31" w:rsidRDefault="00B13193" w:rsidP="004B294C">
            <w:pPr>
              <w:jc w:val="center"/>
              <w:rPr>
                <w:b/>
                <w:i/>
                <w:spacing w:val="-3"/>
              </w:rPr>
            </w:pPr>
            <w:r w:rsidRPr="002C4F31">
              <w:rPr>
                <w:b/>
                <w:i/>
                <w:spacing w:val="-3"/>
              </w:rPr>
              <w:t>10</w:t>
            </w:r>
          </w:p>
        </w:tc>
        <w:tc>
          <w:tcPr>
            <w:tcW w:w="0" w:type="auto"/>
            <w:vAlign w:val="center"/>
            <w:hideMark/>
          </w:tcPr>
          <w:p w:rsidR="00B13193" w:rsidRPr="002C4F31" w:rsidRDefault="00B13193" w:rsidP="004B294C">
            <w:pPr>
              <w:jc w:val="center"/>
              <w:rPr>
                <w:b/>
                <w:i/>
                <w:spacing w:val="-3"/>
              </w:rPr>
            </w:pPr>
            <w:r w:rsidRPr="002C4F31">
              <w:rPr>
                <w:b/>
                <w:i/>
                <w:spacing w:val="-3"/>
              </w:rPr>
              <w:t>всего</w:t>
            </w:r>
          </w:p>
        </w:tc>
        <w:tc>
          <w:tcPr>
            <w:tcW w:w="0" w:type="auto"/>
            <w:vAlign w:val="center"/>
            <w:hideMark/>
          </w:tcPr>
          <w:p w:rsidR="00B13193" w:rsidRPr="002C4F31" w:rsidRDefault="00B13193" w:rsidP="004B294C">
            <w:pPr>
              <w:jc w:val="center"/>
              <w:rPr>
                <w:b/>
                <w:i/>
                <w:spacing w:val="-3"/>
              </w:rPr>
            </w:pPr>
            <w:r w:rsidRPr="002C4F31">
              <w:rPr>
                <w:b/>
                <w:i/>
                <w:spacing w:val="-3"/>
              </w:rPr>
              <w:t>примечания</w:t>
            </w:r>
          </w:p>
        </w:tc>
        <w:tc>
          <w:tcPr>
            <w:tcW w:w="0" w:type="auto"/>
          </w:tcPr>
          <w:p w:rsidR="00B13193" w:rsidRPr="002C4F31" w:rsidRDefault="00B13193" w:rsidP="004B294C">
            <w:pPr>
              <w:jc w:val="center"/>
              <w:rPr>
                <w:b/>
                <w:i/>
                <w:spacing w:val="-3"/>
              </w:rPr>
            </w:pPr>
            <w:r w:rsidRPr="002C4F31">
              <w:rPr>
                <w:b/>
                <w:i/>
                <w:spacing w:val="-3"/>
              </w:rPr>
              <w:t>итого</w:t>
            </w:r>
          </w:p>
        </w:tc>
      </w:tr>
      <w:tr w:rsidR="00B13193" w:rsidRPr="002C4F31" w:rsidTr="004B294C">
        <w:tc>
          <w:tcPr>
            <w:tcW w:w="0" w:type="auto"/>
            <w:vAlign w:val="center"/>
            <w:hideMark/>
          </w:tcPr>
          <w:p w:rsidR="00B13193" w:rsidRPr="002C4F31" w:rsidRDefault="00B13193" w:rsidP="004B294C">
            <w:pPr>
              <w:jc w:val="center"/>
              <w:rPr>
                <w:b/>
                <w:spacing w:val="-3"/>
              </w:rPr>
            </w:pPr>
            <w:r w:rsidRPr="002C4F31">
              <w:rPr>
                <w:b/>
                <w:spacing w:val="-3"/>
              </w:rPr>
              <w:t>1</w:t>
            </w:r>
          </w:p>
        </w:tc>
        <w:tc>
          <w:tcPr>
            <w:tcW w:w="0" w:type="auto"/>
            <w:vAlign w:val="center"/>
            <w:hideMark/>
          </w:tcPr>
          <w:p w:rsidR="00B13193" w:rsidRPr="002C4F31" w:rsidRDefault="00B13193" w:rsidP="004B294C">
            <w:pPr>
              <w:jc w:val="center"/>
              <w:rPr>
                <w:spacing w:val="-3"/>
              </w:rPr>
            </w:pPr>
            <w:r w:rsidRPr="002C4F31">
              <w:rPr>
                <w:spacing w:val="-3"/>
              </w:rPr>
              <w:t>Дыбошина  Катя</w:t>
            </w:r>
          </w:p>
        </w:tc>
        <w:tc>
          <w:tcPr>
            <w:tcW w:w="0" w:type="auto"/>
            <w:hideMark/>
          </w:tcPr>
          <w:p w:rsidR="00B13193" w:rsidRPr="002C4F31" w:rsidRDefault="00B13193" w:rsidP="004B294C">
            <w:pPr>
              <w:jc w:val="center"/>
            </w:pPr>
            <w:r w:rsidRPr="002C4F31">
              <w:t>18.08.2004</w:t>
            </w:r>
          </w:p>
        </w:tc>
        <w:tc>
          <w:tcPr>
            <w:tcW w:w="0" w:type="auto"/>
            <w:vAlign w:val="center"/>
            <w:hideMark/>
          </w:tcPr>
          <w:p w:rsidR="00B13193" w:rsidRPr="002C4F31" w:rsidRDefault="00B13193" w:rsidP="004B294C">
            <w:pPr>
              <w:jc w:val="center"/>
              <w:rPr>
                <w:spacing w:val="-3"/>
              </w:rPr>
            </w:pPr>
            <w:r w:rsidRPr="002C4F31">
              <w:rPr>
                <w:spacing w:val="-3"/>
              </w:rPr>
              <w:t>2</w:t>
            </w:r>
          </w:p>
        </w:tc>
        <w:tc>
          <w:tcPr>
            <w:tcW w:w="0" w:type="auto"/>
            <w:vAlign w:val="center"/>
            <w:hideMark/>
          </w:tcPr>
          <w:p w:rsidR="00B13193" w:rsidRPr="002C4F31" w:rsidRDefault="00B13193" w:rsidP="004B294C">
            <w:pPr>
              <w:jc w:val="center"/>
              <w:rPr>
                <w:spacing w:val="-3"/>
              </w:rPr>
            </w:pPr>
            <w:r w:rsidRPr="002C4F31">
              <w:rPr>
                <w:spacing w:val="-3"/>
              </w:rPr>
              <w:t>1</w:t>
            </w:r>
          </w:p>
        </w:tc>
        <w:tc>
          <w:tcPr>
            <w:tcW w:w="0" w:type="auto"/>
            <w:vAlign w:val="center"/>
            <w:hideMark/>
          </w:tcPr>
          <w:p w:rsidR="00B13193" w:rsidRPr="002C4F31" w:rsidRDefault="00B13193" w:rsidP="004B294C">
            <w:pPr>
              <w:jc w:val="center"/>
              <w:rPr>
                <w:spacing w:val="-3"/>
              </w:rPr>
            </w:pPr>
            <w:r w:rsidRPr="002C4F31">
              <w:rPr>
                <w:spacing w:val="-3"/>
              </w:rPr>
              <w:t>2</w:t>
            </w:r>
          </w:p>
        </w:tc>
        <w:tc>
          <w:tcPr>
            <w:tcW w:w="0" w:type="auto"/>
            <w:vAlign w:val="center"/>
            <w:hideMark/>
          </w:tcPr>
          <w:p w:rsidR="00B13193" w:rsidRPr="002C4F31" w:rsidRDefault="00B13193" w:rsidP="004B294C">
            <w:pPr>
              <w:jc w:val="center"/>
              <w:rPr>
                <w:spacing w:val="-3"/>
              </w:rPr>
            </w:pPr>
            <w:r w:rsidRPr="002C4F31">
              <w:rPr>
                <w:spacing w:val="-3"/>
              </w:rPr>
              <w:t>2</w:t>
            </w:r>
          </w:p>
        </w:tc>
        <w:tc>
          <w:tcPr>
            <w:tcW w:w="0" w:type="auto"/>
            <w:vAlign w:val="center"/>
            <w:hideMark/>
          </w:tcPr>
          <w:p w:rsidR="00B13193" w:rsidRPr="002C4F31" w:rsidRDefault="00B13193" w:rsidP="004B294C">
            <w:pPr>
              <w:jc w:val="center"/>
              <w:rPr>
                <w:spacing w:val="-3"/>
              </w:rPr>
            </w:pPr>
            <w:r w:rsidRPr="002C4F31">
              <w:rPr>
                <w:spacing w:val="-3"/>
              </w:rPr>
              <w:t>0</w:t>
            </w:r>
          </w:p>
        </w:tc>
        <w:tc>
          <w:tcPr>
            <w:tcW w:w="0" w:type="auto"/>
            <w:vAlign w:val="center"/>
            <w:hideMark/>
          </w:tcPr>
          <w:p w:rsidR="00B13193" w:rsidRPr="002C4F31" w:rsidRDefault="00B13193" w:rsidP="004B294C">
            <w:pPr>
              <w:jc w:val="center"/>
              <w:rPr>
                <w:spacing w:val="-3"/>
              </w:rPr>
            </w:pPr>
            <w:r w:rsidRPr="002C4F31">
              <w:rPr>
                <w:spacing w:val="-3"/>
              </w:rPr>
              <w:t>1</w:t>
            </w:r>
          </w:p>
        </w:tc>
        <w:tc>
          <w:tcPr>
            <w:tcW w:w="0" w:type="auto"/>
            <w:vAlign w:val="center"/>
            <w:hideMark/>
          </w:tcPr>
          <w:p w:rsidR="00B13193" w:rsidRPr="002C4F31" w:rsidRDefault="00B13193" w:rsidP="004B294C">
            <w:pPr>
              <w:jc w:val="center"/>
              <w:rPr>
                <w:spacing w:val="-3"/>
              </w:rPr>
            </w:pPr>
            <w:r w:rsidRPr="002C4F31">
              <w:rPr>
                <w:spacing w:val="-3"/>
              </w:rPr>
              <w:t>0</w:t>
            </w:r>
          </w:p>
        </w:tc>
        <w:tc>
          <w:tcPr>
            <w:tcW w:w="0" w:type="auto"/>
            <w:vAlign w:val="center"/>
            <w:hideMark/>
          </w:tcPr>
          <w:p w:rsidR="00B13193" w:rsidRPr="002C4F31" w:rsidRDefault="00B13193" w:rsidP="004B294C">
            <w:pPr>
              <w:jc w:val="center"/>
              <w:rPr>
                <w:spacing w:val="-3"/>
              </w:rPr>
            </w:pPr>
            <w:r w:rsidRPr="002C4F31">
              <w:rPr>
                <w:spacing w:val="-3"/>
              </w:rPr>
              <w:t>2</w:t>
            </w:r>
          </w:p>
        </w:tc>
        <w:tc>
          <w:tcPr>
            <w:tcW w:w="0" w:type="auto"/>
            <w:vAlign w:val="center"/>
          </w:tcPr>
          <w:p w:rsidR="00B13193" w:rsidRPr="002C4F31" w:rsidRDefault="00B13193" w:rsidP="004B294C">
            <w:pPr>
              <w:jc w:val="center"/>
              <w:rPr>
                <w:spacing w:val="-3"/>
              </w:rPr>
            </w:pPr>
            <w:r w:rsidRPr="002C4F31">
              <w:rPr>
                <w:spacing w:val="-3"/>
              </w:rPr>
              <w:t>2</w:t>
            </w:r>
          </w:p>
        </w:tc>
        <w:tc>
          <w:tcPr>
            <w:tcW w:w="0" w:type="auto"/>
            <w:vAlign w:val="center"/>
          </w:tcPr>
          <w:p w:rsidR="00B13193" w:rsidRPr="002C4F31" w:rsidRDefault="00B13193" w:rsidP="004B294C">
            <w:pPr>
              <w:jc w:val="center"/>
              <w:rPr>
                <w:spacing w:val="-3"/>
              </w:rPr>
            </w:pPr>
            <w:r w:rsidRPr="002C4F31">
              <w:rPr>
                <w:spacing w:val="-3"/>
              </w:rPr>
              <w:t>0</w:t>
            </w:r>
          </w:p>
        </w:tc>
        <w:tc>
          <w:tcPr>
            <w:tcW w:w="0" w:type="auto"/>
            <w:vAlign w:val="center"/>
            <w:hideMark/>
          </w:tcPr>
          <w:p w:rsidR="00B13193" w:rsidRPr="002C4F31" w:rsidRDefault="00B13193" w:rsidP="004B294C">
            <w:pPr>
              <w:jc w:val="center"/>
              <w:rPr>
                <w:spacing w:val="-3"/>
              </w:rPr>
            </w:pPr>
            <w:r w:rsidRPr="002C4F31">
              <w:rPr>
                <w:spacing w:val="-3"/>
              </w:rPr>
              <w:t>12</w:t>
            </w:r>
          </w:p>
        </w:tc>
        <w:tc>
          <w:tcPr>
            <w:tcW w:w="0" w:type="auto"/>
            <w:vAlign w:val="center"/>
            <w:hideMark/>
          </w:tcPr>
          <w:p w:rsidR="00B13193" w:rsidRPr="002C4F31" w:rsidRDefault="00B13193" w:rsidP="004B294C">
            <w:pPr>
              <w:jc w:val="center"/>
              <w:rPr>
                <w:spacing w:val="-3"/>
              </w:rPr>
            </w:pPr>
          </w:p>
        </w:tc>
        <w:tc>
          <w:tcPr>
            <w:tcW w:w="0" w:type="auto"/>
            <w:vAlign w:val="center"/>
          </w:tcPr>
          <w:p w:rsidR="00B13193" w:rsidRPr="002C4F31" w:rsidRDefault="00B13193" w:rsidP="004B294C">
            <w:pPr>
              <w:jc w:val="center"/>
              <w:rPr>
                <w:spacing w:val="-3"/>
              </w:rPr>
            </w:pPr>
            <w:r w:rsidRPr="002C4F31">
              <w:rPr>
                <w:spacing w:val="-3"/>
              </w:rPr>
              <w:t>12</w:t>
            </w:r>
          </w:p>
        </w:tc>
      </w:tr>
      <w:tr w:rsidR="00B13193" w:rsidRPr="002C4F31" w:rsidTr="004B294C">
        <w:tc>
          <w:tcPr>
            <w:tcW w:w="0" w:type="auto"/>
            <w:vAlign w:val="center"/>
            <w:hideMark/>
          </w:tcPr>
          <w:p w:rsidR="00B13193" w:rsidRPr="002C4F31" w:rsidRDefault="00B13193" w:rsidP="004B294C">
            <w:pPr>
              <w:jc w:val="center"/>
              <w:rPr>
                <w:b/>
                <w:spacing w:val="-3"/>
              </w:rPr>
            </w:pPr>
            <w:r w:rsidRPr="002C4F31">
              <w:rPr>
                <w:b/>
                <w:spacing w:val="-3"/>
              </w:rPr>
              <w:t>2</w:t>
            </w:r>
          </w:p>
        </w:tc>
        <w:tc>
          <w:tcPr>
            <w:tcW w:w="0" w:type="auto"/>
            <w:vAlign w:val="center"/>
            <w:hideMark/>
          </w:tcPr>
          <w:p w:rsidR="00B13193" w:rsidRPr="002C4F31" w:rsidRDefault="00B13193" w:rsidP="004B294C">
            <w:pPr>
              <w:jc w:val="center"/>
              <w:rPr>
                <w:spacing w:val="-3"/>
              </w:rPr>
            </w:pPr>
            <w:r w:rsidRPr="002C4F31">
              <w:rPr>
                <w:spacing w:val="-3"/>
              </w:rPr>
              <w:t>Карманова Динара</w:t>
            </w:r>
          </w:p>
        </w:tc>
        <w:tc>
          <w:tcPr>
            <w:tcW w:w="0" w:type="auto"/>
            <w:hideMark/>
          </w:tcPr>
          <w:p w:rsidR="00B13193" w:rsidRPr="002C4F31" w:rsidRDefault="00B13193" w:rsidP="004B294C">
            <w:pPr>
              <w:jc w:val="center"/>
            </w:pPr>
            <w:r w:rsidRPr="002C4F31">
              <w:t>04.04.2005</w:t>
            </w:r>
          </w:p>
        </w:tc>
        <w:tc>
          <w:tcPr>
            <w:tcW w:w="0" w:type="auto"/>
            <w:vAlign w:val="center"/>
            <w:hideMark/>
          </w:tcPr>
          <w:p w:rsidR="00B13193" w:rsidRPr="002C4F31" w:rsidRDefault="00B13193" w:rsidP="004B294C">
            <w:pPr>
              <w:jc w:val="center"/>
              <w:rPr>
                <w:spacing w:val="-3"/>
              </w:rPr>
            </w:pPr>
            <w:r w:rsidRPr="002C4F31">
              <w:rPr>
                <w:spacing w:val="-3"/>
              </w:rPr>
              <w:t>3</w:t>
            </w:r>
          </w:p>
        </w:tc>
        <w:tc>
          <w:tcPr>
            <w:tcW w:w="0" w:type="auto"/>
            <w:vAlign w:val="center"/>
            <w:hideMark/>
          </w:tcPr>
          <w:p w:rsidR="00B13193" w:rsidRPr="002C4F31" w:rsidRDefault="00B13193" w:rsidP="004B294C">
            <w:pPr>
              <w:jc w:val="center"/>
              <w:rPr>
                <w:spacing w:val="-3"/>
              </w:rPr>
            </w:pPr>
            <w:r w:rsidRPr="002C4F31">
              <w:rPr>
                <w:spacing w:val="-3"/>
              </w:rPr>
              <w:t>3</w:t>
            </w:r>
          </w:p>
        </w:tc>
        <w:tc>
          <w:tcPr>
            <w:tcW w:w="0" w:type="auto"/>
            <w:vAlign w:val="center"/>
            <w:hideMark/>
          </w:tcPr>
          <w:p w:rsidR="00B13193" w:rsidRPr="002C4F31" w:rsidRDefault="00B13193" w:rsidP="004B294C">
            <w:pPr>
              <w:jc w:val="center"/>
              <w:rPr>
                <w:spacing w:val="-3"/>
              </w:rPr>
            </w:pPr>
            <w:r w:rsidRPr="002C4F31">
              <w:rPr>
                <w:spacing w:val="-3"/>
              </w:rPr>
              <w:t>2</w:t>
            </w:r>
          </w:p>
        </w:tc>
        <w:tc>
          <w:tcPr>
            <w:tcW w:w="0" w:type="auto"/>
            <w:vAlign w:val="center"/>
            <w:hideMark/>
          </w:tcPr>
          <w:p w:rsidR="00B13193" w:rsidRPr="002C4F31" w:rsidRDefault="00B13193" w:rsidP="004B294C">
            <w:pPr>
              <w:jc w:val="center"/>
              <w:rPr>
                <w:spacing w:val="-3"/>
              </w:rPr>
            </w:pPr>
            <w:r w:rsidRPr="002C4F31">
              <w:rPr>
                <w:spacing w:val="-3"/>
              </w:rPr>
              <w:t>2</w:t>
            </w:r>
          </w:p>
        </w:tc>
        <w:tc>
          <w:tcPr>
            <w:tcW w:w="0" w:type="auto"/>
            <w:vAlign w:val="center"/>
            <w:hideMark/>
          </w:tcPr>
          <w:p w:rsidR="00B13193" w:rsidRPr="002C4F31" w:rsidRDefault="00B13193" w:rsidP="004B294C">
            <w:pPr>
              <w:jc w:val="center"/>
              <w:rPr>
                <w:spacing w:val="-3"/>
              </w:rPr>
            </w:pPr>
            <w:r w:rsidRPr="002C4F31">
              <w:rPr>
                <w:spacing w:val="-3"/>
              </w:rPr>
              <w:t>2</w:t>
            </w:r>
          </w:p>
        </w:tc>
        <w:tc>
          <w:tcPr>
            <w:tcW w:w="0" w:type="auto"/>
            <w:vAlign w:val="center"/>
            <w:hideMark/>
          </w:tcPr>
          <w:p w:rsidR="00B13193" w:rsidRPr="002C4F31" w:rsidRDefault="00B13193" w:rsidP="004B294C">
            <w:pPr>
              <w:jc w:val="center"/>
              <w:rPr>
                <w:spacing w:val="-3"/>
              </w:rPr>
            </w:pPr>
            <w:r w:rsidRPr="002C4F31">
              <w:rPr>
                <w:spacing w:val="-3"/>
              </w:rPr>
              <w:t>3</w:t>
            </w:r>
          </w:p>
        </w:tc>
        <w:tc>
          <w:tcPr>
            <w:tcW w:w="0" w:type="auto"/>
            <w:vAlign w:val="center"/>
            <w:hideMark/>
          </w:tcPr>
          <w:p w:rsidR="00B13193" w:rsidRPr="002C4F31" w:rsidRDefault="00B13193" w:rsidP="004B294C">
            <w:pPr>
              <w:jc w:val="center"/>
              <w:rPr>
                <w:spacing w:val="-3"/>
              </w:rPr>
            </w:pPr>
            <w:r w:rsidRPr="002C4F31">
              <w:rPr>
                <w:spacing w:val="-3"/>
              </w:rPr>
              <w:t>2</w:t>
            </w:r>
          </w:p>
        </w:tc>
        <w:tc>
          <w:tcPr>
            <w:tcW w:w="0" w:type="auto"/>
            <w:vAlign w:val="center"/>
            <w:hideMark/>
          </w:tcPr>
          <w:p w:rsidR="00B13193" w:rsidRPr="002C4F31" w:rsidRDefault="00B13193" w:rsidP="004B294C">
            <w:pPr>
              <w:jc w:val="center"/>
              <w:rPr>
                <w:spacing w:val="-3"/>
              </w:rPr>
            </w:pPr>
            <w:r w:rsidRPr="002C4F31">
              <w:rPr>
                <w:spacing w:val="-3"/>
              </w:rPr>
              <w:t>2</w:t>
            </w:r>
          </w:p>
        </w:tc>
        <w:tc>
          <w:tcPr>
            <w:tcW w:w="0" w:type="auto"/>
            <w:vAlign w:val="center"/>
          </w:tcPr>
          <w:p w:rsidR="00B13193" w:rsidRPr="002C4F31" w:rsidRDefault="00B13193" w:rsidP="004B294C">
            <w:pPr>
              <w:jc w:val="center"/>
              <w:rPr>
                <w:spacing w:val="-3"/>
              </w:rPr>
            </w:pPr>
            <w:r w:rsidRPr="002C4F31">
              <w:rPr>
                <w:spacing w:val="-3"/>
              </w:rPr>
              <w:t>3</w:t>
            </w:r>
          </w:p>
        </w:tc>
        <w:tc>
          <w:tcPr>
            <w:tcW w:w="0" w:type="auto"/>
            <w:vAlign w:val="center"/>
          </w:tcPr>
          <w:p w:rsidR="00B13193" w:rsidRPr="002C4F31" w:rsidRDefault="00B13193" w:rsidP="004B294C">
            <w:pPr>
              <w:jc w:val="center"/>
              <w:rPr>
                <w:spacing w:val="-3"/>
              </w:rPr>
            </w:pPr>
            <w:r w:rsidRPr="002C4F31">
              <w:rPr>
                <w:spacing w:val="-3"/>
              </w:rPr>
              <w:t>2</w:t>
            </w:r>
          </w:p>
        </w:tc>
        <w:tc>
          <w:tcPr>
            <w:tcW w:w="0" w:type="auto"/>
            <w:vAlign w:val="center"/>
            <w:hideMark/>
          </w:tcPr>
          <w:p w:rsidR="00B13193" w:rsidRPr="002C4F31" w:rsidRDefault="00B13193" w:rsidP="004B294C">
            <w:pPr>
              <w:jc w:val="center"/>
              <w:rPr>
                <w:spacing w:val="-3"/>
              </w:rPr>
            </w:pPr>
            <w:r w:rsidRPr="002C4F31">
              <w:rPr>
                <w:spacing w:val="-3"/>
              </w:rPr>
              <w:t>24</w:t>
            </w:r>
          </w:p>
        </w:tc>
        <w:tc>
          <w:tcPr>
            <w:tcW w:w="0" w:type="auto"/>
            <w:vAlign w:val="center"/>
          </w:tcPr>
          <w:p w:rsidR="00B13193" w:rsidRPr="002C4F31" w:rsidRDefault="00B13193" w:rsidP="004B294C">
            <w:pPr>
              <w:jc w:val="center"/>
              <w:rPr>
                <w:spacing w:val="-3"/>
              </w:rPr>
            </w:pPr>
            <w:r w:rsidRPr="002C4F31">
              <w:rPr>
                <w:spacing w:val="-3"/>
              </w:rPr>
              <w:t>№4 + 1, №5 + 1</w:t>
            </w:r>
          </w:p>
        </w:tc>
        <w:tc>
          <w:tcPr>
            <w:tcW w:w="0" w:type="auto"/>
            <w:vAlign w:val="center"/>
          </w:tcPr>
          <w:p w:rsidR="00B13193" w:rsidRPr="002C4F31" w:rsidRDefault="00B13193" w:rsidP="004B294C">
            <w:pPr>
              <w:jc w:val="center"/>
              <w:rPr>
                <w:spacing w:val="-3"/>
              </w:rPr>
            </w:pPr>
            <w:r w:rsidRPr="002C4F31">
              <w:rPr>
                <w:spacing w:val="-3"/>
              </w:rPr>
              <w:t>26</w:t>
            </w:r>
          </w:p>
        </w:tc>
      </w:tr>
      <w:tr w:rsidR="00B13193" w:rsidRPr="002C4F31" w:rsidTr="004B294C">
        <w:tc>
          <w:tcPr>
            <w:tcW w:w="0" w:type="auto"/>
            <w:vAlign w:val="center"/>
            <w:hideMark/>
          </w:tcPr>
          <w:p w:rsidR="00B13193" w:rsidRPr="002C4F31" w:rsidRDefault="00B13193" w:rsidP="004B294C">
            <w:pPr>
              <w:jc w:val="center"/>
              <w:rPr>
                <w:b/>
                <w:spacing w:val="-3"/>
              </w:rPr>
            </w:pPr>
            <w:r w:rsidRPr="002C4F31">
              <w:rPr>
                <w:b/>
                <w:spacing w:val="-3"/>
              </w:rPr>
              <w:t>3</w:t>
            </w:r>
          </w:p>
        </w:tc>
        <w:tc>
          <w:tcPr>
            <w:tcW w:w="0" w:type="auto"/>
            <w:vAlign w:val="center"/>
            <w:hideMark/>
          </w:tcPr>
          <w:p w:rsidR="00B13193" w:rsidRPr="002C4F31" w:rsidRDefault="00B13193" w:rsidP="004B294C">
            <w:pPr>
              <w:jc w:val="center"/>
              <w:rPr>
                <w:spacing w:val="-3"/>
              </w:rPr>
            </w:pPr>
            <w:r w:rsidRPr="002C4F31">
              <w:rPr>
                <w:spacing w:val="-3"/>
              </w:rPr>
              <w:t>Клушев Данат</w:t>
            </w:r>
          </w:p>
        </w:tc>
        <w:tc>
          <w:tcPr>
            <w:tcW w:w="0" w:type="auto"/>
            <w:hideMark/>
          </w:tcPr>
          <w:p w:rsidR="00B13193" w:rsidRPr="002C4F31" w:rsidRDefault="00B13193" w:rsidP="004B294C">
            <w:pPr>
              <w:jc w:val="center"/>
            </w:pPr>
            <w:r w:rsidRPr="002C4F31">
              <w:t>12.06.2004</w:t>
            </w:r>
          </w:p>
        </w:tc>
        <w:tc>
          <w:tcPr>
            <w:tcW w:w="0" w:type="auto"/>
            <w:vAlign w:val="center"/>
            <w:hideMark/>
          </w:tcPr>
          <w:p w:rsidR="00B13193" w:rsidRPr="002C4F31" w:rsidRDefault="00B13193" w:rsidP="004B294C">
            <w:pPr>
              <w:jc w:val="center"/>
              <w:rPr>
                <w:spacing w:val="-3"/>
              </w:rPr>
            </w:pPr>
            <w:r w:rsidRPr="002C4F31">
              <w:rPr>
                <w:spacing w:val="-3"/>
              </w:rPr>
              <w:t>3</w:t>
            </w:r>
          </w:p>
        </w:tc>
        <w:tc>
          <w:tcPr>
            <w:tcW w:w="0" w:type="auto"/>
            <w:vAlign w:val="center"/>
            <w:hideMark/>
          </w:tcPr>
          <w:p w:rsidR="00B13193" w:rsidRPr="002C4F31" w:rsidRDefault="00B13193" w:rsidP="004B294C">
            <w:pPr>
              <w:jc w:val="center"/>
              <w:rPr>
                <w:spacing w:val="-3"/>
              </w:rPr>
            </w:pPr>
            <w:r w:rsidRPr="002C4F31">
              <w:rPr>
                <w:spacing w:val="-3"/>
              </w:rPr>
              <w:t>3</w:t>
            </w:r>
          </w:p>
        </w:tc>
        <w:tc>
          <w:tcPr>
            <w:tcW w:w="0" w:type="auto"/>
            <w:vAlign w:val="center"/>
            <w:hideMark/>
          </w:tcPr>
          <w:p w:rsidR="00B13193" w:rsidRPr="002C4F31" w:rsidRDefault="00B13193" w:rsidP="004B294C">
            <w:pPr>
              <w:jc w:val="center"/>
              <w:rPr>
                <w:spacing w:val="-3"/>
              </w:rPr>
            </w:pPr>
            <w:r w:rsidRPr="002C4F31">
              <w:rPr>
                <w:spacing w:val="-3"/>
              </w:rPr>
              <w:t>2</w:t>
            </w:r>
          </w:p>
        </w:tc>
        <w:tc>
          <w:tcPr>
            <w:tcW w:w="0" w:type="auto"/>
            <w:vAlign w:val="center"/>
            <w:hideMark/>
          </w:tcPr>
          <w:p w:rsidR="00B13193" w:rsidRPr="002C4F31" w:rsidRDefault="00B13193" w:rsidP="004B294C">
            <w:pPr>
              <w:jc w:val="center"/>
              <w:rPr>
                <w:spacing w:val="-3"/>
              </w:rPr>
            </w:pPr>
            <w:r w:rsidRPr="002C4F31">
              <w:rPr>
                <w:spacing w:val="-3"/>
              </w:rPr>
              <w:t>2</w:t>
            </w:r>
          </w:p>
        </w:tc>
        <w:tc>
          <w:tcPr>
            <w:tcW w:w="0" w:type="auto"/>
            <w:vAlign w:val="center"/>
            <w:hideMark/>
          </w:tcPr>
          <w:p w:rsidR="00B13193" w:rsidRPr="002C4F31" w:rsidRDefault="00B13193" w:rsidP="004B294C">
            <w:pPr>
              <w:jc w:val="center"/>
              <w:rPr>
                <w:spacing w:val="-3"/>
              </w:rPr>
            </w:pPr>
            <w:r w:rsidRPr="002C4F31">
              <w:rPr>
                <w:spacing w:val="-3"/>
              </w:rPr>
              <w:t>2</w:t>
            </w:r>
          </w:p>
        </w:tc>
        <w:tc>
          <w:tcPr>
            <w:tcW w:w="0" w:type="auto"/>
            <w:vAlign w:val="center"/>
            <w:hideMark/>
          </w:tcPr>
          <w:p w:rsidR="00B13193" w:rsidRPr="002C4F31" w:rsidRDefault="00B13193" w:rsidP="004B294C">
            <w:pPr>
              <w:jc w:val="center"/>
              <w:rPr>
                <w:spacing w:val="-3"/>
              </w:rPr>
            </w:pPr>
            <w:r w:rsidRPr="002C4F31">
              <w:rPr>
                <w:spacing w:val="-3"/>
              </w:rPr>
              <w:t>2</w:t>
            </w:r>
          </w:p>
        </w:tc>
        <w:tc>
          <w:tcPr>
            <w:tcW w:w="0" w:type="auto"/>
            <w:vAlign w:val="center"/>
            <w:hideMark/>
          </w:tcPr>
          <w:p w:rsidR="00B13193" w:rsidRPr="002C4F31" w:rsidRDefault="00B13193" w:rsidP="004B294C">
            <w:pPr>
              <w:jc w:val="center"/>
              <w:rPr>
                <w:spacing w:val="-3"/>
              </w:rPr>
            </w:pPr>
            <w:r w:rsidRPr="002C4F31">
              <w:rPr>
                <w:spacing w:val="-3"/>
              </w:rPr>
              <w:t>2</w:t>
            </w:r>
          </w:p>
        </w:tc>
        <w:tc>
          <w:tcPr>
            <w:tcW w:w="0" w:type="auto"/>
            <w:vAlign w:val="center"/>
            <w:hideMark/>
          </w:tcPr>
          <w:p w:rsidR="00B13193" w:rsidRPr="002C4F31" w:rsidRDefault="00B13193" w:rsidP="004B294C">
            <w:pPr>
              <w:jc w:val="center"/>
              <w:rPr>
                <w:spacing w:val="-3"/>
              </w:rPr>
            </w:pPr>
            <w:r w:rsidRPr="002C4F31">
              <w:rPr>
                <w:spacing w:val="-3"/>
              </w:rPr>
              <w:t>3</w:t>
            </w:r>
          </w:p>
        </w:tc>
        <w:tc>
          <w:tcPr>
            <w:tcW w:w="0" w:type="auto"/>
            <w:vAlign w:val="center"/>
          </w:tcPr>
          <w:p w:rsidR="00B13193" w:rsidRPr="002C4F31" w:rsidRDefault="00B13193" w:rsidP="004B294C">
            <w:pPr>
              <w:jc w:val="center"/>
              <w:rPr>
                <w:spacing w:val="-3"/>
              </w:rPr>
            </w:pPr>
            <w:r w:rsidRPr="002C4F31">
              <w:rPr>
                <w:spacing w:val="-3"/>
              </w:rPr>
              <w:t>3</w:t>
            </w:r>
          </w:p>
        </w:tc>
        <w:tc>
          <w:tcPr>
            <w:tcW w:w="0" w:type="auto"/>
            <w:vAlign w:val="center"/>
          </w:tcPr>
          <w:p w:rsidR="00B13193" w:rsidRPr="002C4F31" w:rsidRDefault="00B13193" w:rsidP="004B294C">
            <w:pPr>
              <w:jc w:val="center"/>
              <w:rPr>
                <w:spacing w:val="-3"/>
              </w:rPr>
            </w:pPr>
            <w:r w:rsidRPr="002C4F31">
              <w:rPr>
                <w:spacing w:val="-3"/>
              </w:rPr>
              <w:t>2</w:t>
            </w:r>
          </w:p>
        </w:tc>
        <w:tc>
          <w:tcPr>
            <w:tcW w:w="0" w:type="auto"/>
            <w:vAlign w:val="center"/>
            <w:hideMark/>
          </w:tcPr>
          <w:p w:rsidR="00B13193" w:rsidRPr="002C4F31" w:rsidRDefault="00B13193" w:rsidP="004B294C">
            <w:pPr>
              <w:jc w:val="center"/>
              <w:rPr>
                <w:spacing w:val="-3"/>
              </w:rPr>
            </w:pPr>
            <w:r w:rsidRPr="002C4F31">
              <w:rPr>
                <w:spacing w:val="-3"/>
              </w:rPr>
              <w:t>24</w:t>
            </w:r>
          </w:p>
        </w:tc>
        <w:tc>
          <w:tcPr>
            <w:tcW w:w="0" w:type="auto"/>
            <w:vAlign w:val="center"/>
            <w:hideMark/>
          </w:tcPr>
          <w:p w:rsidR="00B13193" w:rsidRPr="002C4F31" w:rsidRDefault="00B13193" w:rsidP="004B294C">
            <w:pPr>
              <w:jc w:val="center"/>
              <w:rPr>
                <w:spacing w:val="-3"/>
              </w:rPr>
            </w:pPr>
            <w:r w:rsidRPr="002C4F31">
              <w:rPr>
                <w:spacing w:val="-3"/>
              </w:rPr>
              <w:t>№4 + 1,  №5 +1, №6 + 1</w:t>
            </w:r>
          </w:p>
        </w:tc>
        <w:tc>
          <w:tcPr>
            <w:tcW w:w="0" w:type="auto"/>
            <w:vAlign w:val="center"/>
          </w:tcPr>
          <w:p w:rsidR="00B13193" w:rsidRPr="002C4F31" w:rsidRDefault="00B13193" w:rsidP="004B294C">
            <w:pPr>
              <w:jc w:val="center"/>
              <w:rPr>
                <w:spacing w:val="-3"/>
              </w:rPr>
            </w:pPr>
            <w:r w:rsidRPr="002C4F31">
              <w:rPr>
                <w:spacing w:val="-3"/>
              </w:rPr>
              <w:t>27</w:t>
            </w:r>
          </w:p>
        </w:tc>
      </w:tr>
      <w:tr w:rsidR="00B13193" w:rsidRPr="002C4F31" w:rsidTr="004B294C">
        <w:tc>
          <w:tcPr>
            <w:tcW w:w="0" w:type="auto"/>
            <w:vAlign w:val="center"/>
            <w:hideMark/>
          </w:tcPr>
          <w:p w:rsidR="00B13193" w:rsidRPr="002C4F31" w:rsidRDefault="00B13193" w:rsidP="004B294C">
            <w:pPr>
              <w:jc w:val="center"/>
              <w:rPr>
                <w:b/>
                <w:spacing w:val="-3"/>
              </w:rPr>
            </w:pPr>
            <w:r w:rsidRPr="002C4F31">
              <w:rPr>
                <w:b/>
                <w:spacing w:val="-3"/>
              </w:rPr>
              <w:t>4</w:t>
            </w:r>
          </w:p>
        </w:tc>
        <w:tc>
          <w:tcPr>
            <w:tcW w:w="0" w:type="auto"/>
            <w:vAlign w:val="center"/>
            <w:hideMark/>
          </w:tcPr>
          <w:p w:rsidR="00B13193" w:rsidRPr="002C4F31" w:rsidRDefault="00B13193" w:rsidP="004B294C">
            <w:pPr>
              <w:jc w:val="center"/>
              <w:rPr>
                <w:spacing w:val="-3"/>
              </w:rPr>
            </w:pPr>
            <w:r w:rsidRPr="002C4F31">
              <w:rPr>
                <w:spacing w:val="-3"/>
              </w:rPr>
              <w:t>Нурмуханова Карина</w:t>
            </w:r>
          </w:p>
        </w:tc>
        <w:tc>
          <w:tcPr>
            <w:tcW w:w="0" w:type="auto"/>
            <w:hideMark/>
          </w:tcPr>
          <w:p w:rsidR="00B13193" w:rsidRPr="002C4F31" w:rsidRDefault="00B13193" w:rsidP="004B294C">
            <w:pPr>
              <w:jc w:val="center"/>
            </w:pPr>
            <w:r w:rsidRPr="002C4F31">
              <w:t>02.12.2004</w:t>
            </w:r>
          </w:p>
        </w:tc>
        <w:tc>
          <w:tcPr>
            <w:tcW w:w="0" w:type="auto"/>
            <w:vAlign w:val="center"/>
            <w:hideMark/>
          </w:tcPr>
          <w:p w:rsidR="00B13193" w:rsidRPr="002C4F31" w:rsidRDefault="00B13193" w:rsidP="004B294C">
            <w:pPr>
              <w:jc w:val="center"/>
              <w:rPr>
                <w:spacing w:val="-3"/>
              </w:rPr>
            </w:pPr>
            <w:r w:rsidRPr="002C4F31">
              <w:rPr>
                <w:spacing w:val="-3"/>
              </w:rPr>
              <w:t>2</w:t>
            </w:r>
          </w:p>
        </w:tc>
        <w:tc>
          <w:tcPr>
            <w:tcW w:w="0" w:type="auto"/>
            <w:vAlign w:val="center"/>
            <w:hideMark/>
          </w:tcPr>
          <w:p w:rsidR="00B13193" w:rsidRPr="002C4F31" w:rsidRDefault="00B13193" w:rsidP="004B294C">
            <w:pPr>
              <w:jc w:val="center"/>
              <w:rPr>
                <w:spacing w:val="-3"/>
              </w:rPr>
            </w:pPr>
            <w:r w:rsidRPr="002C4F31">
              <w:rPr>
                <w:spacing w:val="-3"/>
              </w:rPr>
              <w:t>2</w:t>
            </w:r>
          </w:p>
        </w:tc>
        <w:tc>
          <w:tcPr>
            <w:tcW w:w="0" w:type="auto"/>
            <w:vAlign w:val="center"/>
            <w:hideMark/>
          </w:tcPr>
          <w:p w:rsidR="00B13193" w:rsidRPr="002C4F31" w:rsidRDefault="00B13193" w:rsidP="004B294C">
            <w:pPr>
              <w:jc w:val="center"/>
              <w:rPr>
                <w:spacing w:val="-3"/>
              </w:rPr>
            </w:pPr>
            <w:r w:rsidRPr="002C4F31">
              <w:rPr>
                <w:spacing w:val="-3"/>
              </w:rPr>
              <w:t>3</w:t>
            </w:r>
          </w:p>
        </w:tc>
        <w:tc>
          <w:tcPr>
            <w:tcW w:w="0" w:type="auto"/>
            <w:vAlign w:val="center"/>
            <w:hideMark/>
          </w:tcPr>
          <w:p w:rsidR="00B13193" w:rsidRPr="002C4F31" w:rsidRDefault="00B13193" w:rsidP="004B294C">
            <w:pPr>
              <w:jc w:val="center"/>
              <w:rPr>
                <w:spacing w:val="-3"/>
              </w:rPr>
            </w:pPr>
            <w:r w:rsidRPr="002C4F31">
              <w:rPr>
                <w:spacing w:val="-3"/>
              </w:rPr>
              <w:t>1</w:t>
            </w:r>
          </w:p>
        </w:tc>
        <w:tc>
          <w:tcPr>
            <w:tcW w:w="0" w:type="auto"/>
            <w:vAlign w:val="center"/>
            <w:hideMark/>
          </w:tcPr>
          <w:p w:rsidR="00B13193" w:rsidRPr="002C4F31" w:rsidRDefault="00B13193" w:rsidP="004B294C">
            <w:pPr>
              <w:jc w:val="center"/>
              <w:rPr>
                <w:spacing w:val="-3"/>
              </w:rPr>
            </w:pPr>
            <w:r w:rsidRPr="002C4F31">
              <w:rPr>
                <w:spacing w:val="-3"/>
              </w:rPr>
              <w:t>0</w:t>
            </w:r>
          </w:p>
        </w:tc>
        <w:tc>
          <w:tcPr>
            <w:tcW w:w="0" w:type="auto"/>
            <w:vAlign w:val="center"/>
            <w:hideMark/>
          </w:tcPr>
          <w:p w:rsidR="00B13193" w:rsidRPr="002C4F31" w:rsidRDefault="00B13193" w:rsidP="004B294C">
            <w:pPr>
              <w:jc w:val="center"/>
              <w:rPr>
                <w:spacing w:val="-3"/>
              </w:rPr>
            </w:pPr>
            <w:r w:rsidRPr="002C4F31">
              <w:rPr>
                <w:spacing w:val="-3"/>
              </w:rPr>
              <w:t>1</w:t>
            </w:r>
          </w:p>
        </w:tc>
        <w:tc>
          <w:tcPr>
            <w:tcW w:w="0" w:type="auto"/>
            <w:vAlign w:val="center"/>
            <w:hideMark/>
          </w:tcPr>
          <w:p w:rsidR="00B13193" w:rsidRPr="002C4F31" w:rsidRDefault="00B13193" w:rsidP="004B294C">
            <w:pPr>
              <w:jc w:val="center"/>
              <w:rPr>
                <w:spacing w:val="-3"/>
              </w:rPr>
            </w:pPr>
            <w:r w:rsidRPr="002C4F31">
              <w:rPr>
                <w:spacing w:val="-3"/>
              </w:rPr>
              <w:t>3</w:t>
            </w:r>
          </w:p>
        </w:tc>
        <w:tc>
          <w:tcPr>
            <w:tcW w:w="0" w:type="auto"/>
            <w:vAlign w:val="center"/>
            <w:hideMark/>
          </w:tcPr>
          <w:p w:rsidR="00B13193" w:rsidRPr="002C4F31" w:rsidRDefault="00B13193" w:rsidP="004B294C">
            <w:pPr>
              <w:jc w:val="center"/>
              <w:rPr>
                <w:spacing w:val="-3"/>
              </w:rPr>
            </w:pPr>
            <w:r w:rsidRPr="002C4F31">
              <w:rPr>
                <w:spacing w:val="-3"/>
              </w:rPr>
              <w:t>2</w:t>
            </w:r>
          </w:p>
        </w:tc>
        <w:tc>
          <w:tcPr>
            <w:tcW w:w="0" w:type="auto"/>
            <w:vAlign w:val="center"/>
          </w:tcPr>
          <w:p w:rsidR="00B13193" w:rsidRPr="002C4F31" w:rsidRDefault="00B13193" w:rsidP="004B294C">
            <w:pPr>
              <w:jc w:val="center"/>
              <w:rPr>
                <w:spacing w:val="-3"/>
              </w:rPr>
            </w:pPr>
            <w:r w:rsidRPr="002C4F31">
              <w:rPr>
                <w:spacing w:val="-3"/>
              </w:rPr>
              <w:t>3</w:t>
            </w:r>
          </w:p>
        </w:tc>
        <w:tc>
          <w:tcPr>
            <w:tcW w:w="0" w:type="auto"/>
            <w:vAlign w:val="center"/>
          </w:tcPr>
          <w:p w:rsidR="00B13193" w:rsidRPr="002C4F31" w:rsidRDefault="00B13193" w:rsidP="004B294C">
            <w:pPr>
              <w:jc w:val="center"/>
              <w:rPr>
                <w:spacing w:val="-3"/>
              </w:rPr>
            </w:pPr>
            <w:r w:rsidRPr="002C4F31">
              <w:rPr>
                <w:spacing w:val="-3"/>
              </w:rPr>
              <w:t>0</w:t>
            </w:r>
          </w:p>
        </w:tc>
        <w:tc>
          <w:tcPr>
            <w:tcW w:w="0" w:type="auto"/>
            <w:vAlign w:val="center"/>
            <w:hideMark/>
          </w:tcPr>
          <w:p w:rsidR="00B13193" w:rsidRPr="002C4F31" w:rsidRDefault="00B13193" w:rsidP="004B294C">
            <w:pPr>
              <w:jc w:val="center"/>
              <w:rPr>
                <w:spacing w:val="-3"/>
              </w:rPr>
            </w:pPr>
            <w:r w:rsidRPr="002C4F31">
              <w:rPr>
                <w:spacing w:val="-3"/>
              </w:rPr>
              <w:t>17</w:t>
            </w:r>
          </w:p>
        </w:tc>
        <w:tc>
          <w:tcPr>
            <w:tcW w:w="0" w:type="auto"/>
            <w:vAlign w:val="center"/>
          </w:tcPr>
          <w:p w:rsidR="00B13193" w:rsidRPr="002C4F31" w:rsidRDefault="00B13193" w:rsidP="004B294C">
            <w:pPr>
              <w:jc w:val="center"/>
              <w:rPr>
                <w:spacing w:val="-3"/>
                <w:lang w:val="en-US"/>
              </w:rPr>
            </w:pPr>
            <w:r w:rsidRPr="002C4F31">
              <w:rPr>
                <w:spacing w:val="-3"/>
              </w:rPr>
              <w:t>№4 + 1,  №5 +1, №6 + 2</w:t>
            </w:r>
          </w:p>
        </w:tc>
        <w:tc>
          <w:tcPr>
            <w:tcW w:w="0" w:type="auto"/>
            <w:vAlign w:val="center"/>
          </w:tcPr>
          <w:p w:rsidR="00B13193" w:rsidRPr="002C4F31" w:rsidRDefault="00B13193" w:rsidP="004B294C">
            <w:pPr>
              <w:jc w:val="center"/>
              <w:rPr>
                <w:spacing w:val="-3"/>
              </w:rPr>
            </w:pPr>
            <w:r w:rsidRPr="002C4F31">
              <w:rPr>
                <w:spacing w:val="-3"/>
              </w:rPr>
              <w:t>21</w:t>
            </w:r>
          </w:p>
        </w:tc>
      </w:tr>
      <w:tr w:rsidR="00B13193" w:rsidRPr="002C4F31" w:rsidTr="004B294C">
        <w:tc>
          <w:tcPr>
            <w:tcW w:w="0" w:type="auto"/>
            <w:vAlign w:val="center"/>
            <w:hideMark/>
          </w:tcPr>
          <w:p w:rsidR="00B13193" w:rsidRPr="002C4F31" w:rsidRDefault="00B13193" w:rsidP="004B294C">
            <w:pPr>
              <w:jc w:val="center"/>
              <w:rPr>
                <w:b/>
                <w:spacing w:val="-3"/>
              </w:rPr>
            </w:pPr>
            <w:r w:rsidRPr="002C4F31">
              <w:rPr>
                <w:b/>
                <w:spacing w:val="-3"/>
              </w:rPr>
              <w:t>5</w:t>
            </w:r>
          </w:p>
        </w:tc>
        <w:tc>
          <w:tcPr>
            <w:tcW w:w="0" w:type="auto"/>
            <w:vAlign w:val="center"/>
            <w:hideMark/>
          </w:tcPr>
          <w:p w:rsidR="00B13193" w:rsidRPr="002C4F31" w:rsidRDefault="00B13193" w:rsidP="004B294C">
            <w:pPr>
              <w:jc w:val="center"/>
              <w:rPr>
                <w:spacing w:val="-3"/>
              </w:rPr>
            </w:pPr>
            <w:r w:rsidRPr="002C4F31">
              <w:rPr>
                <w:spacing w:val="-3"/>
              </w:rPr>
              <w:t>Салыков Руслан</w:t>
            </w:r>
          </w:p>
        </w:tc>
        <w:tc>
          <w:tcPr>
            <w:tcW w:w="0" w:type="auto"/>
            <w:hideMark/>
          </w:tcPr>
          <w:p w:rsidR="00B13193" w:rsidRPr="002C4F31" w:rsidRDefault="00B13193" w:rsidP="004B294C">
            <w:pPr>
              <w:jc w:val="center"/>
            </w:pPr>
            <w:r w:rsidRPr="002C4F31">
              <w:t>20.06.2004</w:t>
            </w:r>
          </w:p>
        </w:tc>
        <w:tc>
          <w:tcPr>
            <w:tcW w:w="0" w:type="auto"/>
            <w:vAlign w:val="center"/>
            <w:hideMark/>
          </w:tcPr>
          <w:p w:rsidR="00B13193" w:rsidRPr="002C4F31" w:rsidRDefault="00B13193" w:rsidP="004B294C">
            <w:pPr>
              <w:jc w:val="center"/>
              <w:rPr>
                <w:spacing w:val="-3"/>
              </w:rPr>
            </w:pPr>
            <w:r w:rsidRPr="002C4F31">
              <w:rPr>
                <w:spacing w:val="-3"/>
              </w:rPr>
              <w:t>2</w:t>
            </w:r>
          </w:p>
        </w:tc>
        <w:tc>
          <w:tcPr>
            <w:tcW w:w="0" w:type="auto"/>
            <w:vAlign w:val="center"/>
            <w:hideMark/>
          </w:tcPr>
          <w:p w:rsidR="00B13193" w:rsidRPr="002C4F31" w:rsidRDefault="00B13193" w:rsidP="004B294C">
            <w:pPr>
              <w:jc w:val="center"/>
              <w:rPr>
                <w:spacing w:val="-3"/>
              </w:rPr>
            </w:pPr>
            <w:r w:rsidRPr="002C4F31">
              <w:rPr>
                <w:spacing w:val="-3"/>
              </w:rPr>
              <w:t>3</w:t>
            </w:r>
          </w:p>
        </w:tc>
        <w:tc>
          <w:tcPr>
            <w:tcW w:w="0" w:type="auto"/>
            <w:vAlign w:val="center"/>
            <w:hideMark/>
          </w:tcPr>
          <w:p w:rsidR="00B13193" w:rsidRPr="002C4F31" w:rsidRDefault="00B13193" w:rsidP="004B294C">
            <w:pPr>
              <w:jc w:val="center"/>
              <w:rPr>
                <w:spacing w:val="-3"/>
              </w:rPr>
            </w:pPr>
            <w:r w:rsidRPr="002C4F31">
              <w:rPr>
                <w:spacing w:val="-3"/>
              </w:rPr>
              <w:t>3</w:t>
            </w:r>
          </w:p>
        </w:tc>
        <w:tc>
          <w:tcPr>
            <w:tcW w:w="0" w:type="auto"/>
            <w:vAlign w:val="center"/>
            <w:hideMark/>
          </w:tcPr>
          <w:p w:rsidR="00B13193" w:rsidRPr="002C4F31" w:rsidRDefault="00B13193" w:rsidP="004B294C">
            <w:pPr>
              <w:jc w:val="center"/>
              <w:rPr>
                <w:spacing w:val="-3"/>
              </w:rPr>
            </w:pPr>
            <w:r w:rsidRPr="002C4F31">
              <w:rPr>
                <w:spacing w:val="-3"/>
              </w:rPr>
              <w:t>3</w:t>
            </w:r>
          </w:p>
        </w:tc>
        <w:tc>
          <w:tcPr>
            <w:tcW w:w="0" w:type="auto"/>
            <w:vAlign w:val="center"/>
            <w:hideMark/>
          </w:tcPr>
          <w:p w:rsidR="00B13193" w:rsidRPr="002C4F31" w:rsidRDefault="00B13193" w:rsidP="004B294C">
            <w:pPr>
              <w:jc w:val="center"/>
              <w:rPr>
                <w:spacing w:val="-3"/>
              </w:rPr>
            </w:pPr>
            <w:r w:rsidRPr="002C4F31">
              <w:rPr>
                <w:spacing w:val="-3"/>
              </w:rPr>
              <w:t>3</w:t>
            </w:r>
          </w:p>
        </w:tc>
        <w:tc>
          <w:tcPr>
            <w:tcW w:w="0" w:type="auto"/>
            <w:vAlign w:val="center"/>
            <w:hideMark/>
          </w:tcPr>
          <w:p w:rsidR="00B13193" w:rsidRPr="002C4F31" w:rsidRDefault="00B13193" w:rsidP="004B294C">
            <w:pPr>
              <w:jc w:val="center"/>
              <w:rPr>
                <w:spacing w:val="-3"/>
              </w:rPr>
            </w:pPr>
            <w:r w:rsidRPr="002C4F31">
              <w:rPr>
                <w:spacing w:val="-3"/>
              </w:rPr>
              <w:t>3</w:t>
            </w:r>
          </w:p>
        </w:tc>
        <w:tc>
          <w:tcPr>
            <w:tcW w:w="0" w:type="auto"/>
            <w:vAlign w:val="center"/>
            <w:hideMark/>
          </w:tcPr>
          <w:p w:rsidR="00B13193" w:rsidRPr="002C4F31" w:rsidRDefault="00B13193" w:rsidP="004B294C">
            <w:pPr>
              <w:jc w:val="center"/>
              <w:rPr>
                <w:spacing w:val="-3"/>
              </w:rPr>
            </w:pPr>
            <w:r w:rsidRPr="002C4F31">
              <w:rPr>
                <w:spacing w:val="-3"/>
              </w:rPr>
              <w:t>2</w:t>
            </w:r>
          </w:p>
        </w:tc>
        <w:tc>
          <w:tcPr>
            <w:tcW w:w="0" w:type="auto"/>
            <w:vAlign w:val="center"/>
            <w:hideMark/>
          </w:tcPr>
          <w:p w:rsidR="00B13193" w:rsidRPr="002C4F31" w:rsidRDefault="00B13193" w:rsidP="004B294C">
            <w:pPr>
              <w:jc w:val="center"/>
              <w:rPr>
                <w:spacing w:val="-3"/>
              </w:rPr>
            </w:pPr>
            <w:r w:rsidRPr="002C4F31">
              <w:rPr>
                <w:spacing w:val="-3"/>
              </w:rPr>
              <w:t>3</w:t>
            </w:r>
          </w:p>
        </w:tc>
        <w:tc>
          <w:tcPr>
            <w:tcW w:w="0" w:type="auto"/>
            <w:vAlign w:val="center"/>
          </w:tcPr>
          <w:p w:rsidR="00B13193" w:rsidRPr="002C4F31" w:rsidRDefault="00B13193" w:rsidP="004B294C">
            <w:pPr>
              <w:jc w:val="center"/>
              <w:rPr>
                <w:spacing w:val="-3"/>
              </w:rPr>
            </w:pPr>
            <w:r w:rsidRPr="002C4F31">
              <w:rPr>
                <w:spacing w:val="-3"/>
              </w:rPr>
              <w:t>3</w:t>
            </w:r>
          </w:p>
        </w:tc>
        <w:tc>
          <w:tcPr>
            <w:tcW w:w="0" w:type="auto"/>
            <w:vAlign w:val="center"/>
          </w:tcPr>
          <w:p w:rsidR="00B13193" w:rsidRPr="002C4F31" w:rsidRDefault="00B13193" w:rsidP="004B294C">
            <w:pPr>
              <w:jc w:val="center"/>
              <w:rPr>
                <w:spacing w:val="-3"/>
              </w:rPr>
            </w:pPr>
            <w:r w:rsidRPr="002C4F31">
              <w:rPr>
                <w:spacing w:val="-3"/>
              </w:rPr>
              <w:t>3</w:t>
            </w:r>
          </w:p>
        </w:tc>
        <w:tc>
          <w:tcPr>
            <w:tcW w:w="0" w:type="auto"/>
            <w:vAlign w:val="center"/>
            <w:hideMark/>
          </w:tcPr>
          <w:p w:rsidR="00B13193" w:rsidRPr="002C4F31" w:rsidRDefault="00B13193" w:rsidP="004B294C">
            <w:pPr>
              <w:jc w:val="center"/>
              <w:rPr>
                <w:spacing w:val="-3"/>
              </w:rPr>
            </w:pPr>
            <w:r w:rsidRPr="002C4F31">
              <w:rPr>
                <w:spacing w:val="-3"/>
              </w:rPr>
              <w:t>28</w:t>
            </w:r>
          </w:p>
        </w:tc>
        <w:tc>
          <w:tcPr>
            <w:tcW w:w="0" w:type="auto"/>
            <w:vAlign w:val="center"/>
            <w:hideMark/>
          </w:tcPr>
          <w:p w:rsidR="00B13193" w:rsidRPr="002C4F31" w:rsidRDefault="00B13193" w:rsidP="004B294C">
            <w:pPr>
              <w:jc w:val="center"/>
              <w:rPr>
                <w:spacing w:val="-3"/>
                <w:lang w:val="en-US"/>
              </w:rPr>
            </w:pPr>
          </w:p>
        </w:tc>
        <w:tc>
          <w:tcPr>
            <w:tcW w:w="0" w:type="auto"/>
            <w:vAlign w:val="center"/>
          </w:tcPr>
          <w:p w:rsidR="00B13193" w:rsidRPr="002C4F31" w:rsidRDefault="00B13193" w:rsidP="004B294C">
            <w:pPr>
              <w:jc w:val="center"/>
              <w:rPr>
                <w:spacing w:val="-3"/>
              </w:rPr>
            </w:pPr>
            <w:r w:rsidRPr="002C4F31">
              <w:rPr>
                <w:spacing w:val="-3"/>
              </w:rPr>
              <w:t>28</w:t>
            </w:r>
          </w:p>
        </w:tc>
      </w:tr>
      <w:tr w:rsidR="00B13193" w:rsidRPr="002C4F31" w:rsidTr="004B294C">
        <w:tc>
          <w:tcPr>
            <w:tcW w:w="0" w:type="auto"/>
            <w:vAlign w:val="center"/>
            <w:hideMark/>
          </w:tcPr>
          <w:p w:rsidR="00B13193" w:rsidRPr="002C4F31" w:rsidRDefault="00B13193" w:rsidP="004B294C">
            <w:pPr>
              <w:jc w:val="center"/>
              <w:rPr>
                <w:b/>
                <w:spacing w:val="-3"/>
              </w:rPr>
            </w:pPr>
            <w:r w:rsidRPr="002C4F31">
              <w:rPr>
                <w:b/>
                <w:spacing w:val="-3"/>
              </w:rPr>
              <w:t>6</w:t>
            </w:r>
          </w:p>
        </w:tc>
        <w:tc>
          <w:tcPr>
            <w:tcW w:w="0" w:type="auto"/>
            <w:vAlign w:val="center"/>
            <w:hideMark/>
          </w:tcPr>
          <w:p w:rsidR="00B13193" w:rsidRPr="002C4F31" w:rsidRDefault="00B13193" w:rsidP="004B294C">
            <w:pPr>
              <w:jc w:val="center"/>
              <w:rPr>
                <w:spacing w:val="-3"/>
              </w:rPr>
            </w:pPr>
            <w:r w:rsidRPr="002C4F31">
              <w:rPr>
                <w:spacing w:val="-3"/>
              </w:rPr>
              <w:t>Толкачева Вика</w:t>
            </w:r>
          </w:p>
        </w:tc>
        <w:tc>
          <w:tcPr>
            <w:tcW w:w="0" w:type="auto"/>
            <w:hideMark/>
          </w:tcPr>
          <w:p w:rsidR="00B13193" w:rsidRPr="002C4F31" w:rsidRDefault="00B13193" w:rsidP="004B294C">
            <w:pPr>
              <w:jc w:val="center"/>
            </w:pPr>
            <w:r w:rsidRPr="002C4F31">
              <w:t>30.11.2004</w:t>
            </w:r>
          </w:p>
        </w:tc>
        <w:tc>
          <w:tcPr>
            <w:tcW w:w="0" w:type="auto"/>
            <w:vAlign w:val="center"/>
            <w:hideMark/>
          </w:tcPr>
          <w:p w:rsidR="00B13193" w:rsidRPr="002C4F31" w:rsidRDefault="00B13193" w:rsidP="004B294C">
            <w:pPr>
              <w:jc w:val="center"/>
              <w:rPr>
                <w:spacing w:val="-3"/>
              </w:rPr>
            </w:pPr>
            <w:r w:rsidRPr="002C4F31">
              <w:rPr>
                <w:spacing w:val="-3"/>
              </w:rPr>
              <w:t>1</w:t>
            </w:r>
          </w:p>
        </w:tc>
        <w:tc>
          <w:tcPr>
            <w:tcW w:w="0" w:type="auto"/>
            <w:vAlign w:val="center"/>
            <w:hideMark/>
          </w:tcPr>
          <w:p w:rsidR="00B13193" w:rsidRPr="002C4F31" w:rsidRDefault="00B13193" w:rsidP="004B294C">
            <w:pPr>
              <w:jc w:val="center"/>
              <w:rPr>
                <w:spacing w:val="-3"/>
              </w:rPr>
            </w:pPr>
            <w:r w:rsidRPr="002C4F31">
              <w:rPr>
                <w:spacing w:val="-3"/>
              </w:rPr>
              <w:t>2</w:t>
            </w:r>
          </w:p>
        </w:tc>
        <w:tc>
          <w:tcPr>
            <w:tcW w:w="0" w:type="auto"/>
            <w:vAlign w:val="center"/>
            <w:hideMark/>
          </w:tcPr>
          <w:p w:rsidR="00B13193" w:rsidRPr="002C4F31" w:rsidRDefault="00B13193" w:rsidP="004B294C">
            <w:pPr>
              <w:jc w:val="center"/>
              <w:rPr>
                <w:spacing w:val="-3"/>
              </w:rPr>
            </w:pPr>
            <w:r w:rsidRPr="002C4F31">
              <w:rPr>
                <w:spacing w:val="-3"/>
              </w:rPr>
              <w:t>1</w:t>
            </w:r>
          </w:p>
        </w:tc>
        <w:tc>
          <w:tcPr>
            <w:tcW w:w="0" w:type="auto"/>
            <w:vAlign w:val="center"/>
            <w:hideMark/>
          </w:tcPr>
          <w:p w:rsidR="00B13193" w:rsidRPr="002C4F31" w:rsidRDefault="00B13193" w:rsidP="004B294C">
            <w:pPr>
              <w:jc w:val="center"/>
              <w:rPr>
                <w:spacing w:val="-3"/>
              </w:rPr>
            </w:pPr>
            <w:r w:rsidRPr="002C4F31">
              <w:rPr>
                <w:spacing w:val="-3"/>
              </w:rPr>
              <w:t>1</w:t>
            </w:r>
          </w:p>
        </w:tc>
        <w:tc>
          <w:tcPr>
            <w:tcW w:w="0" w:type="auto"/>
            <w:vAlign w:val="center"/>
            <w:hideMark/>
          </w:tcPr>
          <w:p w:rsidR="00B13193" w:rsidRPr="002C4F31" w:rsidRDefault="00B13193" w:rsidP="004B294C">
            <w:pPr>
              <w:jc w:val="center"/>
              <w:rPr>
                <w:spacing w:val="-3"/>
              </w:rPr>
            </w:pPr>
            <w:r w:rsidRPr="002C4F31">
              <w:rPr>
                <w:spacing w:val="-3"/>
              </w:rPr>
              <w:t>0</w:t>
            </w:r>
          </w:p>
        </w:tc>
        <w:tc>
          <w:tcPr>
            <w:tcW w:w="0" w:type="auto"/>
            <w:vAlign w:val="center"/>
            <w:hideMark/>
          </w:tcPr>
          <w:p w:rsidR="00B13193" w:rsidRPr="002C4F31" w:rsidRDefault="00B13193" w:rsidP="004B294C">
            <w:pPr>
              <w:jc w:val="center"/>
              <w:rPr>
                <w:spacing w:val="-3"/>
              </w:rPr>
            </w:pPr>
            <w:r w:rsidRPr="002C4F31">
              <w:rPr>
                <w:spacing w:val="-3"/>
              </w:rPr>
              <w:t>0</w:t>
            </w:r>
          </w:p>
        </w:tc>
        <w:tc>
          <w:tcPr>
            <w:tcW w:w="0" w:type="auto"/>
            <w:vAlign w:val="center"/>
            <w:hideMark/>
          </w:tcPr>
          <w:p w:rsidR="00B13193" w:rsidRPr="002C4F31" w:rsidRDefault="00B13193" w:rsidP="004B294C">
            <w:pPr>
              <w:jc w:val="center"/>
              <w:rPr>
                <w:spacing w:val="-3"/>
              </w:rPr>
            </w:pPr>
            <w:r w:rsidRPr="002C4F31">
              <w:rPr>
                <w:spacing w:val="-3"/>
              </w:rPr>
              <w:t>2</w:t>
            </w:r>
          </w:p>
        </w:tc>
        <w:tc>
          <w:tcPr>
            <w:tcW w:w="0" w:type="auto"/>
            <w:vAlign w:val="center"/>
            <w:hideMark/>
          </w:tcPr>
          <w:p w:rsidR="00B13193" w:rsidRPr="002C4F31" w:rsidRDefault="00B13193" w:rsidP="004B294C">
            <w:pPr>
              <w:jc w:val="center"/>
              <w:rPr>
                <w:spacing w:val="-3"/>
              </w:rPr>
            </w:pPr>
            <w:r w:rsidRPr="002C4F31">
              <w:rPr>
                <w:spacing w:val="-3"/>
              </w:rPr>
              <w:t>3</w:t>
            </w:r>
          </w:p>
        </w:tc>
        <w:tc>
          <w:tcPr>
            <w:tcW w:w="0" w:type="auto"/>
            <w:vAlign w:val="center"/>
          </w:tcPr>
          <w:p w:rsidR="00B13193" w:rsidRPr="002C4F31" w:rsidRDefault="00B13193" w:rsidP="004B294C">
            <w:pPr>
              <w:jc w:val="center"/>
              <w:rPr>
                <w:spacing w:val="-3"/>
              </w:rPr>
            </w:pPr>
            <w:r w:rsidRPr="002C4F31">
              <w:rPr>
                <w:spacing w:val="-3"/>
              </w:rPr>
              <w:t>1</w:t>
            </w:r>
          </w:p>
        </w:tc>
        <w:tc>
          <w:tcPr>
            <w:tcW w:w="0" w:type="auto"/>
            <w:vAlign w:val="center"/>
          </w:tcPr>
          <w:p w:rsidR="00B13193" w:rsidRPr="002C4F31" w:rsidRDefault="00B13193" w:rsidP="004B294C">
            <w:pPr>
              <w:jc w:val="center"/>
              <w:rPr>
                <w:spacing w:val="-3"/>
              </w:rPr>
            </w:pPr>
            <w:r w:rsidRPr="002C4F31">
              <w:rPr>
                <w:spacing w:val="-3"/>
              </w:rPr>
              <w:t>0</w:t>
            </w:r>
          </w:p>
        </w:tc>
        <w:tc>
          <w:tcPr>
            <w:tcW w:w="0" w:type="auto"/>
            <w:vAlign w:val="center"/>
            <w:hideMark/>
          </w:tcPr>
          <w:p w:rsidR="00B13193" w:rsidRPr="002C4F31" w:rsidRDefault="00B13193" w:rsidP="004B294C">
            <w:pPr>
              <w:jc w:val="center"/>
              <w:rPr>
                <w:spacing w:val="-3"/>
              </w:rPr>
            </w:pPr>
            <w:r w:rsidRPr="002C4F31">
              <w:rPr>
                <w:spacing w:val="-3"/>
              </w:rPr>
              <w:t>11</w:t>
            </w:r>
          </w:p>
        </w:tc>
        <w:tc>
          <w:tcPr>
            <w:tcW w:w="0" w:type="auto"/>
            <w:vAlign w:val="center"/>
            <w:hideMark/>
          </w:tcPr>
          <w:p w:rsidR="00B13193" w:rsidRPr="002C4F31" w:rsidRDefault="00B13193" w:rsidP="004B294C">
            <w:pPr>
              <w:jc w:val="center"/>
              <w:rPr>
                <w:spacing w:val="-3"/>
                <w:lang w:val="en-US"/>
              </w:rPr>
            </w:pPr>
          </w:p>
        </w:tc>
        <w:tc>
          <w:tcPr>
            <w:tcW w:w="0" w:type="auto"/>
            <w:vAlign w:val="center"/>
          </w:tcPr>
          <w:p w:rsidR="00B13193" w:rsidRPr="002C4F31" w:rsidRDefault="00B13193" w:rsidP="004B294C">
            <w:pPr>
              <w:jc w:val="center"/>
              <w:rPr>
                <w:spacing w:val="-3"/>
              </w:rPr>
            </w:pPr>
            <w:r w:rsidRPr="002C4F31">
              <w:rPr>
                <w:spacing w:val="-3"/>
              </w:rPr>
              <w:t>11</w:t>
            </w:r>
          </w:p>
        </w:tc>
      </w:tr>
    </w:tbl>
    <w:p w:rsidR="00B13193" w:rsidRPr="002C4F31" w:rsidRDefault="00B13193" w:rsidP="00B13193"/>
    <w:p w:rsidR="00B13193" w:rsidRPr="002C4F31" w:rsidRDefault="00B13193" w:rsidP="00B13193">
      <w:pPr>
        <w:ind w:firstLine="709"/>
      </w:pPr>
      <w:r w:rsidRPr="002C4F31">
        <w:t>Заданий было 10. Все  задания направлены на выявление умений:</w:t>
      </w:r>
    </w:p>
    <w:p w:rsidR="00B13193" w:rsidRPr="002C4F31" w:rsidRDefault="00B13193" w:rsidP="00B13193">
      <w:pPr>
        <w:pStyle w:val="af3"/>
        <w:numPr>
          <w:ilvl w:val="0"/>
          <w:numId w:val="40"/>
        </w:numPr>
        <w:spacing w:after="0" w:line="240" w:lineRule="auto"/>
        <w:rPr>
          <w:rFonts w:ascii="Times New Roman" w:hAnsi="Times New Roman"/>
          <w:sz w:val="24"/>
          <w:szCs w:val="24"/>
        </w:rPr>
      </w:pPr>
      <w:r w:rsidRPr="002C4F31">
        <w:rPr>
          <w:rFonts w:ascii="Times New Roman" w:hAnsi="Times New Roman"/>
          <w:sz w:val="24"/>
          <w:szCs w:val="24"/>
        </w:rPr>
        <w:t>анализировать условие предложенной задачи, включающей отрицание;</w:t>
      </w:r>
    </w:p>
    <w:p w:rsidR="00B13193" w:rsidRPr="002C4F31" w:rsidRDefault="00B13193" w:rsidP="00B13193">
      <w:pPr>
        <w:pStyle w:val="af3"/>
        <w:numPr>
          <w:ilvl w:val="0"/>
          <w:numId w:val="40"/>
        </w:numPr>
        <w:spacing w:after="0" w:line="240" w:lineRule="auto"/>
        <w:rPr>
          <w:rFonts w:ascii="Times New Roman" w:hAnsi="Times New Roman"/>
          <w:sz w:val="24"/>
          <w:szCs w:val="24"/>
        </w:rPr>
      </w:pPr>
      <w:r w:rsidRPr="002C4F31">
        <w:rPr>
          <w:rFonts w:ascii="Times New Roman" w:hAnsi="Times New Roman"/>
          <w:sz w:val="24"/>
          <w:szCs w:val="24"/>
        </w:rPr>
        <w:t>нахождения всех способов решения;</w:t>
      </w:r>
    </w:p>
    <w:p w:rsidR="00B13193" w:rsidRPr="002C4F31" w:rsidRDefault="00B13193" w:rsidP="00B13193">
      <w:pPr>
        <w:pStyle w:val="af3"/>
        <w:numPr>
          <w:ilvl w:val="0"/>
          <w:numId w:val="40"/>
        </w:numPr>
        <w:spacing w:after="0" w:line="240" w:lineRule="auto"/>
        <w:rPr>
          <w:rFonts w:ascii="Times New Roman" w:hAnsi="Times New Roman"/>
          <w:sz w:val="24"/>
          <w:szCs w:val="24"/>
        </w:rPr>
      </w:pPr>
      <w:r w:rsidRPr="002C4F31">
        <w:rPr>
          <w:rFonts w:ascii="Times New Roman" w:hAnsi="Times New Roman"/>
          <w:sz w:val="24"/>
          <w:szCs w:val="24"/>
        </w:rPr>
        <w:t>находить заданную фигуру в фигурах сложной конфигурации;</w:t>
      </w:r>
    </w:p>
    <w:p w:rsidR="00B13193" w:rsidRPr="002C4F31" w:rsidRDefault="00B13193" w:rsidP="00B13193">
      <w:pPr>
        <w:pStyle w:val="af3"/>
        <w:numPr>
          <w:ilvl w:val="0"/>
          <w:numId w:val="40"/>
        </w:numPr>
        <w:spacing w:after="0" w:line="240" w:lineRule="auto"/>
        <w:rPr>
          <w:rFonts w:ascii="Times New Roman" w:hAnsi="Times New Roman"/>
          <w:sz w:val="24"/>
          <w:szCs w:val="24"/>
        </w:rPr>
      </w:pPr>
      <w:r w:rsidRPr="002C4F31">
        <w:rPr>
          <w:rFonts w:ascii="Times New Roman" w:hAnsi="Times New Roman"/>
          <w:sz w:val="24"/>
          <w:szCs w:val="24"/>
        </w:rPr>
        <w:t>правильно представлять условие задачи и переход от числа к соответствующему конечному множеству предметов;</w:t>
      </w:r>
    </w:p>
    <w:p w:rsidR="00B13193" w:rsidRPr="002C4F31" w:rsidRDefault="00B13193" w:rsidP="00B13193">
      <w:pPr>
        <w:pStyle w:val="af3"/>
        <w:numPr>
          <w:ilvl w:val="0"/>
          <w:numId w:val="40"/>
        </w:numPr>
        <w:spacing w:after="0" w:line="240" w:lineRule="auto"/>
        <w:rPr>
          <w:rFonts w:ascii="Times New Roman" w:hAnsi="Times New Roman"/>
          <w:sz w:val="24"/>
          <w:szCs w:val="24"/>
        </w:rPr>
      </w:pPr>
      <w:r w:rsidRPr="002C4F31">
        <w:rPr>
          <w:rFonts w:ascii="Times New Roman" w:hAnsi="Times New Roman"/>
          <w:sz w:val="24"/>
          <w:szCs w:val="24"/>
        </w:rPr>
        <w:t>ориентироваться на плоскости;</w:t>
      </w:r>
    </w:p>
    <w:p w:rsidR="00B13193" w:rsidRPr="002C4F31" w:rsidRDefault="00B13193" w:rsidP="00B13193">
      <w:pPr>
        <w:pStyle w:val="af3"/>
        <w:numPr>
          <w:ilvl w:val="0"/>
          <w:numId w:val="40"/>
        </w:numPr>
        <w:spacing w:after="0" w:line="240" w:lineRule="auto"/>
        <w:rPr>
          <w:rFonts w:ascii="Times New Roman" w:hAnsi="Times New Roman"/>
          <w:sz w:val="24"/>
          <w:szCs w:val="24"/>
        </w:rPr>
      </w:pPr>
      <w:r w:rsidRPr="002C4F31">
        <w:rPr>
          <w:rFonts w:ascii="Times New Roman" w:hAnsi="Times New Roman"/>
          <w:sz w:val="24"/>
          <w:szCs w:val="24"/>
        </w:rPr>
        <w:t>развитие геометрической зоркости (наблюдательности);</w:t>
      </w:r>
    </w:p>
    <w:p w:rsidR="00B13193" w:rsidRPr="002C4F31" w:rsidRDefault="00B13193" w:rsidP="00B13193">
      <w:pPr>
        <w:pStyle w:val="af3"/>
        <w:numPr>
          <w:ilvl w:val="0"/>
          <w:numId w:val="40"/>
        </w:numPr>
        <w:spacing w:after="0" w:line="240" w:lineRule="auto"/>
        <w:rPr>
          <w:rFonts w:ascii="Times New Roman" w:hAnsi="Times New Roman"/>
          <w:sz w:val="24"/>
          <w:szCs w:val="24"/>
        </w:rPr>
      </w:pPr>
      <w:r w:rsidRPr="002C4F31">
        <w:rPr>
          <w:rFonts w:ascii="Times New Roman" w:hAnsi="Times New Roman"/>
          <w:sz w:val="24"/>
          <w:szCs w:val="24"/>
        </w:rPr>
        <w:t>способности правильно понимать высказывание, а также понимание терминов «внутри» и «вне»;</w:t>
      </w:r>
    </w:p>
    <w:p w:rsidR="00B13193" w:rsidRPr="002C4F31" w:rsidRDefault="00B13193" w:rsidP="00B13193">
      <w:pPr>
        <w:pStyle w:val="af3"/>
        <w:numPr>
          <w:ilvl w:val="0"/>
          <w:numId w:val="40"/>
        </w:numPr>
        <w:spacing w:after="0" w:line="240" w:lineRule="auto"/>
        <w:rPr>
          <w:rFonts w:ascii="Times New Roman" w:hAnsi="Times New Roman"/>
          <w:sz w:val="24"/>
          <w:szCs w:val="24"/>
        </w:rPr>
      </w:pPr>
      <w:r w:rsidRPr="002C4F31">
        <w:rPr>
          <w:rFonts w:ascii="Times New Roman" w:hAnsi="Times New Roman"/>
          <w:sz w:val="24"/>
          <w:szCs w:val="24"/>
        </w:rPr>
        <w:t>намечать план действия до начала выполнения задания;</w:t>
      </w:r>
    </w:p>
    <w:p w:rsidR="00B13193" w:rsidRPr="002C4F31" w:rsidRDefault="00B13193" w:rsidP="00B13193">
      <w:pPr>
        <w:pStyle w:val="af3"/>
        <w:numPr>
          <w:ilvl w:val="0"/>
          <w:numId w:val="40"/>
        </w:numPr>
        <w:spacing w:after="0" w:line="240" w:lineRule="auto"/>
        <w:rPr>
          <w:rFonts w:ascii="Times New Roman" w:hAnsi="Times New Roman"/>
          <w:sz w:val="24"/>
          <w:szCs w:val="24"/>
        </w:rPr>
      </w:pPr>
      <w:r w:rsidRPr="002C4F31">
        <w:rPr>
          <w:rFonts w:ascii="Times New Roman" w:hAnsi="Times New Roman"/>
          <w:sz w:val="24"/>
          <w:szCs w:val="24"/>
        </w:rPr>
        <w:t>пространственные представления учащихся;</w:t>
      </w:r>
    </w:p>
    <w:p w:rsidR="00B13193" w:rsidRPr="002C4F31" w:rsidRDefault="00B13193" w:rsidP="00B13193">
      <w:pPr>
        <w:pStyle w:val="af3"/>
        <w:numPr>
          <w:ilvl w:val="0"/>
          <w:numId w:val="40"/>
        </w:numPr>
        <w:spacing w:after="0" w:line="240" w:lineRule="auto"/>
        <w:rPr>
          <w:rFonts w:ascii="Times New Roman" w:hAnsi="Times New Roman"/>
          <w:sz w:val="24"/>
          <w:szCs w:val="24"/>
        </w:rPr>
      </w:pPr>
      <w:r w:rsidRPr="002C4F31">
        <w:rPr>
          <w:rFonts w:ascii="Times New Roman" w:hAnsi="Times New Roman"/>
          <w:sz w:val="24"/>
          <w:szCs w:val="24"/>
        </w:rPr>
        <w:t>классифицировать, самостоятельно находить основание для классификации.</w:t>
      </w:r>
    </w:p>
    <w:p w:rsidR="00B13193" w:rsidRPr="002C4F31" w:rsidRDefault="00B13193" w:rsidP="00B13193">
      <w:pPr>
        <w:ind w:firstLine="709"/>
      </w:pPr>
      <w:r w:rsidRPr="002C4F31">
        <w:t>Для правильного выполнения всех заданий учащимся необходимо было набрать 30 баллов. По  итогам диагностики максимальное количество баллов 30 никто не набрал. Но 1 человек (10%) набрал 28 баллов. Это Салыков Руслан. Он допустил ошибки в 1 и 7 заданиях. Клушев Данат набрал 27 баллов</w:t>
      </w:r>
      <w:r w:rsidRPr="002C4F31">
        <w:rPr>
          <w:spacing w:val="-3"/>
        </w:rPr>
        <w:t xml:space="preserve">.  Несмотря на ошибки, допущенные в  4,5,6 заданиях, при индивидуальной беседе учащийся показал ход своих рассуждений и сам исправил свои недочеты. Карманова Динара набрала по итогам диагностики 26 баллов.  Допустив по одной ошибке в 4 и 5 задании., которые смогла исправить после индивидуальной беседы. </w:t>
      </w:r>
    </w:p>
    <w:p w:rsidR="00B13193" w:rsidRPr="002C4F31" w:rsidRDefault="00B13193" w:rsidP="00B13193">
      <w:pPr>
        <w:pStyle w:val="Osnova"/>
        <w:spacing w:line="240" w:lineRule="auto"/>
        <w:ind w:firstLine="709"/>
        <w:rPr>
          <w:rFonts w:ascii="Times New Roman" w:hAnsi="Times New Roman" w:cs="Times New Roman"/>
          <w:sz w:val="24"/>
          <w:szCs w:val="24"/>
          <w:lang w:val="ru-RU"/>
        </w:rPr>
      </w:pPr>
      <w:r w:rsidRPr="002C4F31">
        <w:rPr>
          <w:rFonts w:ascii="Times New Roman" w:hAnsi="Times New Roman" w:cs="Times New Roman"/>
          <w:sz w:val="24"/>
          <w:szCs w:val="24"/>
          <w:lang w:val="ru-RU"/>
        </w:rPr>
        <w:t xml:space="preserve">Таким образом, введение ФГОС НОО осуществляется целенаправленно в соответствии с планом-графиком </w:t>
      </w:r>
      <w:r w:rsidRPr="002C4F31">
        <w:rPr>
          <w:rStyle w:val="Zag11"/>
          <w:rFonts w:ascii="Times New Roman" w:eastAsia="@Arial Unicode MS" w:hAnsi="Times New Roman" w:cs="Times New Roman"/>
          <w:sz w:val="24"/>
          <w:szCs w:val="24"/>
          <w:lang w:val="ru-RU"/>
        </w:rPr>
        <w:t>мероприятий по внедрению ФГОС НОО. Наблюдается позитивная динамика в развитии учащихся.</w:t>
      </w:r>
    </w:p>
    <w:p w:rsidR="00B13193" w:rsidRDefault="00B13193" w:rsidP="002D6388"/>
    <w:p w:rsidR="0019740F" w:rsidRDefault="0019740F" w:rsidP="0019740F">
      <w:pPr>
        <w:jc w:val="center"/>
        <w:rPr>
          <w:b/>
        </w:rPr>
      </w:pPr>
      <w:r>
        <w:rPr>
          <w:b/>
        </w:rPr>
        <w:t>3.Введение</w:t>
      </w:r>
      <w:r w:rsidRPr="007246CE">
        <w:rPr>
          <w:b/>
        </w:rPr>
        <w:t xml:space="preserve">  ФГОС ООО </w:t>
      </w:r>
    </w:p>
    <w:p w:rsidR="0019740F" w:rsidRPr="007246CE" w:rsidRDefault="0019740F" w:rsidP="0019740F">
      <w:pPr>
        <w:jc w:val="center"/>
      </w:pPr>
      <w:r w:rsidRPr="007246CE">
        <w:rPr>
          <w:b/>
        </w:rPr>
        <w:t xml:space="preserve"> </w:t>
      </w:r>
      <w:r w:rsidRPr="007246CE">
        <w:t xml:space="preserve">С 2013 года в школе ведется апробация ФГОС ООО. </w:t>
      </w:r>
    </w:p>
    <w:p w:rsidR="0019740F" w:rsidRPr="007246CE" w:rsidRDefault="0019740F" w:rsidP="0019740F">
      <w:pPr>
        <w:ind w:firstLine="708"/>
      </w:pPr>
      <w:r w:rsidRPr="007246CE">
        <w:t xml:space="preserve">На начало 2013-2014 учебного года был составлен план-график реализации ФГОС ООО.  </w:t>
      </w:r>
    </w:p>
    <w:p w:rsidR="0019740F" w:rsidRPr="007246CE" w:rsidRDefault="0019740F" w:rsidP="0019740F">
      <w:r w:rsidRPr="007246CE">
        <w:t>План мероприятий на данный момент выполнен на 90%.  Продолжается изучение опыта работы образовательных учреждений  и отдельных педагогов, реализующих программы по ФГОС, участие в работе проблемных семинаров  по вопросам ФГОС, идёт поэтапная подготовка педагогических кадров  по  ФГОС, работа родительского лектория.</w:t>
      </w:r>
    </w:p>
    <w:p w:rsidR="0019740F" w:rsidRDefault="0019740F" w:rsidP="0019740F">
      <w:pPr>
        <w:ind w:hanging="360"/>
      </w:pPr>
      <w:r w:rsidRPr="007246CE">
        <w:t xml:space="preserve"> Создана нормативно-правовая база, регламентирующая введение ФГОС  ООО.</w:t>
      </w:r>
    </w:p>
    <w:p w:rsidR="0019740F" w:rsidRDefault="0019740F" w:rsidP="0019740F">
      <w:r w:rsidRPr="007246CE">
        <w:t>Федеральный уровень:</w:t>
      </w:r>
    </w:p>
    <w:p w:rsidR="0019740F" w:rsidRDefault="0019740F" w:rsidP="0019740F">
      <w:r>
        <w:t xml:space="preserve">- </w:t>
      </w:r>
      <w:r w:rsidRPr="007246CE">
        <w:t>Закон РФ от 17.10.2012 года «Об образовании».</w:t>
      </w:r>
    </w:p>
    <w:p w:rsidR="0019740F" w:rsidRPr="007246CE" w:rsidRDefault="0019740F" w:rsidP="0019740F">
      <w:r>
        <w:t xml:space="preserve"> -</w:t>
      </w:r>
      <w:r w:rsidRPr="007246CE">
        <w:t>Приказ Министерства образования и науки РФ от 17 декабря 2010 года №1897 «Об утверждении федерального государственного образовательного стандарта основного общего образования».</w:t>
      </w:r>
    </w:p>
    <w:p w:rsidR="0019740F" w:rsidRPr="007246CE" w:rsidRDefault="0019740F" w:rsidP="0019740F">
      <w:r>
        <w:t xml:space="preserve">- </w:t>
      </w:r>
      <w:r w:rsidRPr="007246CE">
        <w:t xml:space="preserve">СанПиН 2.4.2.2821-10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29 декабря </w:t>
      </w:r>
      <w:smartTag w:uri="urn:schemas-microsoft-com:office:smarttags" w:element="metricconverter">
        <w:smartTagPr>
          <w:attr w:name="ProductID" w:val="2010 г"/>
        </w:smartTagPr>
        <w:r w:rsidRPr="007246CE">
          <w:t>2010 г</w:t>
        </w:r>
      </w:smartTag>
      <w:r w:rsidRPr="007246CE">
        <w:t>. №189).</w:t>
      </w:r>
    </w:p>
    <w:p w:rsidR="0019740F" w:rsidRPr="007246CE" w:rsidRDefault="0019740F" w:rsidP="0019740F">
      <w:r>
        <w:t xml:space="preserve">- </w:t>
      </w:r>
      <w:r w:rsidRPr="007246CE">
        <w:t>Федеральные требования к образовательным учреждениям в части охраны здоровья обучающихся, воспитанников (утверждены приказом Министерства образования и науки РФ от 28 декабря 2010 года №2106).</w:t>
      </w:r>
    </w:p>
    <w:p w:rsidR="0019740F" w:rsidRPr="007246CE" w:rsidRDefault="0019740F" w:rsidP="0019740F">
      <w:r>
        <w:t xml:space="preserve">- </w:t>
      </w:r>
      <w:r w:rsidRPr="007246CE">
        <w:t>Федеральные требования к образовательным учреждениям в части минимальной оснащённости учебного процесса и оборудования учебных помещений (утверждены приказом Министерства образования и науки РФ от 04 октября 2010 года № 986).</w:t>
      </w:r>
    </w:p>
    <w:p w:rsidR="0019740F" w:rsidRPr="007246CE" w:rsidRDefault="0019740F" w:rsidP="0019740F">
      <w:pPr>
        <w:pStyle w:val="afa"/>
        <w:spacing w:line="240" w:lineRule="auto"/>
        <w:ind w:firstLine="0"/>
        <w:jc w:val="left"/>
        <w:rPr>
          <w:rStyle w:val="Zag11"/>
          <w:sz w:val="24"/>
          <w:szCs w:val="24"/>
        </w:rPr>
      </w:pPr>
      <w:r>
        <w:rPr>
          <w:sz w:val="24"/>
          <w:szCs w:val="24"/>
        </w:rPr>
        <w:t xml:space="preserve">- </w:t>
      </w:r>
      <w:r w:rsidRPr="007246CE">
        <w:rPr>
          <w:sz w:val="24"/>
          <w:szCs w:val="24"/>
        </w:rPr>
        <w:t>Примерная образовательная программа основного общего образования (</w:t>
      </w:r>
      <w:r w:rsidRPr="007246CE">
        <w:rPr>
          <w:rStyle w:val="Zag11"/>
          <w:sz w:val="24"/>
          <w:szCs w:val="24"/>
        </w:rPr>
        <w:t>составитель  Е. С. Савинов), М.: Просвещение, 2011.</w:t>
      </w:r>
    </w:p>
    <w:p w:rsidR="0019740F" w:rsidRDefault="0019740F" w:rsidP="0019740F">
      <w:pPr>
        <w:pStyle w:val="ConsPlusTitle"/>
        <w:widowControl/>
        <w:rPr>
          <w:b w:val="0"/>
        </w:rPr>
      </w:pPr>
      <w:r>
        <w:rPr>
          <w:b w:val="0"/>
        </w:rPr>
        <w:lastRenderedPageBreak/>
        <w:t xml:space="preserve">- </w:t>
      </w:r>
      <w:r w:rsidRPr="007246CE">
        <w:rPr>
          <w:b w:val="0"/>
        </w:rPr>
        <w:t xml:space="preserve">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 (приложение к Приказу Министерства здравоохранения и социального развития  Российской Федерации от 26 августа </w:t>
      </w:r>
      <w:smartTag w:uri="urn:schemas-microsoft-com:office:smarttags" w:element="metricconverter">
        <w:smartTagPr>
          <w:attr w:name="ProductID" w:val="2010 г"/>
        </w:smartTagPr>
        <w:r w:rsidRPr="007246CE">
          <w:rPr>
            <w:b w:val="0"/>
          </w:rPr>
          <w:t>2010 г</w:t>
        </w:r>
      </w:smartTag>
      <w:r w:rsidRPr="007246CE">
        <w:rPr>
          <w:b w:val="0"/>
        </w:rPr>
        <w:t xml:space="preserve">. N 761н).  </w:t>
      </w:r>
    </w:p>
    <w:p w:rsidR="0019740F" w:rsidRPr="007246CE" w:rsidRDefault="0019740F" w:rsidP="0019740F">
      <w:pPr>
        <w:pStyle w:val="ConsPlusTitle"/>
        <w:widowControl/>
        <w:rPr>
          <w:b w:val="0"/>
        </w:rPr>
      </w:pPr>
      <w:r w:rsidRPr="007246CE">
        <w:rPr>
          <w:b w:val="0"/>
        </w:rPr>
        <w:t>Региональный уровень:</w:t>
      </w:r>
    </w:p>
    <w:p w:rsidR="0019740F" w:rsidRPr="007246CE" w:rsidRDefault="0019740F" w:rsidP="0019740F">
      <w:pPr>
        <w:pStyle w:val="ConsPlusTitle"/>
        <w:widowControl/>
        <w:rPr>
          <w:b w:val="0"/>
          <w:bCs w:val="0"/>
          <w:color w:val="000000"/>
          <w:shd w:val="clear" w:color="auto" w:fill="FFFFFF"/>
        </w:rPr>
      </w:pPr>
      <w:r>
        <w:rPr>
          <w:b w:val="0"/>
          <w:bCs w:val="0"/>
          <w:color w:val="000000"/>
          <w:shd w:val="clear" w:color="auto" w:fill="FFFFFF"/>
        </w:rPr>
        <w:t xml:space="preserve">- </w:t>
      </w:r>
      <w:r w:rsidRPr="007246CE">
        <w:rPr>
          <w:b w:val="0"/>
          <w:bCs w:val="0"/>
          <w:color w:val="000000"/>
          <w:shd w:val="clear" w:color="auto" w:fill="FFFFFF"/>
        </w:rPr>
        <w:t>План действий по модернизации общего образования Саратовской области, направленных на реализацию национальной образовательной инициативы "Наша новая школа" 2011-2015 гг.</w:t>
      </w:r>
    </w:p>
    <w:p w:rsidR="0019740F" w:rsidRDefault="0019740F" w:rsidP="0019740F">
      <w:pPr>
        <w:pStyle w:val="ConsPlusTitle"/>
        <w:widowControl/>
        <w:rPr>
          <w:b w:val="0"/>
          <w:bCs w:val="0"/>
          <w:color w:val="000000"/>
          <w:shd w:val="clear" w:color="auto" w:fill="FFFFFF"/>
        </w:rPr>
      </w:pPr>
      <w:r>
        <w:rPr>
          <w:b w:val="0"/>
          <w:bCs w:val="0"/>
          <w:color w:val="000000"/>
          <w:shd w:val="clear" w:color="auto" w:fill="FFFFFF"/>
        </w:rPr>
        <w:t xml:space="preserve">- </w:t>
      </w:r>
      <w:r w:rsidRPr="007246CE">
        <w:rPr>
          <w:b w:val="0"/>
          <w:bCs w:val="0"/>
          <w:color w:val="000000"/>
          <w:shd w:val="clear" w:color="auto" w:fill="FFFFFF"/>
        </w:rPr>
        <w:t>Основные мероприятия по обеспечению выполнения требований ФГОС ООО (Веревко С.А., СарИПКиПРО)</w:t>
      </w:r>
    </w:p>
    <w:p w:rsidR="0019740F" w:rsidRPr="007246CE" w:rsidRDefault="0019740F" w:rsidP="0019740F">
      <w:pPr>
        <w:pStyle w:val="ConsPlusTitle"/>
        <w:widowControl/>
        <w:rPr>
          <w:b w:val="0"/>
          <w:bCs w:val="0"/>
          <w:color w:val="000000"/>
          <w:shd w:val="clear" w:color="auto" w:fill="FFFFFF"/>
        </w:rPr>
      </w:pPr>
      <w:r w:rsidRPr="007246CE">
        <w:rPr>
          <w:b w:val="0"/>
          <w:bCs w:val="0"/>
          <w:color w:val="000000"/>
          <w:shd w:val="clear" w:color="auto" w:fill="FFFFFF"/>
        </w:rPr>
        <w:t>Муниципальный уровень:</w:t>
      </w:r>
    </w:p>
    <w:p w:rsidR="0019740F" w:rsidRDefault="0019740F" w:rsidP="0019740F">
      <w:pPr>
        <w:pStyle w:val="ConsPlusTitle"/>
        <w:widowControl/>
        <w:rPr>
          <w:b w:val="0"/>
          <w:bCs w:val="0"/>
          <w:color w:val="000000"/>
          <w:shd w:val="clear" w:color="auto" w:fill="FFFFFF"/>
        </w:rPr>
      </w:pPr>
      <w:r>
        <w:rPr>
          <w:b w:val="0"/>
          <w:bCs w:val="0"/>
          <w:color w:val="000000"/>
          <w:shd w:val="clear" w:color="auto" w:fill="FFFFFF"/>
        </w:rPr>
        <w:t xml:space="preserve">- </w:t>
      </w:r>
      <w:r w:rsidRPr="007246CE">
        <w:rPr>
          <w:b w:val="0"/>
          <w:bCs w:val="0"/>
          <w:color w:val="000000"/>
          <w:shd w:val="clear" w:color="auto" w:fill="FFFFFF"/>
        </w:rPr>
        <w:t>Приказ управления образования Дергачевского района Саратовской области № 346 от 25.04.2013г. «О подготовек к апробации федерального государственного стандарта основного общего образования в общеобразовательныхучреждениях Дергачевского муниципального района в 2013-2014 учебном году"</w:t>
      </w:r>
    </w:p>
    <w:p w:rsidR="0019740F" w:rsidRPr="007246CE" w:rsidRDefault="0019740F" w:rsidP="0019740F">
      <w:pPr>
        <w:pStyle w:val="ConsPlusTitle"/>
        <w:widowControl/>
        <w:ind w:right="-54"/>
        <w:rPr>
          <w:b w:val="0"/>
        </w:rPr>
      </w:pPr>
      <w:r w:rsidRPr="007246CE">
        <w:rPr>
          <w:b w:val="0"/>
        </w:rPr>
        <w:t>Школьный уровень</w:t>
      </w:r>
      <w:r w:rsidRPr="007246CE">
        <w:t>:</w:t>
      </w:r>
    </w:p>
    <w:p w:rsidR="0019740F" w:rsidRPr="007246CE" w:rsidRDefault="0019740F" w:rsidP="0019740F">
      <w:r>
        <w:t xml:space="preserve">- </w:t>
      </w:r>
      <w:r w:rsidRPr="007246CE">
        <w:t>Образовательная программа основного общего образования</w:t>
      </w:r>
      <w:r>
        <w:t>.</w:t>
      </w:r>
      <w:r w:rsidRPr="007246CE">
        <w:t xml:space="preserve"> </w:t>
      </w:r>
    </w:p>
    <w:p w:rsidR="0019740F" w:rsidRPr="007246CE" w:rsidRDefault="0019740F" w:rsidP="0019740F">
      <w:r>
        <w:t xml:space="preserve">- </w:t>
      </w:r>
      <w:r w:rsidRPr="007246CE">
        <w:t>Устав школы.</w:t>
      </w:r>
    </w:p>
    <w:p w:rsidR="0019740F" w:rsidRPr="007246CE" w:rsidRDefault="0019740F" w:rsidP="0019740F">
      <w:r>
        <w:t xml:space="preserve">- </w:t>
      </w:r>
      <w:r w:rsidRPr="007246CE">
        <w:t>Положение о Совете по введению ФГОС основного общего образования</w:t>
      </w:r>
      <w:r>
        <w:t>.</w:t>
      </w:r>
      <w:r w:rsidRPr="007246CE">
        <w:t xml:space="preserve"> </w:t>
      </w:r>
    </w:p>
    <w:p w:rsidR="0019740F" w:rsidRPr="007246CE" w:rsidRDefault="0019740F" w:rsidP="0019740F">
      <w:r>
        <w:t xml:space="preserve">- </w:t>
      </w:r>
      <w:r w:rsidRPr="007246CE">
        <w:t>Положение о рабочей группе по обеспечению перехода на ФГОС ООО</w:t>
      </w:r>
      <w:r>
        <w:t>.</w:t>
      </w:r>
      <w:r w:rsidRPr="007246CE">
        <w:t xml:space="preserve"> </w:t>
      </w:r>
    </w:p>
    <w:p w:rsidR="0019740F" w:rsidRPr="007246CE" w:rsidRDefault="0019740F" w:rsidP="0019740F">
      <w:r>
        <w:t xml:space="preserve">- </w:t>
      </w:r>
      <w:r w:rsidRPr="007246CE">
        <w:t>Положение о системе оценок, формах и порядке</w:t>
      </w:r>
      <w:r>
        <w:t xml:space="preserve"> </w:t>
      </w:r>
      <w:r w:rsidRPr="007246CE">
        <w:t>проведения промежуточной аттестации</w:t>
      </w:r>
    </w:p>
    <w:p w:rsidR="0019740F" w:rsidRPr="007246CE" w:rsidRDefault="0019740F" w:rsidP="0019740F">
      <w:r w:rsidRPr="007246CE">
        <w:rPr>
          <w:bCs/>
          <w:iCs/>
        </w:rPr>
        <w:t>МОУ «СОШ п. Первомайский»</w:t>
      </w:r>
    </w:p>
    <w:p w:rsidR="0019740F" w:rsidRPr="007246CE" w:rsidRDefault="0019740F" w:rsidP="0019740F">
      <w:r>
        <w:t xml:space="preserve">- </w:t>
      </w:r>
      <w:r w:rsidRPr="007246CE">
        <w:t>Положение о рабочей программе педагога, реализующего ФГОС второго поколения</w:t>
      </w:r>
    </w:p>
    <w:p w:rsidR="0019740F" w:rsidRDefault="0019740F" w:rsidP="0019740F">
      <w:r w:rsidRPr="007246CE">
        <w:t>МКОУ «СОШ п. Первомайский»</w:t>
      </w:r>
    </w:p>
    <w:p w:rsidR="0019740F" w:rsidRDefault="0019740F" w:rsidP="0019740F">
      <w:r w:rsidRPr="007246CE">
        <w:t>Приведены в соответствие с требованиями ФГОС ООО и новыми тарификационными характеристиками должностные инструкции учителей.</w:t>
      </w:r>
    </w:p>
    <w:p w:rsidR="0019740F" w:rsidRPr="007246CE" w:rsidRDefault="0019740F" w:rsidP="0019740F">
      <w:r w:rsidRPr="007246CE">
        <w:t>В 2013-2014 учебном году в 5-м классе работают  8 учителей.  Педагоги имеют необходимый уровень образования, квалификационные категории и стаж работы.</w:t>
      </w:r>
    </w:p>
    <w:p w:rsidR="0019740F" w:rsidRPr="007246CE" w:rsidRDefault="0019740F" w:rsidP="0019740F">
      <w:pPr>
        <w:rPr>
          <w:u w:val="single"/>
        </w:rPr>
      </w:pPr>
      <w:r w:rsidRPr="007246CE">
        <w:t xml:space="preserve"> </w:t>
      </w:r>
      <w:r w:rsidRPr="007246CE">
        <w:rPr>
          <w:u w:val="single"/>
        </w:rPr>
        <w:t>Характеристика педагогических кадров по уровню образования</w:t>
      </w:r>
    </w:p>
    <w:p w:rsidR="0019740F" w:rsidRPr="007246CE" w:rsidRDefault="0019740F" w:rsidP="0019740F">
      <w:r w:rsidRPr="007246CE">
        <w:t xml:space="preserve">100% учителей имеют высшее образование. </w:t>
      </w:r>
    </w:p>
    <w:p w:rsidR="0019740F" w:rsidRPr="007246CE" w:rsidRDefault="0019740F" w:rsidP="0019740F">
      <w:pPr>
        <w:rPr>
          <w:u w:val="single"/>
        </w:rPr>
      </w:pPr>
      <w:r w:rsidRPr="007246CE">
        <w:rPr>
          <w:u w:val="single"/>
        </w:rPr>
        <w:t>Характеристика педагогических кадров по уровню квалификации</w:t>
      </w:r>
    </w:p>
    <w:p w:rsidR="0019740F" w:rsidRPr="007246CE" w:rsidRDefault="0019740F" w:rsidP="0019740F">
      <w:r w:rsidRPr="007246CE">
        <w:t>13% педагогов, работающих в 5-м классе, имеют высшую категорию , 33% - первую, 25% вторую категории. Не имеют квалификационные категории 2 учителя.</w:t>
      </w: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3471"/>
        <w:gridCol w:w="2876"/>
        <w:gridCol w:w="2113"/>
      </w:tblGrid>
      <w:tr w:rsidR="0019740F" w:rsidRPr="007246CE" w:rsidTr="004B294C">
        <w:tc>
          <w:tcPr>
            <w:tcW w:w="540" w:type="dxa"/>
            <w:tcBorders>
              <w:top w:val="single" w:sz="4" w:space="0" w:color="auto"/>
              <w:left w:val="single" w:sz="4" w:space="0" w:color="auto"/>
              <w:bottom w:val="single" w:sz="4" w:space="0" w:color="auto"/>
              <w:right w:val="single" w:sz="4" w:space="0" w:color="auto"/>
            </w:tcBorders>
          </w:tcPr>
          <w:p w:rsidR="0019740F" w:rsidRPr="007246CE" w:rsidRDefault="0019740F" w:rsidP="004B294C">
            <w:r w:rsidRPr="007246CE">
              <w:t xml:space="preserve"> №</w:t>
            </w:r>
          </w:p>
        </w:tc>
        <w:tc>
          <w:tcPr>
            <w:tcW w:w="3471" w:type="dxa"/>
            <w:tcBorders>
              <w:top w:val="single" w:sz="4" w:space="0" w:color="auto"/>
              <w:left w:val="single" w:sz="4" w:space="0" w:color="auto"/>
              <w:bottom w:val="single" w:sz="4" w:space="0" w:color="auto"/>
              <w:right w:val="single" w:sz="4" w:space="0" w:color="auto"/>
            </w:tcBorders>
          </w:tcPr>
          <w:p w:rsidR="0019740F" w:rsidRPr="007246CE" w:rsidRDefault="0019740F" w:rsidP="004B294C">
            <w:r w:rsidRPr="007246CE">
              <w:t>Уровень квалификации</w:t>
            </w:r>
          </w:p>
        </w:tc>
        <w:tc>
          <w:tcPr>
            <w:tcW w:w="2876" w:type="dxa"/>
            <w:tcBorders>
              <w:top w:val="single" w:sz="4" w:space="0" w:color="auto"/>
              <w:left w:val="single" w:sz="4" w:space="0" w:color="auto"/>
              <w:bottom w:val="single" w:sz="4" w:space="0" w:color="auto"/>
              <w:right w:val="single" w:sz="4" w:space="0" w:color="auto"/>
            </w:tcBorders>
          </w:tcPr>
          <w:p w:rsidR="0019740F" w:rsidRPr="007246CE" w:rsidRDefault="0019740F" w:rsidP="004B294C">
            <w:r w:rsidRPr="007246CE">
              <w:t>Количество человек</w:t>
            </w:r>
          </w:p>
        </w:tc>
        <w:tc>
          <w:tcPr>
            <w:tcW w:w="2113" w:type="dxa"/>
            <w:tcBorders>
              <w:top w:val="single" w:sz="4" w:space="0" w:color="auto"/>
              <w:left w:val="single" w:sz="4" w:space="0" w:color="auto"/>
              <w:bottom w:val="single" w:sz="4" w:space="0" w:color="auto"/>
              <w:right w:val="single" w:sz="4" w:space="0" w:color="auto"/>
            </w:tcBorders>
          </w:tcPr>
          <w:p w:rsidR="0019740F" w:rsidRPr="007246CE" w:rsidRDefault="0019740F" w:rsidP="004B294C">
            <w:r w:rsidRPr="007246CE">
              <w:t>%</w:t>
            </w:r>
          </w:p>
        </w:tc>
      </w:tr>
      <w:tr w:rsidR="0019740F" w:rsidRPr="007246CE" w:rsidTr="004B294C">
        <w:tc>
          <w:tcPr>
            <w:tcW w:w="540" w:type="dxa"/>
            <w:tcBorders>
              <w:top w:val="single" w:sz="4" w:space="0" w:color="auto"/>
              <w:left w:val="single" w:sz="4" w:space="0" w:color="auto"/>
              <w:bottom w:val="single" w:sz="4" w:space="0" w:color="auto"/>
              <w:right w:val="single" w:sz="4" w:space="0" w:color="auto"/>
            </w:tcBorders>
          </w:tcPr>
          <w:p w:rsidR="0019740F" w:rsidRPr="007246CE" w:rsidRDefault="0019740F" w:rsidP="004B294C">
            <w:r w:rsidRPr="007246CE">
              <w:t>1</w:t>
            </w:r>
          </w:p>
        </w:tc>
        <w:tc>
          <w:tcPr>
            <w:tcW w:w="3471" w:type="dxa"/>
            <w:tcBorders>
              <w:top w:val="single" w:sz="4" w:space="0" w:color="auto"/>
              <w:left w:val="single" w:sz="4" w:space="0" w:color="auto"/>
              <w:bottom w:val="single" w:sz="4" w:space="0" w:color="auto"/>
              <w:right w:val="single" w:sz="4" w:space="0" w:color="auto"/>
            </w:tcBorders>
          </w:tcPr>
          <w:p w:rsidR="0019740F" w:rsidRPr="007246CE" w:rsidRDefault="0019740F" w:rsidP="004B294C">
            <w:r w:rsidRPr="007246CE">
              <w:t>Высшая категория</w:t>
            </w:r>
          </w:p>
        </w:tc>
        <w:tc>
          <w:tcPr>
            <w:tcW w:w="2876" w:type="dxa"/>
            <w:tcBorders>
              <w:top w:val="single" w:sz="4" w:space="0" w:color="auto"/>
              <w:left w:val="single" w:sz="4" w:space="0" w:color="auto"/>
              <w:bottom w:val="single" w:sz="4" w:space="0" w:color="auto"/>
              <w:right w:val="single" w:sz="4" w:space="0" w:color="auto"/>
            </w:tcBorders>
          </w:tcPr>
          <w:p w:rsidR="0019740F" w:rsidRPr="007246CE" w:rsidRDefault="0019740F" w:rsidP="004B294C">
            <w:r w:rsidRPr="007246CE">
              <w:t>1</w:t>
            </w:r>
          </w:p>
        </w:tc>
        <w:tc>
          <w:tcPr>
            <w:tcW w:w="2113" w:type="dxa"/>
            <w:tcBorders>
              <w:top w:val="single" w:sz="4" w:space="0" w:color="auto"/>
              <w:left w:val="single" w:sz="4" w:space="0" w:color="auto"/>
              <w:bottom w:val="single" w:sz="4" w:space="0" w:color="auto"/>
              <w:right w:val="single" w:sz="4" w:space="0" w:color="auto"/>
            </w:tcBorders>
          </w:tcPr>
          <w:p w:rsidR="0019740F" w:rsidRPr="007246CE" w:rsidRDefault="0019740F" w:rsidP="004B294C">
            <w:r w:rsidRPr="007246CE">
              <w:t>13</w:t>
            </w:r>
          </w:p>
        </w:tc>
      </w:tr>
      <w:tr w:rsidR="0019740F" w:rsidRPr="007246CE" w:rsidTr="004B294C">
        <w:tc>
          <w:tcPr>
            <w:tcW w:w="540" w:type="dxa"/>
            <w:tcBorders>
              <w:top w:val="single" w:sz="4" w:space="0" w:color="auto"/>
              <w:left w:val="single" w:sz="4" w:space="0" w:color="auto"/>
              <w:bottom w:val="single" w:sz="4" w:space="0" w:color="auto"/>
              <w:right w:val="single" w:sz="4" w:space="0" w:color="auto"/>
            </w:tcBorders>
          </w:tcPr>
          <w:p w:rsidR="0019740F" w:rsidRPr="007246CE" w:rsidRDefault="0019740F" w:rsidP="004B294C">
            <w:r w:rsidRPr="007246CE">
              <w:t>2</w:t>
            </w:r>
          </w:p>
        </w:tc>
        <w:tc>
          <w:tcPr>
            <w:tcW w:w="3471" w:type="dxa"/>
            <w:tcBorders>
              <w:top w:val="single" w:sz="4" w:space="0" w:color="auto"/>
              <w:left w:val="single" w:sz="4" w:space="0" w:color="auto"/>
              <w:bottom w:val="single" w:sz="4" w:space="0" w:color="auto"/>
              <w:right w:val="single" w:sz="4" w:space="0" w:color="auto"/>
            </w:tcBorders>
          </w:tcPr>
          <w:p w:rsidR="0019740F" w:rsidRPr="007246CE" w:rsidRDefault="0019740F" w:rsidP="004B294C">
            <w:r w:rsidRPr="007246CE">
              <w:t>Первая категория</w:t>
            </w:r>
          </w:p>
        </w:tc>
        <w:tc>
          <w:tcPr>
            <w:tcW w:w="2876" w:type="dxa"/>
            <w:tcBorders>
              <w:top w:val="single" w:sz="4" w:space="0" w:color="auto"/>
              <w:left w:val="single" w:sz="4" w:space="0" w:color="auto"/>
              <w:bottom w:val="single" w:sz="4" w:space="0" w:color="auto"/>
              <w:right w:val="single" w:sz="4" w:space="0" w:color="auto"/>
            </w:tcBorders>
          </w:tcPr>
          <w:p w:rsidR="0019740F" w:rsidRPr="007246CE" w:rsidRDefault="0019740F" w:rsidP="004B294C">
            <w:r w:rsidRPr="007246CE">
              <w:t>3</w:t>
            </w:r>
          </w:p>
        </w:tc>
        <w:tc>
          <w:tcPr>
            <w:tcW w:w="2113" w:type="dxa"/>
            <w:tcBorders>
              <w:top w:val="single" w:sz="4" w:space="0" w:color="auto"/>
              <w:left w:val="single" w:sz="4" w:space="0" w:color="auto"/>
              <w:bottom w:val="single" w:sz="4" w:space="0" w:color="auto"/>
              <w:right w:val="single" w:sz="4" w:space="0" w:color="auto"/>
            </w:tcBorders>
          </w:tcPr>
          <w:p w:rsidR="0019740F" w:rsidRPr="007246CE" w:rsidRDefault="0019740F" w:rsidP="004B294C">
            <w:r w:rsidRPr="007246CE">
              <w:t>33</w:t>
            </w:r>
          </w:p>
        </w:tc>
      </w:tr>
      <w:tr w:rsidR="0019740F" w:rsidRPr="007246CE" w:rsidTr="004B294C">
        <w:tc>
          <w:tcPr>
            <w:tcW w:w="540" w:type="dxa"/>
            <w:tcBorders>
              <w:top w:val="single" w:sz="4" w:space="0" w:color="auto"/>
              <w:left w:val="single" w:sz="4" w:space="0" w:color="auto"/>
              <w:bottom w:val="single" w:sz="4" w:space="0" w:color="auto"/>
              <w:right w:val="single" w:sz="4" w:space="0" w:color="auto"/>
            </w:tcBorders>
          </w:tcPr>
          <w:p w:rsidR="0019740F" w:rsidRPr="007246CE" w:rsidRDefault="0019740F" w:rsidP="004B294C"/>
        </w:tc>
        <w:tc>
          <w:tcPr>
            <w:tcW w:w="3471" w:type="dxa"/>
            <w:tcBorders>
              <w:top w:val="single" w:sz="4" w:space="0" w:color="auto"/>
              <w:left w:val="single" w:sz="4" w:space="0" w:color="auto"/>
              <w:bottom w:val="single" w:sz="4" w:space="0" w:color="auto"/>
              <w:right w:val="single" w:sz="4" w:space="0" w:color="auto"/>
            </w:tcBorders>
          </w:tcPr>
          <w:p w:rsidR="0019740F" w:rsidRPr="007246CE" w:rsidRDefault="0019740F" w:rsidP="004B294C">
            <w:r w:rsidRPr="007246CE">
              <w:t xml:space="preserve">Вторая категория </w:t>
            </w:r>
          </w:p>
        </w:tc>
        <w:tc>
          <w:tcPr>
            <w:tcW w:w="2876" w:type="dxa"/>
            <w:tcBorders>
              <w:top w:val="single" w:sz="4" w:space="0" w:color="auto"/>
              <w:left w:val="single" w:sz="4" w:space="0" w:color="auto"/>
              <w:bottom w:val="single" w:sz="4" w:space="0" w:color="auto"/>
              <w:right w:val="single" w:sz="4" w:space="0" w:color="auto"/>
            </w:tcBorders>
          </w:tcPr>
          <w:p w:rsidR="0019740F" w:rsidRPr="007246CE" w:rsidRDefault="0019740F" w:rsidP="004B294C">
            <w:r w:rsidRPr="007246CE">
              <w:t>2</w:t>
            </w:r>
          </w:p>
        </w:tc>
        <w:tc>
          <w:tcPr>
            <w:tcW w:w="2113" w:type="dxa"/>
            <w:tcBorders>
              <w:top w:val="single" w:sz="4" w:space="0" w:color="auto"/>
              <w:left w:val="single" w:sz="4" w:space="0" w:color="auto"/>
              <w:bottom w:val="single" w:sz="4" w:space="0" w:color="auto"/>
              <w:right w:val="single" w:sz="4" w:space="0" w:color="auto"/>
            </w:tcBorders>
          </w:tcPr>
          <w:p w:rsidR="0019740F" w:rsidRPr="007246CE" w:rsidRDefault="0019740F" w:rsidP="004B294C">
            <w:r w:rsidRPr="007246CE">
              <w:t>25</w:t>
            </w:r>
          </w:p>
        </w:tc>
      </w:tr>
      <w:tr w:rsidR="0019740F" w:rsidRPr="007246CE" w:rsidTr="004B294C">
        <w:tc>
          <w:tcPr>
            <w:tcW w:w="540" w:type="dxa"/>
            <w:tcBorders>
              <w:top w:val="single" w:sz="4" w:space="0" w:color="auto"/>
              <w:left w:val="single" w:sz="4" w:space="0" w:color="auto"/>
              <w:bottom w:val="single" w:sz="4" w:space="0" w:color="auto"/>
              <w:right w:val="single" w:sz="4" w:space="0" w:color="auto"/>
            </w:tcBorders>
          </w:tcPr>
          <w:p w:rsidR="0019740F" w:rsidRPr="007246CE" w:rsidRDefault="0019740F" w:rsidP="004B294C">
            <w:r w:rsidRPr="007246CE">
              <w:t>4</w:t>
            </w:r>
          </w:p>
        </w:tc>
        <w:tc>
          <w:tcPr>
            <w:tcW w:w="3471" w:type="dxa"/>
            <w:tcBorders>
              <w:top w:val="single" w:sz="4" w:space="0" w:color="auto"/>
              <w:left w:val="single" w:sz="4" w:space="0" w:color="auto"/>
              <w:bottom w:val="single" w:sz="4" w:space="0" w:color="auto"/>
              <w:right w:val="single" w:sz="4" w:space="0" w:color="auto"/>
            </w:tcBorders>
          </w:tcPr>
          <w:p w:rsidR="0019740F" w:rsidRPr="007246CE" w:rsidRDefault="0019740F" w:rsidP="004B294C">
            <w:r w:rsidRPr="007246CE">
              <w:t>Без категории</w:t>
            </w:r>
          </w:p>
        </w:tc>
        <w:tc>
          <w:tcPr>
            <w:tcW w:w="2876" w:type="dxa"/>
            <w:tcBorders>
              <w:top w:val="single" w:sz="4" w:space="0" w:color="auto"/>
              <w:left w:val="single" w:sz="4" w:space="0" w:color="auto"/>
              <w:bottom w:val="single" w:sz="4" w:space="0" w:color="auto"/>
              <w:right w:val="single" w:sz="4" w:space="0" w:color="auto"/>
            </w:tcBorders>
          </w:tcPr>
          <w:p w:rsidR="0019740F" w:rsidRPr="007246CE" w:rsidRDefault="0019740F" w:rsidP="004B294C">
            <w:r w:rsidRPr="007246CE">
              <w:t>2</w:t>
            </w:r>
          </w:p>
        </w:tc>
        <w:tc>
          <w:tcPr>
            <w:tcW w:w="2113" w:type="dxa"/>
            <w:tcBorders>
              <w:top w:val="single" w:sz="4" w:space="0" w:color="auto"/>
              <w:left w:val="single" w:sz="4" w:space="0" w:color="auto"/>
              <w:bottom w:val="single" w:sz="4" w:space="0" w:color="auto"/>
              <w:right w:val="single" w:sz="4" w:space="0" w:color="auto"/>
            </w:tcBorders>
          </w:tcPr>
          <w:p w:rsidR="0019740F" w:rsidRPr="007246CE" w:rsidRDefault="0019740F" w:rsidP="004B294C">
            <w:r w:rsidRPr="007246CE">
              <w:t>25</w:t>
            </w:r>
          </w:p>
        </w:tc>
      </w:tr>
    </w:tbl>
    <w:p w:rsidR="0019740F" w:rsidRPr="007246CE" w:rsidRDefault="0019740F" w:rsidP="0019740F">
      <w:pPr>
        <w:rPr>
          <w:u w:val="single"/>
        </w:rPr>
      </w:pPr>
      <w:r w:rsidRPr="007246CE">
        <w:rPr>
          <w:u w:val="single"/>
        </w:rPr>
        <w:t>Характеристика педагогических кадров по педагогическому стажу</w:t>
      </w:r>
    </w:p>
    <w:p w:rsidR="0019740F" w:rsidRPr="007246CE" w:rsidRDefault="0019740F" w:rsidP="0019740F">
      <w:r w:rsidRPr="007246CE">
        <w:t>50% учителей, работающих в 5-х классах,  имеют стаж педагогической деятельности более 20 лет.</w:t>
      </w:r>
    </w:p>
    <w:tbl>
      <w:tblPr>
        <w:tblW w:w="903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8"/>
        <w:gridCol w:w="3492"/>
        <w:gridCol w:w="3173"/>
        <w:gridCol w:w="1720"/>
      </w:tblGrid>
      <w:tr w:rsidR="0019740F" w:rsidRPr="007246CE" w:rsidTr="004B294C">
        <w:tc>
          <w:tcPr>
            <w:tcW w:w="648" w:type="dxa"/>
            <w:tcBorders>
              <w:top w:val="single" w:sz="4" w:space="0" w:color="auto"/>
              <w:left w:val="single" w:sz="4" w:space="0" w:color="auto"/>
              <w:bottom w:val="single" w:sz="4" w:space="0" w:color="auto"/>
              <w:right w:val="single" w:sz="4" w:space="0" w:color="auto"/>
            </w:tcBorders>
          </w:tcPr>
          <w:p w:rsidR="0019740F" w:rsidRPr="007246CE" w:rsidRDefault="0019740F" w:rsidP="004B294C">
            <w:pPr>
              <w:ind w:hanging="34"/>
            </w:pPr>
            <w:r w:rsidRPr="007246CE">
              <w:t>№</w:t>
            </w:r>
          </w:p>
        </w:tc>
        <w:tc>
          <w:tcPr>
            <w:tcW w:w="3492" w:type="dxa"/>
            <w:tcBorders>
              <w:top w:val="single" w:sz="4" w:space="0" w:color="auto"/>
              <w:left w:val="single" w:sz="4" w:space="0" w:color="auto"/>
              <w:bottom w:val="single" w:sz="4" w:space="0" w:color="auto"/>
              <w:right w:val="single" w:sz="4" w:space="0" w:color="auto"/>
            </w:tcBorders>
          </w:tcPr>
          <w:p w:rsidR="0019740F" w:rsidRPr="007246CE" w:rsidRDefault="0019740F" w:rsidP="004B294C">
            <w:r w:rsidRPr="007246CE">
              <w:t>Педагогический стаж</w:t>
            </w:r>
          </w:p>
        </w:tc>
        <w:tc>
          <w:tcPr>
            <w:tcW w:w="3173" w:type="dxa"/>
            <w:tcBorders>
              <w:top w:val="single" w:sz="4" w:space="0" w:color="auto"/>
              <w:left w:val="single" w:sz="4" w:space="0" w:color="auto"/>
              <w:bottom w:val="single" w:sz="4" w:space="0" w:color="auto"/>
              <w:right w:val="single" w:sz="4" w:space="0" w:color="auto"/>
            </w:tcBorders>
          </w:tcPr>
          <w:p w:rsidR="0019740F" w:rsidRPr="007246CE" w:rsidRDefault="0019740F" w:rsidP="004B294C">
            <w:r w:rsidRPr="007246CE">
              <w:t>Количество человек</w:t>
            </w:r>
          </w:p>
        </w:tc>
        <w:tc>
          <w:tcPr>
            <w:tcW w:w="1720" w:type="dxa"/>
            <w:tcBorders>
              <w:top w:val="single" w:sz="4" w:space="0" w:color="auto"/>
              <w:left w:val="single" w:sz="4" w:space="0" w:color="auto"/>
              <w:bottom w:val="single" w:sz="4" w:space="0" w:color="auto"/>
              <w:right w:val="single" w:sz="4" w:space="0" w:color="auto"/>
            </w:tcBorders>
          </w:tcPr>
          <w:p w:rsidR="0019740F" w:rsidRPr="007246CE" w:rsidRDefault="0019740F" w:rsidP="004B294C">
            <w:r w:rsidRPr="007246CE">
              <w:t>%</w:t>
            </w:r>
          </w:p>
        </w:tc>
      </w:tr>
      <w:tr w:rsidR="0019740F" w:rsidRPr="007246CE" w:rsidTr="004B294C">
        <w:tc>
          <w:tcPr>
            <w:tcW w:w="648" w:type="dxa"/>
            <w:tcBorders>
              <w:top w:val="single" w:sz="4" w:space="0" w:color="auto"/>
              <w:left w:val="single" w:sz="4" w:space="0" w:color="auto"/>
              <w:bottom w:val="single" w:sz="4" w:space="0" w:color="auto"/>
              <w:right w:val="single" w:sz="4" w:space="0" w:color="auto"/>
            </w:tcBorders>
          </w:tcPr>
          <w:p w:rsidR="0019740F" w:rsidRPr="007246CE" w:rsidRDefault="0019740F" w:rsidP="004B294C">
            <w:r w:rsidRPr="007246CE">
              <w:t>1</w:t>
            </w:r>
          </w:p>
        </w:tc>
        <w:tc>
          <w:tcPr>
            <w:tcW w:w="3492" w:type="dxa"/>
            <w:tcBorders>
              <w:top w:val="single" w:sz="4" w:space="0" w:color="auto"/>
              <w:left w:val="single" w:sz="4" w:space="0" w:color="auto"/>
              <w:bottom w:val="single" w:sz="4" w:space="0" w:color="auto"/>
              <w:right w:val="single" w:sz="4" w:space="0" w:color="auto"/>
            </w:tcBorders>
          </w:tcPr>
          <w:p w:rsidR="0019740F" w:rsidRPr="007246CE" w:rsidRDefault="0019740F" w:rsidP="004B294C">
            <w:r w:rsidRPr="007246CE">
              <w:t>0-2 лет</w:t>
            </w:r>
          </w:p>
        </w:tc>
        <w:tc>
          <w:tcPr>
            <w:tcW w:w="3173" w:type="dxa"/>
            <w:tcBorders>
              <w:top w:val="single" w:sz="4" w:space="0" w:color="auto"/>
              <w:left w:val="single" w:sz="4" w:space="0" w:color="auto"/>
              <w:bottom w:val="single" w:sz="4" w:space="0" w:color="auto"/>
              <w:right w:val="single" w:sz="4" w:space="0" w:color="auto"/>
            </w:tcBorders>
          </w:tcPr>
          <w:p w:rsidR="0019740F" w:rsidRPr="007246CE" w:rsidRDefault="0019740F" w:rsidP="004B294C">
            <w:r w:rsidRPr="007246CE">
              <w:t>1</w:t>
            </w:r>
          </w:p>
        </w:tc>
        <w:tc>
          <w:tcPr>
            <w:tcW w:w="1720" w:type="dxa"/>
            <w:tcBorders>
              <w:top w:val="single" w:sz="4" w:space="0" w:color="auto"/>
              <w:left w:val="single" w:sz="4" w:space="0" w:color="auto"/>
              <w:bottom w:val="single" w:sz="4" w:space="0" w:color="auto"/>
              <w:right w:val="single" w:sz="4" w:space="0" w:color="auto"/>
            </w:tcBorders>
          </w:tcPr>
          <w:p w:rsidR="0019740F" w:rsidRPr="007246CE" w:rsidRDefault="0019740F" w:rsidP="004B294C">
            <w:r w:rsidRPr="007246CE">
              <w:t>13</w:t>
            </w:r>
          </w:p>
        </w:tc>
      </w:tr>
      <w:tr w:rsidR="0019740F" w:rsidRPr="007246CE" w:rsidTr="004B294C">
        <w:tc>
          <w:tcPr>
            <w:tcW w:w="648" w:type="dxa"/>
            <w:tcBorders>
              <w:top w:val="single" w:sz="4" w:space="0" w:color="auto"/>
              <w:left w:val="single" w:sz="4" w:space="0" w:color="auto"/>
              <w:bottom w:val="single" w:sz="4" w:space="0" w:color="auto"/>
              <w:right w:val="single" w:sz="4" w:space="0" w:color="auto"/>
            </w:tcBorders>
          </w:tcPr>
          <w:p w:rsidR="0019740F" w:rsidRPr="007246CE" w:rsidRDefault="0019740F" w:rsidP="004B294C">
            <w:r w:rsidRPr="007246CE">
              <w:t>3</w:t>
            </w:r>
          </w:p>
        </w:tc>
        <w:tc>
          <w:tcPr>
            <w:tcW w:w="3492" w:type="dxa"/>
            <w:tcBorders>
              <w:top w:val="single" w:sz="4" w:space="0" w:color="auto"/>
              <w:left w:val="single" w:sz="4" w:space="0" w:color="auto"/>
              <w:bottom w:val="single" w:sz="4" w:space="0" w:color="auto"/>
              <w:right w:val="single" w:sz="4" w:space="0" w:color="auto"/>
            </w:tcBorders>
          </w:tcPr>
          <w:p w:rsidR="0019740F" w:rsidRPr="007246CE" w:rsidRDefault="0019740F" w:rsidP="004B294C">
            <w:r w:rsidRPr="007246CE">
              <w:t>5-10 лет</w:t>
            </w:r>
          </w:p>
        </w:tc>
        <w:tc>
          <w:tcPr>
            <w:tcW w:w="3173" w:type="dxa"/>
            <w:tcBorders>
              <w:top w:val="single" w:sz="4" w:space="0" w:color="auto"/>
              <w:left w:val="single" w:sz="4" w:space="0" w:color="auto"/>
              <w:bottom w:val="single" w:sz="4" w:space="0" w:color="auto"/>
              <w:right w:val="single" w:sz="4" w:space="0" w:color="auto"/>
            </w:tcBorders>
          </w:tcPr>
          <w:p w:rsidR="0019740F" w:rsidRPr="007246CE" w:rsidRDefault="0019740F" w:rsidP="004B294C">
            <w:r w:rsidRPr="007246CE">
              <w:t>2</w:t>
            </w:r>
          </w:p>
        </w:tc>
        <w:tc>
          <w:tcPr>
            <w:tcW w:w="1720" w:type="dxa"/>
            <w:tcBorders>
              <w:top w:val="single" w:sz="4" w:space="0" w:color="auto"/>
              <w:left w:val="single" w:sz="4" w:space="0" w:color="auto"/>
              <w:bottom w:val="single" w:sz="4" w:space="0" w:color="auto"/>
              <w:right w:val="single" w:sz="4" w:space="0" w:color="auto"/>
            </w:tcBorders>
          </w:tcPr>
          <w:p w:rsidR="0019740F" w:rsidRPr="007246CE" w:rsidRDefault="0019740F" w:rsidP="004B294C">
            <w:r w:rsidRPr="007246CE">
              <w:t>25</w:t>
            </w:r>
          </w:p>
        </w:tc>
      </w:tr>
      <w:tr w:rsidR="0019740F" w:rsidRPr="007246CE" w:rsidTr="004B294C">
        <w:tc>
          <w:tcPr>
            <w:tcW w:w="648" w:type="dxa"/>
            <w:tcBorders>
              <w:top w:val="single" w:sz="4" w:space="0" w:color="auto"/>
              <w:left w:val="single" w:sz="4" w:space="0" w:color="auto"/>
              <w:bottom w:val="single" w:sz="4" w:space="0" w:color="auto"/>
              <w:right w:val="single" w:sz="4" w:space="0" w:color="auto"/>
            </w:tcBorders>
          </w:tcPr>
          <w:p w:rsidR="0019740F" w:rsidRPr="007246CE" w:rsidRDefault="0019740F" w:rsidP="004B294C">
            <w:r w:rsidRPr="007246CE">
              <w:t>4</w:t>
            </w:r>
          </w:p>
        </w:tc>
        <w:tc>
          <w:tcPr>
            <w:tcW w:w="3492" w:type="dxa"/>
            <w:tcBorders>
              <w:top w:val="single" w:sz="4" w:space="0" w:color="auto"/>
              <w:left w:val="single" w:sz="4" w:space="0" w:color="auto"/>
              <w:bottom w:val="single" w:sz="4" w:space="0" w:color="auto"/>
              <w:right w:val="single" w:sz="4" w:space="0" w:color="auto"/>
            </w:tcBorders>
          </w:tcPr>
          <w:p w:rsidR="0019740F" w:rsidRPr="007246CE" w:rsidRDefault="0019740F" w:rsidP="004B294C">
            <w:r w:rsidRPr="007246CE">
              <w:t>10-20 лет</w:t>
            </w:r>
          </w:p>
        </w:tc>
        <w:tc>
          <w:tcPr>
            <w:tcW w:w="3173" w:type="dxa"/>
            <w:tcBorders>
              <w:top w:val="single" w:sz="4" w:space="0" w:color="auto"/>
              <w:left w:val="single" w:sz="4" w:space="0" w:color="auto"/>
              <w:bottom w:val="single" w:sz="4" w:space="0" w:color="auto"/>
              <w:right w:val="single" w:sz="4" w:space="0" w:color="auto"/>
            </w:tcBorders>
          </w:tcPr>
          <w:p w:rsidR="0019740F" w:rsidRPr="007246CE" w:rsidRDefault="0019740F" w:rsidP="004B294C">
            <w:r w:rsidRPr="007246CE">
              <w:t>3</w:t>
            </w:r>
          </w:p>
        </w:tc>
        <w:tc>
          <w:tcPr>
            <w:tcW w:w="1720" w:type="dxa"/>
            <w:tcBorders>
              <w:top w:val="single" w:sz="4" w:space="0" w:color="auto"/>
              <w:left w:val="single" w:sz="4" w:space="0" w:color="auto"/>
              <w:bottom w:val="single" w:sz="4" w:space="0" w:color="auto"/>
              <w:right w:val="single" w:sz="4" w:space="0" w:color="auto"/>
            </w:tcBorders>
          </w:tcPr>
          <w:p w:rsidR="0019740F" w:rsidRPr="007246CE" w:rsidRDefault="0019740F" w:rsidP="004B294C">
            <w:r w:rsidRPr="007246CE">
              <w:t>33</w:t>
            </w:r>
          </w:p>
        </w:tc>
      </w:tr>
      <w:tr w:rsidR="0019740F" w:rsidRPr="007246CE" w:rsidTr="004B294C">
        <w:tc>
          <w:tcPr>
            <w:tcW w:w="648" w:type="dxa"/>
            <w:tcBorders>
              <w:top w:val="single" w:sz="4" w:space="0" w:color="auto"/>
              <w:left w:val="single" w:sz="4" w:space="0" w:color="auto"/>
              <w:bottom w:val="single" w:sz="4" w:space="0" w:color="auto"/>
              <w:right w:val="single" w:sz="4" w:space="0" w:color="auto"/>
            </w:tcBorders>
          </w:tcPr>
          <w:p w:rsidR="0019740F" w:rsidRPr="007246CE" w:rsidRDefault="0019740F" w:rsidP="004B294C">
            <w:r w:rsidRPr="007246CE">
              <w:t>5</w:t>
            </w:r>
          </w:p>
        </w:tc>
        <w:tc>
          <w:tcPr>
            <w:tcW w:w="3492" w:type="dxa"/>
            <w:tcBorders>
              <w:top w:val="single" w:sz="4" w:space="0" w:color="auto"/>
              <w:left w:val="single" w:sz="4" w:space="0" w:color="auto"/>
              <w:bottom w:val="single" w:sz="4" w:space="0" w:color="auto"/>
              <w:right w:val="single" w:sz="4" w:space="0" w:color="auto"/>
            </w:tcBorders>
          </w:tcPr>
          <w:p w:rsidR="0019740F" w:rsidRPr="007246CE" w:rsidRDefault="0019740F" w:rsidP="004B294C">
            <w:r w:rsidRPr="007246CE">
              <w:t>Более 20 лет</w:t>
            </w:r>
          </w:p>
        </w:tc>
        <w:tc>
          <w:tcPr>
            <w:tcW w:w="3173" w:type="dxa"/>
            <w:tcBorders>
              <w:top w:val="single" w:sz="4" w:space="0" w:color="auto"/>
              <w:left w:val="single" w:sz="4" w:space="0" w:color="auto"/>
              <w:bottom w:val="single" w:sz="4" w:space="0" w:color="auto"/>
              <w:right w:val="single" w:sz="4" w:space="0" w:color="auto"/>
            </w:tcBorders>
          </w:tcPr>
          <w:p w:rsidR="0019740F" w:rsidRPr="007246CE" w:rsidRDefault="0019740F" w:rsidP="004B294C">
            <w:r w:rsidRPr="007246CE">
              <w:t>4</w:t>
            </w:r>
          </w:p>
        </w:tc>
        <w:tc>
          <w:tcPr>
            <w:tcW w:w="1720" w:type="dxa"/>
            <w:tcBorders>
              <w:top w:val="single" w:sz="4" w:space="0" w:color="auto"/>
              <w:left w:val="single" w:sz="4" w:space="0" w:color="auto"/>
              <w:bottom w:val="single" w:sz="4" w:space="0" w:color="auto"/>
              <w:right w:val="single" w:sz="4" w:space="0" w:color="auto"/>
            </w:tcBorders>
          </w:tcPr>
          <w:p w:rsidR="0019740F" w:rsidRPr="007246CE" w:rsidRDefault="0019740F" w:rsidP="004B294C">
            <w:r w:rsidRPr="007246CE">
              <w:t>50</w:t>
            </w:r>
          </w:p>
        </w:tc>
      </w:tr>
    </w:tbl>
    <w:p w:rsidR="0019740F" w:rsidRPr="007246CE" w:rsidRDefault="0019740F" w:rsidP="0019740F">
      <w:pPr>
        <w:rPr>
          <w:u w:val="single"/>
        </w:rPr>
      </w:pPr>
      <w:r w:rsidRPr="007246CE">
        <w:rPr>
          <w:u w:val="single"/>
        </w:rPr>
        <w:t>Характеристика педагогических кадров по прохождению курсов повышения квалификации</w:t>
      </w:r>
    </w:p>
    <w:p w:rsidR="0019740F" w:rsidRPr="007246CE" w:rsidRDefault="0019740F" w:rsidP="0019740F">
      <w:r w:rsidRPr="007246CE">
        <w:t>Учителя, работающие в 5-м классе, своевременно прошли курсы повышения квалификации.</w:t>
      </w:r>
    </w:p>
    <w:p w:rsidR="0019740F" w:rsidRPr="007246CE" w:rsidRDefault="0019740F" w:rsidP="0019740F">
      <w:r w:rsidRPr="007246CE">
        <w:t xml:space="preserve">        Руководители и педагогические работники школы участвуют в мероприятиях различного уровня по сопровождению введения ФГОС, а именно:</w:t>
      </w:r>
    </w:p>
    <w:p w:rsidR="0019740F" w:rsidRPr="007246CE" w:rsidRDefault="0019740F" w:rsidP="0019740F">
      <w:r w:rsidRPr="007246CE">
        <w:t>1) деятельность в составе школьных рабочих групп по подготовке к введению и реализации ФГОС;</w:t>
      </w:r>
    </w:p>
    <w:p w:rsidR="0019740F" w:rsidRPr="007246CE" w:rsidRDefault="0019740F" w:rsidP="0019740F">
      <w:r w:rsidRPr="007246CE">
        <w:lastRenderedPageBreak/>
        <w:t>2) разработка рабочих программ по учебным предметам и внеурочной деятельности;</w:t>
      </w:r>
    </w:p>
    <w:p w:rsidR="0019740F" w:rsidRPr="007246CE" w:rsidRDefault="0019740F" w:rsidP="0019740F">
      <w:r w:rsidRPr="007246CE">
        <w:t>3) разработка основной образовательной программы школы;</w:t>
      </w:r>
    </w:p>
    <w:p w:rsidR="0019740F" w:rsidRPr="007246CE" w:rsidRDefault="0019740F" w:rsidP="0019740F">
      <w:r w:rsidRPr="007246CE">
        <w:t>4) разработка программы формирования универсальных учебных действий;</w:t>
      </w:r>
    </w:p>
    <w:p w:rsidR="0019740F" w:rsidRPr="007246CE" w:rsidRDefault="0019740F" w:rsidP="0019740F">
      <w:r w:rsidRPr="007246CE">
        <w:t>5) разработка программы воспитания и социализации обучающихся на ступени основного общего образования;</w:t>
      </w:r>
    </w:p>
    <w:p w:rsidR="0019740F" w:rsidRPr="007246CE" w:rsidRDefault="0019740F" w:rsidP="0019740F">
      <w:r w:rsidRPr="007246CE">
        <w:t>6)  участие в обучающих, научно-практических и проблемных семинарах для учителей;</w:t>
      </w:r>
    </w:p>
    <w:p w:rsidR="0019740F" w:rsidRPr="007246CE" w:rsidRDefault="0019740F" w:rsidP="0019740F">
      <w:r w:rsidRPr="007246CE">
        <w:t>10)  формирование базы данных по учебно-методическому комплексу;</w:t>
      </w:r>
    </w:p>
    <w:p w:rsidR="0019740F" w:rsidRPr="007246CE" w:rsidRDefault="0019740F" w:rsidP="0019740F">
      <w:r w:rsidRPr="007246CE">
        <w:t>11) проведение заседаний школьных методических объединений по вопросам внедрения и реализации ФГОС;</w:t>
      </w:r>
    </w:p>
    <w:p w:rsidR="0019740F" w:rsidRPr="007246CE" w:rsidRDefault="0019740F" w:rsidP="0019740F">
      <w:r w:rsidRPr="007246CE">
        <w:t>12) разработка планов проведения педагогического и методического советов</w:t>
      </w:r>
    </w:p>
    <w:p w:rsidR="0019740F" w:rsidRPr="007246CE" w:rsidRDefault="0019740F" w:rsidP="0019740F">
      <w:r w:rsidRPr="007246CE">
        <w:t xml:space="preserve">(с включением вопросов введения ФГОС); участие педагогов и руководителей в работе педагогического и методического советов; </w:t>
      </w:r>
    </w:p>
    <w:p w:rsidR="0019740F" w:rsidRPr="007246CE" w:rsidRDefault="0019740F" w:rsidP="0019740F">
      <w:r w:rsidRPr="007246CE">
        <w:t>13) проведение открытых уроков с использованием технологий личностно-ориентированного и системно - деятельностного подходов:</w:t>
      </w:r>
    </w:p>
    <w:p w:rsidR="0019740F" w:rsidRPr="007246CE" w:rsidRDefault="0019740F" w:rsidP="0019740F">
      <w:r w:rsidRPr="007246CE">
        <w:t xml:space="preserve">14) самообразование педагогов; </w:t>
      </w:r>
    </w:p>
    <w:p w:rsidR="0019740F" w:rsidRPr="007246CE" w:rsidRDefault="0019740F" w:rsidP="0019740F">
      <w:r>
        <w:t>15</w:t>
      </w:r>
      <w:r w:rsidRPr="007246CE">
        <w:t>) консультирование родителей по проблеме внедрения ФГОС;</w:t>
      </w:r>
    </w:p>
    <w:p w:rsidR="0019740F" w:rsidRPr="007246CE" w:rsidRDefault="0019740F" w:rsidP="0019740F">
      <w:r w:rsidRPr="007246CE">
        <w:t>1</w:t>
      </w:r>
      <w:r>
        <w:t>6</w:t>
      </w:r>
      <w:r w:rsidRPr="007246CE">
        <w:t xml:space="preserve">)  подготовка информации по внедрению ФГОС на сайт школы; </w:t>
      </w:r>
    </w:p>
    <w:p w:rsidR="0019740F" w:rsidRPr="007246CE" w:rsidRDefault="0019740F" w:rsidP="0019740F">
      <w:r w:rsidRPr="007246CE">
        <w:t>1</w:t>
      </w:r>
      <w:r>
        <w:t>7</w:t>
      </w:r>
      <w:r w:rsidRPr="007246CE">
        <w:t>) разработка перспективного плана и плана-графика прохождения курсов повышения квалификации;</w:t>
      </w:r>
    </w:p>
    <w:p w:rsidR="0019740F" w:rsidRDefault="0019740F" w:rsidP="0019740F">
      <w:r w:rsidRPr="007246CE">
        <w:t>1</w:t>
      </w:r>
      <w:r>
        <w:t>8</w:t>
      </w:r>
      <w:r w:rsidRPr="007246CE">
        <w:t xml:space="preserve">) проведение предметных недель. </w:t>
      </w:r>
    </w:p>
    <w:p w:rsidR="0019740F" w:rsidRPr="007246CE" w:rsidRDefault="0019740F" w:rsidP="0019740F">
      <w:pPr>
        <w:ind w:firstLine="284"/>
        <w:rPr>
          <w:lang w:eastAsia="en-US"/>
        </w:rPr>
      </w:pPr>
      <w:r w:rsidRPr="007246CE">
        <w:rPr>
          <w:lang w:eastAsia="en-US"/>
        </w:rPr>
        <w:t>Материально-техническая база школы и учебно-материальное оснащение образовательного процесса  способствуют созданию соответствующей образовательной и социальной среды и обеспечивают введение и реализацию ФГОС ООО.</w:t>
      </w:r>
    </w:p>
    <w:p w:rsidR="0019740F" w:rsidRPr="007246CE" w:rsidRDefault="0019740F" w:rsidP="0019740F">
      <w:pPr>
        <w:tabs>
          <w:tab w:val="num" w:pos="0"/>
        </w:tabs>
        <w:ind w:firstLine="284"/>
        <w:rPr>
          <w:lang w:eastAsia="en-US"/>
        </w:rPr>
      </w:pPr>
      <w:r w:rsidRPr="007246CE">
        <w:t xml:space="preserve">В школьной библиотеке созданы все условия согласно требованиям ФГОС: имеется фонд художественной библиотеки, справочная литература для разных возрастов учащихся </w:t>
      </w:r>
      <w:r w:rsidRPr="007246CE">
        <w:rPr>
          <w:lang w:eastAsia="en-US"/>
        </w:rPr>
        <w:t>библиотека включает в себя читальный зал на 10 мест, Предметные кабинеты оборудованы мультимедийными  установками, цифровыми образовательными ресурсами,</w:t>
      </w:r>
      <w:r w:rsidRPr="007246CE">
        <w:t xml:space="preserve"> имеются печатные  и электронные  носители образовательной информации, аудио- и видеоматериалы</w:t>
      </w:r>
      <w:r w:rsidRPr="007246CE">
        <w:rPr>
          <w:lang w:eastAsia="en-US"/>
        </w:rPr>
        <w:t xml:space="preserve">. В кабинетах биологии, географии имеются </w:t>
      </w:r>
      <w:r w:rsidRPr="007246CE">
        <w:t>индивидуальные комплекты для проведения лабораторных и практических работ, предусмотренных программой.</w:t>
      </w:r>
    </w:p>
    <w:p w:rsidR="0019740F" w:rsidRPr="007246CE" w:rsidRDefault="0019740F" w:rsidP="0019740F">
      <w:pPr>
        <w:ind w:firstLine="284"/>
      </w:pPr>
      <w:r w:rsidRPr="007246CE">
        <w:t xml:space="preserve"> Учащиеся 5-х классов обеспечены учебниками на 100%. </w:t>
      </w:r>
    </w:p>
    <w:p w:rsidR="0019740F" w:rsidRPr="007246CE" w:rsidRDefault="0019740F" w:rsidP="0019740F">
      <w:r w:rsidRPr="007246CE">
        <w:t>В 2013 году были закуплены учебники по  следующим предметам:</w:t>
      </w:r>
    </w:p>
    <w:p w:rsidR="0019740F" w:rsidRPr="007246CE" w:rsidRDefault="0019740F" w:rsidP="0019740F">
      <w:r w:rsidRPr="007246CE">
        <w:t>Математика Виленкин Н.Я. 5 шт.</w:t>
      </w:r>
    </w:p>
    <w:p w:rsidR="0019740F" w:rsidRPr="007246CE" w:rsidRDefault="0019740F" w:rsidP="0019740F">
      <w:r w:rsidRPr="007246CE">
        <w:t>Русский язык (практика) 5 кл.Купалова 5 шт.</w:t>
      </w:r>
    </w:p>
    <w:p w:rsidR="0019740F" w:rsidRPr="007246CE" w:rsidRDefault="0019740F" w:rsidP="0019740F">
      <w:r w:rsidRPr="007246CE">
        <w:t>-  литература   5 кл.В. Я. Коровин  3 шт;</w:t>
      </w:r>
    </w:p>
    <w:p w:rsidR="0019740F" w:rsidRPr="007246CE" w:rsidRDefault="0019740F" w:rsidP="0019740F">
      <w:r w:rsidRPr="007246CE">
        <w:t xml:space="preserve">-  география 5-6 кл.   Алексеева А.И. 5 шт; </w:t>
      </w:r>
    </w:p>
    <w:p w:rsidR="0019740F" w:rsidRPr="007246CE" w:rsidRDefault="0019740F" w:rsidP="0019740F">
      <w:r w:rsidRPr="007246CE">
        <w:t>- обществознание  5 кл.Боголюбов Л.Н.  4 шт;</w:t>
      </w:r>
    </w:p>
    <w:p w:rsidR="0019740F" w:rsidRPr="007246CE" w:rsidRDefault="0019740F" w:rsidP="0019740F">
      <w:r w:rsidRPr="007246CE">
        <w:t>-  история Древнего мира  5 кл. А.А.Вигасин  5 шт;</w:t>
      </w:r>
    </w:p>
    <w:p w:rsidR="0019740F" w:rsidRPr="007246CE" w:rsidRDefault="0019740F" w:rsidP="0019740F">
      <w:pPr>
        <w:ind w:hanging="180"/>
      </w:pPr>
      <w:r>
        <w:t xml:space="preserve">   </w:t>
      </w:r>
      <w:r w:rsidRPr="007246CE">
        <w:t>- ОБЖ Смирнов А.Т. 5кл. 5 шт.</w:t>
      </w:r>
    </w:p>
    <w:p w:rsidR="0019740F" w:rsidRPr="007246CE" w:rsidRDefault="0019740F" w:rsidP="0019740F">
      <w:pPr>
        <w:ind w:hanging="180"/>
      </w:pPr>
      <w:r>
        <w:t xml:space="preserve">-  </w:t>
      </w:r>
      <w:r w:rsidRPr="007246CE">
        <w:t>Немецкий Бим И.Л. 5 кл. 3 шт.</w:t>
      </w:r>
    </w:p>
    <w:p w:rsidR="0019740F" w:rsidRPr="007246CE" w:rsidRDefault="0019740F" w:rsidP="0019740F">
      <w:pPr>
        <w:ind w:hanging="180"/>
      </w:pPr>
      <w:r>
        <w:t xml:space="preserve">-  </w:t>
      </w:r>
      <w:r w:rsidRPr="007246CE">
        <w:t>Информатика и ИКТ 5 кл. Босова Л.Л. 4 шт.</w:t>
      </w:r>
    </w:p>
    <w:p w:rsidR="0019740F" w:rsidRPr="007246CE" w:rsidRDefault="0019740F" w:rsidP="0019740F">
      <w:pPr>
        <w:ind w:hanging="180"/>
      </w:pPr>
      <w:r>
        <w:t xml:space="preserve">-  </w:t>
      </w:r>
      <w:r w:rsidRPr="007246CE">
        <w:t>Русская речь Никитина Е.И. 5 кл. 2 шт.</w:t>
      </w:r>
    </w:p>
    <w:p w:rsidR="0019740F" w:rsidRDefault="0019740F" w:rsidP="0019740F">
      <w:pPr>
        <w:ind w:hanging="180"/>
      </w:pPr>
      <w:r>
        <w:t xml:space="preserve">-  </w:t>
      </w:r>
      <w:r w:rsidRPr="007246CE">
        <w:t>Русский язык теория 5-9 кл. Бабайцева В.В. 2 шт.</w:t>
      </w:r>
    </w:p>
    <w:p w:rsidR="0019740F" w:rsidRPr="007246CE" w:rsidRDefault="0019740F" w:rsidP="0019740F">
      <w:pPr>
        <w:ind w:firstLine="708"/>
      </w:pPr>
      <w:r w:rsidRPr="007246CE">
        <w:t>Была разработана основная образовательная программа основного общего образования, которая рассмотрена и принята Управляющим Советом школы, протокол № 4 от 29.08.2013г., утверждена приказом №</w:t>
      </w:r>
      <w:r>
        <w:t xml:space="preserve"> </w:t>
      </w:r>
      <w:r w:rsidRPr="007246CE">
        <w:t>235 от 29.08.2013г.</w:t>
      </w:r>
    </w:p>
    <w:p w:rsidR="0019740F" w:rsidRPr="007246CE" w:rsidRDefault="0019740F" w:rsidP="0019740F">
      <w:r w:rsidRPr="007246CE">
        <w:t xml:space="preserve"> Педагогами школы, работающими в 5-м классе, были созданы рабочие образовательные программы по всем  предметам учебного плана в соответствии с требованиями ФГОС ООО. Создана электронная картотека рабочих программ.</w:t>
      </w:r>
    </w:p>
    <w:p w:rsidR="0019740F" w:rsidRPr="007246CE" w:rsidRDefault="0019740F" w:rsidP="0019740F">
      <w:pPr>
        <w:ind w:firstLine="284"/>
      </w:pPr>
      <w:r w:rsidRPr="007246CE">
        <w:t xml:space="preserve"> В период введения ФГОС ООО учителям была оказана следующая методическая помощь методическим советом школы:</w:t>
      </w:r>
    </w:p>
    <w:p w:rsidR="0019740F" w:rsidRPr="007246CE" w:rsidRDefault="0019740F" w:rsidP="0019740F">
      <w:pPr>
        <w:ind w:firstLine="284"/>
      </w:pPr>
      <w:r w:rsidRPr="007246CE">
        <w:t>- групповые и индивидуальные консультации по вопросам введения и реализации ФГОС;</w:t>
      </w:r>
    </w:p>
    <w:p w:rsidR="0019740F" w:rsidRPr="007246CE" w:rsidRDefault="0019740F" w:rsidP="0019740F">
      <w:pPr>
        <w:ind w:firstLine="284"/>
      </w:pPr>
      <w:r w:rsidRPr="007246CE">
        <w:lastRenderedPageBreak/>
        <w:t>- индивидуальные консультации по вопросам разработки рабочих программ по учебным предметам и программ внеурочной деятельности;</w:t>
      </w:r>
    </w:p>
    <w:p w:rsidR="0019740F" w:rsidRPr="007246CE" w:rsidRDefault="0019740F" w:rsidP="0019740F">
      <w:pPr>
        <w:ind w:firstLine="284"/>
      </w:pPr>
      <w:r w:rsidRPr="007246CE">
        <w:t>- участие в дистанционных вебинарах;</w:t>
      </w:r>
    </w:p>
    <w:p w:rsidR="0019740F" w:rsidRPr="007246CE" w:rsidRDefault="0019740F" w:rsidP="0019740F">
      <w:pPr>
        <w:ind w:firstLine="284"/>
      </w:pPr>
      <w:r w:rsidRPr="007246CE">
        <w:t>- повышение квалификации через курсовую подготовку;</w:t>
      </w:r>
    </w:p>
    <w:p w:rsidR="0019740F" w:rsidRPr="007246CE" w:rsidRDefault="0019740F" w:rsidP="0019740F">
      <w:pPr>
        <w:ind w:firstLine="284"/>
      </w:pPr>
      <w:r w:rsidRPr="007246CE">
        <w:t>- взаимопосещение уроков, их анализ, обмен опытом;</w:t>
      </w:r>
    </w:p>
    <w:p w:rsidR="00D14FAD" w:rsidRDefault="00D14FAD" w:rsidP="0019740F">
      <w:pPr>
        <w:ind w:firstLine="284"/>
      </w:pPr>
    </w:p>
    <w:p w:rsidR="00D14FAD" w:rsidRDefault="00D14FAD" w:rsidP="0019740F">
      <w:pPr>
        <w:ind w:firstLine="284"/>
      </w:pPr>
    </w:p>
    <w:p w:rsidR="00D14FAD" w:rsidRDefault="00D14FAD" w:rsidP="0019740F">
      <w:pPr>
        <w:ind w:firstLine="284"/>
      </w:pPr>
    </w:p>
    <w:p w:rsidR="0019740F" w:rsidRPr="007246CE" w:rsidRDefault="0019740F" w:rsidP="0019740F">
      <w:pPr>
        <w:ind w:firstLine="284"/>
      </w:pPr>
      <w:r w:rsidRPr="007246CE">
        <w:t xml:space="preserve"> Учебный план 5-го класса составлен  на основе базисного учебного плана, входящего в структуру примерной ООП ООО в соответствии с ФГОС ООО, для общеобразовательных учреждений, в которых обучение ведётся на русском языке.</w:t>
      </w:r>
    </w:p>
    <w:p w:rsidR="0019740F" w:rsidRPr="007246CE" w:rsidRDefault="0019740F" w:rsidP="0019740F">
      <w:pPr>
        <w:ind w:firstLine="284"/>
      </w:pPr>
      <w:r w:rsidRPr="007246CE">
        <w:t>В мае 2013 года состоялось  родительское собрание, было проведено анкетирование по изучению потребностей и запросов родителей по использованию часов части учебного плана, формируемой ОУ и внеурочной деятельности.</w:t>
      </w:r>
    </w:p>
    <w:p w:rsidR="0019740F" w:rsidRPr="007246CE" w:rsidRDefault="0019740F" w:rsidP="0019740F">
      <w:pPr>
        <w:ind w:firstLine="284"/>
      </w:pPr>
      <w:r w:rsidRPr="007246CE">
        <w:t>На основании запроса родителей и возможностей школы внеурочная деятельность для учащихся пятого класса  была организована следующим образом:</w:t>
      </w:r>
    </w:p>
    <w:tbl>
      <w:tblPr>
        <w:tblW w:w="9782"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3"/>
        <w:gridCol w:w="3827"/>
        <w:gridCol w:w="2015"/>
        <w:gridCol w:w="1137"/>
      </w:tblGrid>
      <w:tr w:rsidR="00D14FAD" w:rsidRPr="007246CE" w:rsidTr="00D14FAD">
        <w:tc>
          <w:tcPr>
            <w:tcW w:w="9782" w:type="dxa"/>
            <w:gridSpan w:val="4"/>
          </w:tcPr>
          <w:p w:rsidR="00D14FAD" w:rsidRPr="007246CE" w:rsidRDefault="00D14FAD" w:rsidP="004B294C">
            <w:pPr>
              <w:rPr>
                <w:b/>
              </w:rPr>
            </w:pPr>
            <w:r w:rsidRPr="007246CE">
              <w:rPr>
                <w:b/>
              </w:rPr>
              <w:t>План внеурочной  деятельности  обучающихся  5  класса  на 2013 – 2014 учебный год</w:t>
            </w:r>
          </w:p>
        </w:tc>
      </w:tr>
      <w:tr w:rsidR="00D14FAD" w:rsidRPr="007246CE" w:rsidTr="00D14FAD">
        <w:tc>
          <w:tcPr>
            <w:tcW w:w="2803" w:type="dxa"/>
          </w:tcPr>
          <w:p w:rsidR="00D14FAD" w:rsidRPr="007246CE" w:rsidRDefault="00D14FAD" w:rsidP="004B294C">
            <w:pPr>
              <w:rPr>
                <w:b/>
              </w:rPr>
            </w:pPr>
            <w:r w:rsidRPr="007246CE">
              <w:rPr>
                <w:b/>
              </w:rPr>
              <w:t>Направления деятельности</w:t>
            </w:r>
          </w:p>
        </w:tc>
        <w:tc>
          <w:tcPr>
            <w:tcW w:w="3827" w:type="dxa"/>
          </w:tcPr>
          <w:p w:rsidR="00D14FAD" w:rsidRPr="007246CE" w:rsidRDefault="00D14FAD" w:rsidP="004B294C">
            <w:pPr>
              <w:rPr>
                <w:b/>
              </w:rPr>
            </w:pPr>
            <w:r w:rsidRPr="007246CE">
              <w:rPr>
                <w:b/>
              </w:rPr>
              <w:t>Формы реализации</w:t>
            </w:r>
          </w:p>
        </w:tc>
        <w:tc>
          <w:tcPr>
            <w:tcW w:w="2015" w:type="dxa"/>
          </w:tcPr>
          <w:p w:rsidR="00D14FAD" w:rsidRPr="007246CE" w:rsidRDefault="00D14FAD" w:rsidP="004B294C">
            <w:pPr>
              <w:rPr>
                <w:b/>
              </w:rPr>
            </w:pPr>
            <w:r w:rsidRPr="007246CE">
              <w:rPr>
                <w:b/>
              </w:rPr>
              <w:t>Количество часов в неделю</w:t>
            </w:r>
          </w:p>
        </w:tc>
        <w:tc>
          <w:tcPr>
            <w:tcW w:w="1137" w:type="dxa"/>
            <w:shd w:val="clear" w:color="auto" w:fill="auto"/>
          </w:tcPr>
          <w:p w:rsidR="00D14FAD" w:rsidRPr="007246CE" w:rsidRDefault="00D14FAD" w:rsidP="004B294C">
            <w:pPr>
              <w:rPr>
                <w:b/>
              </w:rPr>
            </w:pPr>
            <w:r w:rsidRPr="007246CE">
              <w:rPr>
                <w:b/>
              </w:rPr>
              <w:t>Всего</w:t>
            </w:r>
          </w:p>
        </w:tc>
      </w:tr>
      <w:tr w:rsidR="00D14FAD" w:rsidRPr="007246CE" w:rsidTr="00D14FAD">
        <w:tc>
          <w:tcPr>
            <w:tcW w:w="2803" w:type="dxa"/>
          </w:tcPr>
          <w:p w:rsidR="00D14FAD" w:rsidRPr="007246CE" w:rsidRDefault="00D14FAD" w:rsidP="004B294C">
            <w:pPr>
              <w:tabs>
                <w:tab w:val="left" w:pos="4500"/>
                <w:tab w:val="left" w:pos="9180"/>
                <w:tab w:val="left" w:pos="9360"/>
              </w:tabs>
              <w:rPr>
                <w:bCs/>
              </w:rPr>
            </w:pPr>
            <w:r w:rsidRPr="007246CE">
              <w:rPr>
                <w:bCs/>
              </w:rPr>
              <w:t>Духовно-нравственное</w:t>
            </w:r>
          </w:p>
        </w:tc>
        <w:tc>
          <w:tcPr>
            <w:tcW w:w="3827" w:type="dxa"/>
          </w:tcPr>
          <w:p w:rsidR="00D14FAD" w:rsidRPr="007246CE" w:rsidRDefault="00D14FAD" w:rsidP="004B294C">
            <w:pPr>
              <w:rPr>
                <w:bCs/>
              </w:rPr>
            </w:pPr>
            <w:r w:rsidRPr="007246CE">
              <w:rPr>
                <w:bCs/>
              </w:rPr>
              <w:t>Конкурсы; беседы</w:t>
            </w:r>
          </w:p>
          <w:p w:rsidR="00D14FAD" w:rsidRPr="007246CE" w:rsidRDefault="00D14FAD" w:rsidP="004B294C">
            <w:pPr>
              <w:rPr>
                <w:bCs/>
              </w:rPr>
            </w:pPr>
            <w:r w:rsidRPr="007246CE">
              <w:rPr>
                <w:bCs/>
              </w:rPr>
              <w:t xml:space="preserve"> (без финансирования)</w:t>
            </w:r>
          </w:p>
        </w:tc>
        <w:tc>
          <w:tcPr>
            <w:tcW w:w="2015" w:type="dxa"/>
          </w:tcPr>
          <w:p w:rsidR="00D14FAD" w:rsidRPr="007246CE" w:rsidRDefault="00D14FAD" w:rsidP="004B294C">
            <w:pPr>
              <w:rPr>
                <w:b/>
              </w:rPr>
            </w:pPr>
          </w:p>
        </w:tc>
        <w:tc>
          <w:tcPr>
            <w:tcW w:w="1137" w:type="dxa"/>
            <w:shd w:val="clear" w:color="auto" w:fill="auto"/>
          </w:tcPr>
          <w:p w:rsidR="00D14FAD" w:rsidRPr="007246CE" w:rsidRDefault="00D14FAD" w:rsidP="004B294C">
            <w:pPr>
              <w:rPr>
                <w:b/>
              </w:rPr>
            </w:pPr>
            <w:r w:rsidRPr="007246CE">
              <w:rPr>
                <w:b/>
              </w:rPr>
              <w:t>35</w:t>
            </w:r>
          </w:p>
        </w:tc>
      </w:tr>
      <w:tr w:rsidR="00D14FAD" w:rsidRPr="007246CE" w:rsidTr="00D14FAD">
        <w:tc>
          <w:tcPr>
            <w:tcW w:w="2803" w:type="dxa"/>
          </w:tcPr>
          <w:p w:rsidR="00D14FAD" w:rsidRPr="007246CE" w:rsidRDefault="00D14FAD" w:rsidP="004B294C">
            <w:pPr>
              <w:tabs>
                <w:tab w:val="left" w:pos="4500"/>
                <w:tab w:val="left" w:pos="9180"/>
                <w:tab w:val="left" w:pos="9360"/>
              </w:tabs>
              <w:rPr>
                <w:bCs/>
              </w:rPr>
            </w:pPr>
            <w:r w:rsidRPr="007246CE">
              <w:rPr>
                <w:bCs/>
              </w:rPr>
              <w:t>Социальное</w:t>
            </w:r>
          </w:p>
          <w:p w:rsidR="00D14FAD" w:rsidRPr="007246CE" w:rsidRDefault="00D14FAD" w:rsidP="004B294C">
            <w:pPr>
              <w:tabs>
                <w:tab w:val="left" w:pos="4500"/>
                <w:tab w:val="left" w:pos="9180"/>
                <w:tab w:val="left" w:pos="9360"/>
              </w:tabs>
              <w:rPr>
                <w:b/>
                <w:bCs/>
              </w:rPr>
            </w:pPr>
          </w:p>
        </w:tc>
        <w:tc>
          <w:tcPr>
            <w:tcW w:w="3827" w:type="dxa"/>
          </w:tcPr>
          <w:p w:rsidR="00D14FAD" w:rsidRPr="007246CE" w:rsidRDefault="00D14FAD" w:rsidP="004B294C">
            <w:pPr>
              <w:rPr>
                <w:bCs/>
              </w:rPr>
            </w:pPr>
            <w:r w:rsidRPr="007246CE">
              <w:rPr>
                <w:bCs/>
              </w:rPr>
              <w:t>Социальные акции</w:t>
            </w:r>
          </w:p>
          <w:p w:rsidR="00D14FAD" w:rsidRPr="007246CE" w:rsidRDefault="00D14FAD" w:rsidP="004B294C">
            <w:pPr>
              <w:rPr>
                <w:bCs/>
              </w:rPr>
            </w:pPr>
            <w:r w:rsidRPr="007246CE">
              <w:rPr>
                <w:bCs/>
              </w:rPr>
              <w:t>(без финансирования)</w:t>
            </w:r>
          </w:p>
        </w:tc>
        <w:tc>
          <w:tcPr>
            <w:tcW w:w="2015" w:type="dxa"/>
          </w:tcPr>
          <w:p w:rsidR="00D14FAD" w:rsidRPr="007246CE" w:rsidRDefault="00D14FAD" w:rsidP="004B294C">
            <w:pPr>
              <w:rPr>
                <w:b/>
              </w:rPr>
            </w:pPr>
          </w:p>
        </w:tc>
        <w:tc>
          <w:tcPr>
            <w:tcW w:w="1137" w:type="dxa"/>
            <w:shd w:val="clear" w:color="auto" w:fill="auto"/>
          </w:tcPr>
          <w:p w:rsidR="00D14FAD" w:rsidRPr="007246CE" w:rsidRDefault="00D14FAD" w:rsidP="004B294C">
            <w:pPr>
              <w:rPr>
                <w:b/>
              </w:rPr>
            </w:pPr>
          </w:p>
        </w:tc>
      </w:tr>
      <w:tr w:rsidR="00D14FAD" w:rsidRPr="007246CE" w:rsidTr="00D14FAD">
        <w:tc>
          <w:tcPr>
            <w:tcW w:w="2803" w:type="dxa"/>
          </w:tcPr>
          <w:p w:rsidR="00D14FAD" w:rsidRPr="007246CE" w:rsidRDefault="00D14FAD" w:rsidP="004B294C">
            <w:pPr>
              <w:tabs>
                <w:tab w:val="left" w:pos="4500"/>
                <w:tab w:val="left" w:pos="9180"/>
                <w:tab w:val="left" w:pos="9360"/>
              </w:tabs>
              <w:rPr>
                <w:bCs/>
              </w:rPr>
            </w:pPr>
            <w:r w:rsidRPr="007246CE">
              <w:rPr>
                <w:bCs/>
              </w:rPr>
              <w:t>Общеинтеллектуальное</w:t>
            </w:r>
          </w:p>
        </w:tc>
        <w:tc>
          <w:tcPr>
            <w:tcW w:w="3827" w:type="dxa"/>
          </w:tcPr>
          <w:p w:rsidR="00D14FAD" w:rsidRPr="007246CE" w:rsidRDefault="00D14FAD" w:rsidP="004B294C">
            <w:pPr>
              <w:rPr>
                <w:bCs/>
              </w:rPr>
            </w:pPr>
            <w:r w:rsidRPr="007246CE">
              <w:rPr>
                <w:bCs/>
              </w:rPr>
              <w:t>экскурсии; олимпиады; конкурсы; круглые столы</w:t>
            </w:r>
          </w:p>
          <w:p w:rsidR="00D14FAD" w:rsidRPr="007246CE" w:rsidRDefault="00D14FAD" w:rsidP="004B294C">
            <w:pPr>
              <w:rPr>
                <w:bCs/>
              </w:rPr>
            </w:pPr>
            <w:r w:rsidRPr="007246CE">
              <w:rPr>
                <w:bCs/>
              </w:rPr>
              <w:t>(без финансирования)</w:t>
            </w:r>
          </w:p>
        </w:tc>
        <w:tc>
          <w:tcPr>
            <w:tcW w:w="2015" w:type="dxa"/>
          </w:tcPr>
          <w:p w:rsidR="00D14FAD" w:rsidRPr="007246CE" w:rsidRDefault="00D14FAD" w:rsidP="004B294C">
            <w:pPr>
              <w:rPr>
                <w:b/>
                <w:iCs/>
              </w:rPr>
            </w:pPr>
            <w:r w:rsidRPr="007246CE">
              <w:t>Без отдельного финансирования</w:t>
            </w:r>
          </w:p>
        </w:tc>
        <w:tc>
          <w:tcPr>
            <w:tcW w:w="1137" w:type="dxa"/>
            <w:shd w:val="clear" w:color="auto" w:fill="auto"/>
          </w:tcPr>
          <w:p w:rsidR="00D14FAD" w:rsidRPr="007246CE" w:rsidRDefault="00D14FAD" w:rsidP="004B294C">
            <w:pPr>
              <w:rPr>
                <w:b/>
                <w:iCs/>
              </w:rPr>
            </w:pPr>
            <w:r w:rsidRPr="007246CE">
              <w:rPr>
                <w:b/>
                <w:iCs/>
              </w:rPr>
              <w:t>35</w:t>
            </w:r>
          </w:p>
        </w:tc>
      </w:tr>
      <w:tr w:rsidR="00D14FAD" w:rsidRPr="007246CE" w:rsidTr="00D14FAD">
        <w:trPr>
          <w:trHeight w:val="900"/>
        </w:trPr>
        <w:tc>
          <w:tcPr>
            <w:tcW w:w="2803" w:type="dxa"/>
          </w:tcPr>
          <w:p w:rsidR="00D14FAD" w:rsidRPr="007246CE" w:rsidRDefault="00D14FAD" w:rsidP="004B294C">
            <w:pPr>
              <w:tabs>
                <w:tab w:val="left" w:pos="4500"/>
                <w:tab w:val="left" w:pos="9180"/>
                <w:tab w:val="left" w:pos="9360"/>
              </w:tabs>
              <w:rPr>
                <w:bCs/>
              </w:rPr>
            </w:pPr>
          </w:p>
          <w:p w:rsidR="00D14FAD" w:rsidRPr="007246CE" w:rsidRDefault="00D14FAD" w:rsidP="004B294C">
            <w:pPr>
              <w:tabs>
                <w:tab w:val="left" w:pos="4500"/>
                <w:tab w:val="left" w:pos="9180"/>
                <w:tab w:val="left" w:pos="9360"/>
              </w:tabs>
              <w:rPr>
                <w:bCs/>
              </w:rPr>
            </w:pPr>
            <w:r w:rsidRPr="007246CE">
              <w:rPr>
                <w:bCs/>
              </w:rPr>
              <w:t>Общекультурное</w:t>
            </w:r>
          </w:p>
          <w:p w:rsidR="00D14FAD" w:rsidRPr="007246CE" w:rsidRDefault="00D14FAD" w:rsidP="004B294C">
            <w:pPr>
              <w:tabs>
                <w:tab w:val="left" w:pos="4500"/>
                <w:tab w:val="left" w:pos="9180"/>
                <w:tab w:val="left" w:pos="9360"/>
              </w:tabs>
              <w:rPr>
                <w:b/>
                <w:bCs/>
              </w:rPr>
            </w:pPr>
          </w:p>
        </w:tc>
        <w:tc>
          <w:tcPr>
            <w:tcW w:w="3827" w:type="dxa"/>
          </w:tcPr>
          <w:p w:rsidR="00D14FAD" w:rsidRPr="007246CE" w:rsidRDefault="00D14FAD" w:rsidP="004B294C">
            <w:pPr>
              <w:rPr>
                <w:b/>
              </w:rPr>
            </w:pPr>
            <w:r w:rsidRPr="007246CE">
              <w:rPr>
                <w:b/>
              </w:rPr>
              <w:t xml:space="preserve">«Танцы народов мира» </w:t>
            </w:r>
          </w:p>
          <w:p w:rsidR="00D14FAD" w:rsidRPr="007246CE" w:rsidRDefault="00D14FAD" w:rsidP="004B294C">
            <w:r w:rsidRPr="007246CE">
              <w:t xml:space="preserve">Конкурсы; беседы </w:t>
            </w:r>
          </w:p>
          <w:p w:rsidR="00D14FAD" w:rsidRPr="007246CE" w:rsidRDefault="00D14FAD" w:rsidP="004B294C">
            <w:pPr>
              <w:rPr>
                <w:bCs/>
              </w:rPr>
            </w:pPr>
            <w:r w:rsidRPr="007246CE">
              <w:rPr>
                <w:bCs/>
              </w:rPr>
              <w:t>(без финансирования)</w:t>
            </w:r>
          </w:p>
        </w:tc>
        <w:tc>
          <w:tcPr>
            <w:tcW w:w="2015" w:type="dxa"/>
          </w:tcPr>
          <w:p w:rsidR="00D14FAD" w:rsidRPr="007246CE" w:rsidRDefault="00D14FAD" w:rsidP="004B294C">
            <w:pPr>
              <w:rPr>
                <w:b/>
              </w:rPr>
            </w:pPr>
            <w:r w:rsidRPr="007246CE">
              <w:rPr>
                <w:b/>
              </w:rPr>
              <w:t>1</w:t>
            </w:r>
          </w:p>
        </w:tc>
        <w:tc>
          <w:tcPr>
            <w:tcW w:w="1137" w:type="dxa"/>
            <w:shd w:val="clear" w:color="auto" w:fill="auto"/>
          </w:tcPr>
          <w:p w:rsidR="00D14FAD" w:rsidRPr="007246CE" w:rsidRDefault="00D14FAD" w:rsidP="004B294C">
            <w:pPr>
              <w:rPr>
                <w:b/>
              </w:rPr>
            </w:pPr>
            <w:r w:rsidRPr="007246CE">
              <w:rPr>
                <w:b/>
              </w:rPr>
              <w:t>35</w:t>
            </w:r>
          </w:p>
          <w:p w:rsidR="00D14FAD" w:rsidRPr="007246CE" w:rsidRDefault="00D14FAD" w:rsidP="004B294C">
            <w:pPr>
              <w:rPr>
                <w:b/>
              </w:rPr>
            </w:pPr>
          </w:p>
        </w:tc>
      </w:tr>
      <w:tr w:rsidR="00D14FAD" w:rsidRPr="007246CE" w:rsidTr="00D14FAD">
        <w:tc>
          <w:tcPr>
            <w:tcW w:w="2803" w:type="dxa"/>
          </w:tcPr>
          <w:p w:rsidR="00D14FAD" w:rsidRPr="007246CE" w:rsidRDefault="00D14FAD" w:rsidP="004B294C">
            <w:pPr>
              <w:tabs>
                <w:tab w:val="left" w:pos="4500"/>
                <w:tab w:val="left" w:pos="9180"/>
                <w:tab w:val="left" w:pos="9360"/>
              </w:tabs>
              <w:rPr>
                <w:bCs/>
              </w:rPr>
            </w:pPr>
            <w:r w:rsidRPr="007246CE">
              <w:rPr>
                <w:bCs/>
              </w:rPr>
              <w:t>Физкультурно-спортивное и оздоровительное:</w:t>
            </w:r>
          </w:p>
        </w:tc>
        <w:tc>
          <w:tcPr>
            <w:tcW w:w="3827" w:type="dxa"/>
          </w:tcPr>
          <w:p w:rsidR="00D14FAD" w:rsidRPr="007246CE" w:rsidRDefault="00D14FAD" w:rsidP="004B294C">
            <w:pPr>
              <w:rPr>
                <w:bCs/>
              </w:rPr>
            </w:pPr>
            <w:r w:rsidRPr="007246CE">
              <w:rPr>
                <w:bCs/>
              </w:rPr>
              <w:t>Секции;</w:t>
            </w:r>
          </w:p>
          <w:p w:rsidR="00D14FAD" w:rsidRPr="007246CE" w:rsidRDefault="00D14FAD" w:rsidP="004B294C">
            <w:pPr>
              <w:rPr>
                <w:bCs/>
              </w:rPr>
            </w:pPr>
            <w:r w:rsidRPr="007246CE">
              <w:rPr>
                <w:bCs/>
              </w:rPr>
              <w:t>соревнования</w:t>
            </w:r>
          </w:p>
          <w:p w:rsidR="00D14FAD" w:rsidRPr="007246CE" w:rsidRDefault="00D14FAD" w:rsidP="004B294C">
            <w:pPr>
              <w:rPr>
                <w:bCs/>
              </w:rPr>
            </w:pPr>
            <w:r w:rsidRPr="007246CE">
              <w:rPr>
                <w:bCs/>
              </w:rPr>
              <w:t>(без финансирования)</w:t>
            </w:r>
          </w:p>
        </w:tc>
        <w:tc>
          <w:tcPr>
            <w:tcW w:w="2015" w:type="dxa"/>
          </w:tcPr>
          <w:p w:rsidR="00D14FAD" w:rsidRPr="007246CE" w:rsidRDefault="00D14FAD" w:rsidP="004B294C">
            <w:r w:rsidRPr="007246CE">
              <w:t>Без отдельного финансирования</w:t>
            </w:r>
          </w:p>
        </w:tc>
        <w:tc>
          <w:tcPr>
            <w:tcW w:w="1137" w:type="dxa"/>
            <w:shd w:val="clear" w:color="auto" w:fill="auto"/>
          </w:tcPr>
          <w:p w:rsidR="00D14FAD" w:rsidRPr="007246CE" w:rsidRDefault="00D14FAD" w:rsidP="004B294C">
            <w:pPr>
              <w:rPr>
                <w:b/>
                <w:iCs/>
              </w:rPr>
            </w:pPr>
            <w:r w:rsidRPr="007246CE">
              <w:rPr>
                <w:b/>
                <w:iCs/>
              </w:rPr>
              <w:t>35</w:t>
            </w:r>
          </w:p>
        </w:tc>
      </w:tr>
      <w:tr w:rsidR="00D14FAD" w:rsidRPr="007246CE" w:rsidTr="00D14FAD">
        <w:tc>
          <w:tcPr>
            <w:tcW w:w="2803" w:type="dxa"/>
          </w:tcPr>
          <w:p w:rsidR="00D14FAD" w:rsidRPr="007246CE" w:rsidRDefault="00D14FAD" w:rsidP="004B294C">
            <w:pPr>
              <w:rPr>
                <w:bCs/>
              </w:rPr>
            </w:pPr>
            <w:r w:rsidRPr="007246CE">
              <w:rPr>
                <w:bCs/>
              </w:rPr>
              <w:t>Проектная  деятельность</w:t>
            </w:r>
          </w:p>
        </w:tc>
        <w:tc>
          <w:tcPr>
            <w:tcW w:w="3827" w:type="dxa"/>
          </w:tcPr>
          <w:p w:rsidR="00D14FAD" w:rsidRPr="007246CE" w:rsidRDefault="00D14FAD" w:rsidP="004B294C">
            <w:pPr>
              <w:rPr>
                <w:b/>
                <w:bCs/>
              </w:rPr>
            </w:pPr>
            <w:r w:rsidRPr="007246CE">
              <w:rPr>
                <w:b/>
                <w:bCs/>
              </w:rPr>
              <w:t>«Живая планета»</w:t>
            </w:r>
          </w:p>
          <w:p w:rsidR="00D14FAD" w:rsidRPr="007246CE" w:rsidRDefault="00D14FAD" w:rsidP="004B294C">
            <w:pPr>
              <w:rPr>
                <w:bCs/>
              </w:rPr>
            </w:pPr>
            <w:r w:rsidRPr="007246CE">
              <w:rPr>
                <w:b/>
                <w:bCs/>
              </w:rPr>
              <w:t>«Тайны русского языка»</w:t>
            </w:r>
          </w:p>
        </w:tc>
        <w:tc>
          <w:tcPr>
            <w:tcW w:w="2015" w:type="dxa"/>
          </w:tcPr>
          <w:p w:rsidR="00D14FAD" w:rsidRPr="007246CE" w:rsidRDefault="00D14FAD" w:rsidP="004B294C">
            <w:pPr>
              <w:rPr>
                <w:b/>
              </w:rPr>
            </w:pPr>
            <w:r w:rsidRPr="007246CE">
              <w:rPr>
                <w:b/>
              </w:rPr>
              <w:t>1</w:t>
            </w:r>
          </w:p>
          <w:p w:rsidR="00D14FAD" w:rsidRPr="007246CE" w:rsidRDefault="00D14FAD" w:rsidP="004B294C">
            <w:r w:rsidRPr="007246CE">
              <w:rPr>
                <w:b/>
              </w:rPr>
              <w:t>1</w:t>
            </w:r>
          </w:p>
        </w:tc>
        <w:tc>
          <w:tcPr>
            <w:tcW w:w="1137" w:type="dxa"/>
            <w:shd w:val="clear" w:color="auto" w:fill="auto"/>
          </w:tcPr>
          <w:p w:rsidR="00D14FAD" w:rsidRPr="007246CE" w:rsidRDefault="00D14FAD" w:rsidP="004B294C">
            <w:pPr>
              <w:rPr>
                <w:b/>
              </w:rPr>
            </w:pPr>
            <w:r w:rsidRPr="007246CE">
              <w:rPr>
                <w:b/>
              </w:rPr>
              <w:t>35</w:t>
            </w:r>
          </w:p>
          <w:p w:rsidR="00D14FAD" w:rsidRPr="007246CE" w:rsidRDefault="00D14FAD" w:rsidP="004B294C">
            <w:pPr>
              <w:rPr>
                <w:b/>
                <w:i/>
              </w:rPr>
            </w:pPr>
            <w:r w:rsidRPr="007246CE">
              <w:rPr>
                <w:b/>
              </w:rPr>
              <w:t>35</w:t>
            </w:r>
          </w:p>
        </w:tc>
      </w:tr>
      <w:tr w:rsidR="00D14FAD" w:rsidRPr="007246CE" w:rsidTr="00D14FAD">
        <w:tc>
          <w:tcPr>
            <w:tcW w:w="6630" w:type="dxa"/>
            <w:gridSpan w:val="2"/>
          </w:tcPr>
          <w:p w:rsidR="00D14FAD" w:rsidRPr="007246CE" w:rsidRDefault="00D14FAD" w:rsidP="004B294C">
            <w:pPr>
              <w:rPr>
                <w:b/>
              </w:rPr>
            </w:pPr>
            <w:r w:rsidRPr="007246CE">
              <w:rPr>
                <w:b/>
              </w:rPr>
              <w:t>ИТОГО</w:t>
            </w:r>
          </w:p>
        </w:tc>
        <w:tc>
          <w:tcPr>
            <w:tcW w:w="2015" w:type="dxa"/>
          </w:tcPr>
          <w:p w:rsidR="00D14FAD" w:rsidRPr="007246CE" w:rsidRDefault="00D14FAD" w:rsidP="004B294C">
            <w:pPr>
              <w:rPr>
                <w:b/>
              </w:rPr>
            </w:pPr>
            <w:r w:rsidRPr="007246CE">
              <w:rPr>
                <w:b/>
              </w:rPr>
              <w:t xml:space="preserve">         3 часа </w:t>
            </w:r>
          </w:p>
          <w:p w:rsidR="00D14FAD" w:rsidRPr="007246CE" w:rsidRDefault="00D14FAD" w:rsidP="004B294C">
            <w:pPr>
              <w:rPr>
                <w:b/>
              </w:rPr>
            </w:pPr>
            <w:r w:rsidRPr="007246CE">
              <w:t>с отдельным финансированием</w:t>
            </w:r>
          </w:p>
        </w:tc>
        <w:tc>
          <w:tcPr>
            <w:tcW w:w="1137" w:type="dxa"/>
            <w:shd w:val="clear" w:color="auto" w:fill="auto"/>
          </w:tcPr>
          <w:p w:rsidR="00D14FAD" w:rsidRPr="007246CE" w:rsidRDefault="00D14FAD" w:rsidP="004B294C">
            <w:pPr>
              <w:rPr>
                <w:b/>
              </w:rPr>
            </w:pPr>
          </w:p>
          <w:p w:rsidR="00D14FAD" w:rsidRPr="007246CE" w:rsidRDefault="00D14FAD" w:rsidP="004B294C">
            <w:pPr>
              <w:rPr>
                <w:b/>
              </w:rPr>
            </w:pPr>
          </w:p>
        </w:tc>
      </w:tr>
    </w:tbl>
    <w:p w:rsidR="0019740F" w:rsidRDefault="0019740F" w:rsidP="0019740F"/>
    <w:p w:rsidR="0019740F" w:rsidRPr="007246CE" w:rsidRDefault="0019740F" w:rsidP="0019740F">
      <w:pPr>
        <w:ind w:hanging="180"/>
      </w:pPr>
      <w:r w:rsidRPr="007246CE">
        <w:t>Общая занятость внеурочной деятельностью учащихся пятого класса составила 100 %</w:t>
      </w:r>
    </w:p>
    <w:p w:rsidR="0019740F" w:rsidRPr="007246CE" w:rsidRDefault="0019740F" w:rsidP="0019740F">
      <w:pPr>
        <w:ind w:hanging="180"/>
      </w:pPr>
      <w:r w:rsidRPr="007246CE">
        <w:t xml:space="preserve"> В школе разработана Программа  внутришкольного мониторинга, согласно которой был проведён  контроль по следующим направлениям:</w:t>
      </w:r>
    </w:p>
    <w:p w:rsidR="0019740F" w:rsidRPr="007246CE" w:rsidRDefault="0019740F" w:rsidP="0019740F">
      <w:pPr>
        <w:ind w:hanging="180"/>
      </w:pPr>
      <w:r w:rsidRPr="007246CE">
        <w:t xml:space="preserve"> - проведение административных контрольных работ (октябрь, декабрь 2013г., март, май 2014г.)</w:t>
      </w:r>
    </w:p>
    <w:p w:rsidR="0019740F" w:rsidRPr="007246CE" w:rsidRDefault="0019740F" w:rsidP="0019740F">
      <w:pPr>
        <w:ind w:hanging="180"/>
      </w:pPr>
      <w:r w:rsidRPr="007246CE">
        <w:t>Результаты административных контрольных работ:</w:t>
      </w:r>
    </w:p>
    <w:tbl>
      <w:tblPr>
        <w:tblStyle w:val="ae"/>
        <w:tblW w:w="0" w:type="auto"/>
        <w:tblInd w:w="-885" w:type="dxa"/>
        <w:tblLook w:val="04A0"/>
      </w:tblPr>
      <w:tblGrid>
        <w:gridCol w:w="1702"/>
        <w:gridCol w:w="1701"/>
        <w:gridCol w:w="1701"/>
        <w:gridCol w:w="1843"/>
        <w:gridCol w:w="1701"/>
        <w:gridCol w:w="1808"/>
      </w:tblGrid>
      <w:tr w:rsidR="0019740F" w:rsidRPr="007246CE" w:rsidTr="004B294C">
        <w:tc>
          <w:tcPr>
            <w:tcW w:w="1702" w:type="dxa"/>
            <w:vMerge w:val="restart"/>
          </w:tcPr>
          <w:p w:rsidR="0019740F" w:rsidRPr="007246CE" w:rsidRDefault="0019740F" w:rsidP="004B294C">
            <w:pPr>
              <w:jc w:val="center"/>
              <w:rPr>
                <w:b/>
              </w:rPr>
            </w:pPr>
            <w:r w:rsidRPr="007246CE">
              <w:rPr>
                <w:b/>
              </w:rPr>
              <w:t>Предмет</w:t>
            </w:r>
          </w:p>
        </w:tc>
        <w:tc>
          <w:tcPr>
            <w:tcW w:w="1701" w:type="dxa"/>
            <w:vMerge w:val="restart"/>
          </w:tcPr>
          <w:p w:rsidR="0019740F" w:rsidRPr="007246CE" w:rsidRDefault="0019740F" w:rsidP="004B294C">
            <w:pPr>
              <w:jc w:val="center"/>
              <w:rPr>
                <w:b/>
              </w:rPr>
            </w:pPr>
            <w:r w:rsidRPr="007246CE">
              <w:rPr>
                <w:b/>
              </w:rPr>
              <w:t>Кол-во уч-ся</w:t>
            </w:r>
          </w:p>
        </w:tc>
        <w:tc>
          <w:tcPr>
            <w:tcW w:w="7053" w:type="dxa"/>
            <w:gridSpan w:val="4"/>
          </w:tcPr>
          <w:p w:rsidR="0019740F" w:rsidRPr="007246CE" w:rsidRDefault="0019740F" w:rsidP="004B294C">
            <w:pPr>
              <w:jc w:val="center"/>
              <w:rPr>
                <w:b/>
              </w:rPr>
            </w:pPr>
            <w:r w:rsidRPr="007246CE">
              <w:rPr>
                <w:b/>
              </w:rPr>
              <w:t>Месяц</w:t>
            </w:r>
          </w:p>
        </w:tc>
      </w:tr>
      <w:tr w:rsidR="0019740F" w:rsidRPr="007246CE" w:rsidTr="004B294C">
        <w:tc>
          <w:tcPr>
            <w:tcW w:w="1702" w:type="dxa"/>
            <w:vMerge/>
          </w:tcPr>
          <w:p w:rsidR="0019740F" w:rsidRPr="007246CE" w:rsidRDefault="0019740F" w:rsidP="004B294C"/>
        </w:tc>
        <w:tc>
          <w:tcPr>
            <w:tcW w:w="1701" w:type="dxa"/>
            <w:vMerge/>
          </w:tcPr>
          <w:p w:rsidR="0019740F" w:rsidRPr="007246CE" w:rsidRDefault="0019740F" w:rsidP="004B294C"/>
        </w:tc>
        <w:tc>
          <w:tcPr>
            <w:tcW w:w="1701" w:type="dxa"/>
          </w:tcPr>
          <w:p w:rsidR="0019740F" w:rsidRPr="007246CE" w:rsidRDefault="0019740F" w:rsidP="004B294C">
            <w:r w:rsidRPr="007246CE">
              <w:t xml:space="preserve">Октябрь </w:t>
            </w:r>
          </w:p>
        </w:tc>
        <w:tc>
          <w:tcPr>
            <w:tcW w:w="1843" w:type="dxa"/>
          </w:tcPr>
          <w:p w:rsidR="0019740F" w:rsidRPr="007246CE" w:rsidRDefault="0019740F" w:rsidP="004B294C">
            <w:r w:rsidRPr="007246CE">
              <w:t xml:space="preserve">Декабрь </w:t>
            </w:r>
          </w:p>
        </w:tc>
        <w:tc>
          <w:tcPr>
            <w:tcW w:w="1701" w:type="dxa"/>
          </w:tcPr>
          <w:p w:rsidR="0019740F" w:rsidRPr="007246CE" w:rsidRDefault="0019740F" w:rsidP="004B294C">
            <w:r w:rsidRPr="007246CE">
              <w:t xml:space="preserve">Март </w:t>
            </w:r>
          </w:p>
        </w:tc>
        <w:tc>
          <w:tcPr>
            <w:tcW w:w="1808" w:type="dxa"/>
          </w:tcPr>
          <w:p w:rsidR="0019740F" w:rsidRPr="007246CE" w:rsidRDefault="0019740F" w:rsidP="004B294C">
            <w:r w:rsidRPr="007246CE">
              <w:t xml:space="preserve">Май </w:t>
            </w:r>
          </w:p>
        </w:tc>
      </w:tr>
      <w:tr w:rsidR="0019740F" w:rsidRPr="007246CE" w:rsidTr="004B294C">
        <w:tc>
          <w:tcPr>
            <w:tcW w:w="1702" w:type="dxa"/>
            <w:vMerge/>
          </w:tcPr>
          <w:p w:rsidR="0019740F" w:rsidRPr="007246CE" w:rsidRDefault="0019740F" w:rsidP="004B294C"/>
        </w:tc>
        <w:tc>
          <w:tcPr>
            <w:tcW w:w="1701" w:type="dxa"/>
            <w:vMerge/>
          </w:tcPr>
          <w:p w:rsidR="0019740F" w:rsidRPr="007246CE" w:rsidRDefault="0019740F" w:rsidP="004B294C"/>
        </w:tc>
        <w:tc>
          <w:tcPr>
            <w:tcW w:w="1701" w:type="dxa"/>
          </w:tcPr>
          <w:p w:rsidR="0019740F" w:rsidRPr="007246CE" w:rsidRDefault="0019740F" w:rsidP="004B294C">
            <w:r w:rsidRPr="007246CE">
              <w:t>Кач. Зн./успев.</w:t>
            </w:r>
          </w:p>
        </w:tc>
        <w:tc>
          <w:tcPr>
            <w:tcW w:w="1843" w:type="dxa"/>
          </w:tcPr>
          <w:p w:rsidR="0019740F" w:rsidRPr="007246CE" w:rsidRDefault="0019740F" w:rsidP="004B294C">
            <w:r w:rsidRPr="007246CE">
              <w:t>Кач. Зн./успев.</w:t>
            </w:r>
          </w:p>
        </w:tc>
        <w:tc>
          <w:tcPr>
            <w:tcW w:w="1701" w:type="dxa"/>
          </w:tcPr>
          <w:p w:rsidR="0019740F" w:rsidRPr="007246CE" w:rsidRDefault="0019740F" w:rsidP="004B294C">
            <w:r w:rsidRPr="007246CE">
              <w:t>Кач. Зн./успев.</w:t>
            </w:r>
          </w:p>
        </w:tc>
        <w:tc>
          <w:tcPr>
            <w:tcW w:w="1808" w:type="dxa"/>
          </w:tcPr>
          <w:p w:rsidR="0019740F" w:rsidRPr="007246CE" w:rsidRDefault="0019740F" w:rsidP="004B294C">
            <w:r w:rsidRPr="007246CE">
              <w:t>Кач. Зн./успев.</w:t>
            </w:r>
          </w:p>
        </w:tc>
      </w:tr>
      <w:tr w:rsidR="0019740F" w:rsidRPr="007246CE" w:rsidTr="004B294C">
        <w:tc>
          <w:tcPr>
            <w:tcW w:w="1702" w:type="dxa"/>
          </w:tcPr>
          <w:p w:rsidR="0019740F" w:rsidRPr="007246CE" w:rsidRDefault="0019740F" w:rsidP="004B294C">
            <w:r w:rsidRPr="007246CE">
              <w:t xml:space="preserve">Математика </w:t>
            </w:r>
          </w:p>
        </w:tc>
        <w:tc>
          <w:tcPr>
            <w:tcW w:w="1701" w:type="dxa"/>
          </w:tcPr>
          <w:p w:rsidR="0019740F" w:rsidRPr="007246CE" w:rsidRDefault="0019740F" w:rsidP="004B294C">
            <w:r w:rsidRPr="007246CE">
              <w:t>5</w:t>
            </w:r>
          </w:p>
        </w:tc>
        <w:tc>
          <w:tcPr>
            <w:tcW w:w="1701" w:type="dxa"/>
          </w:tcPr>
          <w:p w:rsidR="0019740F" w:rsidRPr="007246CE" w:rsidRDefault="0019740F" w:rsidP="004B294C">
            <w:r w:rsidRPr="007246CE">
              <w:t>50%/100%</w:t>
            </w:r>
          </w:p>
        </w:tc>
        <w:tc>
          <w:tcPr>
            <w:tcW w:w="1843" w:type="dxa"/>
          </w:tcPr>
          <w:p w:rsidR="0019740F" w:rsidRPr="007246CE" w:rsidRDefault="0019740F" w:rsidP="004B294C">
            <w:r w:rsidRPr="007246CE">
              <w:t>40%/100%</w:t>
            </w:r>
          </w:p>
        </w:tc>
        <w:tc>
          <w:tcPr>
            <w:tcW w:w="1701" w:type="dxa"/>
          </w:tcPr>
          <w:p w:rsidR="0019740F" w:rsidRPr="007246CE" w:rsidRDefault="0019740F" w:rsidP="004B294C">
            <w:r w:rsidRPr="007246CE">
              <w:t>40%/100%</w:t>
            </w:r>
          </w:p>
        </w:tc>
        <w:tc>
          <w:tcPr>
            <w:tcW w:w="1808" w:type="dxa"/>
          </w:tcPr>
          <w:p w:rsidR="0019740F" w:rsidRPr="007246CE" w:rsidRDefault="0019740F" w:rsidP="004B294C">
            <w:r w:rsidRPr="007246CE">
              <w:t>40%/100%</w:t>
            </w:r>
          </w:p>
        </w:tc>
      </w:tr>
      <w:tr w:rsidR="0019740F" w:rsidRPr="007246CE" w:rsidTr="004B294C">
        <w:tc>
          <w:tcPr>
            <w:tcW w:w="1702" w:type="dxa"/>
          </w:tcPr>
          <w:p w:rsidR="0019740F" w:rsidRPr="007246CE" w:rsidRDefault="0019740F" w:rsidP="004B294C">
            <w:r w:rsidRPr="007246CE">
              <w:t>Русский язык</w:t>
            </w:r>
          </w:p>
        </w:tc>
        <w:tc>
          <w:tcPr>
            <w:tcW w:w="1701" w:type="dxa"/>
          </w:tcPr>
          <w:p w:rsidR="0019740F" w:rsidRPr="007246CE" w:rsidRDefault="0019740F" w:rsidP="004B294C">
            <w:r w:rsidRPr="007246CE">
              <w:t>5</w:t>
            </w:r>
          </w:p>
        </w:tc>
        <w:tc>
          <w:tcPr>
            <w:tcW w:w="1701" w:type="dxa"/>
          </w:tcPr>
          <w:p w:rsidR="0019740F" w:rsidRPr="007246CE" w:rsidRDefault="0019740F" w:rsidP="004B294C">
            <w:r w:rsidRPr="007246CE">
              <w:t>50%/100%</w:t>
            </w:r>
          </w:p>
        </w:tc>
        <w:tc>
          <w:tcPr>
            <w:tcW w:w="1843" w:type="dxa"/>
          </w:tcPr>
          <w:p w:rsidR="0019740F" w:rsidRPr="007246CE" w:rsidRDefault="0019740F" w:rsidP="004B294C">
            <w:r w:rsidRPr="007246CE">
              <w:t>20%/100%</w:t>
            </w:r>
          </w:p>
        </w:tc>
        <w:tc>
          <w:tcPr>
            <w:tcW w:w="1701" w:type="dxa"/>
          </w:tcPr>
          <w:p w:rsidR="0019740F" w:rsidRPr="007246CE" w:rsidRDefault="0019740F" w:rsidP="004B294C">
            <w:r w:rsidRPr="007246CE">
              <w:t>40%/100%</w:t>
            </w:r>
          </w:p>
        </w:tc>
        <w:tc>
          <w:tcPr>
            <w:tcW w:w="1808" w:type="dxa"/>
          </w:tcPr>
          <w:p w:rsidR="0019740F" w:rsidRPr="007246CE" w:rsidRDefault="0019740F" w:rsidP="004B294C">
            <w:r w:rsidRPr="007246CE">
              <w:t>40%/100%</w:t>
            </w:r>
          </w:p>
        </w:tc>
      </w:tr>
    </w:tbl>
    <w:p w:rsidR="0019740F" w:rsidRPr="007246CE" w:rsidRDefault="0019740F" w:rsidP="0019740F">
      <w:pPr>
        <w:ind w:hanging="180"/>
      </w:pPr>
    </w:p>
    <w:p w:rsidR="0019740F" w:rsidRPr="007246CE" w:rsidRDefault="0019740F" w:rsidP="0019740F">
      <w:pPr>
        <w:ind w:hanging="180"/>
      </w:pPr>
      <w:r w:rsidRPr="007246CE">
        <w:t>Качество знаний в 5 кл.</w:t>
      </w:r>
    </w:p>
    <w:tbl>
      <w:tblPr>
        <w:tblStyle w:val="ae"/>
        <w:tblW w:w="10186" w:type="dxa"/>
        <w:tblInd w:w="-526" w:type="dxa"/>
        <w:tblLook w:val="04A0"/>
      </w:tblPr>
      <w:tblGrid>
        <w:gridCol w:w="2037"/>
        <w:gridCol w:w="2037"/>
        <w:gridCol w:w="2037"/>
        <w:gridCol w:w="2037"/>
        <w:gridCol w:w="2038"/>
      </w:tblGrid>
      <w:tr w:rsidR="0019740F" w:rsidRPr="007246CE" w:rsidTr="004B294C">
        <w:trPr>
          <w:trHeight w:val="352"/>
        </w:trPr>
        <w:tc>
          <w:tcPr>
            <w:tcW w:w="2037" w:type="dxa"/>
          </w:tcPr>
          <w:p w:rsidR="0019740F" w:rsidRPr="007246CE" w:rsidRDefault="0019740F" w:rsidP="004B294C">
            <w:r w:rsidRPr="007246CE">
              <w:t>1 чет.</w:t>
            </w:r>
          </w:p>
        </w:tc>
        <w:tc>
          <w:tcPr>
            <w:tcW w:w="2037" w:type="dxa"/>
          </w:tcPr>
          <w:p w:rsidR="0019740F" w:rsidRPr="007246CE" w:rsidRDefault="0019740F" w:rsidP="004B294C">
            <w:r w:rsidRPr="007246CE">
              <w:t>2 чет.</w:t>
            </w:r>
          </w:p>
        </w:tc>
        <w:tc>
          <w:tcPr>
            <w:tcW w:w="2037" w:type="dxa"/>
          </w:tcPr>
          <w:p w:rsidR="0019740F" w:rsidRPr="007246CE" w:rsidRDefault="0019740F" w:rsidP="004B294C">
            <w:r w:rsidRPr="007246CE">
              <w:t>3 чет.</w:t>
            </w:r>
          </w:p>
        </w:tc>
        <w:tc>
          <w:tcPr>
            <w:tcW w:w="2037" w:type="dxa"/>
          </w:tcPr>
          <w:p w:rsidR="0019740F" w:rsidRPr="007246CE" w:rsidRDefault="0019740F" w:rsidP="004B294C">
            <w:r w:rsidRPr="007246CE">
              <w:t>4 чет.</w:t>
            </w:r>
          </w:p>
        </w:tc>
        <w:tc>
          <w:tcPr>
            <w:tcW w:w="2038" w:type="dxa"/>
          </w:tcPr>
          <w:p w:rsidR="0019740F" w:rsidRPr="007246CE" w:rsidRDefault="0019740F" w:rsidP="004B294C">
            <w:r w:rsidRPr="007246CE">
              <w:t xml:space="preserve">Год </w:t>
            </w:r>
          </w:p>
        </w:tc>
      </w:tr>
      <w:tr w:rsidR="0019740F" w:rsidRPr="007246CE" w:rsidTr="004B294C">
        <w:trPr>
          <w:trHeight w:val="352"/>
        </w:trPr>
        <w:tc>
          <w:tcPr>
            <w:tcW w:w="2037" w:type="dxa"/>
          </w:tcPr>
          <w:p w:rsidR="0019740F" w:rsidRPr="007246CE" w:rsidRDefault="0019740F" w:rsidP="004B294C">
            <w:r w:rsidRPr="007246CE">
              <w:t>20%</w:t>
            </w:r>
          </w:p>
        </w:tc>
        <w:tc>
          <w:tcPr>
            <w:tcW w:w="2037" w:type="dxa"/>
          </w:tcPr>
          <w:p w:rsidR="0019740F" w:rsidRPr="007246CE" w:rsidRDefault="0019740F" w:rsidP="004B294C">
            <w:r w:rsidRPr="007246CE">
              <w:t>40%</w:t>
            </w:r>
          </w:p>
        </w:tc>
        <w:tc>
          <w:tcPr>
            <w:tcW w:w="2037" w:type="dxa"/>
          </w:tcPr>
          <w:p w:rsidR="0019740F" w:rsidRPr="007246CE" w:rsidRDefault="0019740F" w:rsidP="004B294C">
            <w:r w:rsidRPr="007246CE">
              <w:t>20%</w:t>
            </w:r>
          </w:p>
        </w:tc>
        <w:tc>
          <w:tcPr>
            <w:tcW w:w="2037" w:type="dxa"/>
          </w:tcPr>
          <w:p w:rsidR="0019740F" w:rsidRPr="007246CE" w:rsidRDefault="0019740F" w:rsidP="004B294C">
            <w:r w:rsidRPr="007246CE">
              <w:t>40%</w:t>
            </w:r>
          </w:p>
        </w:tc>
        <w:tc>
          <w:tcPr>
            <w:tcW w:w="2038" w:type="dxa"/>
          </w:tcPr>
          <w:p w:rsidR="0019740F" w:rsidRPr="007246CE" w:rsidRDefault="0019740F" w:rsidP="004B294C">
            <w:r w:rsidRPr="007246CE">
              <w:t>40%</w:t>
            </w:r>
          </w:p>
        </w:tc>
      </w:tr>
    </w:tbl>
    <w:p w:rsidR="0019740F" w:rsidRPr="007246CE" w:rsidRDefault="0019740F" w:rsidP="0019740F"/>
    <w:p w:rsidR="0019740F" w:rsidRPr="007246CE" w:rsidRDefault="0019740F" w:rsidP="0019740F">
      <w:r w:rsidRPr="007246CE">
        <w:t>Статистика оценок и рейтинг обучающихся 5 класса</w:t>
      </w:r>
    </w:p>
    <w:tbl>
      <w:tblPr>
        <w:tblStyle w:val="ae"/>
        <w:tblW w:w="0" w:type="auto"/>
        <w:tblInd w:w="-786" w:type="dxa"/>
        <w:tblLook w:val="04A0"/>
      </w:tblPr>
      <w:tblGrid>
        <w:gridCol w:w="753"/>
        <w:gridCol w:w="2268"/>
        <w:gridCol w:w="965"/>
        <w:gridCol w:w="965"/>
        <w:gridCol w:w="965"/>
        <w:gridCol w:w="1092"/>
        <w:gridCol w:w="1755"/>
        <w:gridCol w:w="1584"/>
      </w:tblGrid>
      <w:tr w:rsidR="0019740F" w:rsidRPr="007246CE" w:rsidTr="004B294C">
        <w:trPr>
          <w:trHeight w:val="297"/>
        </w:trPr>
        <w:tc>
          <w:tcPr>
            <w:tcW w:w="753" w:type="dxa"/>
            <w:hideMark/>
          </w:tcPr>
          <w:p w:rsidR="0019740F" w:rsidRPr="007246CE" w:rsidRDefault="0019740F" w:rsidP="004B294C">
            <w:r w:rsidRPr="007246CE">
              <w:t>№</w:t>
            </w:r>
          </w:p>
        </w:tc>
        <w:tc>
          <w:tcPr>
            <w:tcW w:w="2268" w:type="dxa"/>
            <w:hideMark/>
          </w:tcPr>
          <w:p w:rsidR="0019740F" w:rsidRPr="007246CE" w:rsidRDefault="0019740F" w:rsidP="004B294C">
            <w:r w:rsidRPr="007246CE">
              <w:t>ФИО</w:t>
            </w:r>
          </w:p>
        </w:tc>
        <w:tc>
          <w:tcPr>
            <w:tcW w:w="965" w:type="dxa"/>
            <w:hideMark/>
          </w:tcPr>
          <w:p w:rsidR="0019740F" w:rsidRPr="007246CE" w:rsidRDefault="0019740F" w:rsidP="004B294C">
            <w:r w:rsidRPr="007246CE">
              <w:t>5</w:t>
            </w:r>
          </w:p>
        </w:tc>
        <w:tc>
          <w:tcPr>
            <w:tcW w:w="965" w:type="dxa"/>
            <w:hideMark/>
          </w:tcPr>
          <w:p w:rsidR="0019740F" w:rsidRPr="007246CE" w:rsidRDefault="0019740F" w:rsidP="004B294C">
            <w:r w:rsidRPr="007246CE">
              <w:t>4</w:t>
            </w:r>
          </w:p>
        </w:tc>
        <w:tc>
          <w:tcPr>
            <w:tcW w:w="965" w:type="dxa"/>
            <w:hideMark/>
          </w:tcPr>
          <w:p w:rsidR="0019740F" w:rsidRPr="007246CE" w:rsidRDefault="0019740F" w:rsidP="004B294C">
            <w:r w:rsidRPr="007246CE">
              <w:t>3</w:t>
            </w:r>
          </w:p>
        </w:tc>
        <w:tc>
          <w:tcPr>
            <w:tcW w:w="1092" w:type="dxa"/>
            <w:hideMark/>
          </w:tcPr>
          <w:p w:rsidR="0019740F" w:rsidRPr="007246CE" w:rsidRDefault="0019740F" w:rsidP="004B294C">
            <w:r w:rsidRPr="007246CE">
              <w:t>2 и 1</w:t>
            </w:r>
          </w:p>
        </w:tc>
        <w:tc>
          <w:tcPr>
            <w:tcW w:w="1755" w:type="dxa"/>
            <w:hideMark/>
          </w:tcPr>
          <w:p w:rsidR="0019740F" w:rsidRPr="007246CE" w:rsidRDefault="0019740F" w:rsidP="004B294C">
            <w:r w:rsidRPr="007246CE">
              <w:t>% кач. зн.</w:t>
            </w:r>
          </w:p>
        </w:tc>
        <w:tc>
          <w:tcPr>
            <w:tcW w:w="1584" w:type="dxa"/>
            <w:hideMark/>
          </w:tcPr>
          <w:p w:rsidR="0019740F" w:rsidRPr="007246CE" w:rsidRDefault="0019740F" w:rsidP="004B294C">
            <w:r w:rsidRPr="007246CE">
              <w:t>Рейтинг</w:t>
            </w:r>
          </w:p>
        </w:tc>
      </w:tr>
      <w:tr w:rsidR="0019740F" w:rsidRPr="007246CE" w:rsidTr="004B294C">
        <w:trPr>
          <w:trHeight w:val="288"/>
        </w:trPr>
        <w:tc>
          <w:tcPr>
            <w:tcW w:w="753" w:type="dxa"/>
            <w:hideMark/>
          </w:tcPr>
          <w:p w:rsidR="0019740F" w:rsidRPr="007246CE" w:rsidRDefault="0019740F" w:rsidP="004B294C">
            <w:r w:rsidRPr="007246CE">
              <w:t>1</w:t>
            </w:r>
          </w:p>
        </w:tc>
        <w:tc>
          <w:tcPr>
            <w:tcW w:w="2268" w:type="dxa"/>
            <w:hideMark/>
          </w:tcPr>
          <w:p w:rsidR="0019740F" w:rsidRPr="007246CE" w:rsidRDefault="0019740F" w:rsidP="004B294C">
            <w:r w:rsidRPr="007246CE">
              <w:t>Дыбошин К.</w:t>
            </w:r>
          </w:p>
        </w:tc>
        <w:tc>
          <w:tcPr>
            <w:tcW w:w="965" w:type="dxa"/>
            <w:hideMark/>
          </w:tcPr>
          <w:p w:rsidR="0019740F" w:rsidRPr="007246CE" w:rsidRDefault="0019740F" w:rsidP="004B294C">
            <w:r w:rsidRPr="007246CE">
              <w:t>99</w:t>
            </w:r>
          </w:p>
        </w:tc>
        <w:tc>
          <w:tcPr>
            <w:tcW w:w="965" w:type="dxa"/>
            <w:hideMark/>
          </w:tcPr>
          <w:p w:rsidR="0019740F" w:rsidRPr="007246CE" w:rsidRDefault="0019740F" w:rsidP="004B294C">
            <w:r w:rsidRPr="007246CE">
              <w:t>139</w:t>
            </w:r>
          </w:p>
        </w:tc>
        <w:tc>
          <w:tcPr>
            <w:tcW w:w="965" w:type="dxa"/>
            <w:hideMark/>
          </w:tcPr>
          <w:p w:rsidR="0019740F" w:rsidRPr="007246CE" w:rsidRDefault="0019740F" w:rsidP="004B294C">
            <w:r w:rsidRPr="007246CE">
              <w:t>379</w:t>
            </w:r>
          </w:p>
        </w:tc>
        <w:tc>
          <w:tcPr>
            <w:tcW w:w="1092" w:type="dxa"/>
            <w:hideMark/>
          </w:tcPr>
          <w:p w:rsidR="0019740F" w:rsidRPr="007246CE" w:rsidRDefault="0019740F" w:rsidP="004B294C">
            <w:r w:rsidRPr="007246CE">
              <w:t>25</w:t>
            </w:r>
          </w:p>
        </w:tc>
        <w:tc>
          <w:tcPr>
            <w:tcW w:w="1755" w:type="dxa"/>
            <w:hideMark/>
          </w:tcPr>
          <w:p w:rsidR="0019740F" w:rsidRPr="007246CE" w:rsidRDefault="0019740F" w:rsidP="004B294C">
            <w:r w:rsidRPr="007246CE">
              <w:t>37,07</w:t>
            </w:r>
          </w:p>
        </w:tc>
        <w:tc>
          <w:tcPr>
            <w:tcW w:w="1584" w:type="dxa"/>
            <w:hideMark/>
          </w:tcPr>
          <w:p w:rsidR="0019740F" w:rsidRPr="007246CE" w:rsidRDefault="0019740F" w:rsidP="004B294C">
            <w:r w:rsidRPr="007246CE">
              <w:t>5</w:t>
            </w:r>
          </w:p>
        </w:tc>
      </w:tr>
      <w:tr w:rsidR="0019740F" w:rsidRPr="007246CE" w:rsidTr="004B294C">
        <w:trPr>
          <w:trHeight w:val="263"/>
        </w:trPr>
        <w:tc>
          <w:tcPr>
            <w:tcW w:w="753" w:type="dxa"/>
            <w:hideMark/>
          </w:tcPr>
          <w:p w:rsidR="0019740F" w:rsidRPr="007246CE" w:rsidRDefault="0019740F" w:rsidP="004B294C">
            <w:r w:rsidRPr="007246CE">
              <w:t>2</w:t>
            </w:r>
          </w:p>
        </w:tc>
        <w:tc>
          <w:tcPr>
            <w:tcW w:w="2268" w:type="dxa"/>
            <w:hideMark/>
          </w:tcPr>
          <w:p w:rsidR="0019740F" w:rsidRPr="007246CE" w:rsidRDefault="0019740F" w:rsidP="004B294C">
            <w:r w:rsidRPr="007246CE">
              <w:t>Жукубаев Ж.</w:t>
            </w:r>
          </w:p>
        </w:tc>
        <w:tc>
          <w:tcPr>
            <w:tcW w:w="965" w:type="dxa"/>
            <w:hideMark/>
          </w:tcPr>
          <w:p w:rsidR="0019740F" w:rsidRPr="007246CE" w:rsidRDefault="0019740F" w:rsidP="004B294C">
            <w:r w:rsidRPr="007246CE">
              <w:t>244</w:t>
            </w:r>
          </w:p>
        </w:tc>
        <w:tc>
          <w:tcPr>
            <w:tcW w:w="965" w:type="dxa"/>
            <w:hideMark/>
          </w:tcPr>
          <w:p w:rsidR="0019740F" w:rsidRPr="007246CE" w:rsidRDefault="0019740F" w:rsidP="004B294C">
            <w:r w:rsidRPr="007246CE">
              <w:t>296</w:t>
            </w:r>
          </w:p>
        </w:tc>
        <w:tc>
          <w:tcPr>
            <w:tcW w:w="965" w:type="dxa"/>
            <w:hideMark/>
          </w:tcPr>
          <w:p w:rsidR="0019740F" w:rsidRPr="007246CE" w:rsidRDefault="0019740F" w:rsidP="004B294C">
            <w:r w:rsidRPr="007246CE">
              <w:t>67</w:t>
            </w:r>
          </w:p>
        </w:tc>
        <w:tc>
          <w:tcPr>
            <w:tcW w:w="1092" w:type="dxa"/>
            <w:hideMark/>
          </w:tcPr>
          <w:p w:rsidR="0019740F" w:rsidRPr="007246CE" w:rsidRDefault="0019740F" w:rsidP="004B294C">
            <w:r w:rsidRPr="007246CE">
              <w:t> </w:t>
            </w:r>
          </w:p>
        </w:tc>
        <w:tc>
          <w:tcPr>
            <w:tcW w:w="1755" w:type="dxa"/>
            <w:hideMark/>
          </w:tcPr>
          <w:p w:rsidR="0019740F" w:rsidRPr="007246CE" w:rsidRDefault="0019740F" w:rsidP="004B294C">
            <w:r w:rsidRPr="007246CE">
              <w:t>88,96</w:t>
            </w:r>
          </w:p>
        </w:tc>
        <w:tc>
          <w:tcPr>
            <w:tcW w:w="1584" w:type="dxa"/>
            <w:hideMark/>
          </w:tcPr>
          <w:p w:rsidR="0019740F" w:rsidRPr="007246CE" w:rsidRDefault="0019740F" w:rsidP="004B294C">
            <w:r w:rsidRPr="007246CE">
              <w:t>1</w:t>
            </w:r>
          </w:p>
        </w:tc>
      </w:tr>
      <w:tr w:rsidR="0019740F" w:rsidRPr="007246CE" w:rsidTr="004B294C">
        <w:trPr>
          <w:trHeight w:val="268"/>
        </w:trPr>
        <w:tc>
          <w:tcPr>
            <w:tcW w:w="753" w:type="dxa"/>
            <w:hideMark/>
          </w:tcPr>
          <w:p w:rsidR="0019740F" w:rsidRPr="007246CE" w:rsidRDefault="0019740F" w:rsidP="004B294C">
            <w:r w:rsidRPr="007246CE">
              <w:t>3</w:t>
            </w:r>
          </w:p>
        </w:tc>
        <w:tc>
          <w:tcPr>
            <w:tcW w:w="2268" w:type="dxa"/>
            <w:hideMark/>
          </w:tcPr>
          <w:p w:rsidR="0019740F" w:rsidRPr="007246CE" w:rsidRDefault="0019740F" w:rsidP="004B294C">
            <w:r w:rsidRPr="007246CE">
              <w:t>Казиев Б.</w:t>
            </w:r>
          </w:p>
        </w:tc>
        <w:tc>
          <w:tcPr>
            <w:tcW w:w="965" w:type="dxa"/>
            <w:hideMark/>
          </w:tcPr>
          <w:p w:rsidR="0019740F" w:rsidRPr="007246CE" w:rsidRDefault="0019740F" w:rsidP="004B294C">
            <w:r w:rsidRPr="007246CE">
              <w:t>130</w:t>
            </w:r>
          </w:p>
        </w:tc>
        <w:tc>
          <w:tcPr>
            <w:tcW w:w="965" w:type="dxa"/>
            <w:hideMark/>
          </w:tcPr>
          <w:p w:rsidR="0019740F" w:rsidRPr="007246CE" w:rsidRDefault="0019740F" w:rsidP="004B294C">
            <w:r w:rsidRPr="007246CE">
              <w:t>178</w:t>
            </w:r>
          </w:p>
        </w:tc>
        <w:tc>
          <w:tcPr>
            <w:tcW w:w="965" w:type="dxa"/>
            <w:hideMark/>
          </w:tcPr>
          <w:p w:rsidR="0019740F" w:rsidRPr="007246CE" w:rsidRDefault="0019740F" w:rsidP="004B294C">
            <w:r w:rsidRPr="007246CE">
              <w:t>233</w:t>
            </w:r>
          </w:p>
        </w:tc>
        <w:tc>
          <w:tcPr>
            <w:tcW w:w="1092" w:type="dxa"/>
            <w:hideMark/>
          </w:tcPr>
          <w:p w:rsidR="0019740F" w:rsidRPr="007246CE" w:rsidRDefault="0019740F" w:rsidP="004B294C">
            <w:r w:rsidRPr="007246CE">
              <w:t>11</w:t>
            </w:r>
          </w:p>
        </w:tc>
        <w:tc>
          <w:tcPr>
            <w:tcW w:w="1755" w:type="dxa"/>
            <w:hideMark/>
          </w:tcPr>
          <w:p w:rsidR="0019740F" w:rsidRPr="007246CE" w:rsidRDefault="0019740F" w:rsidP="004B294C">
            <w:r w:rsidRPr="007246CE">
              <w:t>55,8</w:t>
            </w:r>
          </w:p>
        </w:tc>
        <w:tc>
          <w:tcPr>
            <w:tcW w:w="1584" w:type="dxa"/>
            <w:hideMark/>
          </w:tcPr>
          <w:p w:rsidR="0019740F" w:rsidRPr="007246CE" w:rsidRDefault="0019740F" w:rsidP="004B294C">
            <w:r w:rsidRPr="007246CE">
              <w:t>3</w:t>
            </w:r>
          </w:p>
        </w:tc>
      </w:tr>
      <w:tr w:rsidR="0019740F" w:rsidRPr="007246CE" w:rsidTr="004B294C">
        <w:trPr>
          <w:trHeight w:val="271"/>
        </w:trPr>
        <w:tc>
          <w:tcPr>
            <w:tcW w:w="753" w:type="dxa"/>
            <w:hideMark/>
          </w:tcPr>
          <w:p w:rsidR="0019740F" w:rsidRPr="007246CE" w:rsidRDefault="0019740F" w:rsidP="004B294C">
            <w:r w:rsidRPr="007246CE">
              <w:t>4</w:t>
            </w:r>
          </w:p>
        </w:tc>
        <w:tc>
          <w:tcPr>
            <w:tcW w:w="2268" w:type="dxa"/>
            <w:hideMark/>
          </w:tcPr>
          <w:p w:rsidR="0019740F" w:rsidRPr="007246CE" w:rsidRDefault="0019740F" w:rsidP="004B294C">
            <w:r w:rsidRPr="007246CE">
              <w:t>Соловьева А.</w:t>
            </w:r>
          </w:p>
        </w:tc>
        <w:tc>
          <w:tcPr>
            <w:tcW w:w="965" w:type="dxa"/>
            <w:hideMark/>
          </w:tcPr>
          <w:p w:rsidR="0019740F" w:rsidRPr="007246CE" w:rsidRDefault="0019740F" w:rsidP="004B294C">
            <w:r w:rsidRPr="007246CE">
              <w:t>104</w:t>
            </w:r>
          </w:p>
        </w:tc>
        <w:tc>
          <w:tcPr>
            <w:tcW w:w="965" w:type="dxa"/>
            <w:hideMark/>
          </w:tcPr>
          <w:p w:rsidR="0019740F" w:rsidRPr="007246CE" w:rsidRDefault="0019740F" w:rsidP="004B294C">
            <w:r w:rsidRPr="007246CE">
              <w:t>130</w:t>
            </w:r>
          </w:p>
        </w:tc>
        <w:tc>
          <w:tcPr>
            <w:tcW w:w="965" w:type="dxa"/>
            <w:hideMark/>
          </w:tcPr>
          <w:p w:rsidR="0019740F" w:rsidRPr="007246CE" w:rsidRDefault="0019740F" w:rsidP="004B294C">
            <w:r w:rsidRPr="007246CE">
              <w:t>242</w:t>
            </w:r>
          </w:p>
        </w:tc>
        <w:tc>
          <w:tcPr>
            <w:tcW w:w="1092" w:type="dxa"/>
            <w:hideMark/>
          </w:tcPr>
          <w:p w:rsidR="0019740F" w:rsidRPr="007246CE" w:rsidRDefault="0019740F" w:rsidP="004B294C">
            <w:r w:rsidRPr="007246CE">
              <w:t>8</w:t>
            </w:r>
          </w:p>
        </w:tc>
        <w:tc>
          <w:tcPr>
            <w:tcW w:w="1755" w:type="dxa"/>
            <w:hideMark/>
          </w:tcPr>
          <w:p w:rsidR="0019740F" w:rsidRPr="007246CE" w:rsidRDefault="0019740F" w:rsidP="004B294C">
            <w:r w:rsidRPr="007246CE">
              <w:t>48,35</w:t>
            </w:r>
          </w:p>
        </w:tc>
        <w:tc>
          <w:tcPr>
            <w:tcW w:w="1584" w:type="dxa"/>
            <w:hideMark/>
          </w:tcPr>
          <w:p w:rsidR="0019740F" w:rsidRPr="007246CE" w:rsidRDefault="0019740F" w:rsidP="004B294C">
            <w:r w:rsidRPr="007246CE">
              <w:t>4</w:t>
            </w:r>
          </w:p>
        </w:tc>
      </w:tr>
      <w:tr w:rsidR="0019740F" w:rsidRPr="007246CE" w:rsidTr="004B294C">
        <w:trPr>
          <w:trHeight w:val="262"/>
        </w:trPr>
        <w:tc>
          <w:tcPr>
            <w:tcW w:w="753" w:type="dxa"/>
            <w:hideMark/>
          </w:tcPr>
          <w:p w:rsidR="0019740F" w:rsidRPr="007246CE" w:rsidRDefault="0019740F" w:rsidP="004B294C">
            <w:r w:rsidRPr="007246CE">
              <w:t>5</w:t>
            </w:r>
          </w:p>
        </w:tc>
        <w:tc>
          <w:tcPr>
            <w:tcW w:w="2268" w:type="dxa"/>
            <w:hideMark/>
          </w:tcPr>
          <w:p w:rsidR="0019740F" w:rsidRPr="007246CE" w:rsidRDefault="0019740F" w:rsidP="004B294C">
            <w:r w:rsidRPr="007246CE">
              <w:t>Шакирова З.</w:t>
            </w:r>
          </w:p>
        </w:tc>
        <w:tc>
          <w:tcPr>
            <w:tcW w:w="965" w:type="dxa"/>
            <w:hideMark/>
          </w:tcPr>
          <w:p w:rsidR="0019740F" w:rsidRPr="007246CE" w:rsidRDefault="0019740F" w:rsidP="004B294C">
            <w:r w:rsidRPr="007246CE">
              <w:t>222</w:t>
            </w:r>
          </w:p>
        </w:tc>
        <w:tc>
          <w:tcPr>
            <w:tcW w:w="965" w:type="dxa"/>
            <w:hideMark/>
          </w:tcPr>
          <w:p w:rsidR="0019740F" w:rsidRPr="007246CE" w:rsidRDefault="0019740F" w:rsidP="004B294C">
            <w:r w:rsidRPr="007246CE">
              <w:t>272</w:t>
            </w:r>
          </w:p>
        </w:tc>
        <w:tc>
          <w:tcPr>
            <w:tcW w:w="965" w:type="dxa"/>
            <w:hideMark/>
          </w:tcPr>
          <w:p w:rsidR="0019740F" w:rsidRPr="007246CE" w:rsidRDefault="0019740F" w:rsidP="004B294C">
            <w:r w:rsidRPr="007246CE">
              <w:t>86</w:t>
            </w:r>
          </w:p>
        </w:tc>
        <w:tc>
          <w:tcPr>
            <w:tcW w:w="1092" w:type="dxa"/>
            <w:hideMark/>
          </w:tcPr>
          <w:p w:rsidR="0019740F" w:rsidRPr="007246CE" w:rsidRDefault="0019740F" w:rsidP="004B294C">
            <w:r w:rsidRPr="007246CE">
              <w:t>1</w:t>
            </w:r>
          </w:p>
        </w:tc>
        <w:tc>
          <w:tcPr>
            <w:tcW w:w="1755" w:type="dxa"/>
            <w:hideMark/>
          </w:tcPr>
          <w:p w:rsidR="0019740F" w:rsidRPr="007246CE" w:rsidRDefault="0019740F" w:rsidP="004B294C">
            <w:r w:rsidRPr="007246CE">
              <w:t>85,03</w:t>
            </w:r>
          </w:p>
        </w:tc>
        <w:tc>
          <w:tcPr>
            <w:tcW w:w="1584" w:type="dxa"/>
            <w:hideMark/>
          </w:tcPr>
          <w:p w:rsidR="0019740F" w:rsidRPr="007246CE" w:rsidRDefault="0019740F" w:rsidP="004B294C">
            <w:r w:rsidRPr="007246CE">
              <w:t>2</w:t>
            </w:r>
          </w:p>
        </w:tc>
      </w:tr>
    </w:tbl>
    <w:p w:rsidR="0019740F" w:rsidRPr="007246CE" w:rsidRDefault="0019740F" w:rsidP="0019740F"/>
    <w:p w:rsidR="0019740F" w:rsidRPr="007246CE" w:rsidRDefault="0019740F" w:rsidP="0019740F">
      <w:pPr>
        <w:ind w:left="-180"/>
      </w:pPr>
      <w:r>
        <w:t>П</w:t>
      </w:r>
      <w:r w:rsidRPr="007246CE">
        <w:t>сихологическая диагностика адаптивности к школьной среде, мотивационной направленности, эмоционального самочувствия обучающихся 5-го класса (октябрь 2013г.)</w:t>
      </w:r>
    </w:p>
    <w:p w:rsidR="0019740F" w:rsidRPr="007246CE" w:rsidRDefault="0019740F" w:rsidP="0019740F">
      <w:pPr>
        <w:ind w:hanging="180"/>
      </w:pPr>
      <w:r w:rsidRPr="007246CE">
        <w:t>Результаты анкетирования:</w:t>
      </w:r>
    </w:p>
    <w:p w:rsidR="0019740F" w:rsidRPr="007246CE" w:rsidRDefault="0019740F" w:rsidP="0019740F">
      <w:r w:rsidRPr="007246CE">
        <w:t>В анкетирование приняло участия 5 (100%).</w:t>
      </w:r>
    </w:p>
    <w:p w:rsidR="0019740F" w:rsidRPr="007246CE" w:rsidRDefault="0019740F" w:rsidP="0019740F">
      <w:r w:rsidRPr="007246CE">
        <w:t>1. Какое настроение у тебя когда ты утром идешь в школу</w:t>
      </w:r>
    </w:p>
    <w:p w:rsidR="0019740F" w:rsidRPr="007246CE" w:rsidRDefault="0019740F" w:rsidP="0019740F">
      <w:pPr>
        <w:pStyle w:val="af3"/>
        <w:spacing w:after="0" w:line="240" w:lineRule="auto"/>
        <w:ind w:left="0"/>
        <w:rPr>
          <w:rFonts w:ascii="Times New Roman" w:hAnsi="Times New Roman"/>
          <w:sz w:val="24"/>
          <w:szCs w:val="24"/>
        </w:rPr>
      </w:pPr>
      <w:r w:rsidRPr="007246CE">
        <w:rPr>
          <w:rFonts w:ascii="Times New Roman" w:hAnsi="Times New Roman"/>
          <w:sz w:val="24"/>
          <w:szCs w:val="24"/>
        </w:rPr>
        <w:t>С радостью – 5.</w:t>
      </w:r>
    </w:p>
    <w:p w:rsidR="0019740F" w:rsidRPr="007246CE" w:rsidRDefault="0019740F" w:rsidP="0019740F">
      <w:r w:rsidRPr="007246CE">
        <w:t>2. Какое настроение ты испытывал когда утром шел в</w:t>
      </w:r>
    </w:p>
    <w:p w:rsidR="0019740F" w:rsidRPr="007246CE" w:rsidRDefault="0019740F" w:rsidP="0019740F">
      <w:pPr>
        <w:pStyle w:val="af3"/>
        <w:spacing w:after="0" w:line="240" w:lineRule="auto"/>
        <w:ind w:left="0"/>
        <w:rPr>
          <w:rFonts w:ascii="Times New Roman" w:hAnsi="Times New Roman"/>
          <w:sz w:val="24"/>
          <w:szCs w:val="24"/>
        </w:rPr>
      </w:pPr>
      <w:r w:rsidRPr="007246CE">
        <w:rPr>
          <w:rFonts w:ascii="Times New Roman" w:hAnsi="Times New Roman"/>
          <w:sz w:val="24"/>
          <w:szCs w:val="24"/>
        </w:rPr>
        <w:t>школу в 4 класс</w:t>
      </w:r>
    </w:p>
    <w:p w:rsidR="0019740F" w:rsidRPr="007246CE" w:rsidRDefault="0019740F" w:rsidP="0019740F">
      <w:pPr>
        <w:pStyle w:val="af3"/>
        <w:spacing w:after="0" w:line="240" w:lineRule="auto"/>
        <w:rPr>
          <w:rFonts w:ascii="Times New Roman" w:hAnsi="Times New Roman"/>
          <w:sz w:val="24"/>
          <w:szCs w:val="24"/>
        </w:rPr>
      </w:pPr>
      <w:r w:rsidRPr="007246CE">
        <w:rPr>
          <w:rFonts w:ascii="Times New Roman" w:hAnsi="Times New Roman"/>
          <w:sz w:val="24"/>
          <w:szCs w:val="24"/>
        </w:rPr>
        <w:t>С радостью – 5.</w:t>
      </w:r>
    </w:p>
    <w:p w:rsidR="0019740F" w:rsidRPr="007246CE" w:rsidRDefault="0019740F" w:rsidP="0019740F">
      <w:r w:rsidRPr="007246CE">
        <w:t>3. Какое настроение ты испытываешь когда тебя  вызывают к доске</w:t>
      </w:r>
    </w:p>
    <w:p w:rsidR="0019740F" w:rsidRPr="007246CE" w:rsidRDefault="0019740F" w:rsidP="0019740F">
      <w:pPr>
        <w:pStyle w:val="af3"/>
        <w:spacing w:after="0" w:line="240" w:lineRule="auto"/>
        <w:rPr>
          <w:rFonts w:ascii="Times New Roman" w:hAnsi="Times New Roman"/>
          <w:sz w:val="24"/>
          <w:szCs w:val="24"/>
        </w:rPr>
      </w:pPr>
      <w:r w:rsidRPr="007246CE">
        <w:rPr>
          <w:rFonts w:ascii="Times New Roman" w:hAnsi="Times New Roman"/>
          <w:sz w:val="24"/>
          <w:szCs w:val="24"/>
        </w:rPr>
        <w:t xml:space="preserve">             С радостью – 3 , с огорчением – 2</w:t>
      </w:r>
    </w:p>
    <w:p w:rsidR="0019740F" w:rsidRPr="007246CE" w:rsidRDefault="0019740F" w:rsidP="0019740F">
      <w:r w:rsidRPr="007246CE">
        <w:t>4.     Какое настроение у тебя когда ты пишешь самостоятельную работу по математике</w:t>
      </w:r>
    </w:p>
    <w:p w:rsidR="0019740F" w:rsidRPr="007246CE" w:rsidRDefault="0019740F" w:rsidP="0019740F">
      <w:pPr>
        <w:pStyle w:val="af3"/>
        <w:spacing w:after="0" w:line="240" w:lineRule="auto"/>
        <w:rPr>
          <w:rFonts w:ascii="Times New Roman" w:hAnsi="Times New Roman"/>
          <w:sz w:val="24"/>
          <w:szCs w:val="24"/>
        </w:rPr>
      </w:pPr>
      <w:r w:rsidRPr="007246CE">
        <w:rPr>
          <w:rFonts w:ascii="Times New Roman" w:hAnsi="Times New Roman"/>
          <w:sz w:val="24"/>
          <w:szCs w:val="24"/>
        </w:rPr>
        <w:t>С радостью – 2 , с огорчением – 3</w:t>
      </w:r>
    </w:p>
    <w:p w:rsidR="0019740F" w:rsidRPr="007246CE" w:rsidRDefault="0019740F" w:rsidP="0019740F">
      <w:pPr>
        <w:pStyle w:val="af3"/>
        <w:spacing w:after="0" w:line="240" w:lineRule="auto"/>
        <w:ind w:left="0"/>
        <w:rPr>
          <w:rFonts w:ascii="Times New Roman" w:hAnsi="Times New Roman"/>
          <w:sz w:val="24"/>
          <w:szCs w:val="24"/>
        </w:rPr>
      </w:pPr>
      <w:r w:rsidRPr="007246CE">
        <w:rPr>
          <w:rFonts w:ascii="Times New Roman" w:hAnsi="Times New Roman"/>
          <w:sz w:val="24"/>
          <w:szCs w:val="24"/>
        </w:rPr>
        <w:t>5. Какие предметы тебе нравиться в 5 классе</w:t>
      </w:r>
    </w:p>
    <w:p w:rsidR="0019740F" w:rsidRPr="007246CE" w:rsidRDefault="0019740F" w:rsidP="0019740F">
      <w:pPr>
        <w:pStyle w:val="af3"/>
        <w:spacing w:after="0" w:line="240" w:lineRule="auto"/>
        <w:rPr>
          <w:rFonts w:ascii="Times New Roman" w:hAnsi="Times New Roman"/>
          <w:sz w:val="24"/>
          <w:szCs w:val="24"/>
        </w:rPr>
      </w:pPr>
      <w:r w:rsidRPr="007246CE">
        <w:rPr>
          <w:rFonts w:ascii="Times New Roman" w:hAnsi="Times New Roman"/>
          <w:sz w:val="24"/>
          <w:szCs w:val="24"/>
        </w:rPr>
        <w:t>русский язык – 2</w:t>
      </w:r>
    </w:p>
    <w:p w:rsidR="0019740F" w:rsidRPr="007246CE" w:rsidRDefault="0019740F" w:rsidP="0019740F">
      <w:pPr>
        <w:pStyle w:val="af3"/>
        <w:spacing w:after="0" w:line="240" w:lineRule="auto"/>
        <w:rPr>
          <w:rFonts w:ascii="Times New Roman" w:hAnsi="Times New Roman"/>
          <w:sz w:val="24"/>
          <w:szCs w:val="24"/>
        </w:rPr>
      </w:pPr>
      <w:r w:rsidRPr="007246CE">
        <w:rPr>
          <w:rFonts w:ascii="Times New Roman" w:hAnsi="Times New Roman"/>
          <w:sz w:val="24"/>
          <w:szCs w:val="24"/>
        </w:rPr>
        <w:t>математика – 3</w:t>
      </w:r>
    </w:p>
    <w:p w:rsidR="0019740F" w:rsidRPr="007246CE" w:rsidRDefault="0019740F" w:rsidP="0019740F">
      <w:pPr>
        <w:pStyle w:val="af3"/>
        <w:spacing w:after="0" w:line="240" w:lineRule="auto"/>
        <w:rPr>
          <w:rFonts w:ascii="Times New Roman" w:hAnsi="Times New Roman"/>
          <w:sz w:val="24"/>
          <w:szCs w:val="24"/>
        </w:rPr>
      </w:pPr>
      <w:r w:rsidRPr="007246CE">
        <w:rPr>
          <w:rFonts w:ascii="Times New Roman" w:hAnsi="Times New Roman"/>
          <w:sz w:val="24"/>
          <w:szCs w:val="24"/>
        </w:rPr>
        <w:t>физкультура -4</w:t>
      </w:r>
    </w:p>
    <w:p w:rsidR="0019740F" w:rsidRPr="007246CE" w:rsidRDefault="0019740F" w:rsidP="0019740F">
      <w:pPr>
        <w:pStyle w:val="af3"/>
        <w:spacing w:after="0" w:line="240" w:lineRule="auto"/>
        <w:rPr>
          <w:rFonts w:ascii="Times New Roman" w:hAnsi="Times New Roman"/>
          <w:sz w:val="24"/>
          <w:szCs w:val="24"/>
        </w:rPr>
      </w:pPr>
      <w:r w:rsidRPr="007246CE">
        <w:rPr>
          <w:rFonts w:ascii="Times New Roman" w:hAnsi="Times New Roman"/>
          <w:sz w:val="24"/>
          <w:szCs w:val="24"/>
        </w:rPr>
        <w:t>информатика - 4</w:t>
      </w:r>
    </w:p>
    <w:p w:rsidR="0019740F" w:rsidRPr="007246CE" w:rsidRDefault="0019740F" w:rsidP="0019740F">
      <w:r w:rsidRPr="007246CE">
        <w:t>6. Какие предметы тебе нравились в 4 классе</w:t>
      </w:r>
    </w:p>
    <w:p w:rsidR="0019740F" w:rsidRPr="007246CE" w:rsidRDefault="0019740F" w:rsidP="0019740F">
      <w:pPr>
        <w:pStyle w:val="af3"/>
        <w:spacing w:after="0" w:line="240" w:lineRule="auto"/>
        <w:rPr>
          <w:rFonts w:ascii="Times New Roman" w:hAnsi="Times New Roman"/>
          <w:sz w:val="24"/>
          <w:szCs w:val="24"/>
        </w:rPr>
      </w:pPr>
      <w:r w:rsidRPr="007246CE">
        <w:rPr>
          <w:rFonts w:ascii="Times New Roman" w:hAnsi="Times New Roman"/>
          <w:sz w:val="24"/>
          <w:szCs w:val="24"/>
        </w:rPr>
        <w:t>русский язык – 5</w:t>
      </w:r>
    </w:p>
    <w:p w:rsidR="0019740F" w:rsidRPr="007246CE" w:rsidRDefault="0019740F" w:rsidP="0019740F">
      <w:pPr>
        <w:pStyle w:val="af3"/>
        <w:spacing w:after="0" w:line="240" w:lineRule="auto"/>
        <w:rPr>
          <w:rFonts w:ascii="Times New Roman" w:hAnsi="Times New Roman"/>
          <w:sz w:val="24"/>
          <w:szCs w:val="24"/>
        </w:rPr>
      </w:pPr>
      <w:r w:rsidRPr="007246CE">
        <w:rPr>
          <w:rFonts w:ascii="Times New Roman" w:hAnsi="Times New Roman"/>
          <w:sz w:val="24"/>
          <w:szCs w:val="24"/>
        </w:rPr>
        <w:t>окружающий мир -4</w:t>
      </w:r>
    </w:p>
    <w:p w:rsidR="0019740F" w:rsidRPr="007246CE" w:rsidRDefault="0019740F" w:rsidP="0019740F">
      <w:pPr>
        <w:pStyle w:val="af3"/>
        <w:spacing w:after="0" w:line="240" w:lineRule="auto"/>
        <w:rPr>
          <w:rFonts w:ascii="Times New Roman" w:hAnsi="Times New Roman"/>
          <w:sz w:val="24"/>
          <w:szCs w:val="24"/>
        </w:rPr>
      </w:pPr>
      <w:r w:rsidRPr="007246CE">
        <w:rPr>
          <w:rFonts w:ascii="Times New Roman" w:hAnsi="Times New Roman"/>
          <w:sz w:val="24"/>
          <w:szCs w:val="24"/>
        </w:rPr>
        <w:t>математика – 3</w:t>
      </w:r>
    </w:p>
    <w:p w:rsidR="0019740F" w:rsidRPr="007246CE" w:rsidRDefault="0019740F" w:rsidP="0019740F">
      <w:pPr>
        <w:pStyle w:val="af3"/>
        <w:spacing w:after="0" w:line="240" w:lineRule="auto"/>
        <w:rPr>
          <w:rFonts w:ascii="Times New Roman" w:hAnsi="Times New Roman"/>
          <w:sz w:val="24"/>
          <w:szCs w:val="24"/>
        </w:rPr>
      </w:pPr>
      <w:r w:rsidRPr="007246CE">
        <w:rPr>
          <w:rFonts w:ascii="Times New Roman" w:hAnsi="Times New Roman"/>
          <w:sz w:val="24"/>
          <w:szCs w:val="24"/>
        </w:rPr>
        <w:t>Изо – 5</w:t>
      </w:r>
    </w:p>
    <w:p w:rsidR="0019740F" w:rsidRPr="007246CE" w:rsidRDefault="0019740F" w:rsidP="0019740F">
      <w:pPr>
        <w:pStyle w:val="af3"/>
        <w:spacing w:after="0" w:line="240" w:lineRule="auto"/>
        <w:rPr>
          <w:rFonts w:ascii="Times New Roman" w:hAnsi="Times New Roman"/>
          <w:sz w:val="24"/>
          <w:szCs w:val="24"/>
        </w:rPr>
      </w:pPr>
      <w:r w:rsidRPr="007246CE">
        <w:rPr>
          <w:rFonts w:ascii="Times New Roman" w:hAnsi="Times New Roman"/>
          <w:sz w:val="24"/>
          <w:szCs w:val="24"/>
        </w:rPr>
        <w:t>физкультура -5</w:t>
      </w:r>
    </w:p>
    <w:p w:rsidR="0019740F" w:rsidRPr="007246CE" w:rsidRDefault="0019740F" w:rsidP="00D14FAD">
      <w:r>
        <w:t>О</w:t>
      </w:r>
      <w:r w:rsidRPr="007246CE">
        <w:t>рганизация групповой психокоррекционной работы со школьниками, испытывающими трудности в обучении и поведении (в течение года);</w:t>
      </w:r>
    </w:p>
    <w:p w:rsidR="0019740F" w:rsidRPr="007246CE" w:rsidRDefault="0019740F" w:rsidP="00D14FAD">
      <w:pPr>
        <w:pStyle w:val="21"/>
        <w:spacing w:after="0" w:line="240" w:lineRule="auto"/>
      </w:pPr>
      <w:r w:rsidRPr="007246CE">
        <w:t xml:space="preserve">На сайте школы отражены материалы по  ФГОС ООО: учебный план ОУ, расписание кружков, режим работы школы, Устав  школы, должностная инструкция учителя, работающего по ФГОС, Основная образовательная программа ООО, план мероприятий по внедрению и реализации ФГОС ООО, годовой календарный учебный график школы. </w:t>
      </w:r>
    </w:p>
    <w:p w:rsidR="0019740F" w:rsidRPr="007246CE" w:rsidRDefault="0019740F" w:rsidP="00D14FAD">
      <w:pPr>
        <w:pStyle w:val="21"/>
        <w:spacing w:after="0" w:line="240" w:lineRule="auto"/>
      </w:pPr>
    </w:p>
    <w:p w:rsidR="0019740F" w:rsidRPr="007246CE" w:rsidRDefault="0019740F" w:rsidP="00D14FAD">
      <w:pPr>
        <w:pStyle w:val="21"/>
        <w:spacing w:after="0" w:line="240" w:lineRule="auto"/>
      </w:pPr>
      <w:r w:rsidRPr="007246CE">
        <w:t xml:space="preserve">   Первый год участия в апробации показал как свои положительные стороны, так и выявил ряд проблем, с которыми столкнутся в следующем году  ОУ района:</w:t>
      </w:r>
    </w:p>
    <w:p w:rsidR="0019740F" w:rsidRPr="007246CE" w:rsidRDefault="0019740F" w:rsidP="00D14FAD">
      <w:pPr>
        <w:pStyle w:val="af8"/>
        <w:ind w:firstLine="283"/>
        <w:rPr>
          <w:rFonts w:ascii="Times New Roman" w:hAnsi="Times New Roman"/>
          <w:sz w:val="24"/>
          <w:szCs w:val="24"/>
        </w:rPr>
      </w:pPr>
      <w:r w:rsidRPr="007246CE">
        <w:rPr>
          <w:rFonts w:ascii="Times New Roman" w:hAnsi="Times New Roman"/>
          <w:sz w:val="24"/>
          <w:szCs w:val="24"/>
        </w:rPr>
        <w:t>- необходимость привлечения специалистов дополнительного образования для организации занятий внеучебной деятельностью;</w:t>
      </w:r>
    </w:p>
    <w:p w:rsidR="0019740F" w:rsidRPr="007246CE" w:rsidRDefault="0019740F" w:rsidP="00D14FAD">
      <w:pPr>
        <w:ind w:firstLine="283"/>
      </w:pPr>
      <w:r w:rsidRPr="007246CE">
        <w:t>- внедрение технологий, которые оптимально обеспечивают результаты ФГОС ООО;</w:t>
      </w:r>
    </w:p>
    <w:p w:rsidR="0019740F" w:rsidRPr="007246CE" w:rsidRDefault="0019740F" w:rsidP="00D14FAD">
      <w:pPr>
        <w:pStyle w:val="af3"/>
        <w:spacing w:after="0" w:line="240" w:lineRule="auto"/>
        <w:ind w:left="0" w:firstLine="283"/>
        <w:rPr>
          <w:rFonts w:ascii="Times New Roman" w:hAnsi="Times New Roman"/>
          <w:sz w:val="24"/>
          <w:szCs w:val="24"/>
        </w:rPr>
      </w:pPr>
      <w:r w:rsidRPr="007246CE">
        <w:rPr>
          <w:rFonts w:ascii="Times New Roman" w:hAnsi="Times New Roman"/>
          <w:sz w:val="24"/>
          <w:szCs w:val="24"/>
        </w:rPr>
        <w:t>- необходимость продолжения обучения педагогов проектированию УУД в учебной и внеучебной деятельности.</w:t>
      </w:r>
    </w:p>
    <w:p w:rsidR="0019740F" w:rsidRPr="007246CE" w:rsidRDefault="0019740F" w:rsidP="00D14FAD">
      <w:pPr>
        <w:pStyle w:val="21"/>
        <w:spacing w:after="0" w:line="240" w:lineRule="auto"/>
      </w:pPr>
      <w:r w:rsidRPr="007246CE">
        <w:rPr>
          <w:b/>
        </w:rPr>
        <w:lastRenderedPageBreak/>
        <w:t xml:space="preserve">Вывод: </w:t>
      </w:r>
      <w:r w:rsidRPr="007246CE">
        <w:t>в школе созданы условия для внедрения и реализации ФГОС ООО. Имеется  нормативно-правовая база, созданы оптимальные кадровые и материально-технические условия, учебно-воспитательный процесс построен в соответствии с основной образовательной программой школы, организована внеурочная деятельность.</w:t>
      </w:r>
    </w:p>
    <w:p w:rsidR="0019740F" w:rsidRPr="007246CE" w:rsidRDefault="0019740F" w:rsidP="00D14FAD">
      <w:pPr>
        <w:pStyle w:val="af8"/>
        <w:ind w:firstLine="708"/>
        <w:rPr>
          <w:rFonts w:ascii="Times New Roman" w:hAnsi="Times New Roman"/>
          <w:color w:val="000000" w:themeColor="text1"/>
          <w:sz w:val="24"/>
          <w:szCs w:val="24"/>
        </w:rPr>
      </w:pPr>
      <w:r w:rsidRPr="007246CE">
        <w:rPr>
          <w:rFonts w:ascii="Times New Roman" w:hAnsi="Times New Roman"/>
          <w:color w:val="000000" w:themeColor="text1"/>
          <w:sz w:val="24"/>
          <w:szCs w:val="24"/>
        </w:rPr>
        <w:t>Созданная  система работы  в нашей школе направлена  на всестороннее повышение квалификации и профессионального мастерства каждого учителя, на развитие и повышение творческого потенциала педагогического коллектива, а в конечном счете – на совершенствование учебно-воспитательного процесса, достижения оптимального уровня образования выпускников,  что является первоочередной задачей современной школы.</w:t>
      </w:r>
    </w:p>
    <w:p w:rsidR="00BE0532" w:rsidRPr="004522C1" w:rsidRDefault="00BE0532" w:rsidP="00BE0532">
      <w:pPr>
        <w:tabs>
          <w:tab w:val="left" w:pos="1080"/>
          <w:tab w:val="center" w:pos="5130"/>
        </w:tabs>
        <w:spacing w:line="240" w:lineRule="atLeast"/>
        <w:ind w:firstLine="426"/>
      </w:pPr>
    </w:p>
    <w:p w:rsidR="008325D9" w:rsidRPr="00147479" w:rsidRDefault="008325D9" w:rsidP="00AF3BC8">
      <w:pPr>
        <w:pStyle w:val="2"/>
        <w:ind w:left="283"/>
        <w:rPr>
          <w:sz w:val="24"/>
          <w:szCs w:val="24"/>
        </w:rPr>
      </w:pPr>
      <w:r w:rsidRPr="00147479">
        <w:rPr>
          <w:sz w:val="24"/>
          <w:szCs w:val="24"/>
        </w:rPr>
        <w:t>Анализ методической работы по направлениям деятельности</w:t>
      </w:r>
    </w:p>
    <w:p w:rsidR="006F5642" w:rsidRPr="006F5642" w:rsidRDefault="006F5642" w:rsidP="0044691E">
      <w:pPr>
        <w:ind w:firstLine="709"/>
        <w:rPr>
          <w:bCs/>
          <w:iCs/>
        </w:rPr>
      </w:pPr>
      <w:r>
        <w:rPr>
          <w:sz w:val="28"/>
          <w:szCs w:val="28"/>
        </w:rPr>
        <w:t> </w:t>
      </w:r>
      <w:r w:rsidRPr="006F5642">
        <w:rPr>
          <w:bCs/>
          <w:iCs/>
        </w:rPr>
        <w:t xml:space="preserve">Важнейшим средством повышения педагогического мастерства учителей, связующая в единое целое всю систему работы школы является методическая работа. Роль методической работы школы возрастает в современных условиях в связи с необходимостью рационально и оперативно использовать новые методики, приемы и формы обучения и воспитания. </w:t>
      </w:r>
    </w:p>
    <w:p w:rsidR="005B6542" w:rsidRPr="005B6542" w:rsidRDefault="0044691E" w:rsidP="00A5747E">
      <w:pPr>
        <w:ind w:firstLine="709"/>
        <w:rPr>
          <w:bCs/>
          <w:iCs/>
        </w:rPr>
      </w:pPr>
      <w:r w:rsidRPr="00147479">
        <w:rPr>
          <w:bCs/>
          <w:iCs/>
        </w:rPr>
        <w:t>Методическая работа в 201</w:t>
      </w:r>
      <w:r w:rsidR="00952F61">
        <w:rPr>
          <w:bCs/>
          <w:iCs/>
        </w:rPr>
        <w:t>3</w:t>
      </w:r>
      <w:r w:rsidRPr="00147479">
        <w:rPr>
          <w:bCs/>
          <w:iCs/>
        </w:rPr>
        <w:t>/201</w:t>
      </w:r>
      <w:r w:rsidR="00952F61">
        <w:rPr>
          <w:bCs/>
          <w:iCs/>
        </w:rPr>
        <w:t>4</w:t>
      </w:r>
      <w:r w:rsidRPr="00147479">
        <w:rPr>
          <w:bCs/>
          <w:iCs/>
        </w:rPr>
        <w:t xml:space="preserve"> учебном году была направлена на выполнение поставленных задач и их реализацию через учебно-воспитательный процесс:</w:t>
      </w:r>
      <w:r w:rsidR="005B6542" w:rsidRPr="005B6542">
        <w:t xml:space="preserve"> </w:t>
      </w:r>
    </w:p>
    <w:p w:rsidR="005B6542" w:rsidRPr="005B6542" w:rsidRDefault="00A5747E" w:rsidP="00A5747E">
      <w:pPr>
        <w:rPr>
          <w:bCs/>
          <w:iCs/>
        </w:rPr>
      </w:pPr>
      <w:r>
        <w:rPr>
          <w:bCs/>
          <w:iCs/>
        </w:rPr>
        <w:t>1.</w:t>
      </w:r>
      <w:r w:rsidR="005B6542" w:rsidRPr="005B6542">
        <w:rPr>
          <w:bCs/>
          <w:iCs/>
        </w:rPr>
        <w:t xml:space="preserve">Обеспечивать  эффективность  преемственности  образовательных </w:t>
      </w:r>
      <w:r>
        <w:rPr>
          <w:bCs/>
          <w:iCs/>
        </w:rPr>
        <w:t xml:space="preserve"> </w:t>
      </w:r>
      <w:r w:rsidR="005B6542" w:rsidRPr="005B6542">
        <w:rPr>
          <w:bCs/>
          <w:iCs/>
        </w:rPr>
        <w:t xml:space="preserve">программ  на  разных  </w:t>
      </w:r>
      <w:r>
        <w:rPr>
          <w:bCs/>
          <w:iCs/>
        </w:rPr>
        <w:t>уровнях</w:t>
      </w:r>
      <w:r w:rsidR="005B6542" w:rsidRPr="005B6542">
        <w:rPr>
          <w:bCs/>
          <w:iCs/>
        </w:rPr>
        <w:t xml:space="preserve">  образования.  </w:t>
      </w:r>
    </w:p>
    <w:p w:rsidR="005B6542" w:rsidRPr="005B6542" w:rsidRDefault="00A5747E" w:rsidP="00A5747E">
      <w:pPr>
        <w:rPr>
          <w:bCs/>
          <w:iCs/>
        </w:rPr>
      </w:pPr>
      <w:r>
        <w:rPr>
          <w:bCs/>
          <w:iCs/>
        </w:rPr>
        <w:t>2.</w:t>
      </w:r>
      <w:r w:rsidR="005B6542" w:rsidRPr="005B6542">
        <w:rPr>
          <w:bCs/>
          <w:iCs/>
        </w:rPr>
        <w:t xml:space="preserve">Продолжить  работу  по  дальнейшему  развитию  различных  форм обучения  и  воспитания.  </w:t>
      </w:r>
    </w:p>
    <w:p w:rsidR="005B6542" w:rsidRPr="005B6542" w:rsidRDefault="00A5747E" w:rsidP="00A5747E">
      <w:pPr>
        <w:rPr>
          <w:bCs/>
          <w:iCs/>
        </w:rPr>
      </w:pPr>
      <w:r>
        <w:rPr>
          <w:bCs/>
          <w:iCs/>
        </w:rPr>
        <w:t>3.</w:t>
      </w:r>
      <w:r w:rsidR="005B6542" w:rsidRPr="005B6542">
        <w:rPr>
          <w:bCs/>
          <w:iCs/>
        </w:rPr>
        <w:t>Систематизировать  работу  по  обеспечению  социально    -  психолого</w:t>
      </w:r>
      <w:r>
        <w:rPr>
          <w:bCs/>
          <w:iCs/>
        </w:rPr>
        <w:t>-</w:t>
      </w:r>
      <w:r w:rsidR="005B6542" w:rsidRPr="005B6542">
        <w:rPr>
          <w:bCs/>
          <w:iCs/>
        </w:rPr>
        <w:t xml:space="preserve">педагогического  сопровождения.  </w:t>
      </w:r>
    </w:p>
    <w:p w:rsidR="005B6542" w:rsidRPr="005B6542" w:rsidRDefault="005B6542" w:rsidP="00A5747E">
      <w:pPr>
        <w:rPr>
          <w:bCs/>
          <w:iCs/>
        </w:rPr>
      </w:pPr>
      <w:r w:rsidRPr="005B6542">
        <w:rPr>
          <w:bCs/>
          <w:iCs/>
        </w:rPr>
        <w:t xml:space="preserve">4. Совершенствовать организацию учебного процесса в целях сохранения и укрепления  здоровья  обучающихся.  </w:t>
      </w:r>
    </w:p>
    <w:p w:rsidR="005B6542" w:rsidRPr="005B6542" w:rsidRDefault="005B6542" w:rsidP="00A5747E">
      <w:pPr>
        <w:rPr>
          <w:bCs/>
          <w:iCs/>
        </w:rPr>
      </w:pPr>
      <w:r w:rsidRPr="005B6542">
        <w:rPr>
          <w:bCs/>
          <w:iCs/>
        </w:rPr>
        <w:t xml:space="preserve">5. Создавать условия, способствующие повышению качества образования и воспитания.  </w:t>
      </w:r>
    </w:p>
    <w:p w:rsidR="005B6542" w:rsidRPr="005B6542" w:rsidRDefault="005B6542" w:rsidP="00A5747E">
      <w:pPr>
        <w:rPr>
          <w:bCs/>
          <w:iCs/>
        </w:rPr>
      </w:pPr>
      <w:r w:rsidRPr="005B6542">
        <w:rPr>
          <w:bCs/>
          <w:iCs/>
        </w:rPr>
        <w:t xml:space="preserve">7. Продолжить работу по использованию новых педагогических технологий.  </w:t>
      </w:r>
    </w:p>
    <w:p w:rsidR="005B6542" w:rsidRPr="005B6542" w:rsidRDefault="00A5747E" w:rsidP="00A5747E">
      <w:pPr>
        <w:rPr>
          <w:bCs/>
          <w:iCs/>
        </w:rPr>
      </w:pPr>
      <w:r>
        <w:rPr>
          <w:bCs/>
          <w:iCs/>
        </w:rPr>
        <w:t>8.</w:t>
      </w:r>
      <w:r w:rsidR="005B6542" w:rsidRPr="005B6542">
        <w:rPr>
          <w:bCs/>
          <w:iCs/>
        </w:rPr>
        <w:t xml:space="preserve">Продолжить  работу  по  сохранению  контингента  учащихся.  </w:t>
      </w:r>
    </w:p>
    <w:p w:rsidR="005B6542" w:rsidRPr="005B6542" w:rsidRDefault="005B6542" w:rsidP="00A5747E">
      <w:pPr>
        <w:rPr>
          <w:bCs/>
          <w:iCs/>
        </w:rPr>
      </w:pPr>
      <w:r w:rsidRPr="005B6542">
        <w:rPr>
          <w:bCs/>
          <w:iCs/>
        </w:rPr>
        <w:t xml:space="preserve">9. Продолжить  выявление  и  оказание  поддержки  одаренным  детям.  </w:t>
      </w:r>
    </w:p>
    <w:p w:rsidR="005B6542" w:rsidRPr="005B6542" w:rsidRDefault="005B6542" w:rsidP="00A5747E">
      <w:pPr>
        <w:rPr>
          <w:bCs/>
          <w:iCs/>
        </w:rPr>
      </w:pPr>
      <w:r w:rsidRPr="005B6542">
        <w:rPr>
          <w:bCs/>
          <w:iCs/>
        </w:rPr>
        <w:t xml:space="preserve">10. Продолжить  совершенствование  информатизации  образовательного процесса.  </w:t>
      </w:r>
    </w:p>
    <w:p w:rsidR="005B6542" w:rsidRPr="005B6542" w:rsidRDefault="005B6542" w:rsidP="00A5747E">
      <w:pPr>
        <w:rPr>
          <w:bCs/>
          <w:iCs/>
        </w:rPr>
      </w:pPr>
      <w:r w:rsidRPr="005B6542">
        <w:rPr>
          <w:bCs/>
          <w:iCs/>
        </w:rPr>
        <w:t xml:space="preserve">11. Привлекать  </w:t>
      </w:r>
      <w:r w:rsidR="00A5747E">
        <w:rPr>
          <w:bCs/>
          <w:iCs/>
        </w:rPr>
        <w:t>обучающихся</w:t>
      </w:r>
      <w:r w:rsidRPr="005B6542">
        <w:rPr>
          <w:bCs/>
          <w:iCs/>
        </w:rPr>
        <w:t xml:space="preserve">  к  участию  в  региональных,  федеральных  и </w:t>
      </w:r>
    </w:p>
    <w:p w:rsidR="005B6542" w:rsidRPr="005B6542" w:rsidRDefault="005B6542" w:rsidP="00A5747E">
      <w:pPr>
        <w:rPr>
          <w:bCs/>
          <w:iCs/>
        </w:rPr>
      </w:pPr>
      <w:r w:rsidRPr="005B6542">
        <w:rPr>
          <w:bCs/>
          <w:iCs/>
        </w:rPr>
        <w:t xml:space="preserve">международных  творческих  конкурсах,  олимпиадах  и  научных конференциях.  </w:t>
      </w:r>
    </w:p>
    <w:p w:rsidR="005B6542" w:rsidRPr="00A5747E" w:rsidRDefault="005B6542" w:rsidP="00A5747E">
      <w:pPr>
        <w:rPr>
          <w:b/>
          <w:bCs/>
          <w:iCs/>
        </w:rPr>
      </w:pPr>
      <w:r w:rsidRPr="00A5747E">
        <w:rPr>
          <w:b/>
          <w:bCs/>
          <w:iCs/>
        </w:rPr>
        <w:t xml:space="preserve">Основные направления работы: </w:t>
      </w:r>
    </w:p>
    <w:p w:rsidR="005B6542" w:rsidRPr="005B6542" w:rsidRDefault="005B6542" w:rsidP="00A5747E">
      <w:pPr>
        <w:rPr>
          <w:bCs/>
          <w:iCs/>
        </w:rPr>
      </w:pPr>
      <w:r w:rsidRPr="005B6542">
        <w:rPr>
          <w:bCs/>
          <w:iCs/>
        </w:rPr>
        <w:t xml:space="preserve">1. Работа педагогического совета. </w:t>
      </w:r>
    </w:p>
    <w:p w:rsidR="005B6542" w:rsidRPr="005B6542" w:rsidRDefault="005B6542" w:rsidP="00A5747E">
      <w:pPr>
        <w:rPr>
          <w:bCs/>
          <w:iCs/>
        </w:rPr>
      </w:pPr>
      <w:r w:rsidRPr="005B6542">
        <w:rPr>
          <w:bCs/>
          <w:iCs/>
        </w:rPr>
        <w:t xml:space="preserve">2. Разработка единой методической темы. </w:t>
      </w:r>
    </w:p>
    <w:p w:rsidR="005B6542" w:rsidRPr="005B6542" w:rsidRDefault="005B6542" w:rsidP="00A5747E">
      <w:pPr>
        <w:rPr>
          <w:bCs/>
          <w:iCs/>
        </w:rPr>
      </w:pPr>
      <w:r w:rsidRPr="005B6542">
        <w:rPr>
          <w:bCs/>
          <w:iCs/>
        </w:rPr>
        <w:t xml:space="preserve">3. Работа школьных методических объединений. </w:t>
      </w:r>
    </w:p>
    <w:p w:rsidR="005B6542" w:rsidRPr="005B6542" w:rsidRDefault="005B6542" w:rsidP="00A5747E">
      <w:pPr>
        <w:rPr>
          <w:bCs/>
          <w:iCs/>
        </w:rPr>
      </w:pPr>
      <w:r w:rsidRPr="005B6542">
        <w:rPr>
          <w:bCs/>
          <w:iCs/>
        </w:rPr>
        <w:t xml:space="preserve">4. Деятельность методического совета. </w:t>
      </w:r>
    </w:p>
    <w:p w:rsidR="005B6542" w:rsidRPr="005B6542" w:rsidRDefault="005B6542" w:rsidP="00A5747E">
      <w:pPr>
        <w:rPr>
          <w:bCs/>
          <w:iCs/>
        </w:rPr>
      </w:pPr>
      <w:r w:rsidRPr="005B6542">
        <w:rPr>
          <w:bCs/>
          <w:iCs/>
        </w:rPr>
        <w:t xml:space="preserve">5. Повышение квалификации учителей, их самообразование. </w:t>
      </w:r>
    </w:p>
    <w:p w:rsidR="005B6542" w:rsidRPr="005B6542" w:rsidRDefault="005B6542" w:rsidP="00A5747E">
      <w:pPr>
        <w:rPr>
          <w:bCs/>
          <w:iCs/>
        </w:rPr>
      </w:pPr>
      <w:r w:rsidRPr="005B6542">
        <w:rPr>
          <w:bCs/>
          <w:iCs/>
        </w:rPr>
        <w:t xml:space="preserve">6. Организация  и проведение семинаров, конференций, педагогических чтений. </w:t>
      </w:r>
    </w:p>
    <w:p w:rsidR="005B6542" w:rsidRPr="005B6542" w:rsidRDefault="005B6542" w:rsidP="00A5747E">
      <w:pPr>
        <w:rPr>
          <w:bCs/>
          <w:iCs/>
        </w:rPr>
      </w:pPr>
      <w:r w:rsidRPr="005B6542">
        <w:rPr>
          <w:bCs/>
          <w:iCs/>
        </w:rPr>
        <w:t xml:space="preserve">7. Обобщение передового педагогического опыта. </w:t>
      </w:r>
    </w:p>
    <w:p w:rsidR="005B6542" w:rsidRPr="005B6542" w:rsidRDefault="005B6542" w:rsidP="00A5747E">
      <w:pPr>
        <w:rPr>
          <w:bCs/>
          <w:iCs/>
        </w:rPr>
      </w:pPr>
      <w:r w:rsidRPr="005B6542">
        <w:rPr>
          <w:bCs/>
          <w:iCs/>
        </w:rPr>
        <w:t xml:space="preserve">8. Аттестация педагогических работников. </w:t>
      </w:r>
    </w:p>
    <w:p w:rsidR="005B6542" w:rsidRPr="005B6542" w:rsidRDefault="005B6542" w:rsidP="008E283F">
      <w:pPr>
        <w:ind w:firstLine="709"/>
        <w:rPr>
          <w:bCs/>
          <w:iCs/>
        </w:rPr>
      </w:pPr>
      <w:r w:rsidRPr="005B6542">
        <w:rPr>
          <w:bCs/>
          <w:iCs/>
        </w:rPr>
        <w:t xml:space="preserve">  Поставленные задачи выполнены в полном объеме, чему способствовали:  </w:t>
      </w:r>
    </w:p>
    <w:p w:rsidR="005B6542" w:rsidRPr="005B6542" w:rsidRDefault="00A5747E" w:rsidP="00A5747E">
      <w:pPr>
        <w:rPr>
          <w:bCs/>
          <w:iCs/>
        </w:rPr>
      </w:pPr>
      <w:r>
        <w:rPr>
          <w:bCs/>
          <w:iCs/>
        </w:rPr>
        <w:t xml:space="preserve">- </w:t>
      </w:r>
      <w:r w:rsidR="005B6542" w:rsidRPr="005B6542">
        <w:rPr>
          <w:bCs/>
          <w:iCs/>
        </w:rPr>
        <w:t xml:space="preserve">спланированная  деятельность  администрации  школы  по  созданию  условий для участников образовательного процесса;  </w:t>
      </w:r>
    </w:p>
    <w:p w:rsidR="005B6542" w:rsidRPr="005B6542" w:rsidRDefault="00A5747E" w:rsidP="00A5747E">
      <w:pPr>
        <w:rPr>
          <w:bCs/>
          <w:iCs/>
        </w:rPr>
      </w:pPr>
      <w:r>
        <w:rPr>
          <w:bCs/>
          <w:iCs/>
        </w:rPr>
        <w:t xml:space="preserve">- </w:t>
      </w:r>
      <w:r w:rsidR="005B6542" w:rsidRPr="005B6542">
        <w:rPr>
          <w:bCs/>
          <w:iCs/>
        </w:rPr>
        <w:t xml:space="preserve">анализ  выполнения  принятых  управленческих  решений,  обеспечивающих качество результативности обученности </w:t>
      </w:r>
      <w:r>
        <w:rPr>
          <w:bCs/>
          <w:iCs/>
        </w:rPr>
        <w:t>обучающихся</w:t>
      </w:r>
      <w:r w:rsidR="005B6542" w:rsidRPr="005B6542">
        <w:rPr>
          <w:bCs/>
          <w:iCs/>
        </w:rPr>
        <w:t xml:space="preserve">;  </w:t>
      </w:r>
    </w:p>
    <w:p w:rsidR="005B6542" w:rsidRPr="005B6542" w:rsidRDefault="00A5747E" w:rsidP="00A5747E">
      <w:pPr>
        <w:rPr>
          <w:bCs/>
          <w:iCs/>
        </w:rPr>
      </w:pPr>
      <w:r>
        <w:rPr>
          <w:bCs/>
          <w:iCs/>
        </w:rPr>
        <w:t xml:space="preserve">- </w:t>
      </w:r>
      <w:r w:rsidR="005B6542" w:rsidRPr="005B6542">
        <w:rPr>
          <w:bCs/>
          <w:iCs/>
        </w:rPr>
        <w:t xml:space="preserve">выявление  причинно-следственных  связей  отдельных  педагогических явлений и соответствующая коррекция деятельности.  </w:t>
      </w:r>
    </w:p>
    <w:p w:rsidR="005B6542" w:rsidRPr="00A5747E" w:rsidRDefault="00A5747E" w:rsidP="00A5747E">
      <w:pPr>
        <w:rPr>
          <w:bCs/>
          <w:iCs/>
        </w:rPr>
      </w:pPr>
      <w:r>
        <w:rPr>
          <w:bCs/>
          <w:iCs/>
        </w:rPr>
        <w:t>М</w:t>
      </w:r>
      <w:r w:rsidR="005B6542" w:rsidRPr="005B6542">
        <w:rPr>
          <w:bCs/>
          <w:iCs/>
        </w:rPr>
        <w:t xml:space="preserve">етодическая работа школы строилась на основе годового плана. При планировании  методической  работы  школы  педагогический  коллектив  стремился отобрать  те  формы,  </w:t>
      </w:r>
      <w:r w:rsidR="005B6542" w:rsidRPr="005B6542">
        <w:rPr>
          <w:bCs/>
          <w:iCs/>
        </w:rPr>
        <w:lastRenderedPageBreak/>
        <w:t xml:space="preserve">которые  реально  способствовали  реализации  программы развития  </w:t>
      </w:r>
      <w:r w:rsidR="005B6542" w:rsidRPr="00A5747E">
        <w:rPr>
          <w:bCs/>
          <w:iCs/>
        </w:rPr>
        <w:t>школы  «</w:t>
      </w:r>
      <w:r w:rsidRPr="00A5747E">
        <w:t>Школа – ресурсный центр создания условий для развития одаренности обучающихся</w:t>
      </w:r>
      <w:r w:rsidR="005B6542" w:rsidRPr="00A5747E">
        <w:rPr>
          <w:bCs/>
          <w:iCs/>
        </w:rPr>
        <w:t xml:space="preserve">».  </w:t>
      </w:r>
    </w:p>
    <w:p w:rsidR="005B6542" w:rsidRPr="005B6542" w:rsidRDefault="005B6542" w:rsidP="00A5747E">
      <w:pPr>
        <w:rPr>
          <w:bCs/>
          <w:iCs/>
        </w:rPr>
      </w:pPr>
      <w:r w:rsidRPr="005B6542">
        <w:rPr>
          <w:bCs/>
          <w:iCs/>
        </w:rPr>
        <w:t>В   201</w:t>
      </w:r>
      <w:r w:rsidR="00A5747E">
        <w:rPr>
          <w:bCs/>
          <w:iCs/>
        </w:rPr>
        <w:t>3</w:t>
      </w:r>
      <w:r w:rsidRPr="005B6542">
        <w:rPr>
          <w:bCs/>
          <w:iCs/>
        </w:rPr>
        <w:t xml:space="preserve">  –  201</w:t>
      </w:r>
      <w:r w:rsidR="00A5747E">
        <w:rPr>
          <w:bCs/>
          <w:iCs/>
        </w:rPr>
        <w:t>4</w:t>
      </w:r>
      <w:r w:rsidRPr="005B6542">
        <w:rPr>
          <w:bCs/>
          <w:iCs/>
        </w:rPr>
        <w:t xml:space="preserve">   учебном   году   в   методической   работе   школы   использовались  следующие  формы: </w:t>
      </w:r>
    </w:p>
    <w:p w:rsidR="005B6542" w:rsidRPr="005B6542" w:rsidRDefault="005B6542" w:rsidP="00A5747E">
      <w:pPr>
        <w:rPr>
          <w:bCs/>
          <w:iCs/>
        </w:rPr>
      </w:pPr>
      <w:r w:rsidRPr="005B6542">
        <w:rPr>
          <w:bCs/>
          <w:iCs/>
        </w:rPr>
        <w:t xml:space="preserve"> – педсовет,  </w:t>
      </w:r>
    </w:p>
    <w:p w:rsidR="005B6542" w:rsidRPr="005B6542" w:rsidRDefault="005B6542" w:rsidP="00A5747E">
      <w:pPr>
        <w:rPr>
          <w:bCs/>
          <w:iCs/>
        </w:rPr>
      </w:pPr>
      <w:r w:rsidRPr="005B6542">
        <w:rPr>
          <w:bCs/>
          <w:iCs/>
        </w:rPr>
        <w:t xml:space="preserve"> -  методсовет; </w:t>
      </w:r>
    </w:p>
    <w:p w:rsidR="005B6542" w:rsidRPr="005B6542" w:rsidRDefault="005B6542" w:rsidP="00A5747E">
      <w:pPr>
        <w:rPr>
          <w:bCs/>
          <w:iCs/>
        </w:rPr>
      </w:pPr>
      <w:r w:rsidRPr="005B6542">
        <w:rPr>
          <w:bCs/>
          <w:iCs/>
        </w:rPr>
        <w:t xml:space="preserve">- мастер - классы; </w:t>
      </w:r>
    </w:p>
    <w:p w:rsidR="005B6542" w:rsidRPr="005B6542" w:rsidRDefault="005B6542" w:rsidP="00A5747E">
      <w:pPr>
        <w:rPr>
          <w:bCs/>
          <w:iCs/>
        </w:rPr>
      </w:pPr>
      <w:r w:rsidRPr="005B6542">
        <w:rPr>
          <w:bCs/>
          <w:iCs/>
        </w:rPr>
        <w:t xml:space="preserve">– семинары; </w:t>
      </w:r>
    </w:p>
    <w:p w:rsidR="00A5747E" w:rsidRDefault="005B6542" w:rsidP="00A5747E">
      <w:pPr>
        <w:rPr>
          <w:bCs/>
          <w:iCs/>
        </w:rPr>
      </w:pPr>
      <w:r w:rsidRPr="005B6542">
        <w:rPr>
          <w:bCs/>
          <w:iCs/>
        </w:rPr>
        <w:t xml:space="preserve">– обсуждение проблем; </w:t>
      </w:r>
    </w:p>
    <w:p w:rsidR="005B6542" w:rsidRPr="005B6542" w:rsidRDefault="005B6542" w:rsidP="00A5747E">
      <w:pPr>
        <w:rPr>
          <w:bCs/>
          <w:iCs/>
        </w:rPr>
      </w:pPr>
      <w:r w:rsidRPr="005B6542">
        <w:rPr>
          <w:bCs/>
          <w:iCs/>
        </w:rPr>
        <w:t xml:space="preserve"> – самообразование,  </w:t>
      </w:r>
    </w:p>
    <w:p w:rsidR="005B6542" w:rsidRPr="005B6542" w:rsidRDefault="005B6542" w:rsidP="00A5747E">
      <w:pPr>
        <w:rPr>
          <w:bCs/>
          <w:iCs/>
        </w:rPr>
      </w:pPr>
      <w:r w:rsidRPr="005B6542">
        <w:rPr>
          <w:bCs/>
          <w:iCs/>
        </w:rPr>
        <w:t xml:space="preserve"> – предметные  МО; </w:t>
      </w:r>
    </w:p>
    <w:p w:rsidR="005B6542" w:rsidRPr="005B6542" w:rsidRDefault="005B6542" w:rsidP="00A5747E">
      <w:pPr>
        <w:rPr>
          <w:bCs/>
          <w:iCs/>
        </w:rPr>
      </w:pPr>
      <w:r w:rsidRPr="005B6542">
        <w:rPr>
          <w:bCs/>
          <w:iCs/>
        </w:rPr>
        <w:t xml:space="preserve">  – административные  совещания. </w:t>
      </w:r>
    </w:p>
    <w:p w:rsidR="0044691E" w:rsidRPr="00147479" w:rsidRDefault="0044691E" w:rsidP="0044691E">
      <w:pPr>
        <w:jc w:val="center"/>
        <w:rPr>
          <w:b/>
          <w:bCs/>
          <w:iCs/>
        </w:rPr>
      </w:pPr>
      <w:r w:rsidRPr="00147479">
        <w:rPr>
          <w:b/>
          <w:bCs/>
          <w:iCs/>
        </w:rPr>
        <w:t>1. Подбор и расстановка кадров</w:t>
      </w:r>
    </w:p>
    <w:p w:rsidR="0044691E" w:rsidRDefault="0044691E" w:rsidP="001A46FE">
      <w:pPr>
        <w:numPr>
          <w:ilvl w:val="0"/>
          <w:numId w:val="37"/>
        </w:numPr>
        <w:rPr>
          <w:b/>
          <w:bCs/>
          <w:i/>
          <w:iCs/>
        </w:rPr>
      </w:pPr>
      <w:r w:rsidRPr="00147479">
        <w:rPr>
          <w:b/>
          <w:bCs/>
          <w:i/>
          <w:iCs/>
        </w:rPr>
        <w:t>Всего педработников</w:t>
      </w:r>
    </w:p>
    <w:tbl>
      <w:tblPr>
        <w:tblW w:w="10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59"/>
        <w:gridCol w:w="1683"/>
        <w:gridCol w:w="1683"/>
        <w:gridCol w:w="1683"/>
        <w:gridCol w:w="1683"/>
        <w:gridCol w:w="1683"/>
      </w:tblGrid>
      <w:tr w:rsidR="00A5747E" w:rsidRPr="00CA1026" w:rsidTr="000A155F">
        <w:trPr>
          <w:trHeight w:val="311"/>
        </w:trPr>
        <w:tc>
          <w:tcPr>
            <w:tcW w:w="1659" w:type="dxa"/>
            <w:tcBorders>
              <w:top w:val="single" w:sz="4" w:space="0" w:color="auto"/>
              <w:left w:val="single" w:sz="4" w:space="0" w:color="auto"/>
              <w:bottom w:val="single" w:sz="4" w:space="0" w:color="auto"/>
              <w:right w:val="single" w:sz="4" w:space="0" w:color="auto"/>
            </w:tcBorders>
          </w:tcPr>
          <w:p w:rsidR="00A5747E" w:rsidRPr="00CA1026" w:rsidRDefault="00A5747E" w:rsidP="000A155F"/>
        </w:tc>
        <w:tc>
          <w:tcPr>
            <w:tcW w:w="1683" w:type="dxa"/>
            <w:tcBorders>
              <w:top w:val="single" w:sz="4" w:space="0" w:color="auto"/>
              <w:left w:val="single" w:sz="4" w:space="0" w:color="auto"/>
              <w:bottom w:val="single" w:sz="4" w:space="0" w:color="auto"/>
              <w:right w:val="single" w:sz="4" w:space="0" w:color="auto"/>
            </w:tcBorders>
          </w:tcPr>
          <w:p w:rsidR="00A5747E" w:rsidRPr="00CA1026" w:rsidRDefault="00A5747E" w:rsidP="000A155F">
            <w:pPr>
              <w:jc w:val="center"/>
            </w:pPr>
            <w:r w:rsidRPr="00CA1026">
              <w:t>2009/2010</w:t>
            </w:r>
          </w:p>
        </w:tc>
        <w:tc>
          <w:tcPr>
            <w:tcW w:w="1683" w:type="dxa"/>
            <w:tcBorders>
              <w:top w:val="single" w:sz="4" w:space="0" w:color="auto"/>
              <w:left w:val="single" w:sz="4" w:space="0" w:color="auto"/>
              <w:bottom w:val="single" w:sz="4" w:space="0" w:color="auto"/>
              <w:right w:val="single" w:sz="4" w:space="0" w:color="auto"/>
            </w:tcBorders>
          </w:tcPr>
          <w:p w:rsidR="00A5747E" w:rsidRPr="00CA1026" w:rsidRDefault="00A5747E" w:rsidP="000A155F">
            <w:pPr>
              <w:jc w:val="center"/>
            </w:pPr>
            <w:r w:rsidRPr="00CA1026">
              <w:t>2010/2011</w:t>
            </w:r>
          </w:p>
        </w:tc>
        <w:tc>
          <w:tcPr>
            <w:tcW w:w="1683" w:type="dxa"/>
            <w:tcBorders>
              <w:top w:val="single" w:sz="4" w:space="0" w:color="auto"/>
              <w:left w:val="single" w:sz="4" w:space="0" w:color="auto"/>
              <w:bottom w:val="single" w:sz="4" w:space="0" w:color="auto"/>
              <w:right w:val="single" w:sz="4" w:space="0" w:color="auto"/>
            </w:tcBorders>
          </w:tcPr>
          <w:p w:rsidR="00A5747E" w:rsidRPr="00CA1026" w:rsidRDefault="00A5747E" w:rsidP="000A155F">
            <w:pPr>
              <w:jc w:val="center"/>
            </w:pPr>
            <w:r w:rsidRPr="00CA1026">
              <w:t>2011/2012</w:t>
            </w:r>
          </w:p>
        </w:tc>
        <w:tc>
          <w:tcPr>
            <w:tcW w:w="1683" w:type="dxa"/>
            <w:tcBorders>
              <w:top w:val="single" w:sz="4" w:space="0" w:color="auto"/>
              <w:left w:val="single" w:sz="4" w:space="0" w:color="auto"/>
              <w:bottom w:val="single" w:sz="4" w:space="0" w:color="auto"/>
              <w:right w:val="single" w:sz="4" w:space="0" w:color="auto"/>
            </w:tcBorders>
          </w:tcPr>
          <w:p w:rsidR="00A5747E" w:rsidRPr="00CA1026" w:rsidRDefault="00A5747E" w:rsidP="000A155F">
            <w:pPr>
              <w:jc w:val="center"/>
            </w:pPr>
            <w:r w:rsidRPr="00CA1026">
              <w:t>2012/2013</w:t>
            </w:r>
          </w:p>
        </w:tc>
        <w:tc>
          <w:tcPr>
            <w:tcW w:w="1683" w:type="dxa"/>
            <w:tcBorders>
              <w:top w:val="single" w:sz="4" w:space="0" w:color="auto"/>
              <w:left w:val="single" w:sz="4" w:space="0" w:color="auto"/>
              <w:bottom w:val="single" w:sz="4" w:space="0" w:color="auto"/>
              <w:right w:val="single" w:sz="4" w:space="0" w:color="auto"/>
            </w:tcBorders>
          </w:tcPr>
          <w:p w:rsidR="00A5747E" w:rsidRPr="00CA1026" w:rsidRDefault="00A5747E" w:rsidP="000A155F">
            <w:pPr>
              <w:jc w:val="center"/>
            </w:pPr>
            <w:r>
              <w:t>2013/2014</w:t>
            </w:r>
          </w:p>
        </w:tc>
      </w:tr>
      <w:tr w:rsidR="00A5747E" w:rsidRPr="00CA1026" w:rsidTr="000A155F">
        <w:trPr>
          <w:trHeight w:val="311"/>
        </w:trPr>
        <w:tc>
          <w:tcPr>
            <w:tcW w:w="1659" w:type="dxa"/>
            <w:tcBorders>
              <w:top w:val="single" w:sz="4" w:space="0" w:color="auto"/>
              <w:left w:val="single" w:sz="4" w:space="0" w:color="auto"/>
              <w:bottom w:val="single" w:sz="4" w:space="0" w:color="auto"/>
              <w:right w:val="single" w:sz="4" w:space="0" w:color="auto"/>
            </w:tcBorders>
          </w:tcPr>
          <w:p w:rsidR="00A5747E" w:rsidRPr="00CA1026" w:rsidRDefault="00A5747E" w:rsidP="000A155F">
            <w:r w:rsidRPr="00CA1026">
              <w:t>Всего:</w:t>
            </w:r>
          </w:p>
        </w:tc>
        <w:tc>
          <w:tcPr>
            <w:tcW w:w="1683" w:type="dxa"/>
            <w:tcBorders>
              <w:top w:val="single" w:sz="4" w:space="0" w:color="auto"/>
              <w:left w:val="single" w:sz="4" w:space="0" w:color="auto"/>
              <w:bottom w:val="single" w:sz="4" w:space="0" w:color="auto"/>
              <w:right w:val="single" w:sz="4" w:space="0" w:color="auto"/>
            </w:tcBorders>
          </w:tcPr>
          <w:p w:rsidR="00A5747E" w:rsidRPr="00CA1026" w:rsidRDefault="00A5747E" w:rsidP="000A155F">
            <w:pPr>
              <w:jc w:val="center"/>
            </w:pPr>
            <w:r w:rsidRPr="00CA1026">
              <w:t>19</w:t>
            </w:r>
          </w:p>
        </w:tc>
        <w:tc>
          <w:tcPr>
            <w:tcW w:w="1683" w:type="dxa"/>
            <w:tcBorders>
              <w:top w:val="single" w:sz="4" w:space="0" w:color="auto"/>
              <w:left w:val="single" w:sz="4" w:space="0" w:color="auto"/>
              <w:bottom w:val="single" w:sz="4" w:space="0" w:color="auto"/>
              <w:right w:val="single" w:sz="4" w:space="0" w:color="auto"/>
            </w:tcBorders>
          </w:tcPr>
          <w:p w:rsidR="00A5747E" w:rsidRPr="00CA1026" w:rsidRDefault="00A5747E" w:rsidP="000A155F">
            <w:pPr>
              <w:jc w:val="center"/>
            </w:pPr>
            <w:r w:rsidRPr="00CA1026">
              <w:t>16</w:t>
            </w:r>
          </w:p>
        </w:tc>
        <w:tc>
          <w:tcPr>
            <w:tcW w:w="1683" w:type="dxa"/>
            <w:tcBorders>
              <w:top w:val="single" w:sz="4" w:space="0" w:color="auto"/>
              <w:left w:val="single" w:sz="4" w:space="0" w:color="auto"/>
              <w:bottom w:val="single" w:sz="4" w:space="0" w:color="auto"/>
              <w:right w:val="single" w:sz="4" w:space="0" w:color="auto"/>
            </w:tcBorders>
          </w:tcPr>
          <w:p w:rsidR="00A5747E" w:rsidRPr="00CA1026" w:rsidRDefault="00A5747E" w:rsidP="000A155F">
            <w:pPr>
              <w:jc w:val="center"/>
            </w:pPr>
            <w:r w:rsidRPr="00CA1026">
              <w:t>15</w:t>
            </w:r>
          </w:p>
        </w:tc>
        <w:tc>
          <w:tcPr>
            <w:tcW w:w="1683" w:type="dxa"/>
            <w:tcBorders>
              <w:top w:val="single" w:sz="4" w:space="0" w:color="auto"/>
              <w:left w:val="single" w:sz="4" w:space="0" w:color="auto"/>
              <w:bottom w:val="single" w:sz="4" w:space="0" w:color="auto"/>
              <w:right w:val="single" w:sz="4" w:space="0" w:color="auto"/>
            </w:tcBorders>
          </w:tcPr>
          <w:p w:rsidR="00A5747E" w:rsidRPr="00CA1026" w:rsidRDefault="00A5747E" w:rsidP="000A155F">
            <w:pPr>
              <w:jc w:val="center"/>
            </w:pPr>
            <w:r w:rsidRPr="00CA1026">
              <w:t>14</w:t>
            </w:r>
          </w:p>
        </w:tc>
        <w:tc>
          <w:tcPr>
            <w:tcW w:w="1683" w:type="dxa"/>
            <w:tcBorders>
              <w:top w:val="single" w:sz="4" w:space="0" w:color="auto"/>
              <w:left w:val="single" w:sz="4" w:space="0" w:color="auto"/>
              <w:bottom w:val="single" w:sz="4" w:space="0" w:color="auto"/>
              <w:right w:val="single" w:sz="4" w:space="0" w:color="auto"/>
            </w:tcBorders>
          </w:tcPr>
          <w:p w:rsidR="00A5747E" w:rsidRPr="00CA1026" w:rsidRDefault="00A5747E" w:rsidP="000A155F">
            <w:pPr>
              <w:jc w:val="center"/>
            </w:pPr>
            <w:r>
              <w:t>13</w:t>
            </w:r>
          </w:p>
        </w:tc>
      </w:tr>
      <w:tr w:rsidR="00A5747E" w:rsidRPr="00CA1026" w:rsidTr="000A155F">
        <w:trPr>
          <w:trHeight w:val="311"/>
        </w:trPr>
        <w:tc>
          <w:tcPr>
            <w:tcW w:w="1659" w:type="dxa"/>
            <w:tcBorders>
              <w:top w:val="single" w:sz="4" w:space="0" w:color="auto"/>
              <w:left w:val="single" w:sz="4" w:space="0" w:color="auto"/>
              <w:bottom w:val="single" w:sz="4" w:space="0" w:color="auto"/>
              <w:right w:val="single" w:sz="4" w:space="0" w:color="auto"/>
            </w:tcBorders>
          </w:tcPr>
          <w:p w:rsidR="00A5747E" w:rsidRPr="00CA1026" w:rsidRDefault="00A5747E" w:rsidP="000A155F">
            <w:r w:rsidRPr="00CA1026">
              <w:t>Мужчин</w:t>
            </w:r>
          </w:p>
        </w:tc>
        <w:tc>
          <w:tcPr>
            <w:tcW w:w="1683" w:type="dxa"/>
            <w:tcBorders>
              <w:top w:val="single" w:sz="4" w:space="0" w:color="auto"/>
              <w:left w:val="single" w:sz="4" w:space="0" w:color="auto"/>
              <w:bottom w:val="single" w:sz="4" w:space="0" w:color="auto"/>
              <w:right w:val="single" w:sz="4" w:space="0" w:color="auto"/>
            </w:tcBorders>
          </w:tcPr>
          <w:p w:rsidR="00A5747E" w:rsidRPr="00CA1026" w:rsidRDefault="00A5747E" w:rsidP="000A155F">
            <w:pPr>
              <w:jc w:val="center"/>
            </w:pPr>
            <w:r w:rsidRPr="00CA1026">
              <w:t>1</w:t>
            </w:r>
          </w:p>
        </w:tc>
        <w:tc>
          <w:tcPr>
            <w:tcW w:w="1683" w:type="dxa"/>
            <w:tcBorders>
              <w:top w:val="single" w:sz="4" w:space="0" w:color="auto"/>
              <w:left w:val="single" w:sz="4" w:space="0" w:color="auto"/>
              <w:bottom w:val="single" w:sz="4" w:space="0" w:color="auto"/>
              <w:right w:val="single" w:sz="4" w:space="0" w:color="auto"/>
            </w:tcBorders>
          </w:tcPr>
          <w:p w:rsidR="00A5747E" w:rsidRPr="00CA1026" w:rsidRDefault="00A5747E" w:rsidP="000A155F">
            <w:pPr>
              <w:jc w:val="center"/>
            </w:pPr>
            <w:r w:rsidRPr="00CA1026">
              <w:t>2</w:t>
            </w:r>
          </w:p>
        </w:tc>
        <w:tc>
          <w:tcPr>
            <w:tcW w:w="1683" w:type="dxa"/>
            <w:tcBorders>
              <w:top w:val="single" w:sz="4" w:space="0" w:color="auto"/>
              <w:left w:val="single" w:sz="4" w:space="0" w:color="auto"/>
              <w:bottom w:val="single" w:sz="4" w:space="0" w:color="auto"/>
              <w:right w:val="single" w:sz="4" w:space="0" w:color="auto"/>
            </w:tcBorders>
          </w:tcPr>
          <w:p w:rsidR="00A5747E" w:rsidRPr="00CA1026" w:rsidRDefault="00A5747E" w:rsidP="000A155F">
            <w:pPr>
              <w:jc w:val="center"/>
            </w:pPr>
            <w:r w:rsidRPr="00CA1026">
              <w:t>2</w:t>
            </w:r>
          </w:p>
        </w:tc>
        <w:tc>
          <w:tcPr>
            <w:tcW w:w="1683" w:type="dxa"/>
            <w:tcBorders>
              <w:top w:val="single" w:sz="4" w:space="0" w:color="auto"/>
              <w:left w:val="single" w:sz="4" w:space="0" w:color="auto"/>
              <w:bottom w:val="single" w:sz="4" w:space="0" w:color="auto"/>
              <w:right w:val="single" w:sz="4" w:space="0" w:color="auto"/>
            </w:tcBorders>
          </w:tcPr>
          <w:p w:rsidR="00A5747E" w:rsidRPr="00CA1026" w:rsidRDefault="00A5747E" w:rsidP="000A155F">
            <w:pPr>
              <w:jc w:val="center"/>
            </w:pPr>
            <w:r w:rsidRPr="00CA1026">
              <w:t>1</w:t>
            </w:r>
          </w:p>
        </w:tc>
        <w:tc>
          <w:tcPr>
            <w:tcW w:w="1683" w:type="dxa"/>
            <w:tcBorders>
              <w:top w:val="single" w:sz="4" w:space="0" w:color="auto"/>
              <w:left w:val="single" w:sz="4" w:space="0" w:color="auto"/>
              <w:bottom w:val="single" w:sz="4" w:space="0" w:color="auto"/>
              <w:right w:val="single" w:sz="4" w:space="0" w:color="auto"/>
            </w:tcBorders>
          </w:tcPr>
          <w:p w:rsidR="00A5747E" w:rsidRPr="00CA1026" w:rsidRDefault="00A5747E" w:rsidP="000A155F">
            <w:pPr>
              <w:jc w:val="center"/>
            </w:pPr>
            <w:r>
              <w:t>1</w:t>
            </w:r>
          </w:p>
        </w:tc>
      </w:tr>
      <w:tr w:rsidR="00A5747E" w:rsidRPr="00CA1026" w:rsidTr="000A155F">
        <w:trPr>
          <w:trHeight w:val="326"/>
        </w:trPr>
        <w:tc>
          <w:tcPr>
            <w:tcW w:w="1659" w:type="dxa"/>
            <w:tcBorders>
              <w:top w:val="single" w:sz="4" w:space="0" w:color="auto"/>
              <w:left w:val="single" w:sz="4" w:space="0" w:color="auto"/>
              <w:bottom w:val="single" w:sz="4" w:space="0" w:color="auto"/>
              <w:right w:val="single" w:sz="4" w:space="0" w:color="auto"/>
            </w:tcBorders>
          </w:tcPr>
          <w:p w:rsidR="00A5747E" w:rsidRPr="00CA1026" w:rsidRDefault="00A5747E" w:rsidP="000A155F">
            <w:r w:rsidRPr="00CA1026">
              <w:t>Женщин</w:t>
            </w:r>
          </w:p>
        </w:tc>
        <w:tc>
          <w:tcPr>
            <w:tcW w:w="1683" w:type="dxa"/>
            <w:tcBorders>
              <w:top w:val="single" w:sz="4" w:space="0" w:color="auto"/>
              <w:left w:val="single" w:sz="4" w:space="0" w:color="auto"/>
              <w:bottom w:val="single" w:sz="4" w:space="0" w:color="auto"/>
              <w:right w:val="single" w:sz="4" w:space="0" w:color="auto"/>
            </w:tcBorders>
          </w:tcPr>
          <w:p w:rsidR="00A5747E" w:rsidRPr="00CA1026" w:rsidRDefault="00A5747E" w:rsidP="000A155F">
            <w:pPr>
              <w:jc w:val="center"/>
            </w:pPr>
            <w:r w:rsidRPr="00CA1026">
              <w:t>18</w:t>
            </w:r>
          </w:p>
        </w:tc>
        <w:tc>
          <w:tcPr>
            <w:tcW w:w="1683" w:type="dxa"/>
            <w:tcBorders>
              <w:top w:val="single" w:sz="4" w:space="0" w:color="auto"/>
              <w:left w:val="single" w:sz="4" w:space="0" w:color="auto"/>
              <w:bottom w:val="single" w:sz="4" w:space="0" w:color="auto"/>
              <w:right w:val="single" w:sz="4" w:space="0" w:color="auto"/>
            </w:tcBorders>
          </w:tcPr>
          <w:p w:rsidR="00A5747E" w:rsidRPr="00CA1026" w:rsidRDefault="00A5747E" w:rsidP="000A155F">
            <w:pPr>
              <w:jc w:val="center"/>
            </w:pPr>
            <w:r w:rsidRPr="00CA1026">
              <w:t>14</w:t>
            </w:r>
          </w:p>
        </w:tc>
        <w:tc>
          <w:tcPr>
            <w:tcW w:w="1683" w:type="dxa"/>
            <w:tcBorders>
              <w:top w:val="single" w:sz="4" w:space="0" w:color="auto"/>
              <w:left w:val="single" w:sz="4" w:space="0" w:color="auto"/>
              <w:bottom w:val="single" w:sz="4" w:space="0" w:color="auto"/>
              <w:right w:val="single" w:sz="4" w:space="0" w:color="auto"/>
            </w:tcBorders>
          </w:tcPr>
          <w:p w:rsidR="00A5747E" w:rsidRPr="00CA1026" w:rsidRDefault="00A5747E" w:rsidP="000A155F">
            <w:pPr>
              <w:jc w:val="center"/>
            </w:pPr>
            <w:r w:rsidRPr="00CA1026">
              <w:t>13</w:t>
            </w:r>
          </w:p>
        </w:tc>
        <w:tc>
          <w:tcPr>
            <w:tcW w:w="1683" w:type="dxa"/>
            <w:tcBorders>
              <w:top w:val="single" w:sz="4" w:space="0" w:color="auto"/>
              <w:left w:val="single" w:sz="4" w:space="0" w:color="auto"/>
              <w:bottom w:val="single" w:sz="4" w:space="0" w:color="auto"/>
              <w:right w:val="single" w:sz="4" w:space="0" w:color="auto"/>
            </w:tcBorders>
          </w:tcPr>
          <w:p w:rsidR="00A5747E" w:rsidRPr="00CA1026" w:rsidRDefault="00A5747E" w:rsidP="000A155F">
            <w:pPr>
              <w:jc w:val="center"/>
            </w:pPr>
            <w:r w:rsidRPr="00CA1026">
              <w:t>13</w:t>
            </w:r>
          </w:p>
        </w:tc>
        <w:tc>
          <w:tcPr>
            <w:tcW w:w="1683" w:type="dxa"/>
            <w:tcBorders>
              <w:top w:val="single" w:sz="4" w:space="0" w:color="auto"/>
              <w:left w:val="single" w:sz="4" w:space="0" w:color="auto"/>
              <w:bottom w:val="single" w:sz="4" w:space="0" w:color="auto"/>
              <w:right w:val="single" w:sz="4" w:space="0" w:color="auto"/>
            </w:tcBorders>
          </w:tcPr>
          <w:p w:rsidR="00A5747E" w:rsidRPr="00CA1026" w:rsidRDefault="00A5747E" w:rsidP="000A155F">
            <w:pPr>
              <w:jc w:val="center"/>
            </w:pPr>
            <w:r>
              <w:t>12</w:t>
            </w:r>
          </w:p>
        </w:tc>
      </w:tr>
    </w:tbl>
    <w:p w:rsidR="0044691E" w:rsidRPr="00147479" w:rsidRDefault="0044691E" w:rsidP="0044691E">
      <w:pPr>
        <w:ind w:firstLine="851"/>
      </w:pPr>
      <w:r w:rsidRPr="00147479">
        <w:t xml:space="preserve">За последние 5 лет численность педагогического коллектива уменьшилась на </w:t>
      </w:r>
      <w:r w:rsidR="00737FAB">
        <w:t>6</w:t>
      </w:r>
      <w:r w:rsidRPr="00147479">
        <w:t xml:space="preserve"> человек </w:t>
      </w:r>
      <w:r w:rsidR="004F0B66">
        <w:t>и составляет 1</w:t>
      </w:r>
      <w:r w:rsidR="00A5747E">
        <w:t>3</w:t>
      </w:r>
      <w:r w:rsidRPr="00147479">
        <w:t xml:space="preserve"> </w:t>
      </w:r>
      <w:r w:rsidR="00A5747E">
        <w:t>педагогов</w:t>
      </w:r>
      <w:r w:rsidRPr="00147479">
        <w:t xml:space="preserve">. </w:t>
      </w:r>
    </w:p>
    <w:p w:rsidR="0044691E" w:rsidRDefault="0044691E" w:rsidP="001A46FE">
      <w:pPr>
        <w:numPr>
          <w:ilvl w:val="0"/>
          <w:numId w:val="37"/>
        </w:numPr>
        <w:rPr>
          <w:b/>
          <w:bCs/>
          <w:i/>
          <w:iCs/>
        </w:rPr>
      </w:pPr>
      <w:r w:rsidRPr="00147479">
        <w:rPr>
          <w:b/>
          <w:bCs/>
          <w:i/>
          <w:iCs/>
        </w:rPr>
        <w:t>Образовательный уровень</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7"/>
        <w:gridCol w:w="1470"/>
        <w:gridCol w:w="1470"/>
        <w:gridCol w:w="1470"/>
        <w:gridCol w:w="1470"/>
        <w:gridCol w:w="1470"/>
      </w:tblGrid>
      <w:tr w:rsidR="00A5747E" w:rsidRPr="00CA1026" w:rsidTr="000A155F">
        <w:trPr>
          <w:trHeight w:val="324"/>
        </w:trPr>
        <w:tc>
          <w:tcPr>
            <w:tcW w:w="2457" w:type="dxa"/>
            <w:tcBorders>
              <w:top w:val="single" w:sz="4" w:space="0" w:color="auto"/>
              <w:left w:val="single" w:sz="4" w:space="0" w:color="auto"/>
              <w:bottom w:val="single" w:sz="4" w:space="0" w:color="auto"/>
              <w:right w:val="single" w:sz="4" w:space="0" w:color="auto"/>
            </w:tcBorders>
          </w:tcPr>
          <w:p w:rsidR="00A5747E" w:rsidRPr="00CA1026" w:rsidRDefault="00A5747E" w:rsidP="000A155F"/>
        </w:tc>
        <w:tc>
          <w:tcPr>
            <w:tcW w:w="1470" w:type="dxa"/>
            <w:tcBorders>
              <w:top w:val="single" w:sz="4" w:space="0" w:color="auto"/>
              <w:left w:val="single" w:sz="4" w:space="0" w:color="auto"/>
              <w:bottom w:val="single" w:sz="4" w:space="0" w:color="auto"/>
              <w:right w:val="single" w:sz="4" w:space="0" w:color="auto"/>
            </w:tcBorders>
          </w:tcPr>
          <w:p w:rsidR="00A5747E" w:rsidRPr="00CA1026" w:rsidRDefault="00A5747E" w:rsidP="000A155F">
            <w:pPr>
              <w:jc w:val="center"/>
            </w:pPr>
            <w:r w:rsidRPr="00CA1026">
              <w:t>2009/10</w:t>
            </w:r>
          </w:p>
        </w:tc>
        <w:tc>
          <w:tcPr>
            <w:tcW w:w="1470" w:type="dxa"/>
            <w:tcBorders>
              <w:top w:val="single" w:sz="4" w:space="0" w:color="auto"/>
              <w:left w:val="single" w:sz="4" w:space="0" w:color="auto"/>
              <w:bottom w:val="single" w:sz="4" w:space="0" w:color="auto"/>
              <w:right w:val="single" w:sz="4" w:space="0" w:color="auto"/>
            </w:tcBorders>
          </w:tcPr>
          <w:p w:rsidR="00A5747E" w:rsidRPr="00CA1026" w:rsidRDefault="00A5747E" w:rsidP="000A155F">
            <w:pPr>
              <w:jc w:val="center"/>
            </w:pPr>
            <w:r w:rsidRPr="00CA1026">
              <w:t>2010/11</w:t>
            </w:r>
          </w:p>
        </w:tc>
        <w:tc>
          <w:tcPr>
            <w:tcW w:w="1470" w:type="dxa"/>
            <w:tcBorders>
              <w:top w:val="single" w:sz="4" w:space="0" w:color="auto"/>
              <w:left w:val="single" w:sz="4" w:space="0" w:color="auto"/>
              <w:bottom w:val="single" w:sz="4" w:space="0" w:color="auto"/>
              <w:right w:val="single" w:sz="4" w:space="0" w:color="auto"/>
            </w:tcBorders>
          </w:tcPr>
          <w:p w:rsidR="00A5747E" w:rsidRPr="00CA1026" w:rsidRDefault="00A5747E" w:rsidP="000A155F">
            <w:pPr>
              <w:jc w:val="center"/>
            </w:pPr>
            <w:r w:rsidRPr="00CA1026">
              <w:t>2011/12</w:t>
            </w:r>
          </w:p>
        </w:tc>
        <w:tc>
          <w:tcPr>
            <w:tcW w:w="1470" w:type="dxa"/>
            <w:tcBorders>
              <w:top w:val="single" w:sz="4" w:space="0" w:color="auto"/>
              <w:left w:val="single" w:sz="4" w:space="0" w:color="auto"/>
              <w:bottom w:val="single" w:sz="4" w:space="0" w:color="auto"/>
              <w:right w:val="single" w:sz="4" w:space="0" w:color="auto"/>
            </w:tcBorders>
          </w:tcPr>
          <w:p w:rsidR="00A5747E" w:rsidRPr="00CA1026" w:rsidRDefault="00A5747E" w:rsidP="000A155F">
            <w:pPr>
              <w:jc w:val="center"/>
            </w:pPr>
            <w:r w:rsidRPr="00CA1026">
              <w:t>2012/13</w:t>
            </w:r>
          </w:p>
        </w:tc>
        <w:tc>
          <w:tcPr>
            <w:tcW w:w="1470" w:type="dxa"/>
            <w:tcBorders>
              <w:top w:val="single" w:sz="4" w:space="0" w:color="auto"/>
              <w:left w:val="single" w:sz="4" w:space="0" w:color="auto"/>
              <w:bottom w:val="single" w:sz="4" w:space="0" w:color="auto"/>
              <w:right w:val="single" w:sz="4" w:space="0" w:color="auto"/>
            </w:tcBorders>
          </w:tcPr>
          <w:p w:rsidR="00A5747E" w:rsidRPr="00CA1026" w:rsidRDefault="00A5747E" w:rsidP="000A155F">
            <w:pPr>
              <w:jc w:val="center"/>
            </w:pPr>
            <w:r>
              <w:t>2013/14</w:t>
            </w:r>
          </w:p>
        </w:tc>
      </w:tr>
      <w:tr w:rsidR="00A5747E" w:rsidRPr="00CA1026" w:rsidTr="000A155F">
        <w:trPr>
          <w:trHeight w:val="324"/>
        </w:trPr>
        <w:tc>
          <w:tcPr>
            <w:tcW w:w="2457" w:type="dxa"/>
            <w:tcBorders>
              <w:top w:val="single" w:sz="4" w:space="0" w:color="auto"/>
              <w:left w:val="single" w:sz="4" w:space="0" w:color="auto"/>
              <w:bottom w:val="single" w:sz="4" w:space="0" w:color="auto"/>
              <w:right w:val="single" w:sz="4" w:space="0" w:color="auto"/>
            </w:tcBorders>
          </w:tcPr>
          <w:p w:rsidR="00A5747E" w:rsidRPr="00CA1026" w:rsidRDefault="00A5747E" w:rsidP="000A155F">
            <w:r w:rsidRPr="00CA1026">
              <w:t>Высшее</w:t>
            </w:r>
          </w:p>
        </w:tc>
        <w:tc>
          <w:tcPr>
            <w:tcW w:w="1470" w:type="dxa"/>
            <w:tcBorders>
              <w:top w:val="single" w:sz="4" w:space="0" w:color="auto"/>
              <w:left w:val="single" w:sz="4" w:space="0" w:color="auto"/>
              <w:bottom w:val="single" w:sz="4" w:space="0" w:color="auto"/>
              <w:right w:val="single" w:sz="4" w:space="0" w:color="auto"/>
            </w:tcBorders>
          </w:tcPr>
          <w:p w:rsidR="00A5747E" w:rsidRPr="00CA1026" w:rsidRDefault="00A5747E" w:rsidP="000A155F">
            <w:pPr>
              <w:jc w:val="center"/>
            </w:pPr>
            <w:r w:rsidRPr="00CA1026">
              <w:t>18</w:t>
            </w:r>
          </w:p>
        </w:tc>
        <w:tc>
          <w:tcPr>
            <w:tcW w:w="1470" w:type="dxa"/>
            <w:tcBorders>
              <w:top w:val="single" w:sz="4" w:space="0" w:color="auto"/>
              <w:left w:val="single" w:sz="4" w:space="0" w:color="auto"/>
              <w:bottom w:val="single" w:sz="4" w:space="0" w:color="auto"/>
              <w:right w:val="single" w:sz="4" w:space="0" w:color="auto"/>
            </w:tcBorders>
          </w:tcPr>
          <w:p w:rsidR="00A5747E" w:rsidRPr="00CA1026" w:rsidRDefault="00A5747E" w:rsidP="000A155F">
            <w:pPr>
              <w:jc w:val="center"/>
            </w:pPr>
            <w:r w:rsidRPr="00CA1026">
              <w:t>15</w:t>
            </w:r>
          </w:p>
        </w:tc>
        <w:tc>
          <w:tcPr>
            <w:tcW w:w="1470" w:type="dxa"/>
            <w:tcBorders>
              <w:top w:val="single" w:sz="4" w:space="0" w:color="auto"/>
              <w:left w:val="single" w:sz="4" w:space="0" w:color="auto"/>
              <w:bottom w:val="single" w:sz="4" w:space="0" w:color="auto"/>
              <w:right w:val="single" w:sz="4" w:space="0" w:color="auto"/>
            </w:tcBorders>
          </w:tcPr>
          <w:p w:rsidR="00A5747E" w:rsidRPr="00CA1026" w:rsidRDefault="00A5747E" w:rsidP="000A155F">
            <w:pPr>
              <w:jc w:val="center"/>
            </w:pPr>
            <w:r w:rsidRPr="00CA1026">
              <w:t>15</w:t>
            </w:r>
          </w:p>
        </w:tc>
        <w:tc>
          <w:tcPr>
            <w:tcW w:w="1470" w:type="dxa"/>
            <w:tcBorders>
              <w:top w:val="single" w:sz="4" w:space="0" w:color="auto"/>
              <w:left w:val="single" w:sz="4" w:space="0" w:color="auto"/>
              <w:bottom w:val="single" w:sz="4" w:space="0" w:color="auto"/>
              <w:right w:val="single" w:sz="4" w:space="0" w:color="auto"/>
            </w:tcBorders>
          </w:tcPr>
          <w:p w:rsidR="00A5747E" w:rsidRPr="00CA1026" w:rsidRDefault="00A5747E" w:rsidP="000A155F">
            <w:pPr>
              <w:jc w:val="center"/>
            </w:pPr>
            <w:r w:rsidRPr="00CA1026">
              <w:t>14</w:t>
            </w:r>
          </w:p>
        </w:tc>
        <w:tc>
          <w:tcPr>
            <w:tcW w:w="1470" w:type="dxa"/>
            <w:tcBorders>
              <w:top w:val="single" w:sz="4" w:space="0" w:color="auto"/>
              <w:left w:val="single" w:sz="4" w:space="0" w:color="auto"/>
              <w:bottom w:val="single" w:sz="4" w:space="0" w:color="auto"/>
              <w:right w:val="single" w:sz="4" w:space="0" w:color="auto"/>
            </w:tcBorders>
          </w:tcPr>
          <w:p w:rsidR="00A5747E" w:rsidRPr="00CA1026" w:rsidRDefault="00A5747E" w:rsidP="000A155F">
            <w:pPr>
              <w:jc w:val="center"/>
            </w:pPr>
            <w:r>
              <w:t>13</w:t>
            </w:r>
          </w:p>
        </w:tc>
      </w:tr>
      <w:tr w:rsidR="00A5747E" w:rsidRPr="00CA1026" w:rsidTr="000A155F">
        <w:trPr>
          <w:trHeight w:val="663"/>
        </w:trPr>
        <w:tc>
          <w:tcPr>
            <w:tcW w:w="2457" w:type="dxa"/>
            <w:tcBorders>
              <w:top w:val="single" w:sz="4" w:space="0" w:color="auto"/>
              <w:left w:val="single" w:sz="4" w:space="0" w:color="auto"/>
              <w:bottom w:val="single" w:sz="4" w:space="0" w:color="auto"/>
              <w:right w:val="single" w:sz="4" w:space="0" w:color="auto"/>
            </w:tcBorders>
          </w:tcPr>
          <w:p w:rsidR="00A5747E" w:rsidRPr="00CA1026" w:rsidRDefault="00A5747E" w:rsidP="000A155F">
            <w:r w:rsidRPr="00CA1026">
              <w:t>Среднее специальное</w:t>
            </w:r>
          </w:p>
        </w:tc>
        <w:tc>
          <w:tcPr>
            <w:tcW w:w="1470" w:type="dxa"/>
            <w:tcBorders>
              <w:top w:val="single" w:sz="4" w:space="0" w:color="auto"/>
              <w:left w:val="single" w:sz="4" w:space="0" w:color="auto"/>
              <w:bottom w:val="single" w:sz="4" w:space="0" w:color="auto"/>
              <w:right w:val="single" w:sz="4" w:space="0" w:color="auto"/>
            </w:tcBorders>
          </w:tcPr>
          <w:p w:rsidR="00A5747E" w:rsidRPr="00CA1026" w:rsidRDefault="00A5747E" w:rsidP="000A155F">
            <w:pPr>
              <w:jc w:val="center"/>
            </w:pPr>
            <w:r w:rsidRPr="00CA1026">
              <w:t>1</w:t>
            </w:r>
          </w:p>
        </w:tc>
        <w:tc>
          <w:tcPr>
            <w:tcW w:w="1470" w:type="dxa"/>
            <w:tcBorders>
              <w:top w:val="single" w:sz="4" w:space="0" w:color="auto"/>
              <w:left w:val="single" w:sz="4" w:space="0" w:color="auto"/>
              <w:bottom w:val="single" w:sz="4" w:space="0" w:color="auto"/>
              <w:right w:val="single" w:sz="4" w:space="0" w:color="auto"/>
            </w:tcBorders>
          </w:tcPr>
          <w:p w:rsidR="00A5747E" w:rsidRPr="00CA1026" w:rsidRDefault="00A5747E" w:rsidP="000A155F">
            <w:pPr>
              <w:jc w:val="center"/>
            </w:pPr>
            <w:r w:rsidRPr="00CA1026">
              <w:t>1</w:t>
            </w:r>
          </w:p>
        </w:tc>
        <w:tc>
          <w:tcPr>
            <w:tcW w:w="1470" w:type="dxa"/>
            <w:tcBorders>
              <w:top w:val="single" w:sz="4" w:space="0" w:color="auto"/>
              <w:left w:val="single" w:sz="4" w:space="0" w:color="auto"/>
              <w:bottom w:val="single" w:sz="4" w:space="0" w:color="auto"/>
              <w:right w:val="single" w:sz="4" w:space="0" w:color="auto"/>
            </w:tcBorders>
          </w:tcPr>
          <w:p w:rsidR="00A5747E" w:rsidRPr="00CA1026" w:rsidRDefault="00A5747E" w:rsidP="000A155F">
            <w:pPr>
              <w:jc w:val="center"/>
            </w:pPr>
            <w:r w:rsidRPr="00CA1026">
              <w:t>0</w:t>
            </w:r>
          </w:p>
        </w:tc>
        <w:tc>
          <w:tcPr>
            <w:tcW w:w="1470" w:type="dxa"/>
            <w:tcBorders>
              <w:top w:val="single" w:sz="4" w:space="0" w:color="auto"/>
              <w:left w:val="single" w:sz="4" w:space="0" w:color="auto"/>
              <w:bottom w:val="single" w:sz="4" w:space="0" w:color="auto"/>
              <w:right w:val="single" w:sz="4" w:space="0" w:color="auto"/>
            </w:tcBorders>
          </w:tcPr>
          <w:p w:rsidR="00A5747E" w:rsidRPr="00CA1026" w:rsidRDefault="00A5747E" w:rsidP="000A155F">
            <w:pPr>
              <w:jc w:val="center"/>
            </w:pPr>
            <w:r w:rsidRPr="00CA1026">
              <w:t>0</w:t>
            </w:r>
          </w:p>
        </w:tc>
        <w:tc>
          <w:tcPr>
            <w:tcW w:w="1470" w:type="dxa"/>
            <w:tcBorders>
              <w:top w:val="single" w:sz="4" w:space="0" w:color="auto"/>
              <w:left w:val="single" w:sz="4" w:space="0" w:color="auto"/>
              <w:bottom w:val="single" w:sz="4" w:space="0" w:color="auto"/>
              <w:right w:val="single" w:sz="4" w:space="0" w:color="auto"/>
            </w:tcBorders>
          </w:tcPr>
          <w:p w:rsidR="00A5747E" w:rsidRPr="00CA1026" w:rsidRDefault="00A5747E" w:rsidP="000A155F">
            <w:pPr>
              <w:jc w:val="center"/>
            </w:pPr>
            <w:r>
              <w:t>0</w:t>
            </w:r>
          </w:p>
        </w:tc>
      </w:tr>
      <w:tr w:rsidR="00A5747E" w:rsidRPr="00CA1026" w:rsidTr="000A155F">
        <w:trPr>
          <w:trHeight w:val="339"/>
        </w:trPr>
        <w:tc>
          <w:tcPr>
            <w:tcW w:w="2457" w:type="dxa"/>
            <w:tcBorders>
              <w:top w:val="single" w:sz="4" w:space="0" w:color="auto"/>
              <w:left w:val="single" w:sz="4" w:space="0" w:color="auto"/>
              <w:bottom w:val="single" w:sz="4" w:space="0" w:color="auto"/>
              <w:right w:val="single" w:sz="4" w:space="0" w:color="auto"/>
            </w:tcBorders>
          </w:tcPr>
          <w:p w:rsidR="00A5747E" w:rsidRPr="00CA1026" w:rsidRDefault="00A5747E" w:rsidP="000A155F">
            <w:r w:rsidRPr="00CA1026">
              <w:t>Без образования</w:t>
            </w:r>
          </w:p>
        </w:tc>
        <w:tc>
          <w:tcPr>
            <w:tcW w:w="1470" w:type="dxa"/>
            <w:tcBorders>
              <w:top w:val="single" w:sz="4" w:space="0" w:color="auto"/>
              <w:left w:val="single" w:sz="4" w:space="0" w:color="auto"/>
              <w:bottom w:val="single" w:sz="4" w:space="0" w:color="auto"/>
              <w:right w:val="single" w:sz="4" w:space="0" w:color="auto"/>
            </w:tcBorders>
          </w:tcPr>
          <w:p w:rsidR="00A5747E" w:rsidRPr="00CA1026" w:rsidRDefault="00A5747E" w:rsidP="000A155F">
            <w:pPr>
              <w:jc w:val="center"/>
            </w:pPr>
            <w:r w:rsidRPr="00CA1026">
              <w:t>0</w:t>
            </w:r>
          </w:p>
        </w:tc>
        <w:tc>
          <w:tcPr>
            <w:tcW w:w="1470" w:type="dxa"/>
            <w:tcBorders>
              <w:top w:val="single" w:sz="4" w:space="0" w:color="auto"/>
              <w:left w:val="single" w:sz="4" w:space="0" w:color="auto"/>
              <w:bottom w:val="single" w:sz="4" w:space="0" w:color="auto"/>
              <w:right w:val="single" w:sz="4" w:space="0" w:color="auto"/>
            </w:tcBorders>
          </w:tcPr>
          <w:p w:rsidR="00A5747E" w:rsidRPr="00CA1026" w:rsidRDefault="00A5747E" w:rsidP="000A155F">
            <w:pPr>
              <w:jc w:val="center"/>
            </w:pPr>
            <w:r w:rsidRPr="00CA1026">
              <w:t>0</w:t>
            </w:r>
          </w:p>
        </w:tc>
        <w:tc>
          <w:tcPr>
            <w:tcW w:w="1470" w:type="dxa"/>
            <w:tcBorders>
              <w:top w:val="single" w:sz="4" w:space="0" w:color="auto"/>
              <w:left w:val="single" w:sz="4" w:space="0" w:color="auto"/>
              <w:bottom w:val="single" w:sz="4" w:space="0" w:color="auto"/>
              <w:right w:val="single" w:sz="4" w:space="0" w:color="auto"/>
            </w:tcBorders>
          </w:tcPr>
          <w:p w:rsidR="00A5747E" w:rsidRPr="00CA1026" w:rsidRDefault="00A5747E" w:rsidP="000A155F">
            <w:pPr>
              <w:jc w:val="center"/>
            </w:pPr>
            <w:r w:rsidRPr="00CA1026">
              <w:t>0</w:t>
            </w:r>
          </w:p>
        </w:tc>
        <w:tc>
          <w:tcPr>
            <w:tcW w:w="1470" w:type="dxa"/>
            <w:tcBorders>
              <w:top w:val="single" w:sz="4" w:space="0" w:color="auto"/>
              <w:left w:val="single" w:sz="4" w:space="0" w:color="auto"/>
              <w:bottom w:val="single" w:sz="4" w:space="0" w:color="auto"/>
              <w:right w:val="single" w:sz="4" w:space="0" w:color="auto"/>
            </w:tcBorders>
          </w:tcPr>
          <w:p w:rsidR="00A5747E" w:rsidRPr="00CA1026" w:rsidRDefault="00A5747E" w:rsidP="000A155F">
            <w:pPr>
              <w:jc w:val="center"/>
            </w:pPr>
            <w:r w:rsidRPr="00CA1026">
              <w:t>0</w:t>
            </w:r>
          </w:p>
        </w:tc>
        <w:tc>
          <w:tcPr>
            <w:tcW w:w="1470" w:type="dxa"/>
            <w:tcBorders>
              <w:top w:val="single" w:sz="4" w:space="0" w:color="auto"/>
              <w:left w:val="single" w:sz="4" w:space="0" w:color="auto"/>
              <w:bottom w:val="single" w:sz="4" w:space="0" w:color="auto"/>
              <w:right w:val="single" w:sz="4" w:space="0" w:color="auto"/>
            </w:tcBorders>
          </w:tcPr>
          <w:p w:rsidR="00A5747E" w:rsidRPr="00CA1026" w:rsidRDefault="00A5747E" w:rsidP="000A155F">
            <w:pPr>
              <w:jc w:val="center"/>
            </w:pPr>
            <w:r>
              <w:t>0</w:t>
            </w:r>
          </w:p>
        </w:tc>
      </w:tr>
    </w:tbl>
    <w:p w:rsidR="0044691E" w:rsidRDefault="0044691E" w:rsidP="0044691E">
      <w:pPr>
        <w:ind w:firstLine="709"/>
      </w:pPr>
      <w:r w:rsidRPr="00147479">
        <w:t xml:space="preserve">Численность педагогов, имеющих высшее образование, составляет </w:t>
      </w:r>
      <w:r w:rsidR="004F0B66">
        <w:t>1</w:t>
      </w:r>
      <w:r w:rsidR="00A5747E">
        <w:t>3</w:t>
      </w:r>
      <w:r w:rsidR="004F0B66">
        <w:t xml:space="preserve"> человек (100</w:t>
      </w:r>
      <w:r w:rsidRPr="00147479">
        <w:t xml:space="preserve">%). </w:t>
      </w:r>
    </w:p>
    <w:p w:rsidR="00A5747E" w:rsidRPr="00147479" w:rsidRDefault="00A5747E" w:rsidP="0044691E">
      <w:pPr>
        <w:ind w:firstLine="709"/>
      </w:pPr>
    </w:p>
    <w:p w:rsidR="0044691E" w:rsidRDefault="0044691E" w:rsidP="001A46FE">
      <w:pPr>
        <w:numPr>
          <w:ilvl w:val="0"/>
          <w:numId w:val="37"/>
        </w:numPr>
        <w:rPr>
          <w:b/>
          <w:bCs/>
          <w:i/>
          <w:iCs/>
        </w:rPr>
      </w:pPr>
      <w:r w:rsidRPr="00147479">
        <w:rPr>
          <w:b/>
          <w:bCs/>
          <w:i/>
          <w:iCs/>
        </w:rPr>
        <w:t>Данные по стажу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5"/>
        <w:gridCol w:w="1398"/>
        <w:gridCol w:w="1418"/>
        <w:gridCol w:w="1417"/>
        <w:gridCol w:w="1560"/>
        <w:gridCol w:w="2233"/>
      </w:tblGrid>
      <w:tr w:rsidR="00A5747E" w:rsidRPr="00CA1026" w:rsidTr="000A155F">
        <w:tc>
          <w:tcPr>
            <w:tcW w:w="1545" w:type="dxa"/>
            <w:tcBorders>
              <w:top w:val="single" w:sz="4" w:space="0" w:color="auto"/>
              <w:left w:val="single" w:sz="4" w:space="0" w:color="auto"/>
              <w:bottom w:val="single" w:sz="4" w:space="0" w:color="auto"/>
              <w:right w:val="single" w:sz="4" w:space="0" w:color="auto"/>
            </w:tcBorders>
          </w:tcPr>
          <w:p w:rsidR="00A5747E" w:rsidRPr="00CA1026" w:rsidRDefault="00A5747E" w:rsidP="000A155F"/>
        </w:tc>
        <w:tc>
          <w:tcPr>
            <w:tcW w:w="1398" w:type="dxa"/>
            <w:tcBorders>
              <w:top w:val="single" w:sz="4" w:space="0" w:color="auto"/>
              <w:left w:val="single" w:sz="4" w:space="0" w:color="auto"/>
              <w:bottom w:val="single" w:sz="4" w:space="0" w:color="auto"/>
              <w:right w:val="single" w:sz="4" w:space="0" w:color="auto"/>
            </w:tcBorders>
          </w:tcPr>
          <w:p w:rsidR="00A5747E" w:rsidRPr="00CA1026" w:rsidRDefault="00A5747E" w:rsidP="000A155F">
            <w:pPr>
              <w:jc w:val="center"/>
            </w:pPr>
            <w:r w:rsidRPr="00CA1026">
              <w:t>0-1 год</w:t>
            </w:r>
          </w:p>
        </w:tc>
        <w:tc>
          <w:tcPr>
            <w:tcW w:w="1418" w:type="dxa"/>
            <w:tcBorders>
              <w:top w:val="single" w:sz="4" w:space="0" w:color="auto"/>
              <w:left w:val="single" w:sz="4" w:space="0" w:color="auto"/>
              <w:bottom w:val="single" w:sz="4" w:space="0" w:color="auto"/>
              <w:right w:val="single" w:sz="4" w:space="0" w:color="auto"/>
            </w:tcBorders>
          </w:tcPr>
          <w:p w:rsidR="00A5747E" w:rsidRPr="00CA1026" w:rsidRDefault="00A5747E" w:rsidP="000A155F">
            <w:pPr>
              <w:jc w:val="center"/>
            </w:pPr>
            <w:r w:rsidRPr="00CA1026">
              <w:t>2-4 года</w:t>
            </w:r>
          </w:p>
        </w:tc>
        <w:tc>
          <w:tcPr>
            <w:tcW w:w="1417" w:type="dxa"/>
            <w:tcBorders>
              <w:top w:val="single" w:sz="4" w:space="0" w:color="auto"/>
              <w:left w:val="single" w:sz="4" w:space="0" w:color="auto"/>
              <w:bottom w:val="single" w:sz="4" w:space="0" w:color="auto"/>
              <w:right w:val="single" w:sz="4" w:space="0" w:color="auto"/>
            </w:tcBorders>
          </w:tcPr>
          <w:p w:rsidR="00A5747E" w:rsidRPr="00CA1026" w:rsidRDefault="00A5747E" w:rsidP="000A155F">
            <w:pPr>
              <w:jc w:val="center"/>
            </w:pPr>
            <w:r w:rsidRPr="00CA1026">
              <w:t>5-9 лет</w:t>
            </w:r>
          </w:p>
        </w:tc>
        <w:tc>
          <w:tcPr>
            <w:tcW w:w="1560" w:type="dxa"/>
            <w:tcBorders>
              <w:top w:val="single" w:sz="4" w:space="0" w:color="auto"/>
              <w:left w:val="single" w:sz="4" w:space="0" w:color="auto"/>
              <w:bottom w:val="single" w:sz="4" w:space="0" w:color="auto"/>
              <w:right w:val="single" w:sz="4" w:space="0" w:color="auto"/>
            </w:tcBorders>
          </w:tcPr>
          <w:p w:rsidR="00A5747E" w:rsidRPr="00CA1026" w:rsidRDefault="00A5747E" w:rsidP="000A155F">
            <w:pPr>
              <w:jc w:val="center"/>
            </w:pPr>
            <w:r w:rsidRPr="00CA1026">
              <w:t>10-20 лет</w:t>
            </w:r>
          </w:p>
        </w:tc>
        <w:tc>
          <w:tcPr>
            <w:tcW w:w="2233" w:type="dxa"/>
            <w:tcBorders>
              <w:top w:val="single" w:sz="4" w:space="0" w:color="auto"/>
              <w:left w:val="single" w:sz="4" w:space="0" w:color="auto"/>
              <w:bottom w:val="single" w:sz="4" w:space="0" w:color="auto"/>
              <w:right w:val="single" w:sz="4" w:space="0" w:color="auto"/>
            </w:tcBorders>
          </w:tcPr>
          <w:p w:rsidR="00A5747E" w:rsidRPr="00CA1026" w:rsidRDefault="00A5747E" w:rsidP="000A155F">
            <w:pPr>
              <w:jc w:val="center"/>
            </w:pPr>
            <w:r w:rsidRPr="00CA1026">
              <w:t>Свыше 20 лет</w:t>
            </w:r>
          </w:p>
        </w:tc>
      </w:tr>
      <w:tr w:rsidR="00A5747E" w:rsidRPr="00CA1026" w:rsidTr="000A155F">
        <w:tc>
          <w:tcPr>
            <w:tcW w:w="1545" w:type="dxa"/>
            <w:tcBorders>
              <w:top w:val="single" w:sz="4" w:space="0" w:color="auto"/>
              <w:left w:val="single" w:sz="4" w:space="0" w:color="auto"/>
              <w:bottom w:val="single" w:sz="4" w:space="0" w:color="auto"/>
              <w:right w:val="single" w:sz="4" w:space="0" w:color="auto"/>
            </w:tcBorders>
          </w:tcPr>
          <w:p w:rsidR="00A5747E" w:rsidRPr="00CA1026" w:rsidRDefault="00A5747E" w:rsidP="000A155F">
            <w:r w:rsidRPr="00CA1026">
              <w:t>2009/2010</w:t>
            </w:r>
          </w:p>
        </w:tc>
        <w:tc>
          <w:tcPr>
            <w:tcW w:w="1398" w:type="dxa"/>
            <w:tcBorders>
              <w:top w:val="single" w:sz="4" w:space="0" w:color="auto"/>
              <w:left w:val="single" w:sz="4" w:space="0" w:color="auto"/>
              <w:bottom w:val="single" w:sz="4" w:space="0" w:color="auto"/>
              <w:right w:val="single" w:sz="4" w:space="0" w:color="auto"/>
            </w:tcBorders>
          </w:tcPr>
          <w:p w:rsidR="00A5747E" w:rsidRPr="00CA1026" w:rsidRDefault="00A5747E" w:rsidP="000A155F">
            <w:pPr>
              <w:jc w:val="center"/>
            </w:pPr>
            <w:r w:rsidRPr="00CA1026">
              <w:t>1</w:t>
            </w:r>
          </w:p>
        </w:tc>
        <w:tc>
          <w:tcPr>
            <w:tcW w:w="1418" w:type="dxa"/>
            <w:tcBorders>
              <w:top w:val="single" w:sz="4" w:space="0" w:color="auto"/>
              <w:left w:val="single" w:sz="4" w:space="0" w:color="auto"/>
              <w:bottom w:val="single" w:sz="4" w:space="0" w:color="auto"/>
              <w:right w:val="single" w:sz="4" w:space="0" w:color="auto"/>
            </w:tcBorders>
          </w:tcPr>
          <w:p w:rsidR="00A5747E" w:rsidRPr="00CA1026" w:rsidRDefault="00A5747E" w:rsidP="000A155F">
            <w:pPr>
              <w:jc w:val="center"/>
            </w:pPr>
            <w:r w:rsidRPr="00CA1026">
              <w:t>2</w:t>
            </w:r>
          </w:p>
        </w:tc>
        <w:tc>
          <w:tcPr>
            <w:tcW w:w="1417" w:type="dxa"/>
            <w:tcBorders>
              <w:top w:val="single" w:sz="4" w:space="0" w:color="auto"/>
              <w:left w:val="single" w:sz="4" w:space="0" w:color="auto"/>
              <w:bottom w:val="single" w:sz="4" w:space="0" w:color="auto"/>
              <w:right w:val="single" w:sz="4" w:space="0" w:color="auto"/>
            </w:tcBorders>
          </w:tcPr>
          <w:p w:rsidR="00A5747E" w:rsidRPr="00CA1026" w:rsidRDefault="00A5747E" w:rsidP="000A155F">
            <w:pPr>
              <w:jc w:val="center"/>
            </w:pPr>
            <w:r w:rsidRPr="00CA1026">
              <w:t>4</w:t>
            </w:r>
          </w:p>
        </w:tc>
        <w:tc>
          <w:tcPr>
            <w:tcW w:w="1560" w:type="dxa"/>
            <w:tcBorders>
              <w:top w:val="single" w:sz="4" w:space="0" w:color="auto"/>
              <w:left w:val="single" w:sz="4" w:space="0" w:color="auto"/>
              <w:bottom w:val="single" w:sz="4" w:space="0" w:color="auto"/>
              <w:right w:val="single" w:sz="4" w:space="0" w:color="auto"/>
            </w:tcBorders>
          </w:tcPr>
          <w:p w:rsidR="00A5747E" w:rsidRPr="00CA1026" w:rsidRDefault="00A5747E" w:rsidP="000A155F">
            <w:pPr>
              <w:jc w:val="center"/>
            </w:pPr>
            <w:r w:rsidRPr="00CA1026">
              <w:t>4</w:t>
            </w:r>
          </w:p>
        </w:tc>
        <w:tc>
          <w:tcPr>
            <w:tcW w:w="2233" w:type="dxa"/>
            <w:tcBorders>
              <w:top w:val="single" w:sz="4" w:space="0" w:color="auto"/>
              <w:left w:val="single" w:sz="4" w:space="0" w:color="auto"/>
              <w:bottom w:val="single" w:sz="4" w:space="0" w:color="auto"/>
              <w:right w:val="single" w:sz="4" w:space="0" w:color="auto"/>
            </w:tcBorders>
          </w:tcPr>
          <w:p w:rsidR="00A5747E" w:rsidRPr="00CA1026" w:rsidRDefault="00A5747E" w:rsidP="000A155F">
            <w:pPr>
              <w:jc w:val="center"/>
            </w:pPr>
            <w:r w:rsidRPr="00CA1026">
              <w:t>8</w:t>
            </w:r>
          </w:p>
        </w:tc>
      </w:tr>
      <w:tr w:rsidR="00A5747E" w:rsidRPr="00CA1026" w:rsidTr="000A155F">
        <w:tc>
          <w:tcPr>
            <w:tcW w:w="1545" w:type="dxa"/>
            <w:tcBorders>
              <w:top w:val="single" w:sz="4" w:space="0" w:color="auto"/>
              <w:left w:val="single" w:sz="4" w:space="0" w:color="auto"/>
              <w:bottom w:val="single" w:sz="4" w:space="0" w:color="auto"/>
              <w:right w:val="single" w:sz="4" w:space="0" w:color="auto"/>
            </w:tcBorders>
          </w:tcPr>
          <w:p w:rsidR="00A5747E" w:rsidRPr="00CA1026" w:rsidRDefault="00A5747E" w:rsidP="000A155F">
            <w:r w:rsidRPr="00CA1026">
              <w:t>2010/2011</w:t>
            </w:r>
          </w:p>
        </w:tc>
        <w:tc>
          <w:tcPr>
            <w:tcW w:w="1398" w:type="dxa"/>
            <w:tcBorders>
              <w:top w:val="single" w:sz="4" w:space="0" w:color="auto"/>
              <w:left w:val="single" w:sz="4" w:space="0" w:color="auto"/>
              <w:bottom w:val="single" w:sz="4" w:space="0" w:color="auto"/>
              <w:right w:val="single" w:sz="4" w:space="0" w:color="auto"/>
            </w:tcBorders>
          </w:tcPr>
          <w:p w:rsidR="00A5747E" w:rsidRPr="00CA1026" w:rsidRDefault="00A5747E" w:rsidP="000A155F">
            <w:pPr>
              <w:jc w:val="center"/>
            </w:pPr>
            <w:r w:rsidRPr="00CA1026">
              <w:t>1</w:t>
            </w:r>
          </w:p>
        </w:tc>
        <w:tc>
          <w:tcPr>
            <w:tcW w:w="1418" w:type="dxa"/>
            <w:tcBorders>
              <w:top w:val="single" w:sz="4" w:space="0" w:color="auto"/>
              <w:left w:val="single" w:sz="4" w:space="0" w:color="auto"/>
              <w:bottom w:val="single" w:sz="4" w:space="0" w:color="auto"/>
              <w:right w:val="single" w:sz="4" w:space="0" w:color="auto"/>
            </w:tcBorders>
          </w:tcPr>
          <w:p w:rsidR="00A5747E" w:rsidRPr="00CA1026" w:rsidRDefault="00A5747E" w:rsidP="000A155F">
            <w:pPr>
              <w:jc w:val="center"/>
            </w:pPr>
            <w:r w:rsidRPr="00CA1026">
              <w:t>0</w:t>
            </w:r>
          </w:p>
        </w:tc>
        <w:tc>
          <w:tcPr>
            <w:tcW w:w="1417" w:type="dxa"/>
            <w:tcBorders>
              <w:top w:val="single" w:sz="4" w:space="0" w:color="auto"/>
              <w:left w:val="single" w:sz="4" w:space="0" w:color="auto"/>
              <w:bottom w:val="single" w:sz="4" w:space="0" w:color="auto"/>
              <w:right w:val="single" w:sz="4" w:space="0" w:color="auto"/>
            </w:tcBorders>
          </w:tcPr>
          <w:p w:rsidR="00A5747E" w:rsidRPr="00CA1026" w:rsidRDefault="00A5747E" w:rsidP="000A155F">
            <w:pPr>
              <w:jc w:val="center"/>
            </w:pPr>
            <w:r w:rsidRPr="00CA1026">
              <w:t>4</w:t>
            </w:r>
          </w:p>
        </w:tc>
        <w:tc>
          <w:tcPr>
            <w:tcW w:w="1560" w:type="dxa"/>
            <w:tcBorders>
              <w:top w:val="single" w:sz="4" w:space="0" w:color="auto"/>
              <w:left w:val="single" w:sz="4" w:space="0" w:color="auto"/>
              <w:bottom w:val="single" w:sz="4" w:space="0" w:color="auto"/>
              <w:right w:val="single" w:sz="4" w:space="0" w:color="auto"/>
            </w:tcBorders>
          </w:tcPr>
          <w:p w:rsidR="00A5747E" w:rsidRPr="00CA1026" w:rsidRDefault="00A5747E" w:rsidP="000A155F">
            <w:pPr>
              <w:jc w:val="center"/>
            </w:pPr>
            <w:r w:rsidRPr="00CA1026">
              <w:t>4</w:t>
            </w:r>
          </w:p>
        </w:tc>
        <w:tc>
          <w:tcPr>
            <w:tcW w:w="2233" w:type="dxa"/>
            <w:tcBorders>
              <w:top w:val="single" w:sz="4" w:space="0" w:color="auto"/>
              <w:left w:val="single" w:sz="4" w:space="0" w:color="auto"/>
              <w:bottom w:val="single" w:sz="4" w:space="0" w:color="auto"/>
              <w:right w:val="single" w:sz="4" w:space="0" w:color="auto"/>
            </w:tcBorders>
          </w:tcPr>
          <w:p w:rsidR="00A5747E" w:rsidRPr="00CA1026" w:rsidRDefault="00A5747E" w:rsidP="000A155F">
            <w:pPr>
              <w:jc w:val="center"/>
            </w:pPr>
            <w:r w:rsidRPr="00CA1026">
              <w:t>7</w:t>
            </w:r>
          </w:p>
        </w:tc>
      </w:tr>
      <w:tr w:rsidR="00A5747E" w:rsidRPr="00CA1026" w:rsidTr="000A155F">
        <w:tc>
          <w:tcPr>
            <w:tcW w:w="1545" w:type="dxa"/>
            <w:tcBorders>
              <w:top w:val="single" w:sz="4" w:space="0" w:color="auto"/>
              <w:left w:val="single" w:sz="4" w:space="0" w:color="auto"/>
              <w:bottom w:val="single" w:sz="4" w:space="0" w:color="auto"/>
              <w:right w:val="single" w:sz="4" w:space="0" w:color="auto"/>
            </w:tcBorders>
          </w:tcPr>
          <w:p w:rsidR="00A5747E" w:rsidRPr="00CA1026" w:rsidRDefault="00A5747E" w:rsidP="000A155F">
            <w:r w:rsidRPr="00CA1026">
              <w:t>2011/2012</w:t>
            </w:r>
          </w:p>
        </w:tc>
        <w:tc>
          <w:tcPr>
            <w:tcW w:w="1398" w:type="dxa"/>
            <w:tcBorders>
              <w:top w:val="single" w:sz="4" w:space="0" w:color="auto"/>
              <w:left w:val="single" w:sz="4" w:space="0" w:color="auto"/>
              <w:bottom w:val="single" w:sz="4" w:space="0" w:color="auto"/>
              <w:right w:val="single" w:sz="4" w:space="0" w:color="auto"/>
            </w:tcBorders>
          </w:tcPr>
          <w:p w:rsidR="00A5747E" w:rsidRPr="00CA1026" w:rsidRDefault="00A5747E" w:rsidP="000A155F">
            <w:pPr>
              <w:jc w:val="center"/>
            </w:pPr>
            <w:r w:rsidRPr="00CA1026">
              <w:t>0</w:t>
            </w:r>
          </w:p>
        </w:tc>
        <w:tc>
          <w:tcPr>
            <w:tcW w:w="1418" w:type="dxa"/>
            <w:tcBorders>
              <w:top w:val="single" w:sz="4" w:space="0" w:color="auto"/>
              <w:left w:val="single" w:sz="4" w:space="0" w:color="auto"/>
              <w:bottom w:val="single" w:sz="4" w:space="0" w:color="auto"/>
              <w:right w:val="single" w:sz="4" w:space="0" w:color="auto"/>
            </w:tcBorders>
          </w:tcPr>
          <w:p w:rsidR="00A5747E" w:rsidRPr="00CA1026" w:rsidRDefault="00A5747E" w:rsidP="000A155F">
            <w:pPr>
              <w:jc w:val="center"/>
            </w:pPr>
            <w:r w:rsidRPr="00CA1026">
              <w:t>1</w:t>
            </w:r>
          </w:p>
        </w:tc>
        <w:tc>
          <w:tcPr>
            <w:tcW w:w="1417" w:type="dxa"/>
            <w:tcBorders>
              <w:top w:val="single" w:sz="4" w:space="0" w:color="auto"/>
              <w:left w:val="single" w:sz="4" w:space="0" w:color="auto"/>
              <w:bottom w:val="single" w:sz="4" w:space="0" w:color="auto"/>
              <w:right w:val="single" w:sz="4" w:space="0" w:color="auto"/>
            </w:tcBorders>
          </w:tcPr>
          <w:p w:rsidR="00A5747E" w:rsidRPr="00CA1026" w:rsidRDefault="00A5747E" w:rsidP="000A155F">
            <w:pPr>
              <w:jc w:val="center"/>
            </w:pPr>
            <w:r w:rsidRPr="00CA1026">
              <w:t>4</w:t>
            </w:r>
          </w:p>
        </w:tc>
        <w:tc>
          <w:tcPr>
            <w:tcW w:w="1560" w:type="dxa"/>
            <w:tcBorders>
              <w:top w:val="single" w:sz="4" w:space="0" w:color="auto"/>
              <w:left w:val="single" w:sz="4" w:space="0" w:color="auto"/>
              <w:bottom w:val="single" w:sz="4" w:space="0" w:color="auto"/>
              <w:right w:val="single" w:sz="4" w:space="0" w:color="auto"/>
            </w:tcBorders>
          </w:tcPr>
          <w:p w:rsidR="00A5747E" w:rsidRPr="00CA1026" w:rsidRDefault="00A5747E" w:rsidP="000A155F">
            <w:pPr>
              <w:jc w:val="center"/>
            </w:pPr>
            <w:r w:rsidRPr="00CA1026">
              <w:t>5</w:t>
            </w:r>
          </w:p>
        </w:tc>
        <w:tc>
          <w:tcPr>
            <w:tcW w:w="2233" w:type="dxa"/>
            <w:tcBorders>
              <w:top w:val="single" w:sz="4" w:space="0" w:color="auto"/>
              <w:left w:val="single" w:sz="4" w:space="0" w:color="auto"/>
              <w:bottom w:val="single" w:sz="4" w:space="0" w:color="auto"/>
              <w:right w:val="single" w:sz="4" w:space="0" w:color="auto"/>
            </w:tcBorders>
          </w:tcPr>
          <w:p w:rsidR="00A5747E" w:rsidRPr="00CA1026" w:rsidRDefault="00A5747E" w:rsidP="000A155F">
            <w:pPr>
              <w:jc w:val="center"/>
            </w:pPr>
            <w:r w:rsidRPr="00CA1026">
              <w:t>5</w:t>
            </w:r>
          </w:p>
        </w:tc>
      </w:tr>
      <w:tr w:rsidR="00A5747E" w:rsidRPr="00CA1026" w:rsidTr="000A155F">
        <w:tc>
          <w:tcPr>
            <w:tcW w:w="1545" w:type="dxa"/>
            <w:tcBorders>
              <w:top w:val="single" w:sz="4" w:space="0" w:color="auto"/>
              <w:left w:val="single" w:sz="4" w:space="0" w:color="auto"/>
              <w:bottom w:val="single" w:sz="4" w:space="0" w:color="auto"/>
              <w:right w:val="single" w:sz="4" w:space="0" w:color="auto"/>
            </w:tcBorders>
          </w:tcPr>
          <w:p w:rsidR="00A5747E" w:rsidRPr="00CA1026" w:rsidRDefault="00A5747E" w:rsidP="000A155F">
            <w:r w:rsidRPr="00CA1026">
              <w:t>2012/2013</w:t>
            </w:r>
          </w:p>
        </w:tc>
        <w:tc>
          <w:tcPr>
            <w:tcW w:w="1398" w:type="dxa"/>
            <w:tcBorders>
              <w:top w:val="single" w:sz="4" w:space="0" w:color="auto"/>
              <w:left w:val="single" w:sz="4" w:space="0" w:color="auto"/>
              <w:bottom w:val="single" w:sz="4" w:space="0" w:color="auto"/>
              <w:right w:val="single" w:sz="4" w:space="0" w:color="auto"/>
            </w:tcBorders>
          </w:tcPr>
          <w:p w:rsidR="00A5747E" w:rsidRPr="00CA1026" w:rsidRDefault="00A5747E" w:rsidP="000A155F">
            <w:pPr>
              <w:jc w:val="center"/>
            </w:pPr>
            <w:r w:rsidRPr="00CA1026">
              <w:t>0</w:t>
            </w:r>
          </w:p>
        </w:tc>
        <w:tc>
          <w:tcPr>
            <w:tcW w:w="1418" w:type="dxa"/>
            <w:tcBorders>
              <w:top w:val="single" w:sz="4" w:space="0" w:color="auto"/>
              <w:left w:val="single" w:sz="4" w:space="0" w:color="auto"/>
              <w:bottom w:val="single" w:sz="4" w:space="0" w:color="auto"/>
              <w:right w:val="single" w:sz="4" w:space="0" w:color="auto"/>
            </w:tcBorders>
          </w:tcPr>
          <w:p w:rsidR="00A5747E" w:rsidRPr="00CA1026" w:rsidRDefault="00A5747E" w:rsidP="000A155F">
            <w:pPr>
              <w:jc w:val="center"/>
            </w:pPr>
            <w:r w:rsidRPr="00CA1026">
              <w:t>0</w:t>
            </w:r>
          </w:p>
        </w:tc>
        <w:tc>
          <w:tcPr>
            <w:tcW w:w="1417" w:type="dxa"/>
            <w:tcBorders>
              <w:top w:val="single" w:sz="4" w:space="0" w:color="auto"/>
              <w:left w:val="single" w:sz="4" w:space="0" w:color="auto"/>
              <w:bottom w:val="single" w:sz="4" w:space="0" w:color="auto"/>
              <w:right w:val="single" w:sz="4" w:space="0" w:color="auto"/>
            </w:tcBorders>
          </w:tcPr>
          <w:p w:rsidR="00A5747E" w:rsidRPr="00CA1026" w:rsidRDefault="00A5747E" w:rsidP="000A155F">
            <w:pPr>
              <w:jc w:val="center"/>
            </w:pPr>
            <w:r w:rsidRPr="00CA1026">
              <w:t>3</w:t>
            </w:r>
          </w:p>
        </w:tc>
        <w:tc>
          <w:tcPr>
            <w:tcW w:w="1560" w:type="dxa"/>
            <w:tcBorders>
              <w:top w:val="single" w:sz="4" w:space="0" w:color="auto"/>
              <w:left w:val="single" w:sz="4" w:space="0" w:color="auto"/>
              <w:bottom w:val="single" w:sz="4" w:space="0" w:color="auto"/>
              <w:right w:val="single" w:sz="4" w:space="0" w:color="auto"/>
            </w:tcBorders>
          </w:tcPr>
          <w:p w:rsidR="00A5747E" w:rsidRPr="00CA1026" w:rsidRDefault="00A5747E" w:rsidP="000A155F">
            <w:pPr>
              <w:jc w:val="center"/>
            </w:pPr>
            <w:r w:rsidRPr="00CA1026">
              <w:t>5</w:t>
            </w:r>
          </w:p>
        </w:tc>
        <w:tc>
          <w:tcPr>
            <w:tcW w:w="2233" w:type="dxa"/>
            <w:tcBorders>
              <w:top w:val="single" w:sz="4" w:space="0" w:color="auto"/>
              <w:left w:val="single" w:sz="4" w:space="0" w:color="auto"/>
              <w:bottom w:val="single" w:sz="4" w:space="0" w:color="auto"/>
              <w:right w:val="single" w:sz="4" w:space="0" w:color="auto"/>
            </w:tcBorders>
          </w:tcPr>
          <w:p w:rsidR="00A5747E" w:rsidRPr="00CA1026" w:rsidRDefault="00A5747E" w:rsidP="000A155F">
            <w:pPr>
              <w:jc w:val="center"/>
            </w:pPr>
            <w:r w:rsidRPr="00CA1026">
              <w:t>6</w:t>
            </w:r>
          </w:p>
        </w:tc>
      </w:tr>
      <w:tr w:rsidR="00A5747E" w:rsidRPr="00CA1026" w:rsidTr="000A155F">
        <w:tc>
          <w:tcPr>
            <w:tcW w:w="1545" w:type="dxa"/>
            <w:tcBorders>
              <w:top w:val="single" w:sz="4" w:space="0" w:color="auto"/>
              <w:left w:val="single" w:sz="4" w:space="0" w:color="auto"/>
              <w:bottom w:val="single" w:sz="4" w:space="0" w:color="auto"/>
              <w:right w:val="single" w:sz="4" w:space="0" w:color="auto"/>
            </w:tcBorders>
          </w:tcPr>
          <w:p w:rsidR="00A5747E" w:rsidRPr="00CA1026" w:rsidRDefault="00A5747E" w:rsidP="000A155F">
            <w:r>
              <w:t>2013/2014</w:t>
            </w:r>
          </w:p>
        </w:tc>
        <w:tc>
          <w:tcPr>
            <w:tcW w:w="1398" w:type="dxa"/>
            <w:tcBorders>
              <w:top w:val="single" w:sz="4" w:space="0" w:color="auto"/>
              <w:left w:val="single" w:sz="4" w:space="0" w:color="auto"/>
              <w:bottom w:val="single" w:sz="4" w:space="0" w:color="auto"/>
              <w:right w:val="single" w:sz="4" w:space="0" w:color="auto"/>
            </w:tcBorders>
          </w:tcPr>
          <w:p w:rsidR="00A5747E" w:rsidRPr="00CA1026" w:rsidRDefault="00A5747E" w:rsidP="000A155F">
            <w:pPr>
              <w:jc w:val="center"/>
            </w:pPr>
            <w:r>
              <w:t>1</w:t>
            </w:r>
          </w:p>
        </w:tc>
        <w:tc>
          <w:tcPr>
            <w:tcW w:w="1418" w:type="dxa"/>
            <w:tcBorders>
              <w:top w:val="single" w:sz="4" w:space="0" w:color="auto"/>
              <w:left w:val="single" w:sz="4" w:space="0" w:color="auto"/>
              <w:bottom w:val="single" w:sz="4" w:space="0" w:color="auto"/>
              <w:right w:val="single" w:sz="4" w:space="0" w:color="auto"/>
            </w:tcBorders>
          </w:tcPr>
          <w:p w:rsidR="00A5747E" w:rsidRPr="00CA1026" w:rsidRDefault="00A5747E" w:rsidP="000A155F">
            <w:pPr>
              <w:jc w:val="center"/>
            </w:pPr>
            <w:r>
              <w:t>1</w:t>
            </w:r>
          </w:p>
        </w:tc>
        <w:tc>
          <w:tcPr>
            <w:tcW w:w="1417" w:type="dxa"/>
            <w:tcBorders>
              <w:top w:val="single" w:sz="4" w:space="0" w:color="auto"/>
              <w:left w:val="single" w:sz="4" w:space="0" w:color="auto"/>
              <w:bottom w:val="single" w:sz="4" w:space="0" w:color="auto"/>
              <w:right w:val="single" w:sz="4" w:space="0" w:color="auto"/>
            </w:tcBorders>
          </w:tcPr>
          <w:p w:rsidR="00A5747E" w:rsidRPr="00CA1026" w:rsidRDefault="00A5747E" w:rsidP="000A155F">
            <w:pPr>
              <w:jc w:val="center"/>
            </w:pPr>
            <w:r>
              <w:t>1</w:t>
            </w:r>
          </w:p>
        </w:tc>
        <w:tc>
          <w:tcPr>
            <w:tcW w:w="1560" w:type="dxa"/>
            <w:tcBorders>
              <w:top w:val="single" w:sz="4" w:space="0" w:color="auto"/>
              <w:left w:val="single" w:sz="4" w:space="0" w:color="auto"/>
              <w:bottom w:val="single" w:sz="4" w:space="0" w:color="auto"/>
              <w:right w:val="single" w:sz="4" w:space="0" w:color="auto"/>
            </w:tcBorders>
          </w:tcPr>
          <w:p w:rsidR="00A5747E" w:rsidRPr="00CA1026" w:rsidRDefault="00A5747E" w:rsidP="000A155F">
            <w:pPr>
              <w:jc w:val="center"/>
            </w:pPr>
            <w:r>
              <w:t>4</w:t>
            </w:r>
          </w:p>
        </w:tc>
        <w:tc>
          <w:tcPr>
            <w:tcW w:w="2233" w:type="dxa"/>
            <w:tcBorders>
              <w:top w:val="single" w:sz="4" w:space="0" w:color="auto"/>
              <w:left w:val="single" w:sz="4" w:space="0" w:color="auto"/>
              <w:bottom w:val="single" w:sz="4" w:space="0" w:color="auto"/>
              <w:right w:val="single" w:sz="4" w:space="0" w:color="auto"/>
            </w:tcBorders>
          </w:tcPr>
          <w:p w:rsidR="00A5747E" w:rsidRPr="00CA1026" w:rsidRDefault="00A5747E" w:rsidP="000A155F">
            <w:pPr>
              <w:jc w:val="center"/>
            </w:pPr>
            <w:r>
              <w:t>6</w:t>
            </w:r>
          </w:p>
        </w:tc>
      </w:tr>
    </w:tbl>
    <w:p w:rsidR="0044691E" w:rsidRDefault="0044691E" w:rsidP="0044691E">
      <w:pPr>
        <w:ind w:firstLine="709"/>
      </w:pPr>
      <w:r w:rsidRPr="00147479">
        <w:t xml:space="preserve">В школе работают опытные учителя. Численность педагогов со стажем работы свыше 20 лет  составляет </w:t>
      </w:r>
      <w:r w:rsidR="00737FAB">
        <w:t>6</w:t>
      </w:r>
      <w:r w:rsidRPr="00147479">
        <w:t xml:space="preserve"> человек (</w:t>
      </w:r>
      <w:r w:rsidR="00A5747E">
        <w:t>46</w:t>
      </w:r>
      <w:r w:rsidRPr="00147479">
        <w:t xml:space="preserve">%), в то время как численность других групп учителей </w:t>
      </w:r>
      <w:r w:rsidR="001107F5">
        <w:t>не превышает 2- 3</w:t>
      </w:r>
      <w:r w:rsidRPr="00147479">
        <w:t>5%. Очень мало в школе молодых педагогов.</w:t>
      </w:r>
    </w:p>
    <w:p w:rsidR="00A5747E" w:rsidRPr="00147479" w:rsidRDefault="00A5747E" w:rsidP="0044691E">
      <w:pPr>
        <w:ind w:firstLine="709"/>
      </w:pPr>
    </w:p>
    <w:p w:rsidR="0044691E" w:rsidRDefault="0044691E" w:rsidP="001A46FE">
      <w:pPr>
        <w:numPr>
          <w:ilvl w:val="0"/>
          <w:numId w:val="37"/>
        </w:numPr>
        <w:rPr>
          <w:b/>
          <w:bCs/>
          <w:i/>
          <w:iCs/>
        </w:rPr>
      </w:pPr>
      <w:r w:rsidRPr="00147479">
        <w:rPr>
          <w:b/>
          <w:bCs/>
          <w:i/>
          <w:iCs/>
        </w:rPr>
        <w:t>Данные по возрасту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14"/>
        <w:gridCol w:w="1738"/>
        <w:gridCol w:w="1701"/>
        <w:gridCol w:w="1701"/>
        <w:gridCol w:w="2517"/>
      </w:tblGrid>
      <w:tr w:rsidR="00A5747E" w:rsidRPr="00CA1026" w:rsidTr="000A155F">
        <w:tc>
          <w:tcPr>
            <w:tcW w:w="1914" w:type="dxa"/>
            <w:tcBorders>
              <w:top w:val="single" w:sz="4" w:space="0" w:color="auto"/>
              <w:left w:val="single" w:sz="4" w:space="0" w:color="auto"/>
              <w:bottom w:val="single" w:sz="4" w:space="0" w:color="auto"/>
              <w:right w:val="single" w:sz="4" w:space="0" w:color="auto"/>
            </w:tcBorders>
          </w:tcPr>
          <w:p w:rsidR="00A5747E" w:rsidRPr="00CA1026" w:rsidRDefault="00A5747E" w:rsidP="000A155F"/>
        </w:tc>
        <w:tc>
          <w:tcPr>
            <w:tcW w:w="1738" w:type="dxa"/>
            <w:tcBorders>
              <w:top w:val="single" w:sz="4" w:space="0" w:color="auto"/>
              <w:left w:val="single" w:sz="4" w:space="0" w:color="auto"/>
              <w:bottom w:val="single" w:sz="4" w:space="0" w:color="auto"/>
              <w:right w:val="single" w:sz="4" w:space="0" w:color="auto"/>
            </w:tcBorders>
          </w:tcPr>
          <w:p w:rsidR="00A5747E" w:rsidRPr="00CA1026" w:rsidRDefault="00A5747E" w:rsidP="000A155F">
            <w:pPr>
              <w:jc w:val="center"/>
            </w:pPr>
            <w:r w:rsidRPr="00CA1026">
              <w:t>До 30 лет</w:t>
            </w:r>
          </w:p>
        </w:tc>
        <w:tc>
          <w:tcPr>
            <w:tcW w:w="1701" w:type="dxa"/>
            <w:tcBorders>
              <w:top w:val="single" w:sz="4" w:space="0" w:color="auto"/>
              <w:left w:val="single" w:sz="4" w:space="0" w:color="auto"/>
              <w:bottom w:val="single" w:sz="4" w:space="0" w:color="auto"/>
              <w:right w:val="single" w:sz="4" w:space="0" w:color="auto"/>
            </w:tcBorders>
          </w:tcPr>
          <w:p w:rsidR="00A5747E" w:rsidRPr="00CA1026" w:rsidRDefault="00A5747E" w:rsidP="000A155F">
            <w:pPr>
              <w:jc w:val="center"/>
            </w:pPr>
            <w:r w:rsidRPr="00CA1026">
              <w:t>30-40 лет</w:t>
            </w:r>
          </w:p>
        </w:tc>
        <w:tc>
          <w:tcPr>
            <w:tcW w:w="1701" w:type="dxa"/>
            <w:tcBorders>
              <w:top w:val="single" w:sz="4" w:space="0" w:color="auto"/>
              <w:left w:val="single" w:sz="4" w:space="0" w:color="auto"/>
              <w:bottom w:val="single" w:sz="4" w:space="0" w:color="auto"/>
              <w:right w:val="single" w:sz="4" w:space="0" w:color="auto"/>
            </w:tcBorders>
          </w:tcPr>
          <w:p w:rsidR="00A5747E" w:rsidRPr="00CA1026" w:rsidRDefault="00A5747E" w:rsidP="000A155F">
            <w:pPr>
              <w:jc w:val="center"/>
            </w:pPr>
            <w:r w:rsidRPr="00CA1026">
              <w:t>40-50 лет</w:t>
            </w:r>
          </w:p>
        </w:tc>
        <w:tc>
          <w:tcPr>
            <w:tcW w:w="2517" w:type="dxa"/>
            <w:tcBorders>
              <w:top w:val="single" w:sz="4" w:space="0" w:color="auto"/>
              <w:left w:val="single" w:sz="4" w:space="0" w:color="auto"/>
              <w:bottom w:val="single" w:sz="4" w:space="0" w:color="auto"/>
              <w:right w:val="single" w:sz="4" w:space="0" w:color="auto"/>
            </w:tcBorders>
          </w:tcPr>
          <w:p w:rsidR="00A5747E" w:rsidRPr="00CA1026" w:rsidRDefault="00A5747E" w:rsidP="000A155F">
            <w:pPr>
              <w:jc w:val="center"/>
            </w:pPr>
            <w:r w:rsidRPr="00CA1026">
              <w:t>Старше 50 лет</w:t>
            </w:r>
          </w:p>
        </w:tc>
      </w:tr>
      <w:tr w:rsidR="00A5747E" w:rsidRPr="00CA1026" w:rsidTr="000A155F">
        <w:tc>
          <w:tcPr>
            <w:tcW w:w="1914" w:type="dxa"/>
            <w:tcBorders>
              <w:top w:val="single" w:sz="4" w:space="0" w:color="auto"/>
              <w:left w:val="single" w:sz="4" w:space="0" w:color="auto"/>
              <w:bottom w:val="single" w:sz="4" w:space="0" w:color="auto"/>
              <w:right w:val="single" w:sz="4" w:space="0" w:color="auto"/>
            </w:tcBorders>
          </w:tcPr>
          <w:p w:rsidR="00A5747E" w:rsidRPr="00CA1026" w:rsidRDefault="00A5747E" w:rsidP="000A155F">
            <w:r w:rsidRPr="00CA1026">
              <w:t>2009/2010</w:t>
            </w:r>
          </w:p>
        </w:tc>
        <w:tc>
          <w:tcPr>
            <w:tcW w:w="1738" w:type="dxa"/>
            <w:tcBorders>
              <w:top w:val="single" w:sz="4" w:space="0" w:color="auto"/>
              <w:left w:val="single" w:sz="4" w:space="0" w:color="auto"/>
              <w:bottom w:val="single" w:sz="4" w:space="0" w:color="auto"/>
              <w:right w:val="single" w:sz="4" w:space="0" w:color="auto"/>
            </w:tcBorders>
          </w:tcPr>
          <w:p w:rsidR="00A5747E" w:rsidRPr="00CA1026" w:rsidRDefault="00A5747E" w:rsidP="000A155F">
            <w:pPr>
              <w:jc w:val="center"/>
            </w:pPr>
            <w:r w:rsidRPr="00CA1026">
              <w:t>4</w:t>
            </w:r>
          </w:p>
        </w:tc>
        <w:tc>
          <w:tcPr>
            <w:tcW w:w="1701" w:type="dxa"/>
            <w:tcBorders>
              <w:top w:val="single" w:sz="4" w:space="0" w:color="auto"/>
              <w:left w:val="single" w:sz="4" w:space="0" w:color="auto"/>
              <w:bottom w:val="single" w:sz="4" w:space="0" w:color="auto"/>
              <w:right w:val="single" w:sz="4" w:space="0" w:color="auto"/>
            </w:tcBorders>
          </w:tcPr>
          <w:p w:rsidR="00A5747E" w:rsidRPr="00CA1026" w:rsidRDefault="00A5747E" w:rsidP="000A155F">
            <w:pPr>
              <w:jc w:val="center"/>
            </w:pPr>
            <w:r w:rsidRPr="00CA1026">
              <w:t>4</w:t>
            </w:r>
          </w:p>
        </w:tc>
        <w:tc>
          <w:tcPr>
            <w:tcW w:w="1701" w:type="dxa"/>
            <w:tcBorders>
              <w:top w:val="single" w:sz="4" w:space="0" w:color="auto"/>
              <w:left w:val="single" w:sz="4" w:space="0" w:color="auto"/>
              <w:bottom w:val="single" w:sz="4" w:space="0" w:color="auto"/>
              <w:right w:val="single" w:sz="4" w:space="0" w:color="auto"/>
            </w:tcBorders>
          </w:tcPr>
          <w:p w:rsidR="00A5747E" w:rsidRPr="00CA1026" w:rsidRDefault="00A5747E" w:rsidP="000A155F">
            <w:pPr>
              <w:jc w:val="center"/>
            </w:pPr>
            <w:r w:rsidRPr="00CA1026">
              <w:t>7</w:t>
            </w:r>
          </w:p>
        </w:tc>
        <w:tc>
          <w:tcPr>
            <w:tcW w:w="2517" w:type="dxa"/>
            <w:tcBorders>
              <w:top w:val="single" w:sz="4" w:space="0" w:color="auto"/>
              <w:left w:val="single" w:sz="4" w:space="0" w:color="auto"/>
              <w:bottom w:val="single" w:sz="4" w:space="0" w:color="auto"/>
              <w:right w:val="single" w:sz="4" w:space="0" w:color="auto"/>
            </w:tcBorders>
          </w:tcPr>
          <w:p w:rsidR="00A5747E" w:rsidRPr="00CA1026" w:rsidRDefault="00A5747E" w:rsidP="000A155F">
            <w:pPr>
              <w:jc w:val="center"/>
            </w:pPr>
            <w:r w:rsidRPr="00CA1026">
              <w:t>2</w:t>
            </w:r>
          </w:p>
        </w:tc>
      </w:tr>
      <w:tr w:rsidR="00A5747E" w:rsidRPr="00CA1026" w:rsidTr="000A155F">
        <w:tc>
          <w:tcPr>
            <w:tcW w:w="1914" w:type="dxa"/>
            <w:tcBorders>
              <w:top w:val="single" w:sz="4" w:space="0" w:color="auto"/>
              <w:left w:val="single" w:sz="4" w:space="0" w:color="auto"/>
              <w:bottom w:val="single" w:sz="4" w:space="0" w:color="auto"/>
              <w:right w:val="single" w:sz="4" w:space="0" w:color="auto"/>
            </w:tcBorders>
          </w:tcPr>
          <w:p w:rsidR="00A5747E" w:rsidRPr="00CA1026" w:rsidRDefault="00A5747E" w:rsidP="000A155F">
            <w:r w:rsidRPr="00CA1026">
              <w:t>2010/2011</w:t>
            </w:r>
          </w:p>
        </w:tc>
        <w:tc>
          <w:tcPr>
            <w:tcW w:w="1738" w:type="dxa"/>
            <w:tcBorders>
              <w:top w:val="single" w:sz="4" w:space="0" w:color="auto"/>
              <w:left w:val="single" w:sz="4" w:space="0" w:color="auto"/>
              <w:bottom w:val="single" w:sz="4" w:space="0" w:color="auto"/>
              <w:right w:val="single" w:sz="4" w:space="0" w:color="auto"/>
            </w:tcBorders>
          </w:tcPr>
          <w:p w:rsidR="00A5747E" w:rsidRPr="00CA1026" w:rsidRDefault="00A5747E" w:rsidP="000A155F">
            <w:pPr>
              <w:jc w:val="center"/>
            </w:pPr>
            <w:r w:rsidRPr="00CA1026">
              <w:t>3</w:t>
            </w:r>
          </w:p>
        </w:tc>
        <w:tc>
          <w:tcPr>
            <w:tcW w:w="1701" w:type="dxa"/>
            <w:tcBorders>
              <w:top w:val="single" w:sz="4" w:space="0" w:color="auto"/>
              <w:left w:val="single" w:sz="4" w:space="0" w:color="auto"/>
              <w:bottom w:val="single" w:sz="4" w:space="0" w:color="auto"/>
              <w:right w:val="single" w:sz="4" w:space="0" w:color="auto"/>
            </w:tcBorders>
          </w:tcPr>
          <w:p w:rsidR="00A5747E" w:rsidRPr="00CA1026" w:rsidRDefault="00A5747E" w:rsidP="000A155F">
            <w:pPr>
              <w:jc w:val="center"/>
            </w:pPr>
            <w:r w:rsidRPr="00CA1026">
              <w:t>5</w:t>
            </w:r>
          </w:p>
        </w:tc>
        <w:tc>
          <w:tcPr>
            <w:tcW w:w="1701" w:type="dxa"/>
            <w:tcBorders>
              <w:top w:val="single" w:sz="4" w:space="0" w:color="auto"/>
              <w:left w:val="single" w:sz="4" w:space="0" w:color="auto"/>
              <w:bottom w:val="single" w:sz="4" w:space="0" w:color="auto"/>
              <w:right w:val="single" w:sz="4" w:space="0" w:color="auto"/>
            </w:tcBorders>
          </w:tcPr>
          <w:p w:rsidR="00A5747E" w:rsidRPr="00CA1026" w:rsidRDefault="00A5747E" w:rsidP="000A155F">
            <w:pPr>
              <w:jc w:val="center"/>
            </w:pPr>
            <w:r w:rsidRPr="00CA1026">
              <w:t>7</w:t>
            </w:r>
          </w:p>
        </w:tc>
        <w:tc>
          <w:tcPr>
            <w:tcW w:w="2517" w:type="dxa"/>
            <w:tcBorders>
              <w:top w:val="single" w:sz="4" w:space="0" w:color="auto"/>
              <w:left w:val="single" w:sz="4" w:space="0" w:color="auto"/>
              <w:bottom w:val="single" w:sz="4" w:space="0" w:color="auto"/>
              <w:right w:val="single" w:sz="4" w:space="0" w:color="auto"/>
            </w:tcBorders>
          </w:tcPr>
          <w:p w:rsidR="00A5747E" w:rsidRPr="00CA1026" w:rsidRDefault="00A5747E" w:rsidP="000A155F">
            <w:pPr>
              <w:jc w:val="center"/>
            </w:pPr>
            <w:r w:rsidRPr="00CA1026">
              <w:t>1</w:t>
            </w:r>
          </w:p>
        </w:tc>
      </w:tr>
      <w:tr w:rsidR="00A5747E" w:rsidRPr="00CA1026" w:rsidTr="000A155F">
        <w:tc>
          <w:tcPr>
            <w:tcW w:w="1914" w:type="dxa"/>
            <w:tcBorders>
              <w:top w:val="single" w:sz="4" w:space="0" w:color="auto"/>
              <w:left w:val="single" w:sz="4" w:space="0" w:color="auto"/>
              <w:bottom w:val="single" w:sz="4" w:space="0" w:color="auto"/>
              <w:right w:val="single" w:sz="4" w:space="0" w:color="auto"/>
            </w:tcBorders>
          </w:tcPr>
          <w:p w:rsidR="00A5747E" w:rsidRPr="00CA1026" w:rsidRDefault="00A5747E" w:rsidP="000A155F">
            <w:r w:rsidRPr="00CA1026">
              <w:t>2011/2012</w:t>
            </w:r>
          </w:p>
        </w:tc>
        <w:tc>
          <w:tcPr>
            <w:tcW w:w="1738" w:type="dxa"/>
            <w:tcBorders>
              <w:top w:val="single" w:sz="4" w:space="0" w:color="auto"/>
              <w:left w:val="single" w:sz="4" w:space="0" w:color="auto"/>
              <w:bottom w:val="single" w:sz="4" w:space="0" w:color="auto"/>
              <w:right w:val="single" w:sz="4" w:space="0" w:color="auto"/>
            </w:tcBorders>
          </w:tcPr>
          <w:p w:rsidR="00A5747E" w:rsidRPr="00CA1026" w:rsidRDefault="00A5747E" w:rsidP="000A155F">
            <w:pPr>
              <w:jc w:val="center"/>
            </w:pPr>
            <w:r w:rsidRPr="00CA1026">
              <w:t>2</w:t>
            </w:r>
          </w:p>
        </w:tc>
        <w:tc>
          <w:tcPr>
            <w:tcW w:w="1701" w:type="dxa"/>
            <w:tcBorders>
              <w:top w:val="single" w:sz="4" w:space="0" w:color="auto"/>
              <w:left w:val="single" w:sz="4" w:space="0" w:color="auto"/>
              <w:bottom w:val="single" w:sz="4" w:space="0" w:color="auto"/>
              <w:right w:val="single" w:sz="4" w:space="0" w:color="auto"/>
            </w:tcBorders>
          </w:tcPr>
          <w:p w:rsidR="00A5747E" w:rsidRPr="00CA1026" w:rsidRDefault="00A5747E" w:rsidP="000A155F">
            <w:pPr>
              <w:jc w:val="center"/>
            </w:pPr>
            <w:r w:rsidRPr="00CA1026">
              <w:t>5</w:t>
            </w:r>
          </w:p>
        </w:tc>
        <w:tc>
          <w:tcPr>
            <w:tcW w:w="1701" w:type="dxa"/>
            <w:tcBorders>
              <w:top w:val="single" w:sz="4" w:space="0" w:color="auto"/>
              <w:left w:val="single" w:sz="4" w:space="0" w:color="auto"/>
              <w:bottom w:val="single" w:sz="4" w:space="0" w:color="auto"/>
              <w:right w:val="single" w:sz="4" w:space="0" w:color="auto"/>
            </w:tcBorders>
          </w:tcPr>
          <w:p w:rsidR="00A5747E" w:rsidRPr="00CA1026" w:rsidRDefault="00A5747E" w:rsidP="000A155F">
            <w:pPr>
              <w:jc w:val="center"/>
            </w:pPr>
            <w:r w:rsidRPr="00CA1026">
              <w:t>6</w:t>
            </w:r>
          </w:p>
        </w:tc>
        <w:tc>
          <w:tcPr>
            <w:tcW w:w="2517" w:type="dxa"/>
            <w:tcBorders>
              <w:top w:val="single" w:sz="4" w:space="0" w:color="auto"/>
              <w:left w:val="single" w:sz="4" w:space="0" w:color="auto"/>
              <w:bottom w:val="single" w:sz="4" w:space="0" w:color="auto"/>
              <w:right w:val="single" w:sz="4" w:space="0" w:color="auto"/>
            </w:tcBorders>
          </w:tcPr>
          <w:p w:rsidR="00A5747E" w:rsidRPr="00CA1026" w:rsidRDefault="00A5747E" w:rsidP="000A155F">
            <w:pPr>
              <w:jc w:val="center"/>
            </w:pPr>
            <w:r w:rsidRPr="00CA1026">
              <w:t>2</w:t>
            </w:r>
          </w:p>
        </w:tc>
      </w:tr>
      <w:tr w:rsidR="00A5747E" w:rsidRPr="00CA1026" w:rsidTr="000A155F">
        <w:tc>
          <w:tcPr>
            <w:tcW w:w="1914" w:type="dxa"/>
            <w:tcBorders>
              <w:top w:val="single" w:sz="4" w:space="0" w:color="auto"/>
              <w:left w:val="single" w:sz="4" w:space="0" w:color="auto"/>
              <w:bottom w:val="single" w:sz="4" w:space="0" w:color="auto"/>
              <w:right w:val="single" w:sz="4" w:space="0" w:color="auto"/>
            </w:tcBorders>
          </w:tcPr>
          <w:p w:rsidR="00A5747E" w:rsidRPr="00CA1026" w:rsidRDefault="00A5747E" w:rsidP="000A155F">
            <w:r w:rsidRPr="00CA1026">
              <w:t>2012/2013</w:t>
            </w:r>
          </w:p>
        </w:tc>
        <w:tc>
          <w:tcPr>
            <w:tcW w:w="1738" w:type="dxa"/>
            <w:tcBorders>
              <w:top w:val="single" w:sz="4" w:space="0" w:color="auto"/>
              <w:left w:val="single" w:sz="4" w:space="0" w:color="auto"/>
              <w:bottom w:val="single" w:sz="4" w:space="0" w:color="auto"/>
              <w:right w:val="single" w:sz="4" w:space="0" w:color="auto"/>
            </w:tcBorders>
          </w:tcPr>
          <w:p w:rsidR="00A5747E" w:rsidRPr="00CA1026" w:rsidRDefault="00A5747E" w:rsidP="000A155F">
            <w:pPr>
              <w:jc w:val="center"/>
            </w:pPr>
            <w:r w:rsidRPr="00CA1026">
              <w:t>0</w:t>
            </w:r>
          </w:p>
        </w:tc>
        <w:tc>
          <w:tcPr>
            <w:tcW w:w="1701" w:type="dxa"/>
            <w:tcBorders>
              <w:top w:val="single" w:sz="4" w:space="0" w:color="auto"/>
              <w:left w:val="single" w:sz="4" w:space="0" w:color="auto"/>
              <w:bottom w:val="single" w:sz="4" w:space="0" w:color="auto"/>
              <w:right w:val="single" w:sz="4" w:space="0" w:color="auto"/>
            </w:tcBorders>
          </w:tcPr>
          <w:p w:rsidR="00A5747E" w:rsidRPr="00CA1026" w:rsidRDefault="00A5747E" w:rsidP="000A155F">
            <w:pPr>
              <w:jc w:val="center"/>
            </w:pPr>
            <w:r w:rsidRPr="00CA1026">
              <w:t>8</w:t>
            </w:r>
          </w:p>
        </w:tc>
        <w:tc>
          <w:tcPr>
            <w:tcW w:w="1701" w:type="dxa"/>
            <w:tcBorders>
              <w:top w:val="single" w:sz="4" w:space="0" w:color="auto"/>
              <w:left w:val="single" w:sz="4" w:space="0" w:color="auto"/>
              <w:bottom w:val="single" w:sz="4" w:space="0" w:color="auto"/>
              <w:right w:val="single" w:sz="4" w:space="0" w:color="auto"/>
            </w:tcBorders>
          </w:tcPr>
          <w:p w:rsidR="00A5747E" w:rsidRPr="00CA1026" w:rsidRDefault="00A5747E" w:rsidP="000A155F">
            <w:pPr>
              <w:jc w:val="center"/>
            </w:pPr>
            <w:r w:rsidRPr="00CA1026">
              <w:t>5</w:t>
            </w:r>
          </w:p>
        </w:tc>
        <w:tc>
          <w:tcPr>
            <w:tcW w:w="2517" w:type="dxa"/>
            <w:tcBorders>
              <w:top w:val="single" w:sz="4" w:space="0" w:color="auto"/>
              <w:left w:val="single" w:sz="4" w:space="0" w:color="auto"/>
              <w:bottom w:val="single" w:sz="4" w:space="0" w:color="auto"/>
              <w:right w:val="single" w:sz="4" w:space="0" w:color="auto"/>
            </w:tcBorders>
          </w:tcPr>
          <w:p w:rsidR="00A5747E" w:rsidRPr="00CA1026" w:rsidRDefault="00A5747E" w:rsidP="000A155F">
            <w:pPr>
              <w:jc w:val="center"/>
            </w:pPr>
            <w:r w:rsidRPr="00CA1026">
              <w:t>1</w:t>
            </w:r>
          </w:p>
        </w:tc>
      </w:tr>
      <w:tr w:rsidR="00A5747E" w:rsidRPr="00CA1026" w:rsidTr="000A155F">
        <w:tc>
          <w:tcPr>
            <w:tcW w:w="1914" w:type="dxa"/>
            <w:tcBorders>
              <w:top w:val="single" w:sz="4" w:space="0" w:color="auto"/>
              <w:left w:val="single" w:sz="4" w:space="0" w:color="auto"/>
              <w:bottom w:val="single" w:sz="4" w:space="0" w:color="auto"/>
              <w:right w:val="single" w:sz="4" w:space="0" w:color="auto"/>
            </w:tcBorders>
          </w:tcPr>
          <w:p w:rsidR="00A5747E" w:rsidRPr="00CA1026" w:rsidRDefault="00A5747E" w:rsidP="000A155F">
            <w:r>
              <w:t>2013/2014</w:t>
            </w:r>
          </w:p>
        </w:tc>
        <w:tc>
          <w:tcPr>
            <w:tcW w:w="1738" w:type="dxa"/>
            <w:tcBorders>
              <w:top w:val="single" w:sz="4" w:space="0" w:color="auto"/>
              <w:left w:val="single" w:sz="4" w:space="0" w:color="auto"/>
              <w:bottom w:val="single" w:sz="4" w:space="0" w:color="auto"/>
              <w:right w:val="single" w:sz="4" w:space="0" w:color="auto"/>
            </w:tcBorders>
          </w:tcPr>
          <w:p w:rsidR="00A5747E" w:rsidRPr="00CA1026" w:rsidRDefault="00A5747E" w:rsidP="000A155F">
            <w:pPr>
              <w:jc w:val="center"/>
            </w:pPr>
            <w:r>
              <w:t>1</w:t>
            </w:r>
          </w:p>
        </w:tc>
        <w:tc>
          <w:tcPr>
            <w:tcW w:w="1701" w:type="dxa"/>
            <w:tcBorders>
              <w:top w:val="single" w:sz="4" w:space="0" w:color="auto"/>
              <w:left w:val="single" w:sz="4" w:space="0" w:color="auto"/>
              <w:bottom w:val="single" w:sz="4" w:space="0" w:color="auto"/>
              <w:right w:val="single" w:sz="4" w:space="0" w:color="auto"/>
            </w:tcBorders>
          </w:tcPr>
          <w:p w:rsidR="00A5747E" w:rsidRPr="00CA1026" w:rsidRDefault="00A5747E" w:rsidP="000A155F">
            <w:pPr>
              <w:jc w:val="center"/>
            </w:pPr>
            <w:r>
              <w:t>5</w:t>
            </w:r>
          </w:p>
        </w:tc>
        <w:tc>
          <w:tcPr>
            <w:tcW w:w="1701" w:type="dxa"/>
            <w:tcBorders>
              <w:top w:val="single" w:sz="4" w:space="0" w:color="auto"/>
              <w:left w:val="single" w:sz="4" w:space="0" w:color="auto"/>
              <w:bottom w:val="single" w:sz="4" w:space="0" w:color="auto"/>
              <w:right w:val="single" w:sz="4" w:space="0" w:color="auto"/>
            </w:tcBorders>
          </w:tcPr>
          <w:p w:rsidR="00A5747E" w:rsidRPr="00CA1026" w:rsidRDefault="00A5747E" w:rsidP="000A155F">
            <w:pPr>
              <w:jc w:val="center"/>
            </w:pPr>
            <w:r>
              <w:t>4</w:t>
            </w:r>
          </w:p>
        </w:tc>
        <w:tc>
          <w:tcPr>
            <w:tcW w:w="2517" w:type="dxa"/>
            <w:tcBorders>
              <w:top w:val="single" w:sz="4" w:space="0" w:color="auto"/>
              <w:left w:val="single" w:sz="4" w:space="0" w:color="auto"/>
              <w:bottom w:val="single" w:sz="4" w:space="0" w:color="auto"/>
              <w:right w:val="single" w:sz="4" w:space="0" w:color="auto"/>
            </w:tcBorders>
          </w:tcPr>
          <w:p w:rsidR="00A5747E" w:rsidRPr="00CA1026" w:rsidRDefault="00A5747E" w:rsidP="000A155F">
            <w:pPr>
              <w:jc w:val="center"/>
            </w:pPr>
            <w:r>
              <w:t>3</w:t>
            </w:r>
          </w:p>
        </w:tc>
      </w:tr>
    </w:tbl>
    <w:p w:rsidR="00273FDF" w:rsidRDefault="0044691E" w:rsidP="001107F5">
      <w:pPr>
        <w:ind w:firstLine="709"/>
      </w:pPr>
      <w:r w:rsidRPr="00147479">
        <w:t xml:space="preserve">Основную массу учителей составляют люди в возрасте от </w:t>
      </w:r>
      <w:r w:rsidR="001107F5">
        <w:t>30 до 4</w:t>
      </w:r>
      <w:r w:rsidRPr="00147479">
        <w:t>0 лет (</w:t>
      </w:r>
      <w:r w:rsidR="00A5747E">
        <w:t>38</w:t>
      </w:r>
      <w:r w:rsidRPr="00147479">
        <w:t>%)</w:t>
      </w:r>
      <w:r w:rsidR="001107F5">
        <w:t>, меньше от 40 до 50 лет (</w:t>
      </w:r>
      <w:r w:rsidR="00A5747E">
        <w:t>31</w:t>
      </w:r>
      <w:r w:rsidR="001107F5">
        <w:t>%) и старше 50 лет (</w:t>
      </w:r>
      <w:r w:rsidR="00A5747E">
        <w:t>23</w:t>
      </w:r>
      <w:r w:rsidR="001107F5">
        <w:t>%).</w:t>
      </w:r>
    </w:p>
    <w:p w:rsidR="00E23156" w:rsidRDefault="00E23156" w:rsidP="001107F5">
      <w:pPr>
        <w:ind w:firstLine="709"/>
      </w:pPr>
    </w:p>
    <w:p w:rsidR="00E23156" w:rsidRPr="007A7675" w:rsidRDefault="007A7675" w:rsidP="007A7675">
      <w:pPr>
        <w:ind w:firstLine="708"/>
        <w:rPr>
          <w:b/>
          <w:i/>
        </w:rPr>
      </w:pPr>
      <w:r>
        <w:rPr>
          <w:b/>
          <w:i/>
        </w:rPr>
        <w:t>5.</w:t>
      </w:r>
      <w:r w:rsidR="00E23156" w:rsidRPr="007A7675">
        <w:rPr>
          <w:b/>
          <w:i/>
        </w:rPr>
        <w:t xml:space="preserve">Анализ динамики профессионального роста учителей  </w:t>
      </w:r>
    </w:p>
    <w:p w:rsidR="00E23156" w:rsidRDefault="00E23156" w:rsidP="007A7675">
      <w:r>
        <w:lastRenderedPageBreak/>
        <w:t xml:space="preserve"> Серьезным  направлением  работы  методической  службы  школы  является постоянное  совершенствование  педагогического  мастерства  учительских  кадров. </w:t>
      </w:r>
    </w:p>
    <w:p w:rsidR="00E23156" w:rsidRDefault="00E23156" w:rsidP="007A7675">
      <w:r>
        <w:t xml:space="preserve">Как путем самообразования, так и через курсовую  систему переподготовки. В текущем учебном году слушателями различных курсов  явились  3  педагогов  школы.  </w:t>
      </w:r>
    </w:p>
    <w:p w:rsidR="00E23156" w:rsidRDefault="00E23156" w:rsidP="00E23156">
      <w:pPr>
        <w:ind w:firstLine="709"/>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2126"/>
        <w:gridCol w:w="5777"/>
      </w:tblGrid>
      <w:tr w:rsidR="00E23156" w:rsidTr="00204AF2">
        <w:tc>
          <w:tcPr>
            <w:tcW w:w="1951" w:type="dxa"/>
          </w:tcPr>
          <w:p w:rsidR="00E23156" w:rsidRDefault="00E23156" w:rsidP="00E23156">
            <w:r>
              <w:t>Ф.И.О. учителя</w:t>
            </w:r>
          </w:p>
        </w:tc>
        <w:tc>
          <w:tcPr>
            <w:tcW w:w="2126" w:type="dxa"/>
          </w:tcPr>
          <w:p w:rsidR="00E23156" w:rsidRDefault="00E23156" w:rsidP="00E23156">
            <w:r>
              <w:t xml:space="preserve">Должность </w:t>
            </w:r>
          </w:p>
        </w:tc>
        <w:tc>
          <w:tcPr>
            <w:tcW w:w="5777" w:type="dxa"/>
          </w:tcPr>
          <w:p w:rsidR="00E23156" w:rsidRDefault="00E23156" w:rsidP="00E23156">
            <w:r>
              <w:t xml:space="preserve">Название курсов </w:t>
            </w:r>
          </w:p>
        </w:tc>
      </w:tr>
      <w:tr w:rsidR="00E23156" w:rsidTr="00204AF2">
        <w:tc>
          <w:tcPr>
            <w:tcW w:w="1951" w:type="dxa"/>
          </w:tcPr>
          <w:p w:rsidR="00E23156" w:rsidRDefault="00E23156" w:rsidP="00E23156">
            <w:r>
              <w:t>Клушева Светлана Николаевна</w:t>
            </w:r>
          </w:p>
        </w:tc>
        <w:tc>
          <w:tcPr>
            <w:tcW w:w="2126" w:type="dxa"/>
          </w:tcPr>
          <w:p w:rsidR="00E23156" w:rsidRDefault="00E23156" w:rsidP="00E23156">
            <w:r>
              <w:t>Учитель начальных классов</w:t>
            </w:r>
          </w:p>
        </w:tc>
        <w:tc>
          <w:tcPr>
            <w:tcW w:w="5777" w:type="dxa"/>
          </w:tcPr>
          <w:p w:rsidR="00E23156" w:rsidRDefault="00DF17BF" w:rsidP="00DF17BF">
            <w:r>
              <w:t>Курсы переподготовки по программе «Теория и методика обучения в начальной школе в общеобразовательных учреждениях»</w:t>
            </w:r>
          </w:p>
        </w:tc>
      </w:tr>
      <w:tr w:rsidR="00DF17BF" w:rsidTr="00204AF2">
        <w:tc>
          <w:tcPr>
            <w:tcW w:w="1951" w:type="dxa"/>
            <w:vMerge w:val="restart"/>
          </w:tcPr>
          <w:p w:rsidR="00DF17BF" w:rsidRDefault="00DF17BF" w:rsidP="00E23156">
            <w:r>
              <w:t>Яковенко Елена Александровна</w:t>
            </w:r>
          </w:p>
        </w:tc>
        <w:tc>
          <w:tcPr>
            <w:tcW w:w="2126" w:type="dxa"/>
            <w:vMerge w:val="restart"/>
          </w:tcPr>
          <w:p w:rsidR="00DF17BF" w:rsidRDefault="00DF17BF" w:rsidP="00E23156">
            <w:r>
              <w:t>Учитель немецкого языка</w:t>
            </w:r>
          </w:p>
        </w:tc>
        <w:tc>
          <w:tcPr>
            <w:tcW w:w="5777" w:type="dxa"/>
          </w:tcPr>
          <w:p w:rsidR="00DF17BF" w:rsidRDefault="00DF17BF" w:rsidP="00E23156">
            <w:r w:rsidRPr="00CB110F">
              <w:t xml:space="preserve">КПК учителей </w:t>
            </w:r>
            <w:r>
              <w:t>немецкого языка по ДПОП (ФГОС ООО) «Преподавание иностранных языков в условиях реализации ФГОС ООО»</w:t>
            </w:r>
          </w:p>
        </w:tc>
      </w:tr>
      <w:tr w:rsidR="00DF17BF" w:rsidTr="00204AF2">
        <w:tc>
          <w:tcPr>
            <w:tcW w:w="1951" w:type="dxa"/>
            <w:vMerge/>
          </w:tcPr>
          <w:p w:rsidR="00DF17BF" w:rsidRDefault="00DF17BF" w:rsidP="00E23156"/>
        </w:tc>
        <w:tc>
          <w:tcPr>
            <w:tcW w:w="2126" w:type="dxa"/>
            <w:vMerge/>
          </w:tcPr>
          <w:p w:rsidR="00DF17BF" w:rsidRDefault="00DF17BF" w:rsidP="00E23156"/>
        </w:tc>
        <w:tc>
          <w:tcPr>
            <w:tcW w:w="5777" w:type="dxa"/>
          </w:tcPr>
          <w:p w:rsidR="00DF17BF" w:rsidRPr="00CB110F" w:rsidRDefault="00DF17BF" w:rsidP="00DF17BF">
            <w:r>
              <w:t>Курсы переподготовки по программе «Теория и методика обучения немецкому языку в общеобразовательных учреждениях»</w:t>
            </w:r>
          </w:p>
        </w:tc>
      </w:tr>
      <w:tr w:rsidR="00E23156" w:rsidTr="00204AF2">
        <w:tc>
          <w:tcPr>
            <w:tcW w:w="1951" w:type="dxa"/>
          </w:tcPr>
          <w:p w:rsidR="00E23156" w:rsidRDefault="00DF17BF" w:rsidP="00EF63E3">
            <w:r>
              <w:t xml:space="preserve">Берекешева Эльмира </w:t>
            </w:r>
            <w:r w:rsidR="00EF63E3">
              <w:t>К</w:t>
            </w:r>
            <w:r>
              <w:t>успановна</w:t>
            </w:r>
          </w:p>
        </w:tc>
        <w:tc>
          <w:tcPr>
            <w:tcW w:w="2126" w:type="dxa"/>
          </w:tcPr>
          <w:p w:rsidR="00E23156" w:rsidRDefault="00DF17BF" w:rsidP="00E23156">
            <w:r>
              <w:t>Учитель географии и биологии</w:t>
            </w:r>
          </w:p>
        </w:tc>
        <w:tc>
          <w:tcPr>
            <w:tcW w:w="5777" w:type="dxa"/>
          </w:tcPr>
          <w:p w:rsidR="00E23156" w:rsidRDefault="00DF17BF" w:rsidP="00E23156">
            <w:r>
              <w:t>Курсы переподготовки по программе «Теория и методика обучения химии и биологии в общеобразовательных учреждениях»</w:t>
            </w:r>
          </w:p>
        </w:tc>
      </w:tr>
    </w:tbl>
    <w:p w:rsidR="00E23156" w:rsidRDefault="00E23156" w:rsidP="00E23156">
      <w:pPr>
        <w:ind w:firstLine="709"/>
      </w:pPr>
    </w:p>
    <w:p w:rsidR="00DF17BF" w:rsidRDefault="00DF17BF" w:rsidP="007A7675">
      <w:pPr>
        <w:ind w:firstLine="708"/>
      </w:pPr>
      <w:r>
        <w:t xml:space="preserve">На  первый  план  при  организации  методической  работы  в 2013-2014 учебном  году    выступали  формы,  связанные  с  совершенствованием самообразовательной  работы  учителя,  стимулирующие  передачу </w:t>
      </w:r>
      <w:r w:rsidR="007A7675">
        <w:t>п</w:t>
      </w:r>
      <w:r>
        <w:t xml:space="preserve">едагогического  мастерства  более  опытных  коллег  менее подготовленным. Существует  прямая  зависимость  результатов  развития    системы образования от повышения профессионального потенциала педагогов. </w:t>
      </w:r>
    </w:p>
    <w:p w:rsidR="0044691E" w:rsidRDefault="00DF17BF" w:rsidP="007A7675">
      <w:pPr>
        <w:rPr>
          <w:b/>
          <w:bCs/>
          <w:i/>
          <w:iCs/>
        </w:rPr>
      </w:pPr>
      <w:r>
        <w:t xml:space="preserve">В  школе  постоянно  отслеживаются  результаты  профессионального мастерства преподавателей, выраженных в итогах аттестации. </w:t>
      </w:r>
      <w:r>
        <w:cr/>
      </w:r>
      <w:r w:rsidR="007A7675">
        <w:rPr>
          <w:b/>
          <w:bCs/>
          <w:i/>
          <w:iCs/>
        </w:rPr>
        <w:t>6.</w:t>
      </w:r>
      <w:r w:rsidR="0044691E" w:rsidRPr="00147479">
        <w:rPr>
          <w:b/>
          <w:bCs/>
          <w:i/>
          <w:iCs/>
        </w:rPr>
        <w:t>Данные по категориям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1"/>
        <w:gridCol w:w="2021"/>
        <w:gridCol w:w="1916"/>
        <w:gridCol w:w="1916"/>
        <w:gridCol w:w="1817"/>
      </w:tblGrid>
      <w:tr w:rsidR="00A5747E" w:rsidRPr="00CA1026" w:rsidTr="000A155F">
        <w:tc>
          <w:tcPr>
            <w:tcW w:w="1901" w:type="dxa"/>
            <w:tcBorders>
              <w:top w:val="single" w:sz="4" w:space="0" w:color="auto"/>
              <w:left w:val="single" w:sz="4" w:space="0" w:color="auto"/>
              <w:bottom w:val="single" w:sz="4" w:space="0" w:color="auto"/>
              <w:right w:val="single" w:sz="4" w:space="0" w:color="auto"/>
            </w:tcBorders>
          </w:tcPr>
          <w:p w:rsidR="00A5747E" w:rsidRPr="00CA1026" w:rsidRDefault="00A5747E" w:rsidP="000A155F">
            <w:r w:rsidRPr="00CA1026">
              <w:t>год</w:t>
            </w:r>
          </w:p>
        </w:tc>
        <w:tc>
          <w:tcPr>
            <w:tcW w:w="2021" w:type="dxa"/>
            <w:tcBorders>
              <w:top w:val="single" w:sz="4" w:space="0" w:color="auto"/>
              <w:left w:val="single" w:sz="4" w:space="0" w:color="auto"/>
              <w:bottom w:val="single" w:sz="4" w:space="0" w:color="auto"/>
              <w:right w:val="single" w:sz="4" w:space="0" w:color="auto"/>
            </w:tcBorders>
          </w:tcPr>
          <w:p w:rsidR="00A5747E" w:rsidRPr="00CA1026" w:rsidRDefault="00A5747E" w:rsidP="000A155F">
            <w:r w:rsidRPr="00CA1026">
              <w:t>высшая кат.</w:t>
            </w:r>
          </w:p>
        </w:tc>
        <w:tc>
          <w:tcPr>
            <w:tcW w:w="1916" w:type="dxa"/>
            <w:tcBorders>
              <w:top w:val="single" w:sz="4" w:space="0" w:color="auto"/>
              <w:left w:val="single" w:sz="4" w:space="0" w:color="auto"/>
              <w:bottom w:val="single" w:sz="4" w:space="0" w:color="auto"/>
              <w:right w:val="single" w:sz="4" w:space="0" w:color="auto"/>
            </w:tcBorders>
          </w:tcPr>
          <w:p w:rsidR="00A5747E" w:rsidRPr="00CA1026" w:rsidRDefault="00A5747E" w:rsidP="000A155F">
            <w:r w:rsidRPr="00CA1026">
              <w:t>1 кв. кат.</w:t>
            </w:r>
          </w:p>
        </w:tc>
        <w:tc>
          <w:tcPr>
            <w:tcW w:w="1916" w:type="dxa"/>
            <w:tcBorders>
              <w:top w:val="single" w:sz="4" w:space="0" w:color="auto"/>
              <w:left w:val="single" w:sz="4" w:space="0" w:color="auto"/>
              <w:bottom w:val="single" w:sz="4" w:space="0" w:color="auto"/>
              <w:right w:val="single" w:sz="4" w:space="0" w:color="auto"/>
            </w:tcBorders>
          </w:tcPr>
          <w:p w:rsidR="00A5747E" w:rsidRPr="00CA1026" w:rsidRDefault="00A5747E" w:rsidP="000A155F">
            <w:r w:rsidRPr="00CA1026">
              <w:t>2 кв. кат.</w:t>
            </w:r>
          </w:p>
        </w:tc>
        <w:tc>
          <w:tcPr>
            <w:tcW w:w="1817" w:type="dxa"/>
            <w:tcBorders>
              <w:top w:val="single" w:sz="4" w:space="0" w:color="auto"/>
              <w:left w:val="single" w:sz="4" w:space="0" w:color="auto"/>
              <w:bottom w:val="single" w:sz="4" w:space="0" w:color="auto"/>
              <w:right w:val="single" w:sz="4" w:space="0" w:color="auto"/>
            </w:tcBorders>
          </w:tcPr>
          <w:p w:rsidR="00A5747E" w:rsidRPr="00CA1026" w:rsidRDefault="00A5747E" w:rsidP="000A155F">
            <w:r w:rsidRPr="00CA1026">
              <w:t>Без кат.</w:t>
            </w:r>
          </w:p>
        </w:tc>
      </w:tr>
      <w:tr w:rsidR="00A5747E" w:rsidRPr="00CA1026" w:rsidTr="000A155F">
        <w:tc>
          <w:tcPr>
            <w:tcW w:w="1901" w:type="dxa"/>
            <w:tcBorders>
              <w:top w:val="single" w:sz="4" w:space="0" w:color="auto"/>
              <w:left w:val="single" w:sz="4" w:space="0" w:color="auto"/>
              <w:bottom w:val="single" w:sz="4" w:space="0" w:color="auto"/>
              <w:right w:val="single" w:sz="4" w:space="0" w:color="auto"/>
            </w:tcBorders>
          </w:tcPr>
          <w:p w:rsidR="00A5747E" w:rsidRPr="00CA1026" w:rsidRDefault="00A5747E" w:rsidP="000A155F">
            <w:r w:rsidRPr="00CA1026">
              <w:t>2011/2012</w:t>
            </w:r>
          </w:p>
        </w:tc>
        <w:tc>
          <w:tcPr>
            <w:tcW w:w="2021" w:type="dxa"/>
            <w:tcBorders>
              <w:top w:val="single" w:sz="4" w:space="0" w:color="auto"/>
              <w:left w:val="single" w:sz="4" w:space="0" w:color="auto"/>
              <w:bottom w:val="single" w:sz="4" w:space="0" w:color="auto"/>
              <w:right w:val="single" w:sz="4" w:space="0" w:color="auto"/>
            </w:tcBorders>
          </w:tcPr>
          <w:p w:rsidR="00A5747E" w:rsidRPr="00CA1026" w:rsidRDefault="00A5747E" w:rsidP="000A155F">
            <w:r w:rsidRPr="00CA1026">
              <w:t>2</w:t>
            </w:r>
          </w:p>
        </w:tc>
        <w:tc>
          <w:tcPr>
            <w:tcW w:w="1916" w:type="dxa"/>
            <w:tcBorders>
              <w:top w:val="single" w:sz="4" w:space="0" w:color="auto"/>
              <w:left w:val="single" w:sz="4" w:space="0" w:color="auto"/>
              <w:bottom w:val="single" w:sz="4" w:space="0" w:color="auto"/>
              <w:right w:val="single" w:sz="4" w:space="0" w:color="auto"/>
            </w:tcBorders>
          </w:tcPr>
          <w:p w:rsidR="00A5747E" w:rsidRPr="00CA1026" w:rsidRDefault="00A5747E" w:rsidP="000A155F">
            <w:r w:rsidRPr="00CA1026">
              <w:t>6</w:t>
            </w:r>
          </w:p>
        </w:tc>
        <w:tc>
          <w:tcPr>
            <w:tcW w:w="1916" w:type="dxa"/>
            <w:tcBorders>
              <w:top w:val="single" w:sz="4" w:space="0" w:color="auto"/>
              <w:left w:val="single" w:sz="4" w:space="0" w:color="auto"/>
              <w:bottom w:val="single" w:sz="4" w:space="0" w:color="auto"/>
              <w:right w:val="single" w:sz="4" w:space="0" w:color="auto"/>
            </w:tcBorders>
          </w:tcPr>
          <w:p w:rsidR="00A5747E" w:rsidRPr="00CA1026" w:rsidRDefault="00A5747E" w:rsidP="000A155F">
            <w:r w:rsidRPr="00CA1026">
              <w:t>3</w:t>
            </w:r>
          </w:p>
        </w:tc>
        <w:tc>
          <w:tcPr>
            <w:tcW w:w="1817" w:type="dxa"/>
            <w:tcBorders>
              <w:top w:val="single" w:sz="4" w:space="0" w:color="auto"/>
              <w:left w:val="single" w:sz="4" w:space="0" w:color="auto"/>
              <w:bottom w:val="single" w:sz="4" w:space="0" w:color="auto"/>
              <w:right w:val="single" w:sz="4" w:space="0" w:color="auto"/>
            </w:tcBorders>
          </w:tcPr>
          <w:p w:rsidR="00A5747E" w:rsidRPr="00CA1026" w:rsidRDefault="00A5747E" w:rsidP="000A155F">
            <w:r w:rsidRPr="00CA1026">
              <w:t>3</w:t>
            </w:r>
          </w:p>
        </w:tc>
      </w:tr>
      <w:tr w:rsidR="00A5747E" w:rsidRPr="00CA1026" w:rsidTr="000A155F">
        <w:tc>
          <w:tcPr>
            <w:tcW w:w="1901" w:type="dxa"/>
            <w:tcBorders>
              <w:top w:val="single" w:sz="4" w:space="0" w:color="auto"/>
              <w:left w:val="single" w:sz="4" w:space="0" w:color="auto"/>
              <w:bottom w:val="single" w:sz="4" w:space="0" w:color="auto"/>
              <w:right w:val="single" w:sz="4" w:space="0" w:color="auto"/>
            </w:tcBorders>
          </w:tcPr>
          <w:p w:rsidR="00A5747E" w:rsidRPr="00CA1026" w:rsidRDefault="00A5747E" w:rsidP="000A155F">
            <w:r w:rsidRPr="00CA1026">
              <w:t>2012/2013</w:t>
            </w:r>
          </w:p>
        </w:tc>
        <w:tc>
          <w:tcPr>
            <w:tcW w:w="2021" w:type="dxa"/>
            <w:tcBorders>
              <w:top w:val="single" w:sz="4" w:space="0" w:color="auto"/>
              <w:left w:val="single" w:sz="4" w:space="0" w:color="auto"/>
              <w:bottom w:val="single" w:sz="4" w:space="0" w:color="auto"/>
              <w:right w:val="single" w:sz="4" w:space="0" w:color="auto"/>
            </w:tcBorders>
          </w:tcPr>
          <w:p w:rsidR="00A5747E" w:rsidRPr="00CA1026" w:rsidRDefault="00A5747E" w:rsidP="000A155F">
            <w:r w:rsidRPr="00CA1026">
              <w:t>1</w:t>
            </w:r>
          </w:p>
        </w:tc>
        <w:tc>
          <w:tcPr>
            <w:tcW w:w="1916" w:type="dxa"/>
            <w:tcBorders>
              <w:top w:val="single" w:sz="4" w:space="0" w:color="auto"/>
              <w:left w:val="single" w:sz="4" w:space="0" w:color="auto"/>
              <w:bottom w:val="single" w:sz="4" w:space="0" w:color="auto"/>
              <w:right w:val="single" w:sz="4" w:space="0" w:color="auto"/>
            </w:tcBorders>
          </w:tcPr>
          <w:p w:rsidR="00A5747E" w:rsidRPr="00CA1026" w:rsidRDefault="00A5747E" w:rsidP="000A155F">
            <w:r w:rsidRPr="00CA1026">
              <w:t>8</w:t>
            </w:r>
          </w:p>
        </w:tc>
        <w:tc>
          <w:tcPr>
            <w:tcW w:w="1916" w:type="dxa"/>
            <w:tcBorders>
              <w:top w:val="single" w:sz="4" w:space="0" w:color="auto"/>
              <w:left w:val="single" w:sz="4" w:space="0" w:color="auto"/>
              <w:bottom w:val="single" w:sz="4" w:space="0" w:color="auto"/>
              <w:right w:val="single" w:sz="4" w:space="0" w:color="auto"/>
            </w:tcBorders>
          </w:tcPr>
          <w:p w:rsidR="00A5747E" w:rsidRPr="00CA1026" w:rsidRDefault="00A5747E" w:rsidP="000A155F">
            <w:r w:rsidRPr="00CA1026">
              <w:t>2</w:t>
            </w:r>
          </w:p>
        </w:tc>
        <w:tc>
          <w:tcPr>
            <w:tcW w:w="1817" w:type="dxa"/>
            <w:tcBorders>
              <w:top w:val="single" w:sz="4" w:space="0" w:color="auto"/>
              <w:left w:val="single" w:sz="4" w:space="0" w:color="auto"/>
              <w:bottom w:val="single" w:sz="4" w:space="0" w:color="auto"/>
              <w:right w:val="single" w:sz="4" w:space="0" w:color="auto"/>
            </w:tcBorders>
          </w:tcPr>
          <w:p w:rsidR="00A5747E" w:rsidRPr="00CA1026" w:rsidRDefault="00A5747E" w:rsidP="000A155F">
            <w:r w:rsidRPr="00CA1026">
              <w:t>2</w:t>
            </w:r>
          </w:p>
        </w:tc>
      </w:tr>
      <w:tr w:rsidR="00A5747E" w:rsidRPr="00CA1026" w:rsidTr="000A155F">
        <w:tc>
          <w:tcPr>
            <w:tcW w:w="1901" w:type="dxa"/>
            <w:tcBorders>
              <w:top w:val="single" w:sz="4" w:space="0" w:color="auto"/>
              <w:left w:val="single" w:sz="4" w:space="0" w:color="auto"/>
              <w:bottom w:val="single" w:sz="4" w:space="0" w:color="auto"/>
              <w:right w:val="single" w:sz="4" w:space="0" w:color="auto"/>
            </w:tcBorders>
          </w:tcPr>
          <w:p w:rsidR="00A5747E" w:rsidRPr="00CA1026" w:rsidRDefault="00A5747E" w:rsidP="000A155F">
            <w:r>
              <w:t>2013/2014</w:t>
            </w:r>
          </w:p>
        </w:tc>
        <w:tc>
          <w:tcPr>
            <w:tcW w:w="2021" w:type="dxa"/>
            <w:tcBorders>
              <w:top w:val="single" w:sz="4" w:space="0" w:color="auto"/>
              <w:left w:val="single" w:sz="4" w:space="0" w:color="auto"/>
              <w:bottom w:val="single" w:sz="4" w:space="0" w:color="auto"/>
              <w:right w:val="single" w:sz="4" w:space="0" w:color="auto"/>
            </w:tcBorders>
          </w:tcPr>
          <w:p w:rsidR="00A5747E" w:rsidRPr="00CA1026" w:rsidRDefault="00A5747E" w:rsidP="000A155F">
            <w:r>
              <w:t>1</w:t>
            </w:r>
          </w:p>
        </w:tc>
        <w:tc>
          <w:tcPr>
            <w:tcW w:w="1916" w:type="dxa"/>
            <w:tcBorders>
              <w:top w:val="single" w:sz="4" w:space="0" w:color="auto"/>
              <w:left w:val="single" w:sz="4" w:space="0" w:color="auto"/>
              <w:bottom w:val="single" w:sz="4" w:space="0" w:color="auto"/>
              <w:right w:val="single" w:sz="4" w:space="0" w:color="auto"/>
            </w:tcBorders>
          </w:tcPr>
          <w:p w:rsidR="00A5747E" w:rsidRPr="00CA1026" w:rsidRDefault="00A5747E" w:rsidP="000A155F">
            <w:r>
              <w:t>7</w:t>
            </w:r>
          </w:p>
        </w:tc>
        <w:tc>
          <w:tcPr>
            <w:tcW w:w="1916" w:type="dxa"/>
            <w:tcBorders>
              <w:top w:val="single" w:sz="4" w:space="0" w:color="auto"/>
              <w:left w:val="single" w:sz="4" w:space="0" w:color="auto"/>
              <w:bottom w:val="single" w:sz="4" w:space="0" w:color="auto"/>
              <w:right w:val="single" w:sz="4" w:space="0" w:color="auto"/>
            </w:tcBorders>
          </w:tcPr>
          <w:p w:rsidR="00A5747E" w:rsidRPr="00CA1026" w:rsidRDefault="00A5747E" w:rsidP="000A155F">
            <w:r>
              <w:t>3</w:t>
            </w:r>
          </w:p>
        </w:tc>
        <w:tc>
          <w:tcPr>
            <w:tcW w:w="1817" w:type="dxa"/>
            <w:tcBorders>
              <w:top w:val="single" w:sz="4" w:space="0" w:color="auto"/>
              <w:left w:val="single" w:sz="4" w:space="0" w:color="auto"/>
              <w:bottom w:val="single" w:sz="4" w:space="0" w:color="auto"/>
              <w:right w:val="single" w:sz="4" w:space="0" w:color="auto"/>
            </w:tcBorders>
          </w:tcPr>
          <w:p w:rsidR="00A5747E" w:rsidRPr="00CA1026" w:rsidRDefault="00A5747E" w:rsidP="000A155F">
            <w:r>
              <w:t>2</w:t>
            </w:r>
          </w:p>
        </w:tc>
      </w:tr>
    </w:tbl>
    <w:p w:rsidR="007A7675" w:rsidRDefault="007A7675" w:rsidP="007A7675">
      <w:pPr>
        <w:rPr>
          <w:bCs/>
          <w:iCs/>
        </w:rPr>
      </w:pPr>
    </w:p>
    <w:p w:rsidR="007A7675" w:rsidRPr="007A454D" w:rsidRDefault="007A7675" w:rsidP="007A7675">
      <w:pPr>
        <w:rPr>
          <w:bCs/>
          <w:iCs/>
        </w:rPr>
      </w:pPr>
      <w:r w:rsidRPr="00EF63E3">
        <w:rPr>
          <w:b/>
          <w:i/>
        </w:rPr>
        <w:t>Выводы:</w:t>
      </w:r>
      <w:r w:rsidRPr="007A7675">
        <w:t xml:space="preserve">  </w:t>
      </w:r>
      <w:r w:rsidRPr="007A454D">
        <w:rPr>
          <w:bCs/>
          <w:iCs/>
        </w:rPr>
        <w:t xml:space="preserve">таким, образом, в школе работоспособный педагогический коллектив, </w:t>
      </w:r>
    </w:p>
    <w:p w:rsidR="007A7675" w:rsidRPr="007A454D" w:rsidRDefault="007A7675" w:rsidP="007A7675">
      <w:pPr>
        <w:rPr>
          <w:bCs/>
          <w:iCs/>
        </w:rPr>
      </w:pPr>
      <w:r w:rsidRPr="007A454D">
        <w:rPr>
          <w:bCs/>
          <w:iCs/>
        </w:rPr>
        <w:t xml:space="preserve">стремящийся  к    распространению  своего  педагогического  опыта,  повышению </w:t>
      </w:r>
    </w:p>
    <w:p w:rsidR="007A7675" w:rsidRPr="007A454D" w:rsidRDefault="007A7675" w:rsidP="007A7675">
      <w:pPr>
        <w:rPr>
          <w:bCs/>
          <w:iCs/>
        </w:rPr>
      </w:pPr>
      <w:r w:rsidRPr="007A454D">
        <w:rPr>
          <w:bCs/>
          <w:iCs/>
        </w:rPr>
        <w:t xml:space="preserve">профессионального  мастерства.  В  школе  создана  система,  которая  позволяет </w:t>
      </w:r>
    </w:p>
    <w:p w:rsidR="007A7675" w:rsidRPr="007A454D" w:rsidRDefault="007A7675" w:rsidP="007A7675">
      <w:pPr>
        <w:rPr>
          <w:bCs/>
          <w:iCs/>
        </w:rPr>
      </w:pPr>
      <w:r w:rsidRPr="007A454D">
        <w:rPr>
          <w:bCs/>
          <w:iCs/>
        </w:rPr>
        <w:t xml:space="preserve">совершенствовать  педагогическое  мастерство,  ведется  систематическая  работа  по </w:t>
      </w:r>
    </w:p>
    <w:p w:rsidR="007A7675" w:rsidRPr="007A454D" w:rsidRDefault="007A7675" w:rsidP="007A7675">
      <w:pPr>
        <w:rPr>
          <w:bCs/>
          <w:iCs/>
        </w:rPr>
      </w:pPr>
      <w:r w:rsidRPr="007A454D">
        <w:rPr>
          <w:bCs/>
          <w:iCs/>
        </w:rPr>
        <w:t xml:space="preserve">распространению  передового  педагогического  опыта.  Однако  есть  проблемы, </w:t>
      </w:r>
    </w:p>
    <w:p w:rsidR="007A7675" w:rsidRPr="007A454D" w:rsidRDefault="007A7675" w:rsidP="007A7675">
      <w:pPr>
        <w:rPr>
          <w:bCs/>
          <w:iCs/>
        </w:rPr>
      </w:pPr>
      <w:r w:rsidRPr="007A454D">
        <w:rPr>
          <w:bCs/>
          <w:iCs/>
        </w:rPr>
        <w:t xml:space="preserve">заключающиеся  в  том,  что  недостаточно  интенсивно  идет  обобщение  опыта работников  школы  на  районном  и  </w:t>
      </w:r>
      <w:r w:rsidR="007A454D">
        <w:rPr>
          <w:bCs/>
          <w:iCs/>
        </w:rPr>
        <w:t>региональном  уровнях,  учителя</w:t>
      </w:r>
      <w:r w:rsidRPr="007A454D">
        <w:rPr>
          <w:bCs/>
          <w:iCs/>
        </w:rPr>
        <w:t xml:space="preserve"> не печатаются в СМИ. Данный факт объясняется не умением педагогов проводить самоанализ деятельности и систематизировать его, а так же отсутствие мотивации к данному виду деятельности. Исходя из современных требований, определились основные пути развития профессионализма учителя: </w:t>
      </w:r>
    </w:p>
    <w:p w:rsidR="007A7675" w:rsidRPr="007A454D" w:rsidRDefault="007A7675" w:rsidP="007A7675">
      <w:pPr>
        <w:rPr>
          <w:bCs/>
          <w:iCs/>
        </w:rPr>
      </w:pPr>
      <w:r w:rsidRPr="007A454D">
        <w:rPr>
          <w:bCs/>
          <w:iCs/>
        </w:rPr>
        <w:t xml:space="preserve">1.  Работа в методических объединениях, творческих группах;  </w:t>
      </w:r>
    </w:p>
    <w:p w:rsidR="007A7675" w:rsidRPr="007A454D" w:rsidRDefault="007A7675" w:rsidP="007A7675">
      <w:pPr>
        <w:rPr>
          <w:bCs/>
          <w:iCs/>
        </w:rPr>
      </w:pPr>
      <w:r w:rsidRPr="007A454D">
        <w:rPr>
          <w:bCs/>
          <w:iCs/>
        </w:rPr>
        <w:t xml:space="preserve">2.  Исследовательская деятельность;  </w:t>
      </w:r>
    </w:p>
    <w:p w:rsidR="007A7675" w:rsidRPr="007A454D" w:rsidRDefault="007A7675" w:rsidP="007A7675">
      <w:pPr>
        <w:rPr>
          <w:bCs/>
          <w:iCs/>
        </w:rPr>
      </w:pPr>
      <w:r w:rsidRPr="007A454D">
        <w:rPr>
          <w:bCs/>
          <w:iCs/>
        </w:rPr>
        <w:t xml:space="preserve">3.  Инновационная  деятельность,  освоение  новых  педагогических технологий;  </w:t>
      </w:r>
    </w:p>
    <w:p w:rsidR="007A7675" w:rsidRPr="007A454D" w:rsidRDefault="007A7675" w:rsidP="007A7675">
      <w:pPr>
        <w:rPr>
          <w:bCs/>
          <w:iCs/>
        </w:rPr>
      </w:pPr>
      <w:r w:rsidRPr="007A454D">
        <w:rPr>
          <w:bCs/>
          <w:iCs/>
        </w:rPr>
        <w:t xml:space="preserve">4.  Различные формы педагогической поддержки;  </w:t>
      </w:r>
    </w:p>
    <w:p w:rsidR="007A7675" w:rsidRPr="007A454D" w:rsidRDefault="007A7675" w:rsidP="007A7675">
      <w:pPr>
        <w:rPr>
          <w:bCs/>
          <w:iCs/>
        </w:rPr>
      </w:pPr>
      <w:r w:rsidRPr="007A454D">
        <w:rPr>
          <w:bCs/>
          <w:iCs/>
        </w:rPr>
        <w:t xml:space="preserve">5.  Активное участие в педагогических конкурсах и фестивалях;  </w:t>
      </w:r>
    </w:p>
    <w:p w:rsidR="007A7675" w:rsidRPr="007A454D" w:rsidRDefault="007A7675" w:rsidP="007A7675">
      <w:pPr>
        <w:rPr>
          <w:bCs/>
          <w:iCs/>
        </w:rPr>
      </w:pPr>
      <w:r w:rsidRPr="007A454D">
        <w:rPr>
          <w:bCs/>
          <w:iCs/>
        </w:rPr>
        <w:t>6.  Трансляция соб</w:t>
      </w:r>
      <w:r w:rsidR="007A454D">
        <w:rPr>
          <w:bCs/>
          <w:iCs/>
        </w:rPr>
        <w:t>ственного педагогического опыта.</w:t>
      </w:r>
      <w:r w:rsidRPr="007A454D">
        <w:rPr>
          <w:bCs/>
          <w:iCs/>
        </w:rPr>
        <w:t xml:space="preserve">  </w:t>
      </w:r>
    </w:p>
    <w:p w:rsidR="007A7675" w:rsidRPr="007A454D" w:rsidRDefault="007A7675" w:rsidP="007A7675">
      <w:pPr>
        <w:rPr>
          <w:bCs/>
          <w:iCs/>
        </w:rPr>
      </w:pPr>
      <w:r w:rsidRPr="007A454D">
        <w:rPr>
          <w:bCs/>
          <w:iCs/>
        </w:rPr>
        <w:t xml:space="preserve">Но ни один из перечисленных способов не будет эффективным, если педагог сам </w:t>
      </w:r>
    </w:p>
    <w:p w:rsidR="007A7675" w:rsidRPr="007A454D" w:rsidRDefault="007A7675" w:rsidP="007A7675">
      <w:pPr>
        <w:rPr>
          <w:bCs/>
          <w:iCs/>
        </w:rPr>
      </w:pPr>
      <w:r w:rsidRPr="007A454D">
        <w:rPr>
          <w:bCs/>
          <w:iCs/>
        </w:rPr>
        <w:t xml:space="preserve">не  осознает  необходимости  повышения  собственной  профессиональной компетентности.  Отсюда  вытекает  необходимость  мотивации  и  создания благоприятных  условий  для  </w:t>
      </w:r>
      <w:r w:rsidRPr="007A454D">
        <w:rPr>
          <w:bCs/>
          <w:iCs/>
        </w:rPr>
        <w:lastRenderedPageBreak/>
        <w:t xml:space="preserve">педагогического  роста.  Необходимо  создать  такие условия,  в  которых  педагог  самостоятельно  осознает  необходимость  повышения уровня собственных профессиональных качеств.  </w:t>
      </w:r>
    </w:p>
    <w:p w:rsidR="007A7675" w:rsidRPr="00EF63E3" w:rsidRDefault="007A7675" w:rsidP="007A7675">
      <w:pPr>
        <w:rPr>
          <w:b/>
          <w:bCs/>
          <w:i/>
          <w:iCs/>
        </w:rPr>
      </w:pPr>
      <w:r w:rsidRPr="00EF63E3">
        <w:rPr>
          <w:b/>
          <w:bCs/>
          <w:i/>
          <w:iCs/>
        </w:rPr>
        <w:t xml:space="preserve">Рекомендации: </w:t>
      </w:r>
    </w:p>
    <w:p w:rsidR="007A7675" w:rsidRPr="007A454D" w:rsidRDefault="007A7675" w:rsidP="007A7675">
      <w:pPr>
        <w:rPr>
          <w:bCs/>
          <w:iCs/>
        </w:rPr>
      </w:pPr>
      <w:r w:rsidRPr="007A454D">
        <w:rPr>
          <w:bCs/>
          <w:iCs/>
        </w:rPr>
        <w:t xml:space="preserve"> В 201</w:t>
      </w:r>
      <w:r w:rsidR="007A454D">
        <w:rPr>
          <w:bCs/>
          <w:iCs/>
        </w:rPr>
        <w:t>4</w:t>
      </w:r>
      <w:r w:rsidRPr="007A454D">
        <w:rPr>
          <w:bCs/>
          <w:iCs/>
        </w:rPr>
        <w:t>-201</w:t>
      </w:r>
      <w:r w:rsidR="007A454D">
        <w:rPr>
          <w:bCs/>
          <w:iCs/>
        </w:rPr>
        <w:t>5</w:t>
      </w:r>
      <w:r w:rsidRPr="007A454D">
        <w:rPr>
          <w:bCs/>
          <w:iCs/>
        </w:rPr>
        <w:t xml:space="preserve"> учебном году продолжить работу по повышению профессионального </w:t>
      </w:r>
    </w:p>
    <w:p w:rsidR="007A7675" w:rsidRPr="007A454D" w:rsidRDefault="007A7675" w:rsidP="007A7675">
      <w:pPr>
        <w:rPr>
          <w:bCs/>
          <w:iCs/>
        </w:rPr>
      </w:pPr>
      <w:r w:rsidRPr="007A454D">
        <w:rPr>
          <w:bCs/>
          <w:iCs/>
        </w:rPr>
        <w:t xml:space="preserve">мастерства преподавательского состава через систему повышения квалификации в </w:t>
      </w:r>
    </w:p>
    <w:p w:rsidR="007A7675" w:rsidRPr="007A454D" w:rsidRDefault="007A7675" w:rsidP="007A7675">
      <w:pPr>
        <w:rPr>
          <w:bCs/>
          <w:iCs/>
        </w:rPr>
      </w:pPr>
      <w:r w:rsidRPr="007A454D">
        <w:rPr>
          <w:bCs/>
          <w:iCs/>
        </w:rPr>
        <w:t xml:space="preserve">соответствии с перспективным планом повышения квалификации учителей школы, </w:t>
      </w:r>
    </w:p>
    <w:p w:rsidR="007A7675" w:rsidRPr="007A454D" w:rsidRDefault="007A7675" w:rsidP="007A7675">
      <w:pPr>
        <w:rPr>
          <w:bCs/>
          <w:iCs/>
        </w:rPr>
      </w:pPr>
      <w:r w:rsidRPr="007A454D">
        <w:rPr>
          <w:bCs/>
          <w:iCs/>
        </w:rPr>
        <w:t xml:space="preserve">через организацию работы семинаров, единых методических дней, круглых столов  </w:t>
      </w:r>
    </w:p>
    <w:p w:rsidR="007A7675" w:rsidRPr="007A454D" w:rsidRDefault="007A7675" w:rsidP="007A7675">
      <w:pPr>
        <w:rPr>
          <w:bCs/>
          <w:iCs/>
        </w:rPr>
      </w:pPr>
      <w:r w:rsidRPr="007A454D">
        <w:rPr>
          <w:bCs/>
          <w:iCs/>
        </w:rPr>
        <w:t xml:space="preserve">различных  уровней,  создание  условий  для  положительной  мотивации  обобщения </w:t>
      </w:r>
    </w:p>
    <w:p w:rsidR="007A7675" w:rsidRPr="007A454D" w:rsidRDefault="007A7675" w:rsidP="007A454D">
      <w:pPr>
        <w:rPr>
          <w:bCs/>
          <w:iCs/>
        </w:rPr>
      </w:pPr>
      <w:r w:rsidRPr="007A454D">
        <w:rPr>
          <w:bCs/>
          <w:iCs/>
        </w:rPr>
        <w:t xml:space="preserve">актуального  педагогического  опыта.  </w:t>
      </w:r>
    </w:p>
    <w:p w:rsidR="00A5747E" w:rsidRPr="00147479" w:rsidRDefault="00A5747E" w:rsidP="00A5747E"/>
    <w:p w:rsidR="0044691E" w:rsidRPr="00147479" w:rsidRDefault="0044691E" w:rsidP="0044691E">
      <w:pPr>
        <w:ind w:firstLine="709"/>
        <w:jc w:val="center"/>
        <w:rPr>
          <w:b/>
          <w:bCs/>
          <w:iCs/>
        </w:rPr>
      </w:pPr>
      <w:r w:rsidRPr="00147479">
        <w:rPr>
          <w:b/>
          <w:bCs/>
          <w:iCs/>
        </w:rPr>
        <w:t>2. Работа над единой методической темой</w:t>
      </w:r>
    </w:p>
    <w:p w:rsidR="0044691E" w:rsidRPr="00147479" w:rsidRDefault="0044691E" w:rsidP="00EF63E3">
      <w:pPr>
        <w:tabs>
          <w:tab w:val="left" w:pos="3960"/>
        </w:tabs>
        <w:ind w:firstLine="709"/>
      </w:pPr>
      <w:r w:rsidRPr="00147479">
        <w:rPr>
          <w:b/>
          <w:bCs/>
          <w:i/>
          <w:iCs/>
        </w:rPr>
        <w:t xml:space="preserve">  </w:t>
      </w:r>
      <w:r w:rsidRPr="00147479">
        <w:rPr>
          <w:bCs/>
          <w:iCs/>
        </w:rPr>
        <w:t xml:space="preserve">В истекшем учебном году коллектив школы </w:t>
      </w:r>
      <w:r w:rsidR="00272978">
        <w:rPr>
          <w:bCs/>
          <w:iCs/>
        </w:rPr>
        <w:t>продолжил</w:t>
      </w:r>
      <w:r w:rsidRPr="00147479">
        <w:rPr>
          <w:bCs/>
          <w:iCs/>
        </w:rPr>
        <w:t xml:space="preserve"> работу над методической темой: «Внедрение интерактивных методов и средств обучения в учебно-воспитательный процесс как средство повышения качества знаний и мотивации обучающихся».</w:t>
      </w:r>
    </w:p>
    <w:p w:rsidR="00EF63E3" w:rsidRPr="00EF63E3" w:rsidRDefault="0044691E" w:rsidP="00EF63E3">
      <w:pPr>
        <w:pStyle w:val="ad"/>
        <w:rPr>
          <w:bCs/>
          <w:sz w:val="24"/>
        </w:rPr>
      </w:pPr>
      <w:r w:rsidRPr="00EF63E3">
        <w:rPr>
          <w:bCs/>
          <w:i/>
          <w:iCs/>
          <w:sz w:val="24"/>
        </w:rPr>
        <w:t xml:space="preserve"> </w:t>
      </w:r>
      <w:r w:rsidRPr="00EF63E3">
        <w:rPr>
          <w:bCs/>
          <w:iCs/>
          <w:sz w:val="24"/>
        </w:rPr>
        <w:t xml:space="preserve">Работа над темой ведется </w:t>
      </w:r>
      <w:r w:rsidR="00046D2C" w:rsidRPr="00EF63E3">
        <w:rPr>
          <w:bCs/>
          <w:iCs/>
          <w:sz w:val="24"/>
        </w:rPr>
        <w:t>третий</w:t>
      </w:r>
      <w:r w:rsidRPr="00EF63E3">
        <w:rPr>
          <w:bCs/>
          <w:iCs/>
          <w:sz w:val="24"/>
        </w:rPr>
        <w:t xml:space="preserve"> год. Целью работы над данной темой является </w:t>
      </w:r>
      <w:r w:rsidRPr="00EF63E3">
        <w:rPr>
          <w:sz w:val="24"/>
        </w:rPr>
        <w:t xml:space="preserve">переход на новый уровень образовательного процесса обучения, перенос в массовую практику новых образовательных технологий. </w:t>
      </w:r>
      <w:r w:rsidRPr="00EF63E3">
        <w:rPr>
          <w:bCs/>
          <w:iCs/>
          <w:sz w:val="24"/>
        </w:rPr>
        <w:t xml:space="preserve"> Эта тема согласуется с программой развития школы </w:t>
      </w:r>
      <w:r w:rsidRPr="00EF63E3">
        <w:rPr>
          <w:rStyle w:val="af4"/>
          <w:b w:val="0"/>
          <w:sz w:val="24"/>
        </w:rPr>
        <w:t>«</w:t>
      </w:r>
      <w:r w:rsidR="00046D2C" w:rsidRPr="00EF63E3">
        <w:rPr>
          <w:sz w:val="24"/>
        </w:rPr>
        <w:t>Школа – ресурсный центр создания условий для развития одаренности обучающихся</w:t>
      </w:r>
      <w:r w:rsidR="00046D2C" w:rsidRPr="00EF63E3">
        <w:rPr>
          <w:rStyle w:val="af4"/>
          <w:b w:val="0"/>
          <w:sz w:val="24"/>
        </w:rPr>
        <w:t>»</w:t>
      </w:r>
      <w:r w:rsidRPr="00EF63E3">
        <w:rPr>
          <w:rStyle w:val="af4"/>
          <w:b w:val="0"/>
          <w:sz w:val="24"/>
        </w:rPr>
        <w:t>.</w:t>
      </w:r>
      <w:r w:rsidRPr="00EF63E3">
        <w:rPr>
          <w:sz w:val="24"/>
        </w:rPr>
        <w:t xml:space="preserve"> В школе идет целенаправленная работа по систематизации, обновлению и пополнению информационных ресурсов образовательного процесса, расширению использования мультимедийного сопровождения. Актуализация выбранной проблемы и всестороннее изучение возможностей использования интерактивных методов и средств обучения в сельской школе прошли на педагогическом совете</w:t>
      </w:r>
      <w:r w:rsidR="00046D2C" w:rsidRPr="00EF63E3">
        <w:rPr>
          <w:sz w:val="24"/>
        </w:rPr>
        <w:t xml:space="preserve"> </w:t>
      </w:r>
      <w:r w:rsidR="00EF63E3" w:rsidRPr="00EF63E3">
        <w:rPr>
          <w:iCs/>
          <w:sz w:val="24"/>
        </w:rPr>
        <w:t>«Проектирование современного урока на основе си</w:t>
      </w:r>
      <w:r w:rsidR="0037645D">
        <w:rPr>
          <w:iCs/>
          <w:sz w:val="24"/>
        </w:rPr>
        <w:t>стемно-деятельностного подхода»</w:t>
      </w:r>
      <w:r w:rsidRPr="00EF63E3">
        <w:rPr>
          <w:iCs/>
          <w:sz w:val="24"/>
        </w:rPr>
        <w:t>, методическ</w:t>
      </w:r>
      <w:r w:rsidR="00EF63E3" w:rsidRPr="00EF63E3">
        <w:rPr>
          <w:iCs/>
          <w:sz w:val="24"/>
        </w:rPr>
        <w:t>их</w:t>
      </w:r>
      <w:r w:rsidRPr="00EF63E3">
        <w:rPr>
          <w:iCs/>
          <w:sz w:val="24"/>
        </w:rPr>
        <w:t xml:space="preserve"> семинар</w:t>
      </w:r>
      <w:r w:rsidR="00EF63E3" w:rsidRPr="00EF63E3">
        <w:rPr>
          <w:iCs/>
          <w:sz w:val="24"/>
        </w:rPr>
        <w:t>ах</w:t>
      </w:r>
      <w:r w:rsidRPr="00EF63E3">
        <w:rPr>
          <w:iCs/>
          <w:sz w:val="24"/>
        </w:rPr>
        <w:t xml:space="preserve"> </w:t>
      </w:r>
      <w:r w:rsidRPr="00EF63E3">
        <w:rPr>
          <w:sz w:val="24"/>
        </w:rPr>
        <w:t xml:space="preserve"> </w:t>
      </w:r>
      <w:r w:rsidR="00EF63E3" w:rsidRPr="00EF63E3">
        <w:rPr>
          <w:bCs/>
          <w:sz w:val="24"/>
        </w:rPr>
        <w:t>«Современные технологии обучения: общая характеристика, особенности реализации»</w:t>
      </w:r>
      <w:r w:rsidR="0037645D">
        <w:rPr>
          <w:bCs/>
          <w:sz w:val="24"/>
        </w:rPr>
        <w:t>,</w:t>
      </w:r>
      <w:r w:rsidR="00EF63E3" w:rsidRPr="00EF63E3">
        <w:rPr>
          <w:iCs/>
          <w:sz w:val="24"/>
        </w:rPr>
        <w:t xml:space="preserve"> «Информационная культура и безопасность среди подрастающего поколения»</w:t>
      </w:r>
      <w:r w:rsidR="0037645D">
        <w:rPr>
          <w:iCs/>
          <w:sz w:val="24"/>
        </w:rPr>
        <w:t>.</w:t>
      </w:r>
    </w:p>
    <w:p w:rsidR="00272978" w:rsidRPr="00EF63E3" w:rsidRDefault="00272978" w:rsidP="00EF63E3">
      <w:pPr>
        <w:ind w:firstLine="709"/>
        <w:rPr>
          <w:highlight w:val="yellow"/>
        </w:rPr>
      </w:pPr>
      <w:r w:rsidRPr="00EF63E3">
        <w:t>Учителя школы выступают на муниципальных конференциях, семинарах, заседаниях РМО, делятся накопленным опытом по теме «Интерактивные методы обучения»</w:t>
      </w:r>
    </w:p>
    <w:p w:rsidR="0044691E" w:rsidRPr="00EF63E3" w:rsidRDefault="0044691E" w:rsidP="00EF63E3">
      <w:pPr>
        <w:tabs>
          <w:tab w:val="left" w:pos="3960"/>
        </w:tabs>
        <w:ind w:firstLine="709"/>
      </w:pPr>
      <w:r w:rsidRPr="00EF63E3">
        <w:t>В методическом кабинете школы накапливается материал по внедрению интерактивных методов в  УВП. Создается школьный банк уроков, приготовленных в программах интерактивных досок.</w:t>
      </w:r>
    </w:p>
    <w:p w:rsidR="0044691E" w:rsidRPr="00147479" w:rsidRDefault="0044691E" w:rsidP="0044691E">
      <w:pPr>
        <w:tabs>
          <w:tab w:val="left" w:pos="3960"/>
        </w:tabs>
        <w:ind w:firstLine="709"/>
        <w:rPr>
          <w:b/>
          <w:bCs/>
          <w:i/>
          <w:iCs/>
        </w:rPr>
      </w:pPr>
      <w:r w:rsidRPr="00147479">
        <w:rPr>
          <w:b/>
          <w:bCs/>
          <w:i/>
          <w:iCs/>
        </w:rPr>
        <w:t>Выводы:</w:t>
      </w:r>
    </w:p>
    <w:p w:rsidR="0044691E" w:rsidRPr="00147479" w:rsidRDefault="0044691E" w:rsidP="0044691E">
      <w:pPr>
        <w:tabs>
          <w:tab w:val="left" w:pos="3960"/>
        </w:tabs>
        <w:ind w:firstLine="709"/>
        <w:rPr>
          <w:bCs/>
          <w:iCs/>
        </w:rPr>
      </w:pPr>
      <w:r w:rsidRPr="00147479">
        <w:rPr>
          <w:bCs/>
          <w:iCs/>
        </w:rPr>
        <w:t>1.Работа над единой методической темой «Внедрение интерактивных методов и средств обучения в учебно-воспитательный процесс как средство повышения качества знаний и мотивации обучающихся»</w:t>
      </w:r>
      <w:r w:rsidR="00272978">
        <w:rPr>
          <w:bCs/>
          <w:iCs/>
        </w:rPr>
        <w:t xml:space="preserve"> </w:t>
      </w:r>
      <w:r w:rsidRPr="00147479">
        <w:rPr>
          <w:bCs/>
          <w:iCs/>
        </w:rPr>
        <w:t>ведется в течение всего года.</w:t>
      </w:r>
    </w:p>
    <w:p w:rsidR="0044691E" w:rsidRPr="00147479" w:rsidRDefault="0044691E" w:rsidP="0044691E">
      <w:pPr>
        <w:tabs>
          <w:tab w:val="left" w:pos="3960"/>
        </w:tabs>
        <w:ind w:firstLine="709"/>
        <w:rPr>
          <w:bCs/>
          <w:iCs/>
        </w:rPr>
      </w:pPr>
      <w:r w:rsidRPr="00147479">
        <w:rPr>
          <w:bCs/>
          <w:iCs/>
        </w:rPr>
        <w:t>2. Учителями школы были пройдены дистанционные курсы.</w:t>
      </w:r>
    </w:p>
    <w:p w:rsidR="0044691E" w:rsidRPr="00147479" w:rsidRDefault="0044691E" w:rsidP="0044691E">
      <w:pPr>
        <w:tabs>
          <w:tab w:val="left" w:pos="3960"/>
        </w:tabs>
        <w:ind w:firstLine="709"/>
        <w:rPr>
          <w:bCs/>
          <w:iCs/>
        </w:rPr>
      </w:pPr>
      <w:r w:rsidRPr="00147479">
        <w:rPr>
          <w:bCs/>
          <w:iCs/>
        </w:rPr>
        <w:t>3. При очевидной заинтересованности обучающихся ИКТ, некоторые учителя недостаточно освоили информационные методы обучения, так как имеются молодые учителя, которые в недостаточной мере овладели ИКТ.</w:t>
      </w:r>
    </w:p>
    <w:p w:rsidR="0044691E" w:rsidRPr="00147479" w:rsidRDefault="0044691E" w:rsidP="0044691E">
      <w:pPr>
        <w:tabs>
          <w:tab w:val="left" w:pos="3960"/>
        </w:tabs>
        <w:ind w:firstLine="709"/>
        <w:rPr>
          <w:b/>
          <w:bCs/>
          <w:i/>
          <w:iCs/>
        </w:rPr>
      </w:pPr>
      <w:r w:rsidRPr="00147479">
        <w:rPr>
          <w:b/>
          <w:bCs/>
          <w:i/>
          <w:iCs/>
        </w:rPr>
        <w:t>Рекомендации:</w:t>
      </w:r>
    </w:p>
    <w:p w:rsidR="0044691E" w:rsidRPr="00147479" w:rsidRDefault="00EF63E3" w:rsidP="0044691E">
      <w:pPr>
        <w:tabs>
          <w:tab w:val="left" w:pos="3960"/>
        </w:tabs>
        <w:ind w:firstLine="709"/>
        <w:rPr>
          <w:bCs/>
          <w:iCs/>
        </w:rPr>
      </w:pPr>
      <w:r>
        <w:rPr>
          <w:bCs/>
          <w:iCs/>
        </w:rPr>
        <w:t>1</w:t>
      </w:r>
      <w:r w:rsidR="0044691E" w:rsidRPr="00147479">
        <w:rPr>
          <w:bCs/>
          <w:iCs/>
        </w:rPr>
        <w:t>. Активно внедрять на уроках ресурсы сети Интернет.</w:t>
      </w:r>
    </w:p>
    <w:p w:rsidR="0044691E" w:rsidRPr="00147479" w:rsidRDefault="00EF63E3" w:rsidP="0044691E">
      <w:pPr>
        <w:tabs>
          <w:tab w:val="left" w:pos="3960"/>
        </w:tabs>
        <w:ind w:firstLine="709"/>
        <w:rPr>
          <w:bCs/>
          <w:iCs/>
        </w:rPr>
      </w:pPr>
      <w:r>
        <w:rPr>
          <w:bCs/>
          <w:iCs/>
        </w:rPr>
        <w:t>2</w:t>
      </w:r>
      <w:r w:rsidR="0044691E" w:rsidRPr="00147479">
        <w:rPr>
          <w:bCs/>
          <w:iCs/>
        </w:rPr>
        <w:t xml:space="preserve">. Использовать возможность дистанционного обучения </w:t>
      </w:r>
      <w:r>
        <w:rPr>
          <w:bCs/>
          <w:iCs/>
        </w:rPr>
        <w:t xml:space="preserve">молодых </w:t>
      </w:r>
      <w:r w:rsidR="0044691E" w:rsidRPr="00147479">
        <w:rPr>
          <w:bCs/>
          <w:iCs/>
        </w:rPr>
        <w:t>педагогов в области ИКТ.</w:t>
      </w:r>
    </w:p>
    <w:p w:rsidR="0044691E" w:rsidRPr="00147479" w:rsidRDefault="0044691E" w:rsidP="0044691E">
      <w:pPr>
        <w:tabs>
          <w:tab w:val="left" w:pos="3960"/>
        </w:tabs>
        <w:ind w:firstLine="709"/>
        <w:rPr>
          <w:bCs/>
          <w:iCs/>
        </w:rPr>
      </w:pPr>
    </w:p>
    <w:p w:rsidR="0044691E" w:rsidRDefault="008E283F" w:rsidP="008E283F">
      <w:pPr>
        <w:ind w:left="283"/>
        <w:jc w:val="center"/>
        <w:rPr>
          <w:b/>
        </w:rPr>
      </w:pPr>
      <w:r>
        <w:rPr>
          <w:b/>
        </w:rPr>
        <w:t>3.</w:t>
      </w:r>
      <w:r w:rsidR="0044691E" w:rsidRPr="00147479">
        <w:rPr>
          <w:b/>
        </w:rPr>
        <w:t>Педагогические советы и семинары</w:t>
      </w:r>
    </w:p>
    <w:p w:rsidR="00EF63E3" w:rsidRPr="00B645DE" w:rsidRDefault="00EF63E3" w:rsidP="0037645D">
      <w:pPr>
        <w:ind w:firstLine="283"/>
      </w:pPr>
      <w:r w:rsidRPr="00B645DE">
        <w:t xml:space="preserve">Высшей  формой  коллективной  методической  работы  всегда  был  и  остается педагогический  совет.  При  планировании  тем  педагогического  совета  выбирались проблемы,  разрешение  которых  способствовало  повышению  уровня  учебно-воспитательной  работы,  внедрению  в  практику  достижений  науки,  включению педагогов  школы  в  научно-исследовательскую  работу.  </w:t>
      </w:r>
      <w:r w:rsidR="0037645D" w:rsidRPr="00147479">
        <w:t xml:space="preserve">На педсоветах заслушивались теоретические сообщения учителей, излагались результаты проделанной работы. В качестве методов были </w:t>
      </w:r>
      <w:r w:rsidR="0037645D" w:rsidRPr="00147479">
        <w:lastRenderedPageBreak/>
        <w:t xml:space="preserve">использованы рассказ, показ, демонстрация презентаций, подготовка рекомендаций. </w:t>
      </w:r>
      <w:r w:rsidRPr="00B645DE">
        <w:t>В  201</w:t>
      </w:r>
      <w:r w:rsidR="00B645DE">
        <w:t>3</w:t>
      </w:r>
      <w:r w:rsidRPr="00B645DE">
        <w:t>/201</w:t>
      </w:r>
      <w:r w:rsidR="00B645DE">
        <w:t>4</w:t>
      </w:r>
      <w:r w:rsidRPr="00B645DE">
        <w:t xml:space="preserve">  учебном  году было проведено четыре тематических педсовета: «Анализ работы и проблем в 20</w:t>
      </w:r>
      <w:r w:rsidR="00B645DE">
        <w:t>12</w:t>
      </w:r>
      <w:r w:rsidRPr="00B645DE">
        <w:t>-201</w:t>
      </w:r>
      <w:r w:rsidR="00B645DE">
        <w:t>3</w:t>
      </w:r>
      <w:r w:rsidRPr="00B645DE">
        <w:t xml:space="preserve">  учебном  году  цели,  задачи,  направления  деятельности  педагогического коллектива  на  201</w:t>
      </w:r>
      <w:r w:rsidR="00B645DE">
        <w:t>3</w:t>
      </w:r>
      <w:r w:rsidRPr="00B645DE">
        <w:t>-201</w:t>
      </w:r>
      <w:r w:rsidR="00B645DE">
        <w:t>4</w:t>
      </w:r>
      <w:r w:rsidRPr="00B645DE">
        <w:t xml:space="preserve">  учебный  год»</w:t>
      </w:r>
      <w:r w:rsidR="005E4D0F">
        <w:t xml:space="preserve"> (выступающие директор школы Янюшкина Т.А., заместители директора по УВР и ВР Кириченко Е.Н., Жумагалиева К.К.)</w:t>
      </w:r>
      <w:r w:rsidRPr="00B645DE">
        <w:t xml:space="preserve">, </w:t>
      </w:r>
      <w:r w:rsidR="00B645DE">
        <w:t>«</w:t>
      </w:r>
      <w:r w:rsidR="00B645DE" w:rsidRPr="00EF63E3">
        <w:rPr>
          <w:iCs/>
        </w:rPr>
        <w:t>Проектирование современного урока на основе системно-деятельностного подхода»</w:t>
      </w:r>
      <w:r w:rsidR="005E4D0F">
        <w:rPr>
          <w:iCs/>
        </w:rPr>
        <w:t xml:space="preserve"> (выступающие Кириченко Е.Н., Шухрина В.М., Клушева Ж.С.)</w:t>
      </w:r>
      <w:r w:rsidR="00B645DE">
        <w:rPr>
          <w:iCs/>
        </w:rPr>
        <w:t>,</w:t>
      </w:r>
      <w:r w:rsidR="00355FD8">
        <w:rPr>
          <w:iCs/>
        </w:rPr>
        <w:t xml:space="preserve"> «Работа с социально запущенными детьми»</w:t>
      </w:r>
      <w:r w:rsidR="005E4D0F">
        <w:rPr>
          <w:iCs/>
        </w:rPr>
        <w:t xml:space="preserve"> (выступающие Лебедева С.И., Берекешева Э.К., Шухрина Л.И.)</w:t>
      </w:r>
      <w:r w:rsidR="0037645D">
        <w:rPr>
          <w:iCs/>
        </w:rPr>
        <w:t xml:space="preserve">.  </w:t>
      </w:r>
      <w:r w:rsidRPr="00B645DE">
        <w:t xml:space="preserve">Принимая решение педагогических советов, коллектив стремился избрать новые </w:t>
      </w:r>
      <w:r w:rsidR="0037645D">
        <w:t xml:space="preserve"> </w:t>
      </w:r>
      <w:r w:rsidRPr="00B645DE">
        <w:t xml:space="preserve">подходы, современные технологии в решении задач образования и воспитания. </w:t>
      </w:r>
    </w:p>
    <w:p w:rsidR="0037645D" w:rsidRPr="00EF63E3" w:rsidRDefault="00272978" w:rsidP="0037645D">
      <w:pPr>
        <w:pStyle w:val="ad"/>
        <w:rPr>
          <w:bCs/>
          <w:sz w:val="24"/>
        </w:rPr>
      </w:pPr>
      <w:r w:rsidRPr="00367595">
        <w:rPr>
          <w:sz w:val="24"/>
        </w:rPr>
        <w:t xml:space="preserve">Для повышения профессионального уровня педагогов проводились постоянно действующие семинары, «круглые столы», конференции, педагогические чтения, методические смотры, где каждому учителю предоставлялась возможность поделиться опытом, защитить свою педагогическую концепцию, подвести итоги работы над темой по самообразованию  в виде творческого отчета, поднять проблемы, возникшие в результате работы. Были проведены педагогические семинары по темам </w:t>
      </w:r>
      <w:r w:rsidR="0037645D" w:rsidRPr="00EF63E3">
        <w:rPr>
          <w:bCs/>
          <w:sz w:val="24"/>
        </w:rPr>
        <w:t>«Современные технологии обучения: общая характеристика, особенности реализации»</w:t>
      </w:r>
      <w:r w:rsidR="0037645D">
        <w:rPr>
          <w:bCs/>
          <w:sz w:val="24"/>
        </w:rPr>
        <w:t xml:space="preserve"> (выступающие Кириченко Е.Н., </w:t>
      </w:r>
      <w:r w:rsidR="0037645D" w:rsidRPr="00EF63E3">
        <w:rPr>
          <w:iCs/>
          <w:sz w:val="24"/>
        </w:rPr>
        <w:t xml:space="preserve"> </w:t>
      </w:r>
      <w:r w:rsidR="0037645D">
        <w:rPr>
          <w:iCs/>
          <w:sz w:val="24"/>
        </w:rPr>
        <w:t xml:space="preserve">Клушева Ж.С., Исетова Н.Н., Яковенко Е.А.), </w:t>
      </w:r>
      <w:r w:rsidR="0037645D" w:rsidRPr="00EF63E3">
        <w:rPr>
          <w:iCs/>
          <w:sz w:val="24"/>
        </w:rPr>
        <w:t>«Информационная культура и безопасность среди подрастающего поколения»</w:t>
      </w:r>
      <w:r w:rsidR="0037645D">
        <w:rPr>
          <w:iCs/>
          <w:sz w:val="24"/>
        </w:rPr>
        <w:t xml:space="preserve"> (выступающие Кириченко Е.Н., Альшина Н.В., Клушева С.Н.).</w:t>
      </w:r>
    </w:p>
    <w:p w:rsidR="0037645D" w:rsidRDefault="00272978" w:rsidP="00272978">
      <w:r>
        <w:t> Особое внимание уделялось совершенствованию форм и методов организации работы учащихся на уроках. По плану внутришкольного контроля посещались уроки, проводились открытые уроки, заседания предметных МО.</w:t>
      </w:r>
    </w:p>
    <w:p w:rsidR="0044691E" w:rsidRPr="00147479" w:rsidRDefault="0044691E" w:rsidP="0044691E">
      <w:pPr>
        <w:ind w:firstLine="794"/>
        <w:rPr>
          <w:b/>
          <w:i/>
        </w:rPr>
      </w:pPr>
      <w:r w:rsidRPr="00147479">
        <w:rPr>
          <w:b/>
          <w:i/>
        </w:rPr>
        <w:t xml:space="preserve">Выводы:  </w:t>
      </w:r>
    </w:p>
    <w:p w:rsidR="0044691E" w:rsidRPr="00147479" w:rsidRDefault="0044691E" w:rsidP="0037645D">
      <w:r w:rsidRPr="00147479">
        <w:t>1. План проведения педсоветов и семинаров выполнен на 100%.</w:t>
      </w:r>
    </w:p>
    <w:p w:rsidR="0044691E" w:rsidRPr="00147479" w:rsidRDefault="0044691E" w:rsidP="0037645D">
      <w:pPr>
        <w:rPr>
          <w:b/>
          <w:i/>
        </w:rPr>
      </w:pPr>
      <w:r w:rsidRPr="00147479">
        <w:t xml:space="preserve">2. Семинары и педсоветы прошли на высоком и хорошем уровне. </w:t>
      </w:r>
    </w:p>
    <w:p w:rsidR="0044691E" w:rsidRPr="00147479" w:rsidRDefault="0044691E" w:rsidP="0044691E">
      <w:pPr>
        <w:ind w:firstLine="794"/>
        <w:rPr>
          <w:b/>
          <w:i/>
        </w:rPr>
      </w:pPr>
      <w:r w:rsidRPr="00147479">
        <w:rPr>
          <w:b/>
          <w:i/>
        </w:rPr>
        <w:t>Рекомендации:</w:t>
      </w:r>
    </w:p>
    <w:p w:rsidR="0044691E" w:rsidRPr="00147479" w:rsidRDefault="0044691E" w:rsidP="0037645D">
      <w:r w:rsidRPr="00147479">
        <w:t>1. Продолжить изучение на методических семинарах различных образовательных технологий.</w:t>
      </w:r>
    </w:p>
    <w:p w:rsidR="0037645D" w:rsidRDefault="0037645D" w:rsidP="0037645D">
      <w:r>
        <w:t xml:space="preserve">2.Уделять  большее  внимание  работе  с  учителями,  имеющими  небольшой педагогический  опыт. </w:t>
      </w:r>
    </w:p>
    <w:p w:rsidR="0044691E" w:rsidRPr="00147479" w:rsidRDefault="0037645D" w:rsidP="0037645D">
      <w:r>
        <w:t xml:space="preserve">3. Готовить  к  печати  материал  по  темам  самообразования,  интересным  формам  и методам.  </w:t>
      </w:r>
    </w:p>
    <w:p w:rsidR="0044691E" w:rsidRPr="00147479" w:rsidRDefault="0044691E" w:rsidP="0044691E">
      <w:pPr>
        <w:ind w:firstLine="709"/>
        <w:jc w:val="center"/>
        <w:rPr>
          <w:b/>
        </w:rPr>
      </w:pPr>
      <w:r w:rsidRPr="00147479">
        <w:rPr>
          <w:b/>
        </w:rPr>
        <w:t>4. Работа методических объединений учителей</w:t>
      </w:r>
    </w:p>
    <w:p w:rsidR="004F7BC8" w:rsidRDefault="0044691E" w:rsidP="004F7BC8">
      <w:pPr>
        <w:ind w:firstLine="709"/>
      </w:pPr>
      <w:r w:rsidRPr="00147479">
        <w:t xml:space="preserve">В школе работают методические объединения учителей </w:t>
      </w:r>
      <w:r w:rsidR="004F7BC8">
        <w:t>начальных классов – руководитель учитель начальных классов Клушева С.Н., творческая группа учителей-предметников – руководитель учитель физики и информатики Альшина Н.В.</w:t>
      </w:r>
    </w:p>
    <w:p w:rsidR="004F7BC8" w:rsidRDefault="004F7BC8" w:rsidP="004F7BC8">
      <w:pPr>
        <w:ind w:firstLine="709"/>
      </w:pPr>
    </w:p>
    <w:p w:rsidR="0044691E" w:rsidRDefault="0044691E" w:rsidP="004F7BC8">
      <w:pPr>
        <w:ind w:firstLine="709"/>
        <w:jc w:val="center"/>
        <w:rPr>
          <w:b/>
          <w:u w:val="single"/>
        </w:rPr>
      </w:pPr>
      <w:r w:rsidRPr="00147479">
        <w:rPr>
          <w:b/>
          <w:u w:val="single"/>
        </w:rPr>
        <w:t>ШМО учителей начальных классов</w:t>
      </w:r>
    </w:p>
    <w:p w:rsidR="006B30F1" w:rsidRPr="006B30F1" w:rsidRDefault="006B30F1" w:rsidP="006B30F1">
      <w:pPr>
        <w:ind w:left="720"/>
      </w:pPr>
      <w:r w:rsidRPr="006B30F1">
        <w:t>Цели и задачи прошедшего учебного года:</w:t>
      </w:r>
    </w:p>
    <w:p w:rsidR="006B30F1" w:rsidRPr="006B30F1" w:rsidRDefault="006B30F1" w:rsidP="006B30F1">
      <w:pPr>
        <w:pStyle w:val="aa"/>
        <w:ind w:firstLine="709"/>
        <w:jc w:val="both"/>
        <w:rPr>
          <w:bCs/>
          <w:i/>
          <w:iCs/>
        </w:rPr>
      </w:pPr>
      <w:r w:rsidRPr="006B30F1">
        <w:t xml:space="preserve">Весь прошедший год работа МО велась по теме: </w:t>
      </w:r>
      <w:r w:rsidRPr="006B30F1">
        <w:rPr>
          <w:bCs/>
          <w:i/>
          <w:iCs/>
        </w:rPr>
        <w:t>«Моделирование уроков и внеклассных мероприятий с применением интерактивных ме</w:t>
      </w:r>
      <w:r w:rsidRPr="006B30F1">
        <w:rPr>
          <w:bCs/>
          <w:i/>
          <w:iCs/>
        </w:rPr>
        <w:softHyphen/>
        <w:t>тодов, через деятельностный подход».</w:t>
      </w:r>
    </w:p>
    <w:p w:rsidR="006B30F1" w:rsidRPr="006B30F1" w:rsidRDefault="006B30F1" w:rsidP="006B30F1">
      <w:pPr>
        <w:pStyle w:val="aa"/>
        <w:ind w:firstLine="709"/>
        <w:jc w:val="both"/>
        <w:rPr>
          <w:i/>
          <w:iCs/>
          <w:u w:val="single"/>
        </w:rPr>
      </w:pPr>
      <w:r w:rsidRPr="006B30F1">
        <w:rPr>
          <w:i/>
          <w:iCs/>
          <w:u w:val="single"/>
        </w:rPr>
        <w:t>Цели и задачи:</w:t>
      </w:r>
    </w:p>
    <w:p w:rsidR="006B30F1" w:rsidRPr="006B30F1" w:rsidRDefault="006B30F1" w:rsidP="006B30F1">
      <w:pPr>
        <w:pStyle w:val="aa"/>
        <w:spacing w:after="0"/>
        <w:jc w:val="both"/>
      </w:pPr>
      <w:r>
        <w:t>1.</w:t>
      </w:r>
      <w:r w:rsidRPr="006B30F1">
        <w:t>Реализация программы ФГОС в 1-3 классах.</w:t>
      </w:r>
    </w:p>
    <w:p w:rsidR="006B30F1" w:rsidRPr="006B30F1" w:rsidRDefault="006B30F1" w:rsidP="006B30F1">
      <w:pPr>
        <w:pStyle w:val="aa"/>
        <w:spacing w:after="0"/>
        <w:jc w:val="both"/>
        <w:rPr>
          <w:sz w:val="22"/>
        </w:rPr>
      </w:pPr>
      <w:r>
        <w:rPr>
          <w:szCs w:val="28"/>
        </w:rPr>
        <w:t>2.</w:t>
      </w:r>
      <w:r w:rsidRPr="006B30F1">
        <w:rPr>
          <w:szCs w:val="28"/>
        </w:rPr>
        <w:t>Деятельностный подход на уроках в начальной школе.</w:t>
      </w:r>
      <w:r w:rsidRPr="006B30F1">
        <w:rPr>
          <w:sz w:val="22"/>
        </w:rPr>
        <w:t xml:space="preserve"> </w:t>
      </w:r>
    </w:p>
    <w:p w:rsidR="006B30F1" w:rsidRPr="006B30F1" w:rsidRDefault="006B30F1" w:rsidP="006B30F1">
      <w:pPr>
        <w:pStyle w:val="aa"/>
        <w:spacing w:after="0"/>
        <w:jc w:val="both"/>
        <w:rPr>
          <w:sz w:val="18"/>
        </w:rPr>
      </w:pPr>
      <w:r>
        <w:rPr>
          <w:szCs w:val="28"/>
        </w:rPr>
        <w:t>3.</w:t>
      </w:r>
      <w:r w:rsidRPr="006B30F1">
        <w:rPr>
          <w:szCs w:val="28"/>
        </w:rPr>
        <w:t>Внедрение современных технологий в образовательный процесс в целях организации деятельностного подхода в образовании.</w:t>
      </w:r>
    </w:p>
    <w:p w:rsidR="006B30F1" w:rsidRPr="006B30F1" w:rsidRDefault="006B30F1" w:rsidP="006B30F1">
      <w:pPr>
        <w:pStyle w:val="aa"/>
        <w:spacing w:after="0"/>
        <w:jc w:val="both"/>
      </w:pPr>
      <w:r>
        <w:t>4.</w:t>
      </w:r>
      <w:r w:rsidRPr="006B30F1">
        <w:t>Развитие личности младшего школьника посредством формирования инфор</w:t>
      </w:r>
      <w:r w:rsidRPr="006B30F1">
        <w:softHyphen/>
        <w:t>мационной культуры, самостоятельности и активности в учебной дея</w:t>
      </w:r>
      <w:r w:rsidRPr="006B30F1">
        <w:softHyphen/>
        <w:t>тельности.</w:t>
      </w:r>
    </w:p>
    <w:p w:rsidR="006B30F1" w:rsidRPr="006B30F1" w:rsidRDefault="006B30F1" w:rsidP="006B30F1">
      <w:pPr>
        <w:pStyle w:val="aa"/>
        <w:spacing w:after="0"/>
        <w:jc w:val="both"/>
      </w:pPr>
      <w:r>
        <w:t>5.</w:t>
      </w:r>
      <w:r w:rsidRPr="006B30F1">
        <w:t>Использование метода проектов, Интернета и ИКТ для повышения каче</w:t>
      </w:r>
      <w:r w:rsidRPr="006B30F1">
        <w:softHyphen/>
        <w:t>ства знаний, моти</w:t>
      </w:r>
      <w:r w:rsidRPr="006B30F1">
        <w:softHyphen/>
        <w:t>вации и воспитания в начальных классах.</w:t>
      </w:r>
    </w:p>
    <w:p w:rsidR="006B30F1" w:rsidRPr="006B30F1" w:rsidRDefault="006B30F1" w:rsidP="006B30F1">
      <w:pPr>
        <w:pStyle w:val="aa"/>
        <w:spacing w:after="0"/>
        <w:jc w:val="both"/>
      </w:pPr>
      <w:r>
        <w:lastRenderedPageBreak/>
        <w:t>6.</w:t>
      </w:r>
      <w:r w:rsidRPr="006B30F1">
        <w:t>Осуществлять непрерывность и преемственность в обучении детей.</w:t>
      </w:r>
    </w:p>
    <w:p w:rsidR="006B30F1" w:rsidRPr="006B30F1" w:rsidRDefault="006B30F1" w:rsidP="006B30F1">
      <w:pPr>
        <w:pStyle w:val="aa"/>
        <w:spacing w:after="0"/>
        <w:jc w:val="both"/>
      </w:pPr>
      <w:r>
        <w:t>7.</w:t>
      </w:r>
      <w:r w:rsidRPr="006B30F1">
        <w:t>Повышать профессиональный уровень знаний учителей по выбранной мето</w:t>
      </w:r>
      <w:r w:rsidRPr="006B30F1">
        <w:softHyphen/>
        <w:t>дической теме.</w:t>
      </w:r>
    </w:p>
    <w:p w:rsidR="006B30F1" w:rsidRPr="006B30F1" w:rsidRDefault="006B30F1" w:rsidP="006B30F1">
      <w:pPr>
        <w:pStyle w:val="aa"/>
      </w:pPr>
      <w:r w:rsidRPr="006B30F1">
        <w:t>Нами было проведено 7 заседаний. Тематика заседаний тесно связана с методиче</w:t>
      </w:r>
      <w:r w:rsidRPr="006B30F1">
        <w:softHyphen/>
        <w:t>ской темой ме</w:t>
      </w:r>
      <w:r w:rsidRPr="006B30F1">
        <w:softHyphen/>
        <w:t xml:space="preserve">тодического объединения:  </w:t>
      </w:r>
    </w:p>
    <w:p w:rsidR="006B30F1" w:rsidRPr="00CC272A" w:rsidRDefault="00DE58E5" w:rsidP="00DE58E5">
      <w:pPr>
        <w:jc w:val="both"/>
      </w:pPr>
      <w:r>
        <w:t>1.</w:t>
      </w:r>
      <w:r w:rsidR="006B30F1" w:rsidRPr="00CC272A">
        <w:t xml:space="preserve">«План работы МО учителей начальных классов на </w:t>
      </w:r>
      <w:r w:rsidR="006B30F1" w:rsidRPr="00CC272A">
        <w:rPr>
          <w:bCs/>
          <w:sz w:val="22"/>
          <w:szCs w:val="22"/>
        </w:rPr>
        <w:t>2013/2014</w:t>
      </w:r>
      <w:r w:rsidR="006B30F1" w:rsidRPr="002234CB">
        <w:rPr>
          <w:b/>
          <w:bCs/>
          <w:sz w:val="22"/>
          <w:szCs w:val="22"/>
        </w:rPr>
        <w:t xml:space="preserve"> </w:t>
      </w:r>
      <w:r w:rsidR="006B30F1" w:rsidRPr="00CC272A">
        <w:t xml:space="preserve">учебный год» </w:t>
      </w:r>
      <w:r w:rsidR="006B30F1" w:rsidRPr="00CC272A">
        <w:rPr>
          <w:i/>
          <w:iCs/>
          <w:u w:val="single"/>
        </w:rPr>
        <w:t>Рук-ль МО Клушева С.Н.</w:t>
      </w:r>
    </w:p>
    <w:p w:rsidR="006B30F1" w:rsidRPr="006B30F1" w:rsidRDefault="006B30F1" w:rsidP="00DE58E5">
      <w:pPr>
        <w:pStyle w:val="aa"/>
        <w:spacing w:after="0"/>
        <w:rPr>
          <w:bCs/>
        </w:rPr>
      </w:pPr>
      <w:r w:rsidRPr="006B30F1">
        <w:t>«</w:t>
      </w:r>
      <w:r w:rsidRPr="006B30F1">
        <w:rPr>
          <w:bCs/>
        </w:rPr>
        <w:t>Обсуждение изменений ФЗ «Об Образовании РФ» № 273</w:t>
      </w:r>
      <w:r w:rsidRPr="006B30F1">
        <w:t>»</w:t>
      </w:r>
      <w:r w:rsidRPr="006B30F1">
        <w:rPr>
          <w:bCs/>
          <w:iCs/>
        </w:rPr>
        <w:t xml:space="preserve">.  </w:t>
      </w:r>
      <w:r w:rsidRPr="006B30F1">
        <w:t>отв.</w:t>
      </w:r>
      <w:r w:rsidRPr="006B30F1">
        <w:rPr>
          <w:bCs/>
        </w:rPr>
        <w:t xml:space="preserve"> </w:t>
      </w:r>
      <w:r w:rsidRPr="006B30F1">
        <w:rPr>
          <w:bCs/>
          <w:i/>
          <w:iCs/>
          <w:u w:val="single"/>
        </w:rPr>
        <w:t>уч-ль Клушева Ж.С.</w:t>
      </w:r>
    </w:p>
    <w:p w:rsidR="006B30F1" w:rsidRPr="006B30F1" w:rsidRDefault="006B30F1" w:rsidP="00DE58E5">
      <w:pPr>
        <w:pStyle w:val="aa"/>
        <w:spacing w:after="0"/>
        <w:rPr>
          <w:bCs/>
        </w:rPr>
      </w:pPr>
      <w:r w:rsidRPr="006B30F1">
        <w:rPr>
          <w:bCs/>
          <w:iCs/>
        </w:rPr>
        <w:t>«</w:t>
      </w:r>
      <w:r w:rsidRPr="006B30F1">
        <w:rPr>
          <w:bCs/>
        </w:rPr>
        <w:t>Утверждение рабочих программ на 2013/2014 уч.г.</w:t>
      </w:r>
      <w:r w:rsidRPr="006B30F1">
        <w:rPr>
          <w:bCs/>
          <w:iCs/>
        </w:rPr>
        <w:t>»</w:t>
      </w:r>
      <w:r w:rsidRPr="006B30F1">
        <w:t xml:space="preserve"> отв.</w:t>
      </w:r>
      <w:r w:rsidRPr="006B30F1">
        <w:rPr>
          <w:bCs/>
        </w:rPr>
        <w:t xml:space="preserve"> </w:t>
      </w:r>
      <w:r w:rsidRPr="006B30F1">
        <w:rPr>
          <w:bCs/>
          <w:i/>
          <w:iCs/>
          <w:u w:val="single"/>
        </w:rPr>
        <w:t>уч-ль Клушева С.Н</w:t>
      </w:r>
    </w:p>
    <w:p w:rsidR="006B30F1" w:rsidRPr="00CC272A" w:rsidRDefault="00DE58E5" w:rsidP="00DE58E5">
      <w:pPr>
        <w:jc w:val="both"/>
      </w:pPr>
      <w:r>
        <w:rPr>
          <w:bCs/>
        </w:rPr>
        <w:t>2.</w:t>
      </w:r>
      <w:r w:rsidR="006B30F1" w:rsidRPr="00CC272A">
        <w:rPr>
          <w:bCs/>
        </w:rPr>
        <w:t>«</w:t>
      </w:r>
      <w:r w:rsidR="006B30F1" w:rsidRPr="00CC272A">
        <w:rPr>
          <w:bCs/>
          <w:iCs/>
          <w:szCs w:val="22"/>
        </w:rPr>
        <w:t>Педагогическая диагностика в 1- 4 классах</w:t>
      </w:r>
      <w:r w:rsidR="006B30F1" w:rsidRPr="00CC272A">
        <w:rPr>
          <w:bCs/>
        </w:rPr>
        <w:t>»</w:t>
      </w:r>
      <w:r w:rsidR="006B30F1" w:rsidRPr="00CC272A">
        <w:rPr>
          <w:i/>
          <w:iCs/>
          <w:u w:val="single"/>
        </w:rPr>
        <w:t xml:space="preserve"> Рук-ль МО Клушева С.Н.</w:t>
      </w:r>
    </w:p>
    <w:p w:rsidR="006B30F1" w:rsidRPr="00CC272A" w:rsidRDefault="00DE58E5" w:rsidP="00DE58E5">
      <w:pPr>
        <w:jc w:val="both"/>
      </w:pPr>
      <w:r>
        <w:rPr>
          <w:bCs/>
          <w:iCs/>
          <w:szCs w:val="22"/>
        </w:rPr>
        <w:t>3.</w:t>
      </w:r>
      <w:r w:rsidR="006B30F1" w:rsidRPr="00CC272A">
        <w:rPr>
          <w:bCs/>
          <w:iCs/>
          <w:szCs w:val="22"/>
        </w:rPr>
        <w:t>Обмен опытом через открытые уроки.</w:t>
      </w:r>
      <w:r w:rsidR="006B30F1" w:rsidRPr="00CC272A">
        <w:rPr>
          <w:b/>
          <w:bCs/>
          <w:iCs/>
          <w:szCs w:val="22"/>
        </w:rPr>
        <w:t xml:space="preserve">  </w:t>
      </w:r>
      <w:r w:rsidR="006B30F1" w:rsidRPr="00CC272A">
        <w:rPr>
          <w:i/>
          <w:iCs/>
          <w:u w:val="single"/>
        </w:rPr>
        <w:t>Рук-ль МО Клушева С.Н.</w:t>
      </w:r>
    </w:p>
    <w:p w:rsidR="006B30F1" w:rsidRPr="00CC272A" w:rsidRDefault="00DE58E5" w:rsidP="00DE58E5">
      <w:pPr>
        <w:jc w:val="both"/>
      </w:pPr>
      <w:r>
        <w:t>4.</w:t>
      </w:r>
      <w:r w:rsidR="006B30F1" w:rsidRPr="00CC272A">
        <w:t>«Утвержден федеральный перечень учебников, рекомендованных Министерством образования и науки РФ к использованию в образовательном процессе в ОУ, на 201</w:t>
      </w:r>
      <w:r w:rsidR="006B30F1">
        <w:t>3</w:t>
      </w:r>
      <w:r w:rsidR="006B30F1" w:rsidRPr="00CC272A">
        <w:t>/201</w:t>
      </w:r>
      <w:r w:rsidR="006B30F1">
        <w:t>4</w:t>
      </w:r>
      <w:r w:rsidR="006B30F1" w:rsidRPr="00CC272A">
        <w:t xml:space="preserve"> учебный год» отв. </w:t>
      </w:r>
      <w:r w:rsidR="006B30F1" w:rsidRPr="00CC272A">
        <w:rPr>
          <w:i/>
          <w:iCs/>
          <w:u w:val="single"/>
        </w:rPr>
        <w:t>рук - ль МО Клушева С.Н.</w:t>
      </w:r>
    </w:p>
    <w:p w:rsidR="006B30F1" w:rsidRPr="00CC272A" w:rsidRDefault="00DE58E5" w:rsidP="00DE58E5">
      <w:pPr>
        <w:jc w:val="both"/>
      </w:pPr>
      <w:r>
        <w:t>5.</w:t>
      </w:r>
      <w:r w:rsidR="006B30F1" w:rsidRPr="00CC272A">
        <w:t>«</w:t>
      </w:r>
      <w:r w:rsidR="006B30F1" w:rsidRPr="00CC272A">
        <w:rPr>
          <w:bCs/>
          <w:iCs/>
          <w:szCs w:val="22"/>
        </w:rPr>
        <w:t>Неделя начальных классов</w:t>
      </w:r>
      <w:r w:rsidR="006B30F1" w:rsidRPr="00CC272A">
        <w:t xml:space="preserve">». отв. </w:t>
      </w:r>
      <w:r w:rsidR="006B30F1" w:rsidRPr="00CC272A">
        <w:rPr>
          <w:i/>
          <w:iCs/>
          <w:u w:val="single"/>
        </w:rPr>
        <w:t>рук - ль МО Клушева С.Н.</w:t>
      </w:r>
    </w:p>
    <w:p w:rsidR="006B30F1" w:rsidRPr="00DE58E5" w:rsidRDefault="00DE58E5" w:rsidP="00DE58E5">
      <w:pPr>
        <w:pStyle w:val="aa"/>
        <w:spacing w:after="0"/>
        <w:rPr>
          <w:bCs/>
          <w:szCs w:val="22"/>
        </w:rPr>
      </w:pPr>
      <w:r w:rsidRPr="00DE58E5">
        <w:t>6.</w:t>
      </w:r>
      <w:r w:rsidR="006B30F1" w:rsidRPr="00DE58E5">
        <w:t xml:space="preserve">Подготовка и проведение классных туров научной конференции </w:t>
      </w:r>
      <w:r w:rsidR="006B30F1" w:rsidRPr="00DE58E5">
        <w:rPr>
          <w:bCs/>
          <w:szCs w:val="22"/>
        </w:rPr>
        <w:t>«Первые шаги в науку».</w:t>
      </w:r>
    </w:p>
    <w:p w:rsidR="006B30F1" w:rsidRPr="00CC272A" w:rsidRDefault="00DE58E5" w:rsidP="00DE58E5">
      <w:pPr>
        <w:jc w:val="both"/>
      </w:pPr>
      <w:r>
        <w:t>7.</w:t>
      </w:r>
      <w:r w:rsidR="006B30F1" w:rsidRPr="00CC272A">
        <w:t>Подведение итогов МО и планирование работы  на новый учебный год.</w:t>
      </w:r>
      <w:r w:rsidR="006B30F1" w:rsidRPr="00CC272A">
        <w:rPr>
          <w:i/>
          <w:iCs/>
          <w:u w:val="single"/>
        </w:rPr>
        <w:t xml:space="preserve"> Рук-ль МО Клушева С.Н.</w:t>
      </w:r>
    </w:p>
    <w:p w:rsidR="006B30F1" w:rsidRPr="00DE58E5" w:rsidRDefault="006B30F1" w:rsidP="00DE58E5">
      <w:pPr>
        <w:pStyle w:val="aa"/>
        <w:spacing w:after="0"/>
        <w:ind w:firstLine="709"/>
        <w:jc w:val="both"/>
        <w:rPr>
          <w:bCs/>
        </w:rPr>
      </w:pPr>
      <w:r w:rsidRPr="00DE58E5">
        <w:rPr>
          <w:bCs/>
        </w:rPr>
        <w:t>Во время заседаний МО были рассмотрены следующие документы по внедрению ФГОС НОО:</w:t>
      </w:r>
    </w:p>
    <w:p w:rsidR="006B30F1" w:rsidRPr="00DE58E5" w:rsidRDefault="006B30F1" w:rsidP="00204AF2">
      <w:pPr>
        <w:pStyle w:val="aa"/>
        <w:numPr>
          <w:ilvl w:val="0"/>
          <w:numId w:val="46"/>
        </w:numPr>
        <w:spacing w:after="0"/>
        <w:jc w:val="both"/>
        <w:outlineLvl w:val="0"/>
        <w:rPr>
          <w:kern w:val="36"/>
        </w:rPr>
      </w:pPr>
      <w:r w:rsidRPr="00DE58E5">
        <w:rPr>
          <w:bCs/>
        </w:rPr>
        <w:t>Обсуждение изменений ФЗ «Об Образовании РФ» № 273</w:t>
      </w:r>
      <w:r w:rsidRPr="00DE58E5">
        <w:t>.</w:t>
      </w:r>
    </w:p>
    <w:p w:rsidR="006B30F1" w:rsidRPr="00DE58E5" w:rsidRDefault="006B30F1" w:rsidP="00204AF2">
      <w:pPr>
        <w:pStyle w:val="aa"/>
        <w:numPr>
          <w:ilvl w:val="0"/>
          <w:numId w:val="46"/>
        </w:numPr>
        <w:spacing w:after="0"/>
        <w:jc w:val="both"/>
        <w:outlineLvl w:val="0"/>
        <w:rPr>
          <w:kern w:val="36"/>
        </w:rPr>
      </w:pPr>
      <w:r w:rsidRPr="00DE58E5">
        <w:rPr>
          <w:kern w:val="36"/>
        </w:rPr>
        <w:t>Правовая база. Изменения в законе об образовании РФ.</w:t>
      </w:r>
    </w:p>
    <w:p w:rsidR="006B30F1" w:rsidRPr="00DE58E5" w:rsidRDefault="006B30F1" w:rsidP="00204AF2">
      <w:pPr>
        <w:pStyle w:val="aa"/>
        <w:numPr>
          <w:ilvl w:val="0"/>
          <w:numId w:val="46"/>
        </w:numPr>
        <w:spacing w:after="0"/>
        <w:jc w:val="both"/>
        <w:rPr>
          <w:bCs/>
        </w:rPr>
      </w:pPr>
      <w:r w:rsidRPr="00DE58E5">
        <w:rPr>
          <w:bCs/>
        </w:rPr>
        <w:t>Внеурочная занятость детей по ФГОС НОО.</w:t>
      </w:r>
    </w:p>
    <w:p w:rsidR="006B30F1" w:rsidRPr="00DE58E5" w:rsidRDefault="006B30F1" w:rsidP="00204AF2">
      <w:pPr>
        <w:pStyle w:val="aa"/>
        <w:numPr>
          <w:ilvl w:val="0"/>
          <w:numId w:val="46"/>
        </w:numPr>
        <w:spacing w:after="0"/>
        <w:jc w:val="both"/>
        <w:rPr>
          <w:bCs/>
        </w:rPr>
      </w:pPr>
      <w:r w:rsidRPr="00DE58E5">
        <w:rPr>
          <w:bCs/>
        </w:rPr>
        <w:t>Примерная основная образовательная программа ОУ и примерные образовательные программы по учебным предметам.</w:t>
      </w:r>
    </w:p>
    <w:p w:rsidR="006B30F1" w:rsidRPr="00DE58E5" w:rsidRDefault="006B30F1" w:rsidP="00DE58E5">
      <w:pPr>
        <w:pStyle w:val="aa"/>
        <w:spacing w:after="0"/>
        <w:ind w:firstLine="709"/>
        <w:jc w:val="both"/>
        <w:rPr>
          <w:bCs/>
        </w:rPr>
      </w:pPr>
      <w:r w:rsidRPr="00DE58E5">
        <w:rPr>
          <w:bCs/>
        </w:rPr>
        <w:t>В этом учебном году учитель Клушева С.Н. проходила курсы переподготовки по специальности «учитель начальных классов».</w:t>
      </w:r>
    </w:p>
    <w:p w:rsidR="006B30F1" w:rsidRPr="00DE58E5" w:rsidRDefault="006B30F1" w:rsidP="00DE58E5">
      <w:pPr>
        <w:pStyle w:val="aa"/>
        <w:spacing w:after="0"/>
        <w:ind w:firstLine="709"/>
        <w:jc w:val="both"/>
        <w:rPr>
          <w:bCs/>
        </w:rPr>
      </w:pPr>
      <w:r w:rsidRPr="00DE58E5">
        <w:rPr>
          <w:bCs/>
        </w:rPr>
        <w:t>Рейтинг предметов по качеству знаний в 2013-2014 учебном году:</w:t>
      </w:r>
    </w:p>
    <w:p w:rsidR="006B30F1" w:rsidRPr="00DE58E5" w:rsidRDefault="006B30F1" w:rsidP="00DE58E5">
      <w:pPr>
        <w:pStyle w:val="aa"/>
        <w:spacing w:after="0"/>
        <w:ind w:firstLine="709"/>
        <w:jc w:val="both"/>
        <w:rPr>
          <w:bCs/>
        </w:rPr>
      </w:pPr>
      <w:r w:rsidRPr="00DE58E5">
        <w:rPr>
          <w:bCs/>
        </w:rPr>
        <w:t>2 класс, учитель Клушева Жанат Сагантаевна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4"/>
        <w:gridCol w:w="2183"/>
        <w:gridCol w:w="815"/>
        <w:gridCol w:w="815"/>
        <w:gridCol w:w="815"/>
        <w:gridCol w:w="713"/>
        <w:gridCol w:w="1079"/>
        <w:gridCol w:w="957"/>
      </w:tblGrid>
      <w:tr w:rsidR="006B30F1" w:rsidRPr="005120F8" w:rsidTr="000A155F">
        <w:tc>
          <w:tcPr>
            <w:tcW w:w="0" w:type="auto"/>
            <w:shd w:val="clear" w:color="auto" w:fill="ECF2F9"/>
            <w:tcMar>
              <w:top w:w="50" w:type="dxa"/>
              <w:left w:w="0" w:type="dxa"/>
              <w:bottom w:w="50" w:type="dxa"/>
              <w:right w:w="0" w:type="dxa"/>
            </w:tcMar>
            <w:vAlign w:val="center"/>
            <w:hideMark/>
          </w:tcPr>
          <w:p w:rsidR="006B30F1" w:rsidRPr="005120F8" w:rsidRDefault="006B30F1" w:rsidP="000A155F">
            <w:pPr>
              <w:ind w:left="57" w:right="284"/>
              <w:jc w:val="center"/>
              <w:rPr>
                <w:rFonts w:ascii="Calibri" w:hAnsi="Calibri"/>
                <w:sz w:val="18"/>
                <w:szCs w:val="18"/>
              </w:rPr>
            </w:pPr>
            <w:r w:rsidRPr="005120F8">
              <w:rPr>
                <w:rFonts w:ascii="Calibri" w:hAnsi="Calibri"/>
                <w:sz w:val="18"/>
                <w:szCs w:val="18"/>
              </w:rPr>
              <w:t>№</w:t>
            </w:r>
          </w:p>
        </w:tc>
        <w:tc>
          <w:tcPr>
            <w:tcW w:w="0" w:type="auto"/>
            <w:shd w:val="clear" w:color="auto" w:fill="ECF2F9"/>
            <w:tcMar>
              <w:top w:w="50" w:type="dxa"/>
              <w:left w:w="0" w:type="dxa"/>
              <w:bottom w:w="50" w:type="dxa"/>
              <w:right w:w="0" w:type="dxa"/>
            </w:tcMar>
            <w:vAlign w:val="center"/>
            <w:hideMark/>
          </w:tcPr>
          <w:p w:rsidR="006B30F1" w:rsidRPr="005120F8" w:rsidRDefault="006B30F1" w:rsidP="000A155F">
            <w:pPr>
              <w:ind w:left="57" w:right="284"/>
              <w:jc w:val="center"/>
              <w:rPr>
                <w:rFonts w:ascii="Calibri" w:hAnsi="Calibri"/>
                <w:sz w:val="18"/>
                <w:szCs w:val="18"/>
              </w:rPr>
            </w:pPr>
            <w:r w:rsidRPr="005120F8">
              <w:rPr>
                <w:rFonts w:ascii="Calibri" w:hAnsi="Calibri"/>
                <w:sz w:val="18"/>
                <w:szCs w:val="18"/>
              </w:rPr>
              <w:t>Предметы</w:t>
            </w:r>
          </w:p>
        </w:tc>
        <w:tc>
          <w:tcPr>
            <w:tcW w:w="0" w:type="auto"/>
            <w:shd w:val="clear" w:color="auto" w:fill="ECF2F9"/>
            <w:tcMar>
              <w:top w:w="50" w:type="dxa"/>
              <w:left w:w="0" w:type="dxa"/>
              <w:bottom w:w="50" w:type="dxa"/>
              <w:right w:w="0" w:type="dxa"/>
            </w:tcMar>
            <w:vAlign w:val="center"/>
            <w:hideMark/>
          </w:tcPr>
          <w:p w:rsidR="006B30F1" w:rsidRPr="005120F8" w:rsidRDefault="006B30F1" w:rsidP="000A155F">
            <w:pPr>
              <w:ind w:left="57" w:right="284"/>
              <w:jc w:val="center"/>
              <w:rPr>
                <w:rFonts w:ascii="Calibri" w:hAnsi="Calibri"/>
                <w:sz w:val="18"/>
                <w:szCs w:val="18"/>
              </w:rPr>
            </w:pPr>
            <w:r w:rsidRPr="005120F8">
              <w:rPr>
                <w:rFonts w:ascii="Calibri" w:hAnsi="Calibri"/>
                <w:sz w:val="18"/>
                <w:szCs w:val="18"/>
              </w:rPr>
              <w:t>5</w:t>
            </w:r>
          </w:p>
        </w:tc>
        <w:tc>
          <w:tcPr>
            <w:tcW w:w="0" w:type="auto"/>
            <w:shd w:val="clear" w:color="auto" w:fill="ECF2F9"/>
            <w:tcMar>
              <w:top w:w="50" w:type="dxa"/>
              <w:left w:w="0" w:type="dxa"/>
              <w:bottom w:w="50" w:type="dxa"/>
              <w:right w:w="0" w:type="dxa"/>
            </w:tcMar>
            <w:vAlign w:val="center"/>
            <w:hideMark/>
          </w:tcPr>
          <w:p w:rsidR="006B30F1" w:rsidRPr="005120F8" w:rsidRDefault="006B30F1" w:rsidP="000A155F">
            <w:pPr>
              <w:ind w:left="57" w:right="284"/>
              <w:jc w:val="center"/>
              <w:rPr>
                <w:rFonts w:ascii="Calibri" w:hAnsi="Calibri"/>
                <w:sz w:val="18"/>
                <w:szCs w:val="18"/>
              </w:rPr>
            </w:pPr>
            <w:r w:rsidRPr="005120F8">
              <w:rPr>
                <w:rFonts w:ascii="Calibri" w:hAnsi="Calibri"/>
                <w:sz w:val="18"/>
                <w:szCs w:val="18"/>
              </w:rPr>
              <w:t>4</w:t>
            </w:r>
          </w:p>
        </w:tc>
        <w:tc>
          <w:tcPr>
            <w:tcW w:w="0" w:type="auto"/>
            <w:shd w:val="clear" w:color="auto" w:fill="ECF2F9"/>
            <w:tcMar>
              <w:top w:w="50" w:type="dxa"/>
              <w:left w:w="0" w:type="dxa"/>
              <w:bottom w:w="50" w:type="dxa"/>
              <w:right w:w="0" w:type="dxa"/>
            </w:tcMar>
            <w:vAlign w:val="center"/>
            <w:hideMark/>
          </w:tcPr>
          <w:p w:rsidR="006B30F1" w:rsidRPr="005120F8" w:rsidRDefault="006B30F1" w:rsidP="000A155F">
            <w:pPr>
              <w:ind w:left="57" w:right="284"/>
              <w:jc w:val="center"/>
              <w:rPr>
                <w:rFonts w:ascii="Calibri" w:hAnsi="Calibri"/>
                <w:sz w:val="18"/>
                <w:szCs w:val="18"/>
              </w:rPr>
            </w:pPr>
            <w:r w:rsidRPr="005120F8">
              <w:rPr>
                <w:rFonts w:ascii="Calibri" w:hAnsi="Calibri"/>
                <w:sz w:val="18"/>
                <w:szCs w:val="18"/>
              </w:rPr>
              <w:t>3</w:t>
            </w:r>
          </w:p>
        </w:tc>
        <w:tc>
          <w:tcPr>
            <w:tcW w:w="0" w:type="auto"/>
            <w:shd w:val="clear" w:color="auto" w:fill="ECF2F9"/>
            <w:tcMar>
              <w:top w:w="50" w:type="dxa"/>
              <w:left w:w="0" w:type="dxa"/>
              <w:bottom w:w="50" w:type="dxa"/>
              <w:right w:w="0" w:type="dxa"/>
            </w:tcMar>
            <w:vAlign w:val="center"/>
            <w:hideMark/>
          </w:tcPr>
          <w:p w:rsidR="006B30F1" w:rsidRPr="005120F8" w:rsidRDefault="006B30F1" w:rsidP="000A155F">
            <w:pPr>
              <w:ind w:left="57" w:right="284"/>
              <w:jc w:val="center"/>
              <w:rPr>
                <w:rFonts w:ascii="Calibri" w:hAnsi="Calibri"/>
                <w:sz w:val="18"/>
                <w:szCs w:val="18"/>
              </w:rPr>
            </w:pPr>
            <w:r w:rsidRPr="005120F8">
              <w:rPr>
                <w:rFonts w:ascii="Calibri" w:hAnsi="Calibri"/>
                <w:sz w:val="18"/>
                <w:szCs w:val="18"/>
              </w:rPr>
              <w:t>2 и 1</w:t>
            </w:r>
          </w:p>
        </w:tc>
        <w:tc>
          <w:tcPr>
            <w:tcW w:w="0" w:type="auto"/>
            <w:shd w:val="clear" w:color="auto" w:fill="ECF2F9"/>
            <w:tcMar>
              <w:top w:w="50" w:type="dxa"/>
              <w:left w:w="0" w:type="dxa"/>
              <w:bottom w:w="50" w:type="dxa"/>
              <w:right w:w="0" w:type="dxa"/>
            </w:tcMar>
            <w:vAlign w:val="center"/>
            <w:hideMark/>
          </w:tcPr>
          <w:p w:rsidR="006B30F1" w:rsidRPr="005120F8" w:rsidRDefault="006B30F1" w:rsidP="000A155F">
            <w:pPr>
              <w:ind w:left="57" w:right="284"/>
              <w:jc w:val="center"/>
              <w:rPr>
                <w:rFonts w:ascii="Calibri" w:hAnsi="Calibri"/>
                <w:sz w:val="18"/>
                <w:szCs w:val="18"/>
              </w:rPr>
            </w:pPr>
            <w:r w:rsidRPr="005120F8">
              <w:rPr>
                <w:rFonts w:ascii="Calibri" w:hAnsi="Calibri"/>
                <w:sz w:val="18"/>
                <w:szCs w:val="18"/>
              </w:rPr>
              <w:t>% кач. зн.</w:t>
            </w:r>
          </w:p>
        </w:tc>
        <w:tc>
          <w:tcPr>
            <w:tcW w:w="0" w:type="auto"/>
            <w:shd w:val="clear" w:color="auto" w:fill="ECF2F9"/>
            <w:tcMar>
              <w:top w:w="50" w:type="dxa"/>
              <w:left w:w="0" w:type="dxa"/>
              <w:bottom w:w="50" w:type="dxa"/>
              <w:right w:w="0" w:type="dxa"/>
            </w:tcMar>
            <w:vAlign w:val="center"/>
            <w:hideMark/>
          </w:tcPr>
          <w:p w:rsidR="006B30F1" w:rsidRPr="005120F8" w:rsidRDefault="006B30F1" w:rsidP="000A155F">
            <w:pPr>
              <w:ind w:left="57" w:right="284"/>
              <w:jc w:val="center"/>
              <w:rPr>
                <w:rFonts w:ascii="Calibri" w:hAnsi="Calibri"/>
                <w:sz w:val="18"/>
                <w:szCs w:val="18"/>
              </w:rPr>
            </w:pPr>
            <w:r w:rsidRPr="005120F8">
              <w:rPr>
                <w:rFonts w:ascii="Calibri" w:hAnsi="Calibri"/>
                <w:sz w:val="18"/>
                <w:szCs w:val="18"/>
              </w:rPr>
              <w:t>Рейтинг</w:t>
            </w:r>
          </w:p>
        </w:tc>
      </w:tr>
      <w:tr w:rsidR="006B30F1" w:rsidRPr="005120F8" w:rsidTr="000A155F">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1</w:t>
            </w:r>
          </w:p>
        </w:tc>
        <w:tc>
          <w:tcPr>
            <w:tcW w:w="0" w:type="auto"/>
            <w:shd w:val="clear" w:color="auto" w:fill="FFFFFF"/>
            <w:tcMar>
              <w:top w:w="50" w:type="dxa"/>
              <w:left w:w="100" w:type="dxa"/>
              <w:bottom w:w="50" w:type="dxa"/>
              <w:right w:w="100" w:type="dxa"/>
            </w:tcMar>
            <w:vAlign w:val="center"/>
            <w:hideMark/>
          </w:tcPr>
          <w:p w:rsidR="006B30F1" w:rsidRPr="005120F8" w:rsidRDefault="001E7EA7" w:rsidP="000A155F">
            <w:pPr>
              <w:ind w:left="57" w:right="284"/>
              <w:rPr>
                <w:rFonts w:ascii="Calibri" w:hAnsi="Calibri"/>
                <w:sz w:val="18"/>
                <w:szCs w:val="18"/>
              </w:rPr>
            </w:pPr>
            <w:hyperlink r:id="rId27" w:history="1">
              <w:r w:rsidR="006B30F1" w:rsidRPr="005120F8">
                <w:rPr>
                  <w:rFonts w:ascii="Calibri" w:hAnsi="Calibri"/>
                  <w:sz w:val="18"/>
                  <w:szCs w:val="18"/>
                </w:rPr>
                <w:t>Музыка</w:t>
              </w:r>
            </w:hyperlink>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19</w:t>
            </w: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65</w:t>
            </w: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100</w:t>
            </w: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1</w:t>
            </w:r>
          </w:p>
        </w:tc>
      </w:tr>
      <w:tr w:rsidR="006B30F1" w:rsidRPr="005120F8" w:rsidTr="000A155F">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2</w:t>
            </w:r>
          </w:p>
        </w:tc>
        <w:tc>
          <w:tcPr>
            <w:tcW w:w="0" w:type="auto"/>
            <w:shd w:val="clear" w:color="auto" w:fill="FFFFFF"/>
            <w:tcMar>
              <w:top w:w="50" w:type="dxa"/>
              <w:left w:w="100" w:type="dxa"/>
              <w:bottom w:w="50" w:type="dxa"/>
              <w:right w:w="100" w:type="dxa"/>
            </w:tcMar>
            <w:vAlign w:val="center"/>
            <w:hideMark/>
          </w:tcPr>
          <w:p w:rsidR="006B30F1" w:rsidRPr="005120F8" w:rsidRDefault="001E7EA7" w:rsidP="000A155F">
            <w:pPr>
              <w:ind w:left="57" w:right="284"/>
              <w:rPr>
                <w:rFonts w:ascii="Calibri" w:hAnsi="Calibri"/>
                <w:sz w:val="18"/>
                <w:szCs w:val="18"/>
              </w:rPr>
            </w:pPr>
            <w:hyperlink r:id="rId28" w:history="1">
              <w:r w:rsidR="006B30F1" w:rsidRPr="005120F8">
                <w:rPr>
                  <w:rFonts w:ascii="Calibri" w:hAnsi="Calibri"/>
                  <w:sz w:val="18"/>
                  <w:szCs w:val="18"/>
                </w:rPr>
                <w:t>Физкультура</w:t>
              </w:r>
            </w:hyperlink>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192</w:t>
            </w: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58</w:t>
            </w: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1</w:t>
            </w: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99,60</w:t>
            </w: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2</w:t>
            </w:r>
          </w:p>
        </w:tc>
      </w:tr>
      <w:tr w:rsidR="006B30F1" w:rsidRPr="005120F8" w:rsidTr="000A155F">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3</w:t>
            </w:r>
          </w:p>
        </w:tc>
        <w:tc>
          <w:tcPr>
            <w:tcW w:w="0" w:type="auto"/>
            <w:shd w:val="clear" w:color="auto" w:fill="FFFFFF"/>
            <w:tcMar>
              <w:top w:w="50" w:type="dxa"/>
              <w:left w:w="100" w:type="dxa"/>
              <w:bottom w:w="50" w:type="dxa"/>
              <w:right w:w="100" w:type="dxa"/>
            </w:tcMar>
            <w:vAlign w:val="center"/>
            <w:hideMark/>
          </w:tcPr>
          <w:p w:rsidR="006B30F1" w:rsidRPr="005120F8" w:rsidRDefault="001E7EA7" w:rsidP="000A155F">
            <w:pPr>
              <w:ind w:left="57" w:right="284"/>
              <w:rPr>
                <w:rFonts w:ascii="Calibri" w:hAnsi="Calibri"/>
                <w:sz w:val="18"/>
                <w:szCs w:val="18"/>
              </w:rPr>
            </w:pPr>
            <w:hyperlink r:id="rId29" w:history="1">
              <w:r w:rsidR="006B30F1" w:rsidRPr="005120F8">
                <w:rPr>
                  <w:rFonts w:ascii="Calibri" w:hAnsi="Calibri"/>
                  <w:sz w:val="18"/>
                  <w:szCs w:val="18"/>
                </w:rPr>
                <w:t>Технология</w:t>
              </w:r>
            </w:hyperlink>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54</w:t>
            </w: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116</w:t>
            </w: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2</w:t>
            </w: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98,84</w:t>
            </w: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3</w:t>
            </w:r>
          </w:p>
        </w:tc>
      </w:tr>
      <w:tr w:rsidR="006B30F1" w:rsidRPr="005120F8" w:rsidTr="000A155F">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4</w:t>
            </w:r>
          </w:p>
        </w:tc>
        <w:tc>
          <w:tcPr>
            <w:tcW w:w="0" w:type="auto"/>
            <w:shd w:val="clear" w:color="auto" w:fill="FFFFFF"/>
            <w:tcMar>
              <w:top w:w="50" w:type="dxa"/>
              <w:left w:w="100" w:type="dxa"/>
              <w:bottom w:w="50" w:type="dxa"/>
              <w:right w:w="100" w:type="dxa"/>
            </w:tcMar>
            <w:vAlign w:val="center"/>
            <w:hideMark/>
          </w:tcPr>
          <w:p w:rsidR="006B30F1" w:rsidRPr="005120F8" w:rsidRDefault="001E7EA7" w:rsidP="000A155F">
            <w:pPr>
              <w:ind w:left="57" w:right="284"/>
              <w:rPr>
                <w:rFonts w:ascii="Calibri" w:hAnsi="Calibri"/>
                <w:sz w:val="18"/>
                <w:szCs w:val="18"/>
              </w:rPr>
            </w:pPr>
            <w:hyperlink r:id="rId30" w:history="1">
              <w:r w:rsidR="006B30F1" w:rsidRPr="005120F8">
                <w:rPr>
                  <w:rFonts w:ascii="Calibri" w:hAnsi="Calibri"/>
                  <w:sz w:val="18"/>
                  <w:szCs w:val="18"/>
                </w:rPr>
                <w:t>Риторика</w:t>
              </w:r>
            </w:hyperlink>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6</w:t>
            </w: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68</w:t>
            </w: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3</w:t>
            </w: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96,10</w:t>
            </w: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4</w:t>
            </w:r>
          </w:p>
        </w:tc>
      </w:tr>
      <w:tr w:rsidR="006B30F1" w:rsidRPr="005120F8" w:rsidTr="000A155F">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5</w:t>
            </w:r>
          </w:p>
        </w:tc>
        <w:tc>
          <w:tcPr>
            <w:tcW w:w="0" w:type="auto"/>
            <w:shd w:val="clear" w:color="auto" w:fill="FFFFFF"/>
            <w:tcMar>
              <w:top w:w="50" w:type="dxa"/>
              <w:left w:w="100" w:type="dxa"/>
              <w:bottom w:w="50" w:type="dxa"/>
              <w:right w:w="100" w:type="dxa"/>
            </w:tcMar>
            <w:vAlign w:val="center"/>
            <w:hideMark/>
          </w:tcPr>
          <w:p w:rsidR="006B30F1" w:rsidRPr="005120F8" w:rsidRDefault="001E7EA7" w:rsidP="000A155F">
            <w:pPr>
              <w:ind w:left="57" w:right="284"/>
              <w:rPr>
                <w:rFonts w:ascii="Calibri" w:hAnsi="Calibri"/>
                <w:sz w:val="18"/>
                <w:szCs w:val="18"/>
              </w:rPr>
            </w:pPr>
            <w:hyperlink r:id="rId31" w:history="1">
              <w:r w:rsidR="006B30F1" w:rsidRPr="005120F8">
                <w:rPr>
                  <w:rFonts w:ascii="Calibri" w:hAnsi="Calibri"/>
                  <w:sz w:val="18"/>
                  <w:szCs w:val="18"/>
                </w:rPr>
                <w:t>Инф. и ИКТ</w:t>
              </w:r>
            </w:hyperlink>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25</w:t>
            </w: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51</w:t>
            </w: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7</w:t>
            </w: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91,57</w:t>
            </w: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5</w:t>
            </w:r>
          </w:p>
        </w:tc>
      </w:tr>
      <w:tr w:rsidR="006B30F1" w:rsidRPr="005120F8" w:rsidTr="000A155F">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6</w:t>
            </w:r>
          </w:p>
        </w:tc>
        <w:tc>
          <w:tcPr>
            <w:tcW w:w="0" w:type="auto"/>
            <w:shd w:val="clear" w:color="auto" w:fill="FFFFFF"/>
            <w:tcMar>
              <w:top w:w="50" w:type="dxa"/>
              <w:left w:w="100" w:type="dxa"/>
              <w:bottom w:w="50" w:type="dxa"/>
              <w:right w:w="100" w:type="dxa"/>
            </w:tcMar>
            <w:vAlign w:val="center"/>
            <w:hideMark/>
          </w:tcPr>
          <w:p w:rsidR="006B30F1" w:rsidRPr="005120F8" w:rsidRDefault="001E7EA7" w:rsidP="000A155F">
            <w:pPr>
              <w:ind w:left="57" w:right="284"/>
              <w:rPr>
                <w:rFonts w:ascii="Calibri" w:hAnsi="Calibri"/>
                <w:sz w:val="18"/>
                <w:szCs w:val="18"/>
              </w:rPr>
            </w:pPr>
            <w:hyperlink r:id="rId32" w:history="1">
              <w:r w:rsidR="006B30F1" w:rsidRPr="005120F8">
                <w:rPr>
                  <w:rFonts w:ascii="Calibri" w:hAnsi="Calibri"/>
                  <w:sz w:val="18"/>
                  <w:szCs w:val="18"/>
                </w:rPr>
                <w:t>Литературное чтение</w:t>
              </w:r>
            </w:hyperlink>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86</w:t>
            </w: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200</w:t>
            </w: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31</w:t>
            </w: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90,22</w:t>
            </w: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6</w:t>
            </w:r>
          </w:p>
        </w:tc>
      </w:tr>
      <w:tr w:rsidR="006B30F1" w:rsidRPr="005120F8" w:rsidTr="000A155F">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7</w:t>
            </w:r>
          </w:p>
        </w:tc>
        <w:tc>
          <w:tcPr>
            <w:tcW w:w="0" w:type="auto"/>
            <w:shd w:val="clear" w:color="auto" w:fill="FFFFFF"/>
            <w:tcMar>
              <w:top w:w="50" w:type="dxa"/>
              <w:left w:w="100" w:type="dxa"/>
              <w:bottom w:w="50" w:type="dxa"/>
              <w:right w:w="100" w:type="dxa"/>
            </w:tcMar>
            <w:vAlign w:val="center"/>
            <w:hideMark/>
          </w:tcPr>
          <w:p w:rsidR="006B30F1" w:rsidRPr="005120F8" w:rsidRDefault="001E7EA7" w:rsidP="000A155F">
            <w:pPr>
              <w:ind w:left="57" w:right="284"/>
              <w:rPr>
                <w:rFonts w:ascii="Calibri" w:hAnsi="Calibri"/>
                <w:sz w:val="18"/>
                <w:szCs w:val="18"/>
              </w:rPr>
            </w:pPr>
            <w:hyperlink r:id="rId33" w:history="1">
              <w:r w:rsidR="006B30F1" w:rsidRPr="005120F8">
                <w:rPr>
                  <w:rFonts w:ascii="Calibri" w:hAnsi="Calibri"/>
                  <w:sz w:val="18"/>
                  <w:szCs w:val="18"/>
                </w:rPr>
                <w:t>ИЗО</w:t>
              </w:r>
            </w:hyperlink>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21</w:t>
            </w: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52</w:t>
            </w: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10</w:t>
            </w: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87,95</w:t>
            </w: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7</w:t>
            </w:r>
          </w:p>
        </w:tc>
      </w:tr>
      <w:tr w:rsidR="006B30F1" w:rsidRPr="005120F8" w:rsidTr="000A155F">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8</w:t>
            </w:r>
          </w:p>
        </w:tc>
        <w:tc>
          <w:tcPr>
            <w:tcW w:w="0" w:type="auto"/>
            <w:shd w:val="clear" w:color="auto" w:fill="FFFFFF"/>
            <w:tcMar>
              <w:top w:w="50" w:type="dxa"/>
              <w:left w:w="100" w:type="dxa"/>
              <w:bottom w:w="50" w:type="dxa"/>
              <w:right w:w="100" w:type="dxa"/>
            </w:tcMar>
            <w:vAlign w:val="center"/>
            <w:hideMark/>
          </w:tcPr>
          <w:p w:rsidR="006B30F1" w:rsidRPr="005120F8" w:rsidRDefault="001E7EA7" w:rsidP="000A155F">
            <w:pPr>
              <w:ind w:left="57" w:right="284"/>
              <w:rPr>
                <w:rFonts w:ascii="Calibri" w:hAnsi="Calibri"/>
                <w:sz w:val="18"/>
                <w:szCs w:val="18"/>
              </w:rPr>
            </w:pPr>
            <w:hyperlink r:id="rId34" w:history="1">
              <w:r w:rsidR="006B30F1" w:rsidRPr="005120F8">
                <w:rPr>
                  <w:rFonts w:ascii="Calibri" w:hAnsi="Calibri"/>
                  <w:sz w:val="18"/>
                  <w:szCs w:val="18"/>
                </w:rPr>
                <w:t>Окр. мир</w:t>
              </w:r>
            </w:hyperlink>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18</w:t>
            </w: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114</w:t>
            </w: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28</w:t>
            </w: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1</w:t>
            </w: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81,99</w:t>
            </w: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8</w:t>
            </w:r>
          </w:p>
        </w:tc>
      </w:tr>
      <w:tr w:rsidR="006B30F1" w:rsidRPr="005120F8" w:rsidTr="000A155F">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9</w:t>
            </w:r>
          </w:p>
        </w:tc>
        <w:tc>
          <w:tcPr>
            <w:tcW w:w="0" w:type="auto"/>
            <w:shd w:val="clear" w:color="auto" w:fill="FFFFFF"/>
            <w:tcMar>
              <w:top w:w="50" w:type="dxa"/>
              <w:left w:w="100" w:type="dxa"/>
              <w:bottom w:w="50" w:type="dxa"/>
              <w:right w:w="100" w:type="dxa"/>
            </w:tcMar>
            <w:vAlign w:val="center"/>
            <w:hideMark/>
          </w:tcPr>
          <w:p w:rsidR="006B30F1" w:rsidRPr="005120F8" w:rsidRDefault="001E7EA7" w:rsidP="000A155F">
            <w:pPr>
              <w:ind w:left="57" w:right="284"/>
              <w:rPr>
                <w:rFonts w:ascii="Calibri" w:hAnsi="Calibri"/>
                <w:sz w:val="18"/>
                <w:szCs w:val="18"/>
              </w:rPr>
            </w:pPr>
            <w:hyperlink r:id="rId35" w:history="1">
              <w:r w:rsidR="006B30F1" w:rsidRPr="005120F8">
                <w:rPr>
                  <w:rFonts w:ascii="Calibri" w:hAnsi="Calibri"/>
                  <w:sz w:val="18"/>
                  <w:szCs w:val="18"/>
                </w:rPr>
                <w:t>Нем. язык</w:t>
              </w:r>
            </w:hyperlink>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21</w:t>
            </w: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43</w:t>
            </w: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24</w:t>
            </w: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3</w:t>
            </w: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70,33</w:t>
            </w: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9</w:t>
            </w:r>
          </w:p>
        </w:tc>
      </w:tr>
      <w:tr w:rsidR="006B30F1" w:rsidRPr="005120F8" w:rsidTr="000A155F">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10</w:t>
            </w:r>
          </w:p>
        </w:tc>
        <w:tc>
          <w:tcPr>
            <w:tcW w:w="0" w:type="auto"/>
            <w:shd w:val="clear" w:color="auto" w:fill="FFFFFF"/>
            <w:tcMar>
              <w:top w:w="50" w:type="dxa"/>
              <w:left w:w="100" w:type="dxa"/>
              <w:bottom w:w="50" w:type="dxa"/>
              <w:right w:w="100" w:type="dxa"/>
            </w:tcMar>
            <w:vAlign w:val="center"/>
            <w:hideMark/>
          </w:tcPr>
          <w:p w:rsidR="006B30F1" w:rsidRPr="005120F8" w:rsidRDefault="001E7EA7" w:rsidP="000A155F">
            <w:pPr>
              <w:ind w:left="57" w:right="284"/>
              <w:rPr>
                <w:rFonts w:ascii="Calibri" w:hAnsi="Calibri"/>
                <w:sz w:val="18"/>
                <w:szCs w:val="18"/>
              </w:rPr>
            </w:pPr>
            <w:hyperlink r:id="rId36" w:history="1">
              <w:r w:rsidR="006B30F1" w:rsidRPr="005120F8">
                <w:rPr>
                  <w:rFonts w:ascii="Calibri" w:hAnsi="Calibri"/>
                  <w:sz w:val="18"/>
                  <w:szCs w:val="18"/>
                </w:rPr>
                <w:t>Математика</w:t>
              </w:r>
            </w:hyperlink>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29</w:t>
            </w: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198</w:t>
            </w: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109</w:t>
            </w: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3</w:t>
            </w: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66,96</w:t>
            </w: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10</w:t>
            </w:r>
          </w:p>
        </w:tc>
      </w:tr>
      <w:tr w:rsidR="006B30F1" w:rsidRPr="005120F8" w:rsidTr="000A155F">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11</w:t>
            </w:r>
          </w:p>
        </w:tc>
        <w:tc>
          <w:tcPr>
            <w:tcW w:w="0" w:type="auto"/>
            <w:shd w:val="clear" w:color="auto" w:fill="FFFFFF"/>
            <w:tcMar>
              <w:top w:w="50" w:type="dxa"/>
              <w:left w:w="100" w:type="dxa"/>
              <w:bottom w:w="50" w:type="dxa"/>
              <w:right w:w="100" w:type="dxa"/>
            </w:tcMar>
            <w:vAlign w:val="center"/>
            <w:hideMark/>
          </w:tcPr>
          <w:p w:rsidR="006B30F1" w:rsidRPr="005120F8" w:rsidRDefault="001E7EA7" w:rsidP="000A155F">
            <w:pPr>
              <w:ind w:left="57" w:right="284"/>
              <w:rPr>
                <w:rFonts w:ascii="Calibri" w:hAnsi="Calibri"/>
                <w:sz w:val="18"/>
                <w:szCs w:val="18"/>
              </w:rPr>
            </w:pPr>
            <w:hyperlink r:id="rId37" w:history="1">
              <w:r w:rsidR="006B30F1" w:rsidRPr="005120F8">
                <w:rPr>
                  <w:rFonts w:ascii="Calibri" w:hAnsi="Calibri"/>
                  <w:sz w:val="18"/>
                  <w:szCs w:val="18"/>
                </w:rPr>
                <w:t>Рус. язык</w:t>
              </w:r>
            </w:hyperlink>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10</w:t>
            </w: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218</w:t>
            </w: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179</w:t>
            </w: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2</w:t>
            </w: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55,75</w:t>
            </w: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11</w:t>
            </w:r>
          </w:p>
        </w:tc>
      </w:tr>
    </w:tbl>
    <w:p w:rsidR="006B30F1" w:rsidRDefault="006B30F1" w:rsidP="006B30F1">
      <w:pPr>
        <w:pStyle w:val="aa"/>
        <w:ind w:firstLine="709"/>
        <w:jc w:val="both"/>
        <w:rPr>
          <w:b/>
          <w:bCs/>
        </w:rPr>
      </w:pPr>
      <w:r w:rsidRPr="004D2F04">
        <w:rPr>
          <w:bCs/>
        </w:rPr>
        <w:t>3 класс</w:t>
      </w:r>
      <w:r>
        <w:rPr>
          <w:b/>
          <w:bCs/>
        </w:rPr>
        <w:t>, учитель Клушева Светлана Николаевна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4"/>
        <w:gridCol w:w="2183"/>
        <w:gridCol w:w="815"/>
        <w:gridCol w:w="815"/>
        <w:gridCol w:w="815"/>
        <w:gridCol w:w="713"/>
        <w:gridCol w:w="1079"/>
        <w:gridCol w:w="957"/>
      </w:tblGrid>
      <w:tr w:rsidR="006B30F1" w:rsidRPr="005120F8" w:rsidTr="000A155F">
        <w:tc>
          <w:tcPr>
            <w:tcW w:w="0" w:type="auto"/>
            <w:shd w:val="clear" w:color="auto" w:fill="ECF2F9"/>
            <w:tcMar>
              <w:top w:w="50" w:type="dxa"/>
              <w:left w:w="0" w:type="dxa"/>
              <w:bottom w:w="50" w:type="dxa"/>
              <w:right w:w="0" w:type="dxa"/>
            </w:tcMar>
            <w:vAlign w:val="center"/>
            <w:hideMark/>
          </w:tcPr>
          <w:p w:rsidR="006B30F1" w:rsidRPr="005120F8" w:rsidRDefault="006B30F1" w:rsidP="000A155F">
            <w:pPr>
              <w:ind w:left="57" w:right="284"/>
              <w:jc w:val="center"/>
              <w:rPr>
                <w:rFonts w:ascii="Calibri" w:hAnsi="Calibri"/>
                <w:sz w:val="18"/>
                <w:szCs w:val="18"/>
              </w:rPr>
            </w:pPr>
            <w:r w:rsidRPr="005120F8">
              <w:rPr>
                <w:rFonts w:ascii="Calibri" w:hAnsi="Calibri"/>
                <w:sz w:val="18"/>
                <w:szCs w:val="18"/>
              </w:rPr>
              <w:t>№</w:t>
            </w:r>
          </w:p>
        </w:tc>
        <w:tc>
          <w:tcPr>
            <w:tcW w:w="0" w:type="auto"/>
            <w:shd w:val="clear" w:color="auto" w:fill="ECF2F9"/>
            <w:tcMar>
              <w:top w:w="50" w:type="dxa"/>
              <w:left w:w="0" w:type="dxa"/>
              <w:bottom w:w="50" w:type="dxa"/>
              <w:right w:w="0" w:type="dxa"/>
            </w:tcMar>
            <w:vAlign w:val="center"/>
            <w:hideMark/>
          </w:tcPr>
          <w:p w:rsidR="006B30F1" w:rsidRPr="005120F8" w:rsidRDefault="006B30F1" w:rsidP="000A155F">
            <w:pPr>
              <w:ind w:left="57" w:right="284"/>
              <w:jc w:val="center"/>
              <w:rPr>
                <w:rFonts w:ascii="Calibri" w:hAnsi="Calibri"/>
                <w:sz w:val="18"/>
                <w:szCs w:val="18"/>
              </w:rPr>
            </w:pPr>
            <w:r w:rsidRPr="005120F8">
              <w:rPr>
                <w:rFonts w:ascii="Calibri" w:hAnsi="Calibri"/>
                <w:sz w:val="18"/>
                <w:szCs w:val="18"/>
              </w:rPr>
              <w:t>Предметы</w:t>
            </w:r>
          </w:p>
        </w:tc>
        <w:tc>
          <w:tcPr>
            <w:tcW w:w="0" w:type="auto"/>
            <w:shd w:val="clear" w:color="auto" w:fill="ECF2F9"/>
            <w:tcMar>
              <w:top w:w="50" w:type="dxa"/>
              <w:left w:w="0" w:type="dxa"/>
              <w:bottom w:w="50" w:type="dxa"/>
              <w:right w:w="0" w:type="dxa"/>
            </w:tcMar>
            <w:vAlign w:val="center"/>
            <w:hideMark/>
          </w:tcPr>
          <w:p w:rsidR="006B30F1" w:rsidRPr="005120F8" w:rsidRDefault="006B30F1" w:rsidP="000A155F">
            <w:pPr>
              <w:ind w:left="57" w:right="284"/>
              <w:jc w:val="center"/>
              <w:rPr>
                <w:rFonts w:ascii="Calibri" w:hAnsi="Calibri"/>
                <w:sz w:val="18"/>
                <w:szCs w:val="18"/>
              </w:rPr>
            </w:pPr>
            <w:r w:rsidRPr="005120F8">
              <w:rPr>
                <w:rFonts w:ascii="Calibri" w:hAnsi="Calibri"/>
                <w:sz w:val="18"/>
                <w:szCs w:val="18"/>
              </w:rPr>
              <w:t>5</w:t>
            </w:r>
          </w:p>
        </w:tc>
        <w:tc>
          <w:tcPr>
            <w:tcW w:w="0" w:type="auto"/>
            <w:shd w:val="clear" w:color="auto" w:fill="ECF2F9"/>
            <w:tcMar>
              <w:top w:w="50" w:type="dxa"/>
              <w:left w:w="0" w:type="dxa"/>
              <w:bottom w:w="50" w:type="dxa"/>
              <w:right w:w="0" w:type="dxa"/>
            </w:tcMar>
            <w:vAlign w:val="center"/>
            <w:hideMark/>
          </w:tcPr>
          <w:p w:rsidR="006B30F1" w:rsidRPr="005120F8" w:rsidRDefault="006B30F1" w:rsidP="000A155F">
            <w:pPr>
              <w:ind w:left="57" w:right="284"/>
              <w:jc w:val="center"/>
              <w:rPr>
                <w:rFonts w:ascii="Calibri" w:hAnsi="Calibri"/>
                <w:sz w:val="18"/>
                <w:szCs w:val="18"/>
              </w:rPr>
            </w:pPr>
            <w:r w:rsidRPr="005120F8">
              <w:rPr>
                <w:rFonts w:ascii="Calibri" w:hAnsi="Calibri"/>
                <w:sz w:val="18"/>
                <w:szCs w:val="18"/>
              </w:rPr>
              <w:t>4</w:t>
            </w:r>
          </w:p>
        </w:tc>
        <w:tc>
          <w:tcPr>
            <w:tcW w:w="0" w:type="auto"/>
            <w:shd w:val="clear" w:color="auto" w:fill="ECF2F9"/>
            <w:tcMar>
              <w:top w:w="50" w:type="dxa"/>
              <w:left w:w="0" w:type="dxa"/>
              <w:bottom w:w="50" w:type="dxa"/>
              <w:right w:w="0" w:type="dxa"/>
            </w:tcMar>
            <w:vAlign w:val="center"/>
            <w:hideMark/>
          </w:tcPr>
          <w:p w:rsidR="006B30F1" w:rsidRPr="005120F8" w:rsidRDefault="006B30F1" w:rsidP="000A155F">
            <w:pPr>
              <w:ind w:left="57" w:right="284"/>
              <w:jc w:val="center"/>
              <w:rPr>
                <w:rFonts w:ascii="Calibri" w:hAnsi="Calibri"/>
                <w:sz w:val="18"/>
                <w:szCs w:val="18"/>
              </w:rPr>
            </w:pPr>
            <w:r w:rsidRPr="005120F8">
              <w:rPr>
                <w:rFonts w:ascii="Calibri" w:hAnsi="Calibri"/>
                <w:sz w:val="18"/>
                <w:szCs w:val="18"/>
              </w:rPr>
              <w:t>3</w:t>
            </w:r>
          </w:p>
        </w:tc>
        <w:tc>
          <w:tcPr>
            <w:tcW w:w="0" w:type="auto"/>
            <w:shd w:val="clear" w:color="auto" w:fill="ECF2F9"/>
            <w:tcMar>
              <w:top w:w="50" w:type="dxa"/>
              <w:left w:w="0" w:type="dxa"/>
              <w:bottom w:w="50" w:type="dxa"/>
              <w:right w:w="0" w:type="dxa"/>
            </w:tcMar>
            <w:vAlign w:val="center"/>
            <w:hideMark/>
          </w:tcPr>
          <w:p w:rsidR="006B30F1" w:rsidRPr="005120F8" w:rsidRDefault="006B30F1" w:rsidP="000A155F">
            <w:pPr>
              <w:ind w:left="57" w:right="284"/>
              <w:jc w:val="center"/>
              <w:rPr>
                <w:rFonts w:ascii="Calibri" w:hAnsi="Calibri"/>
                <w:sz w:val="18"/>
                <w:szCs w:val="18"/>
              </w:rPr>
            </w:pPr>
            <w:r w:rsidRPr="005120F8">
              <w:rPr>
                <w:rFonts w:ascii="Calibri" w:hAnsi="Calibri"/>
                <w:sz w:val="18"/>
                <w:szCs w:val="18"/>
              </w:rPr>
              <w:t>2 и 1</w:t>
            </w:r>
          </w:p>
        </w:tc>
        <w:tc>
          <w:tcPr>
            <w:tcW w:w="0" w:type="auto"/>
            <w:shd w:val="clear" w:color="auto" w:fill="ECF2F9"/>
            <w:tcMar>
              <w:top w:w="50" w:type="dxa"/>
              <w:left w:w="0" w:type="dxa"/>
              <w:bottom w:w="50" w:type="dxa"/>
              <w:right w:w="0" w:type="dxa"/>
            </w:tcMar>
            <w:vAlign w:val="center"/>
            <w:hideMark/>
          </w:tcPr>
          <w:p w:rsidR="006B30F1" w:rsidRPr="005120F8" w:rsidRDefault="006B30F1" w:rsidP="000A155F">
            <w:pPr>
              <w:ind w:left="57" w:right="284"/>
              <w:jc w:val="center"/>
              <w:rPr>
                <w:rFonts w:ascii="Calibri" w:hAnsi="Calibri"/>
                <w:sz w:val="18"/>
                <w:szCs w:val="18"/>
              </w:rPr>
            </w:pPr>
            <w:r w:rsidRPr="005120F8">
              <w:rPr>
                <w:rFonts w:ascii="Calibri" w:hAnsi="Calibri"/>
                <w:sz w:val="18"/>
                <w:szCs w:val="18"/>
              </w:rPr>
              <w:t>% кач. зн.</w:t>
            </w:r>
          </w:p>
        </w:tc>
        <w:tc>
          <w:tcPr>
            <w:tcW w:w="0" w:type="auto"/>
            <w:shd w:val="clear" w:color="auto" w:fill="ECF2F9"/>
            <w:tcMar>
              <w:top w:w="50" w:type="dxa"/>
              <w:left w:w="0" w:type="dxa"/>
              <w:bottom w:w="50" w:type="dxa"/>
              <w:right w:w="0" w:type="dxa"/>
            </w:tcMar>
            <w:vAlign w:val="center"/>
            <w:hideMark/>
          </w:tcPr>
          <w:p w:rsidR="006B30F1" w:rsidRPr="005120F8" w:rsidRDefault="006B30F1" w:rsidP="000A155F">
            <w:pPr>
              <w:ind w:left="57" w:right="284"/>
              <w:jc w:val="center"/>
              <w:rPr>
                <w:rFonts w:ascii="Calibri" w:hAnsi="Calibri"/>
                <w:sz w:val="18"/>
                <w:szCs w:val="18"/>
              </w:rPr>
            </w:pPr>
            <w:r w:rsidRPr="005120F8">
              <w:rPr>
                <w:rFonts w:ascii="Calibri" w:hAnsi="Calibri"/>
                <w:sz w:val="18"/>
                <w:szCs w:val="18"/>
              </w:rPr>
              <w:t>Рейтинг</w:t>
            </w:r>
          </w:p>
        </w:tc>
      </w:tr>
      <w:tr w:rsidR="006B30F1" w:rsidRPr="005120F8" w:rsidTr="000A155F">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1</w:t>
            </w:r>
          </w:p>
        </w:tc>
        <w:tc>
          <w:tcPr>
            <w:tcW w:w="0" w:type="auto"/>
            <w:shd w:val="clear" w:color="auto" w:fill="FFFFFF"/>
            <w:tcMar>
              <w:top w:w="50" w:type="dxa"/>
              <w:left w:w="100" w:type="dxa"/>
              <w:bottom w:w="50" w:type="dxa"/>
              <w:right w:w="100" w:type="dxa"/>
            </w:tcMar>
            <w:vAlign w:val="center"/>
            <w:hideMark/>
          </w:tcPr>
          <w:p w:rsidR="006B30F1" w:rsidRPr="005120F8" w:rsidRDefault="001E7EA7" w:rsidP="000A155F">
            <w:pPr>
              <w:ind w:left="57" w:right="284"/>
              <w:rPr>
                <w:rFonts w:ascii="Calibri" w:hAnsi="Calibri"/>
                <w:sz w:val="18"/>
                <w:szCs w:val="18"/>
              </w:rPr>
            </w:pPr>
            <w:hyperlink r:id="rId38" w:history="1">
              <w:r w:rsidR="006B30F1" w:rsidRPr="005120F8">
                <w:rPr>
                  <w:rFonts w:ascii="Calibri" w:hAnsi="Calibri"/>
                  <w:sz w:val="18"/>
                  <w:szCs w:val="18"/>
                </w:rPr>
                <w:t>Музыка</w:t>
              </w:r>
            </w:hyperlink>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103</w:t>
            </w: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54</w:t>
            </w: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100</w:t>
            </w: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1</w:t>
            </w:r>
          </w:p>
        </w:tc>
      </w:tr>
      <w:tr w:rsidR="006B30F1" w:rsidRPr="005120F8" w:rsidTr="000A155F">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2</w:t>
            </w:r>
          </w:p>
        </w:tc>
        <w:tc>
          <w:tcPr>
            <w:tcW w:w="0" w:type="auto"/>
            <w:shd w:val="clear" w:color="auto" w:fill="FFFFFF"/>
            <w:tcMar>
              <w:top w:w="50" w:type="dxa"/>
              <w:left w:w="100" w:type="dxa"/>
              <w:bottom w:w="50" w:type="dxa"/>
              <w:right w:w="100" w:type="dxa"/>
            </w:tcMar>
            <w:vAlign w:val="center"/>
            <w:hideMark/>
          </w:tcPr>
          <w:p w:rsidR="006B30F1" w:rsidRPr="005120F8" w:rsidRDefault="001E7EA7" w:rsidP="000A155F">
            <w:pPr>
              <w:ind w:left="57" w:right="284"/>
              <w:rPr>
                <w:rFonts w:ascii="Calibri" w:hAnsi="Calibri"/>
                <w:sz w:val="18"/>
                <w:szCs w:val="18"/>
              </w:rPr>
            </w:pPr>
            <w:hyperlink r:id="rId39" w:history="1">
              <w:r w:rsidR="006B30F1" w:rsidRPr="005120F8">
                <w:rPr>
                  <w:rFonts w:ascii="Calibri" w:hAnsi="Calibri"/>
                  <w:sz w:val="18"/>
                  <w:szCs w:val="18"/>
                </w:rPr>
                <w:t>Физкультура</w:t>
              </w:r>
            </w:hyperlink>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227</w:t>
            </w: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275</w:t>
            </w: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3</w:t>
            </w: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99,41</w:t>
            </w: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2</w:t>
            </w:r>
          </w:p>
        </w:tc>
      </w:tr>
      <w:tr w:rsidR="006B30F1" w:rsidRPr="005120F8" w:rsidTr="000A155F">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3</w:t>
            </w:r>
          </w:p>
        </w:tc>
        <w:tc>
          <w:tcPr>
            <w:tcW w:w="0" w:type="auto"/>
            <w:shd w:val="clear" w:color="auto" w:fill="FFFFFF"/>
            <w:tcMar>
              <w:top w:w="50" w:type="dxa"/>
              <w:left w:w="100" w:type="dxa"/>
              <w:bottom w:w="50" w:type="dxa"/>
              <w:right w:w="100" w:type="dxa"/>
            </w:tcMar>
            <w:vAlign w:val="center"/>
            <w:hideMark/>
          </w:tcPr>
          <w:p w:rsidR="006B30F1" w:rsidRPr="005120F8" w:rsidRDefault="001E7EA7" w:rsidP="000A155F">
            <w:pPr>
              <w:ind w:left="57" w:right="284"/>
              <w:rPr>
                <w:rFonts w:ascii="Calibri" w:hAnsi="Calibri"/>
                <w:sz w:val="18"/>
                <w:szCs w:val="18"/>
              </w:rPr>
            </w:pPr>
            <w:hyperlink r:id="rId40" w:history="1">
              <w:r w:rsidR="006B30F1" w:rsidRPr="005120F8">
                <w:rPr>
                  <w:rFonts w:ascii="Calibri" w:hAnsi="Calibri"/>
                  <w:sz w:val="18"/>
                  <w:szCs w:val="18"/>
                </w:rPr>
                <w:t>ИЗО</w:t>
              </w:r>
            </w:hyperlink>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70</w:t>
            </w: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95</w:t>
            </w: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2</w:t>
            </w: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98,80</w:t>
            </w: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3</w:t>
            </w:r>
          </w:p>
        </w:tc>
      </w:tr>
      <w:tr w:rsidR="006B30F1" w:rsidRPr="005120F8" w:rsidTr="000A155F">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4</w:t>
            </w:r>
          </w:p>
        </w:tc>
        <w:tc>
          <w:tcPr>
            <w:tcW w:w="0" w:type="auto"/>
            <w:shd w:val="clear" w:color="auto" w:fill="FFFFFF"/>
            <w:tcMar>
              <w:top w:w="50" w:type="dxa"/>
              <w:left w:w="100" w:type="dxa"/>
              <w:bottom w:w="50" w:type="dxa"/>
              <w:right w:w="100" w:type="dxa"/>
            </w:tcMar>
            <w:vAlign w:val="center"/>
            <w:hideMark/>
          </w:tcPr>
          <w:p w:rsidR="006B30F1" w:rsidRPr="005120F8" w:rsidRDefault="001E7EA7" w:rsidP="000A155F">
            <w:pPr>
              <w:ind w:left="57" w:right="284"/>
              <w:rPr>
                <w:rFonts w:ascii="Calibri" w:hAnsi="Calibri"/>
                <w:sz w:val="18"/>
                <w:szCs w:val="18"/>
              </w:rPr>
            </w:pPr>
            <w:hyperlink r:id="rId41" w:history="1">
              <w:r w:rsidR="006B30F1" w:rsidRPr="005120F8">
                <w:rPr>
                  <w:rFonts w:ascii="Calibri" w:hAnsi="Calibri"/>
                  <w:sz w:val="18"/>
                  <w:szCs w:val="18"/>
                </w:rPr>
                <w:t>Технология</w:t>
              </w:r>
            </w:hyperlink>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92</w:t>
            </w: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208</w:t>
            </w: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8</w:t>
            </w: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1</w:t>
            </w: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97,09</w:t>
            </w: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4</w:t>
            </w:r>
          </w:p>
        </w:tc>
      </w:tr>
      <w:tr w:rsidR="006B30F1" w:rsidRPr="005120F8" w:rsidTr="000A155F">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5</w:t>
            </w:r>
          </w:p>
        </w:tc>
        <w:tc>
          <w:tcPr>
            <w:tcW w:w="0" w:type="auto"/>
            <w:shd w:val="clear" w:color="auto" w:fill="FFFFFF"/>
            <w:tcMar>
              <w:top w:w="50" w:type="dxa"/>
              <w:left w:w="100" w:type="dxa"/>
              <w:bottom w:w="50" w:type="dxa"/>
              <w:right w:w="100" w:type="dxa"/>
            </w:tcMar>
            <w:vAlign w:val="center"/>
            <w:hideMark/>
          </w:tcPr>
          <w:p w:rsidR="006B30F1" w:rsidRPr="005120F8" w:rsidRDefault="001E7EA7" w:rsidP="000A155F">
            <w:pPr>
              <w:ind w:left="57" w:right="284"/>
              <w:rPr>
                <w:rFonts w:ascii="Calibri" w:hAnsi="Calibri"/>
                <w:sz w:val="18"/>
                <w:szCs w:val="18"/>
              </w:rPr>
            </w:pPr>
            <w:hyperlink r:id="rId42" w:history="1">
              <w:r w:rsidR="006B30F1" w:rsidRPr="005120F8">
                <w:rPr>
                  <w:rFonts w:ascii="Calibri" w:hAnsi="Calibri"/>
                  <w:sz w:val="18"/>
                  <w:szCs w:val="18"/>
                </w:rPr>
                <w:t>Риторика</w:t>
              </w:r>
            </w:hyperlink>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6</w:t>
            </w: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125</w:t>
            </w: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4</w:t>
            </w: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97,04</w:t>
            </w: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5</w:t>
            </w:r>
          </w:p>
        </w:tc>
      </w:tr>
      <w:tr w:rsidR="006B30F1" w:rsidRPr="005120F8" w:rsidTr="000A155F">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lastRenderedPageBreak/>
              <w:t>6</w:t>
            </w:r>
          </w:p>
        </w:tc>
        <w:tc>
          <w:tcPr>
            <w:tcW w:w="0" w:type="auto"/>
            <w:shd w:val="clear" w:color="auto" w:fill="FFFFFF"/>
            <w:tcMar>
              <w:top w:w="50" w:type="dxa"/>
              <w:left w:w="100" w:type="dxa"/>
              <w:bottom w:w="50" w:type="dxa"/>
              <w:right w:w="100" w:type="dxa"/>
            </w:tcMar>
            <w:vAlign w:val="center"/>
            <w:hideMark/>
          </w:tcPr>
          <w:p w:rsidR="006B30F1" w:rsidRPr="005120F8" w:rsidRDefault="001E7EA7" w:rsidP="000A155F">
            <w:pPr>
              <w:ind w:left="57" w:right="284"/>
              <w:rPr>
                <w:rFonts w:ascii="Calibri" w:hAnsi="Calibri"/>
                <w:sz w:val="18"/>
                <w:szCs w:val="18"/>
              </w:rPr>
            </w:pPr>
            <w:hyperlink r:id="rId43" w:history="1">
              <w:r w:rsidR="006B30F1" w:rsidRPr="005120F8">
                <w:rPr>
                  <w:rFonts w:ascii="Calibri" w:hAnsi="Calibri"/>
                  <w:sz w:val="18"/>
                  <w:szCs w:val="18"/>
                </w:rPr>
                <w:t>Инф. и ИКТ</w:t>
              </w:r>
            </w:hyperlink>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33</w:t>
            </w: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87</w:t>
            </w: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20</w:t>
            </w: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85,71</w:t>
            </w: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6</w:t>
            </w:r>
          </w:p>
        </w:tc>
      </w:tr>
      <w:tr w:rsidR="006B30F1" w:rsidRPr="005120F8" w:rsidTr="000A155F">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7</w:t>
            </w:r>
          </w:p>
        </w:tc>
        <w:tc>
          <w:tcPr>
            <w:tcW w:w="0" w:type="auto"/>
            <w:shd w:val="clear" w:color="auto" w:fill="FFFFFF"/>
            <w:tcMar>
              <w:top w:w="50" w:type="dxa"/>
              <w:left w:w="100" w:type="dxa"/>
              <w:bottom w:w="50" w:type="dxa"/>
              <w:right w:w="100" w:type="dxa"/>
            </w:tcMar>
            <w:vAlign w:val="center"/>
            <w:hideMark/>
          </w:tcPr>
          <w:p w:rsidR="006B30F1" w:rsidRPr="005120F8" w:rsidRDefault="001E7EA7" w:rsidP="000A155F">
            <w:pPr>
              <w:ind w:left="57" w:right="284"/>
              <w:rPr>
                <w:rFonts w:ascii="Calibri" w:hAnsi="Calibri"/>
                <w:sz w:val="18"/>
                <w:szCs w:val="18"/>
              </w:rPr>
            </w:pPr>
            <w:hyperlink r:id="rId44" w:history="1">
              <w:r w:rsidR="006B30F1" w:rsidRPr="005120F8">
                <w:rPr>
                  <w:rFonts w:ascii="Calibri" w:hAnsi="Calibri"/>
                  <w:sz w:val="18"/>
                  <w:szCs w:val="18"/>
                </w:rPr>
                <w:t>Литературное чтение</w:t>
              </w:r>
            </w:hyperlink>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147</w:t>
            </w: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374</w:t>
            </w: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122</w:t>
            </w: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6</w:t>
            </w: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80,28</w:t>
            </w: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7</w:t>
            </w:r>
          </w:p>
        </w:tc>
      </w:tr>
      <w:tr w:rsidR="006B30F1" w:rsidRPr="005120F8" w:rsidTr="000A155F">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8</w:t>
            </w:r>
          </w:p>
        </w:tc>
        <w:tc>
          <w:tcPr>
            <w:tcW w:w="0" w:type="auto"/>
            <w:shd w:val="clear" w:color="auto" w:fill="FFFFFF"/>
            <w:tcMar>
              <w:top w:w="50" w:type="dxa"/>
              <w:left w:w="100" w:type="dxa"/>
              <w:bottom w:w="50" w:type="dxa"/>
              <w:right w:w="100" w:type="dxa"/>
            </w:tcMar>
            <w:vAlign w:val="center"/>
            <w:hideMark/>
          </w:tcPr>
          <w:p w:rsidR="006B30F1" w:rsidRPr="005120F8" w:rsidRDefault="001E7EA7" w:rsidP="000A155F">
            <w:pPr>
              <w:ind w:left="57" w:right="284"/>
              <w:rPr>
                <w:rFonts w:ascii="Calibri" w:hAnsi="Calibri"/>
                <w:sz w:val="18"/>
                <w:szCs w:val="18"/>
              </w:rPr>
            </w:pPr>
            <w:hyperlink r:id="rId45" w:history="1">
              <w:r w:rsidR="006B30F1" w:rsidRPr="005120F8">
                <w:rPr>
                  <w:rFonts w:ascii="Calibri" w:hAnsi="Calibri"/>
                  <w:sz w:val="18"/>
                  <w:szCs w:val="18"/>
                </w:rPr>
                <w:t>Окр. мир</w:t>
              </w:r>
            </w:hyperlink>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17</w:t>
            </w: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218</w:t>
            </w: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86</w:t>
            </w: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3</w:t>
            </w: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72,53</w:t>
            </w: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8</w:t>
            </w:r>
          </w:p>
        </w:tc>
      </w:tr>
      <w:tr w:rsidR="006B30F1" w:rsidRPr="005120F8" w:rsidTr="000A155F">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9</w:t>
            </w:r>
          </w:p>
        </w:tc>
        <w:tc>
          <w:tcPr>
            <w:tcW w:w="0" w:type="auto"/>
            <w:shd w:val="clear" w:color="auto" w:fill="FFFFFF"/>
            <w:tcMar>
              <w:top w:w="50" w:type="dxa"/>
              <w:left w:w="100" w:type="dxa"/>
              <w:bottom w:w="50" w:type="dxa"/>
              <w:right w:w="100" w:type="dxa"/>
            </w:tcMar>
            <w:vAlign w:val="center"/>
            <w:hideMark/>
          </w:tcPr>
          <w:p w:rsidR="006B30F1" w:rsidRPr="005120F8" w:rsidRDefault="001E7EA7" w:rsidP="000A155F">
            <w:pPr>
              <w:ind w:left="57" w:right="284"/>
              <w:rPr>
                <w:rFonts w:ascii="Calibri" w:hAnsi="Calibri"/>
                <w:sz w:val="18"/>
                <w:szCs w:val="18"/>
              </w:rPr>
            </w:pPr>
            <w:hyperlink r:id="rId46" w:history="1">
              <w:r w:rsidR="006B30F1" w:rsidRPr="005120F8">
                <w:rPr>
                  <w:rFonts w:ascii="Calibri" w:hAnsi="Calibri"/>
                  <w:sz w:val="18"/>
                  <w:szCs w:val="18"/>
                </w:rPr>
                <w:t>Нем. язык</w:t>
              </w:r>
            </w:hyperlink>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22</w:t>
            </w: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71</w:t>
            </w: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46</w:t>
            </w: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1</w:t>
            </w: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66,43</w:t>
            </w: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9</w:t>
            </w:r>
          </w:p>
        </w:tc>
      </w:tr>
      <w:tr w:rsidR="006B30F1" w:rsidRPr="005120F8" w:rsidTr="000A155F">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10</w:t>
            </w:r>
          </w:p>
        </w:tc>
        <w:tc>
          <w:tcPr>
            <w:tcW w:w="0" w:type="auto"/>
            <w:shd w:val="clear" w:color="auto" w:fill="FFFFFF"/>
            <w:tcMar>
              <w:top w:w="50" w:type="dxa"/>
              <w:left w:w="100" w:type="dxa"/>
              <w:bottom w:w="50" w:type="dxa"/>
              <w:right w:w="100" w:type="dxa"/>
            </w:tcMar>
            <w:vAlign w:val="center"/>
            <w:hideMark/>
          </w:tcPr>
          <w:p w:rsidR="006B30F1" w:rsidRPr="005120F8" w:rsidRDefault="001E7EA7" w:rsidP="000A155F">
            <w:pPr>
              <w:ind w:left="57" w:right="284"/>
              <w:rPr>
                <w:rFonts w:ascii="Calibri" w:hAnsi="Calibri"/>
                <w:sz w:val="18"/>
                <w:szCs w:val="18"/>
              </w:rPr>
            </w:pPr>
            <w:hyperlink r:id="rId47" w:history="1">
              <w:r w:rsidR="006B30F1" w:rsidRPr="005120F8">
                <w:rPr>
                  <w:rFonts w:ascii="Calibri" w:hAnsi="Calibri"/>
                  <w:sz w:val="18"/>
                  <w:szCs w:val="18"/>
                </w:rPr>
                <w:t>Математика</w:t>
              </w:r>
            </w:hyperlink>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12</w:t>
            </w: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366</w:t>
            </w: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266</w:t>
            </w: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5</w:t>
            </w: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58,24</w:t>
            </w: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10</w:t>
            </w:r>
          </w:p>
        </w:tc>
      </w:tr>
      <w:tr w:rsidR="006B30F1" w:rsidRPr="005120F8" w:rsidTr="000A155F">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11</w:t>
            </w:r>
          </w:p>
        </w:tc>
        <w:tc>
          <w:tcPr>
            <w:tcW w:w="0" w:type="auto"/>
            <w:shd w:val="clear" w:color="auto" w:fill="FFFFFF"/>
            <w:tcMar>
              <w:top w:w="50" w:type="dxa"/>
              <w:left w:w="100" w:type="dxa"/>
              <w:bottom w:w="50" w:type="dxa"/>
              <w:right w:w="100" w:type="dxa"/>
            </w:tcMar>
            <w:vAlign w:val="center"/>
            <w:hideMark/>
          </w:tcPr>
          <w:p w:rsidR="006B30F1" w:rsidRPr="005120F8" w:rsidRDefault="001E7EA7" w:rsidP="000A155F">
            <w:pPr>
              <w:ind w:left="57" w:right="284"/>
              <w:rPr>
                <w:rFonts w:ascii="Calibri" w:hAnsi="Calibri"/>
                <w:sz w:val="18"/>
                <w:szCs w:val="18"/>
              </w:rPr>
            </w:pPr>
            <w:hyperlink r:id="rId48" w:history="1">
              <w:r w:rsidR="006B30F1" w:rsidRPr="005120F8">
                <w:rPr>
                  <w:rFonts w:ascii="Calibri" w:hAnsi="Calibri"/>
                  <w:sz w:val="18"/>
                  <w:szCs w:val="18"/>
                </w:rPr>
                <w:t>Рус. язык</w:t>
              </w:r>
            </w:hyperlink>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11</w:t>
            </w: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466</w:t>
            </w: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406</w:t>
            </w: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7</w:t>
            </w: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53,60</w:t>
            </w: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11</w:t>
            </w:r>
          </w:p>
        </w:tc>
      </w:tr>
    </w:tbl>
    <w:p w:rsidR="006B30F1" w:rsidRDefault="006B30F1" w:rsidP="006B30F1">
      <w:pPr>
        <w:pStyle w:val="aa"/>
        <w:ind w:firstLine="709"/>
        <w:jc w:val="both"/>
        <w:rPr>
          <w:b/>
          <w:bCs/>
        </w:rPr>
      </w:pPr>
      <w:r w:rsidRPr="004D2F04">
        <w:rPr>
          <w:bCs/>
        </w:rPr>
        <w:t>4 класс</w:t>
      </w:r>
      <w:r>
        <w:rPr>
          <w:b/>
          <w:bCs/>
        </w:rPr>
        <w:t>, учитель Клушева Жанат Сагантаевна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4"/>
        <w:gridCol w:w="2183"/>
        <w:gridCol w:w="815"/>
        <w:gridCol w:w="815"/>
        <w:gridCol w:w="815"/>
        <w:gridCol w:w="713"/>
        <w:gridCol w:w="1079"/>
        <w:gridCol w:w="957"/>
      </w:tblGrid>
      <w:tr w:rsidR="006B30F1" w:rsidRPr="005120F8" w:rsidTr="000A155F">
        <w:tc>
          <w:tcPr>
            <w:tcW w:w="0" w:type="auto"/>
            <w:shd w:val="clear" w:color="auto" w:fill="ECF2F9"/>
            <w:tcMar>
              <w:top w:w="50" w:type="dxa"/>
              <w:left w:w="0" w:type="dxa"/>
              <w:bottom w:w="50" w:type="dxa"/>
              <w:right w:w="0" w:type="dxa"/>
            </w:tcMar>
            <w:vAlign w:val="center"/>
            <w:hideMark/>
          </w:tcPr>
          <w:p w:rsidR="006B30F1" w:rsidRPr="005120F8" w:rsidRDefault="006B30F1" w:rsidP="000A155F">
            <w:pPr>
              <w:ind w:left="57" w:right="284"/>
              <w:jc w:val="center"/>
              <w:rPr>
                <w:rFonts w:ascii="Calibri" w:hAnsi="Calibri"/>
                <w:sz w:val="18"/>
                <w:szCs w:val="18"/>
              </w:rPr>
            </w:pPr>
            <w:r w:rsidRPr="005120F8">
              <w:rPr>
                <w:rFonts w:ascii="Calibri" w:hAnsi="Calibri"/>
                <w:sz w:val="18"/>
                <w:szCs w:val="18"/>
              </w:rPr>
              <w:t>№</w:t>
            </w:r>
          </w:p>
        </w:tc>
        <w:tc>
          <w:tcPr>
            <w:tcW w:w="0" w:type="auto"/>
            <w:shd w:val="clear" w:color="auto" w:fill="ECF2F9"/>
            <w:tcMar>
              <w:top w:w="50" w:type="dxa"/>
              <w:left w:w="0" w:type="dxa"/>
              <w:bottom w:w="50" w:type="dxa"/>
              <w:right w:w="0" w:type="dxa"/>
            </w:tcMar>
            <w:vAlign w:val="center"/>
            <w:hideMark/>
          </w:tcPr>
          <w:p w:rsidR="006B30F1" w:rsidRPr="005120F8" w:rsidRDefault="006B30F1" w:rsidP="000A155F">
            <w:pPr>
              <w:ind w:left="57" w:right="284"/>
              <w:jc w:val="center"/>
              <w:rPr>
                <w:rFonts w:ascii="Calibri" w:hAnsi="Calibri"/>
                <w:sz w:val="18"/>
                <w:szCs w:val="18"/>
              </w:rPr>
            </w:pPr>
            <w:r w:rsidRPr="005120F8">
              <w:rPr>
                <w:rFonts w:ascii="Calibri" w:hAnsi="Calibri"/>
                <w:sz w:val="18"/>
                <w:szCs w:val="18"/>
              </w:rPr>
              <w:t>Предметы</w:t>
            </w:r>
          </w:p>
        </w:tc>
        <w:tc>
          <w:tcPr>
            <w:tcW w:w="0" w:type="auto"/>
            <w:shd w:val="clear" w:color="auto" w:fill="ECF2F9"/>
            <w:tcMar>
              <w:top w:w="50" w:type="dxa"/>
              <w:left w:w="0" w:type="dxa"/>
              <w:bottom w:w="50" w:type="dxa"/>
              <w:right w:w="0" w:type="dxa"/>
            </w:tcMar>
            <w:vAlign w:val="center"/>
            <w:hideMark/>
          </w:tcPr>
          <w:p w:rsidR="006B30F1" w:rsidRPr="005120F8" w:rsidRDefault="006B30F1" w:rsidP="000A155F">
            <w:pPr>
              <w:ind w:left="57" w:right="284"/>
              <w:jc w:val="center"/>
              <w:rPr>
                <w:rFonts w:ascii="Calibri" w:hAnsi="Calibri"/>
                <w:sz w:val="18"/>
                <w:szCs w:val="18"/>
              </w:rPr>
            </w:pPr>
            <w:r w:rsidRPr="005120F8">
              <w:rPr>
                <w:rFonts w:ascii="Calibri" w:hAnsi="Calibri"/>
                <w:sz w:val="18"/>
                <w:szCs w:val="18"/>
              </w:rPr>
              <w:t>5</w:t>
            </w:r>
          </w:p>
        </w:tc>
        <w:tc>
          <w:tcPr>
            <w:tcW w:w="0" w:type="auto"/>
            <w:shd w:val="clear" w:color="auto" w:fill="ECF2F9"/>
            <w:tcMar>
              <w:top w:w="50" w:type="dxa"/>
              <w:left w:w="0" w:type="dxa"/>
              <w:bottom w:w="50" w:type="dxa"/>
              <w:right w:w="0" w:type="dxa"/>
            </w:tcMar>
            <w:vAlign w:val="center"/>
            <w:hideMark/>
          </w:tcPr>
          <w:p w:rsidR="006B30F1" w:rsidRPr="005120F8" w:rsidRDefault="006B30F1" w:rsidP="000A155F">
            <w:pPr>
              <w:ind w:left="57" w:right="284"/>
              <w:jc w:val="center"/>
              <w:rPr>
                <w:rFonts w:ascii="Calibri" w:hAnsi="Calibri"/>
                <w:sz w:val="18"/>
                <w:szCs w:val="18"/>
              </w:rPr>
            </w:pPr>
            <w:r w:rsidRPr="005120F8">
              <w:rPr>
                <w:rFonts w:ascii="Calibri" w:hAnsi="Calibri"/>
                <w:sz w:val="18"/>
                <w:szCs w:val="18"/>
              </w:rPr>
              <w:t>4</w:t>
            </w:r>
          </w:p>
        </w:tc>
        <w:tc>
          <w:tcPr>
            <w:tcW w:w="0" w:type="auto"/>
            <w:shd w:val="clear" w:color="auto" w:fill="ECF2F9"/>
            <w:tcMar>
              <w:top w:w="50" w:type="dxa"/>
              <w:left w:w="0" w:type="dxa"/>
              <w:bottom w:w="50" w:type="dxa"/>
              <w:right w:w="0" w:type="dxa"/>
            </w:tcMar>
            <w:vAlign w:val="center"/>
            <w:hideMark/>
          </w:tcPr>
          <w:p w:rsidR="006B30F1" w:rsidRPr="005120F8" w:rsidRDefault="006B30F1" w:rsidP="000A155F">
            <w:pPr>
              <w:ind w:left="57" w:right="284"/>
              <w:jc w:val="center"/>
              <w:rPr>
                <w:rFonts w:ascii="Calibri" w:hAnsi="Calibri"/>
                <w:sz w:val="18"/>
                <w:szCs w:val="18"/>
              </w:rPr>
            </w:pPr>
            <w:r w:rsidRPr="005120F8">
              <w:rPr>
                <w:rFonts w:ascii="Calibri" w:hAnsi="Calibri"/>
                <w:sz w:val="18"/>
                <w:szCs w:val="18"/>
              </w:rPr>
              <w:t>3</w:t>
            </w:r>
          </w:p>
        </w:tc>
        <w:tc>
          <w:tcPr>
            <w:tcW w:w="0" w:type="auto"/>
            <w:shd w:val="clear" w:color="auto" w:fill="ECF2F9"/>
            <w:tcMar>
              <w:top w:w="50" w:type="dxa"/>
              <w:left w:w="0" w:type="dxa"/>
              <w:bottom w:w="50" w:type="dxa"/>
              <w:right w:w="0" w:type="dxa"/>
            </w:tcMar>
            <w:vAlign w:val="center"/>
            <w:hideMark/>
          </w:tcPr>
          <w:p w:rsidR="006B30F1" w:rsidRPr="005120F8" w:rsidRDefault="006B30F1" w:rsidP="000A155F">
            <w:pPr>
              <w:ind w:left="57" w:right="284"/>
              <w:jc w:val="center"/>
              <w:rPr>
                <w:rFonts w:ascii="Calibri" w:hAnsi="Calibri"/>
                <w:sz w:val="18"/>
                <w:szCs w:val="18"/>
              </w:rPr>
            </w:pPr>
            <w:r w:rsidRPr="005120F8">
              <w:rPr>
                <w:rFonts w:ascii="Calibri" w:hAnsi="Calibri"/>
                <w:sz w:val="18"/>
                <w:szCs w:val="18"/>
              </w:rPr>
              <w:t>2 и 1</w:t>
            </w:r>
          </w:p>
        </w:tc>
        <w:tc>
          <w:tcPr>
            <w:tcW w:w="0" w:type="auto"/>
            <w:shd w:val="clear" w:color="auto" w:fill="ECF2F9"/>
            <w:tcMar>
              <w:top w:w="50" w:type="dxa"/>
              <w:left w:w="0" w:type="dxa"/>
              <w:bottom w:w="50" w:type="dxa"/>
              <w:right w:w="0" w:type="dxa"/>
            </w:tcMar>
            <w:vAlign w:val="center"/>
            <w:hideMark/>
          </w:tcPr>
          <w:p w:rsidR="006B30F1" w:rsidRPr="005120F8" w:rsidRDefault="006B30F1" w:rsidP="000A155F">
            <w:pPr>
              <w:ind w:left="57" w:right="284"/>
              <w:jc w:val="center"/>
              <w:rPr>
                <w:rFonts w:ascii="Calibri" w:hAnsi="Calibri"/>
                <w:sz w:val="18"/>
                <w:szCs w:val="18"/>
              </w:rPr>
            </w:pPr>
            <w:r w:rsidRPr="005120F8">
              <w:rPr>
                <w:rFonts w:ascii="Calibri" w:hAnsi="Calibri"/>
                <w:sz w:val="18"/>
                <w:szCs w:val="18"/>
              </w:rPr>
              <w:t>% кач. зн.</w:t>
            </w:r>
          </w:p>
        </w:tc>
        <w:tc>
          <w:tcPr>
            <w:tcW w:w="0" w:type="auto"/>
            <w:shd w:val="clear" w:color="auto" w:fill="ECF2F9"/>
            <w:tcMar>
              <w:top w:w="50" w:type="dxa"/>
              <w:left w:w="0" w:type="dxa"/>
              <w:bottom w:w="50" w:type="dxa"/>
              <w:right w:w="0" w:type="dxa"/>
            </w:tcMar>
            <w:vAlign w:val="center"/>
            <w:hideMark/>
          </w:tcPr>
          <w:p w:rsidR="006B30F1" w:rsidRPr="005120F8" w:rsidRDefault="006B30F1" w:rsidP="000A155F">
            <w:pPr>
              <w:ind w:left="57" w:right="284"/>
              <w:jc w:val="center"/>
              <w:rPr>
                <w:rFonts w:ascii="Calibri" w:hAnsi="Calibri"/>
                <w:sz w:val="18"/>
                <w:szCs w:val="18"/>
              </w:rPr>
            </w:pPr>
            <w:r w:rsidRPr="005120F8">
              <w:rPr>
                <w:rFonts w:ascii="Calibri" w:hAnsi="Calibri"/>
                <w:sz w:val="18"/>
                <w:szCs w:val="18"/>
              </w:rPr>
              <w:t>Рейтинг</w:t>
            </w:r>
          </w:p>
        </w:tc>
      </w:tr>
      <w:tr w:rsidR="006B30F1" w:rsidRPr="005120F8" w:rsidTr="000A155F">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1</w:t>
            </w:r>
          </w:p>
        </w:tc>
        <w:tc>
          <w:tcPr>
            <w:tcW w:w="0" w:type="auto"/>
            <w:shd w:val="clear" w:color="auto" w:fill="FFFFFF"/>
            <w:tcMar>
              <w:top w:w="50" w:type="dxa"/>
              <w:left w:w="100" w:type="dxa"/>
              <w:bottom w:w="50" w:type="dxa"/>
              <w:right w:w="100" w:type="dxa"/>
            </w:tcMar>
            <w:vAlign w:val="center"/>
            <w:hideMark/>
          </w:tcPr>
          <w:p w:rsidR="006B30F1" w:rsidRPr="005120F8" w:rsidRDefault="001E7EA7" w:rsidP="000A155F">
            <w:pPr>
              <w:ind w:left="57" w:right="284"/>
              <w:rPr>
                <w:rFonts w:ascii="Calibri" w:hAnsi="Calibri"/>
                <w:sz w:val="18"/>
                <w:szCs w:val="18"/>
              </w:rPr>
            </w:pPr>
            <w:hyperlink r:id="rId49" w:history="1">
              <w:r w:rsidR="006B30F1" w:rsidRPr="005120F8">
                <w:rPr>
                  <w:rFonts w:ascii="Calibri" w:hAnsi="Calibri"/>
                  <w:sz w:val="18"/>
                  <w:szCs w:val="18"/>
                </w:rPr>
                <w:t>Музыка</w:t>
              </w:r>
            </w:hyperlink>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34</w:t>
            </w: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42</w:t>
            </w: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100</w:t>
            </w: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1</w:t>
            </w:r>
          </w:p>
        </w:tc>
      </w:tr>
      <w:tr w:rsidR="006B30F1" w:rsidRPr="005120F8" w:rsidTr="000A155F">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2</w:t>
            </w:r>
          </w:p>
        </w:tc>
        <w:tc>
          <w:tcPr>
            <w:tcW w:w="0" w:type="auto"/>
            <w:shd w:val="clear" w:color="auto" w:fill="FFFFFF"/>
            <w:tcMar>
              <w:top w:w="50" w:type="dxa"/>
              <w:left w:w="100" w:type="dxa"/>
              <w:bottom w:w="50" w:type="dxa"/>
              <w:right w:w="100" w:type="dxa"/>
            </w:tcMar>
            <w:vAlign w:val="center"/>
            <w:hideMark/>
          </w:tcPr>
          <w:p w:rsidR="006B30F1" w:rsidRPr="005120F8" w:rsidRDefault="001E7EA7" w:rsidP="000A155F">
            <w:pPr>
              <w:ind w:left="57" w:right="284"/>
              <w:rPr>
                <w:rFonts w:ascii="Calibri" w:hAnsi="Calibri"/>
                <w:sz w:val="18"/>
                <w:szCs w:val="18"/>
              </w:rPr>
            </w:pPr>
            <w:hyperlink r:id="rId50" w:history="1">
              <w:r w:rsidR="006B30F1" w:rsidRPr="005120F8">
                <w:rPr>
                  <w:rFonts w:ascii="Calibri" w:hAnsi="Calibri"/>
                  <w:sz w:val="18"/>
                  <w:szCs w:val="18"/>
                </w:rPr>
                <w:t>Технология</w:t>
              </w:r>
            </w:hyperlink>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138</w:t>
            </w: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27</w:t>
            </w: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100</w:t>
            </w: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1</w:t>
            </w:r>
          </w:p>
        </w:tc>
      </w:tr>
      <w:tr w:rsidR="006B30F1" w:rsidRPr="005120F8" w:rsidTr="000A155F">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3</w:t>
            </w:r>
          </w:p>
        </w:tc>
        <w:tc>
          <w:tcPr>
            <w:tcW w:w="0" w:type="auto"/>
            <w:shd w:val="clear" w:color="auto" w:fill="FFFFFF"/>
            <w:tcMar>
              <w:top w:w="50" w:type="dxa"/>
              <w:left w:w="100" w:type="dxa"/>
              <w:bottom w:w="50" w:type="dxa"/>
              <w:right w:w="100" w:type="dxa"/>
            </w:tcMar>
            <w:vAlign w:val="center"/>
            <w:hideMark/>
          </w:tcPr>
          <w:p w:rsidR="006B30F1" w:rsidRPr="005120F8" w:rsidRDefault="001E7EA7" w:rsidP="000A155F">
            <w:pPr>
              <w:ind w:left="57" w:right="284"/>
              <w:rPr>
                <w:rFonts w:ascii="Calibri" w:hAnsi="Calibri"/>
                <w:sz w:val="18"/>
                <w:szCs w:val="18"/>
              </w:rPr>
            </w:pPr>
            <w:hyperlink r:id="rId51" w:history="1">
              <w:r w:rsidR="006B30F1" w:rsidRPr="005120F8">
                <w:rPr>
                  <w:rFonts w:ascii="Calibri" w:hAnsi="Calibri"/>
                  <w:sz w:val="18"/>
                  <w:szCs w:val="18"/>
                </w:rPr>
                <w:t>Физкультура</w:t>
              </w:r>
            </w:hyperlink>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228</w:t>
            </w: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19</w:t>
            </w: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100</w:t>
            </w: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1</w:t>
            </w:r>
          </w:p>
        </w:tc>
      </w:tr>
      <w:tr w:rsidR="006B30F1" w:rsidRPr="005120F8" w:rsidTr="000A155F">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4</w:t>
            </w:r>
          </w:p>
        </w:tc>
        <w:tc>
          <w:tcPr>
            <w:tcW w:w="0" w:type="auto"/>
            <w:shd w:val="clear" w:color="auto" w:fill="FFFFFF"/>
            <w:tcMar>
              <w:top w:w="50" w:type="dxa"/>
              <w:left w:w="100" w:type="dxa"/>
              <w:bottom w:w="50" w:type="dxa"/>
              <w:right w:w="100" w:type="dxa"/>
            </w:tcMar>
            <w:vAlign w:val="center"/>
            <w:hideMark/>
          </w:tcPr>
          <w:p w:rsidR="006B30F1" w:rsidRPr="005120F8" w:rsidRDefault="001E7EA7" w:rsidP="000A155F">
            <w:pPr>
              <w:ind w:left="57" w:right="284"/>
              <w:rPr>
                <w:rFonts w:ascii="Calibri" w:hAnsi="Calibri"/>
                <w:sz w:val="18"/>
                <w:szCs w:val="18"/>
              </w:rPr>
            </w:pPr>
            <w:hyperlink r:id="rId52" w:history="1">
              <w:r w:rsidR="006B30F1" w:rsidRPr="005120F8">
                <w:rPr>
                  <w:rFonts w:ascii="Calibri" w:hAnsi="Calibri"/>
                  <w:sz w:val="18"/>
                  <w:szCs w:val="18"/>
                </w:rPr>
                <w:t>ИЗО</w:t>
              </w:r>
            </w:hyperlink>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58</w:t>
            </w: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19</w:t>
            </w: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3</w:t>
            </w: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96,25</w:t>
            </w: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2</w:t>
            </w:r>
          </w:p>
        </w:tc>
      </w:tr>
      <w:tr w:rsidR="006B30F1" w:rsidRPr="005120F8" w:rsidTr="000A155F">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5</w:t>
            </w:r>
          </w:p>
        </w:tc>
        <w:tc>
          <w:tcPr>
            <w:tcW w:w="0" w:type="auto"/>
            <w:shd w:val="clear" w:color="auto" w:fill="FFFFFF"/>
            <w:tcMar>
              <w:top w:w="50" w:type="dxa"/>
              <w:left w:w="100" w:type="dxa"/>
              <w:bottom w:w="50" w:type="dxa"/>
              <w:right w:w="100" w:type="dxa"/>
            </w:tcMar>
            <w:vAlign w:val="center"/>
            <w:hideMark/>
          </w:tcPr>
          <w:p w:rsidR="006B30F1" w:rsidRPr="005120F8" w:rsidRDefault="001E7EA7" w:rsidP="000A155F">
            <w:pPr>
              <w:ind w:left="57" w:right="284"/>
              <w:rPr>
                <w:rFonts w:ascii="Calibri" w:hAnsi="Calibri"/>
                <w:sz w:val="18"/>
                <w:szCs w:val="18"/>
              </w:rPr>
            </w:pPr>
            <w:hyperlink r:id="rId53" w:history="1">
              <w:r w:rsidR="006B30F1" w:rsidRPr="005120F8">
                <w:rPr>
                  <w:rFonts w:ascii="Calibri" w:hAnsi="Calibri"/>
                  <w:sz w:val="18"/>
                  <w:szCs w:val="18"/>
                </w:rPr>
                <w:t>Риторика</w:t>
              </w:r>
            </w:hyperlink>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2</w:t>
            </w: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69</w:t>
            </w: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3</w:t>
            </w: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95,95</w:t>
            </w: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3</w:t>
            </w:r>
          </w:p>
        </w:tc>
      </w:tr>
      <w:tr w:rsidR="006B30F1" w:rsidRPr="005120F8" w:rsidTr="000A155F">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6</w:t>
            </w:r>
          </w:p>
        </w:tc>
        <w:tc>
          <w:tcPr>
            <w:tcW w:w="0" w:type="auto"/>
            <w:shd w:val="clear" w:color="auto" w:fill="FFFFFF"/>
            <w:tcMar>
              <w:top w:w="50" w:type="dxa"/>
              <w:left w:w="100" w:type="dxa"/>
              <w:bottom w:w="50" w:type="dxa"/>
              <w:right w:w="100" w:type="dxa"/>
            </w:tcMar>
            <w:vAlign w:val="center"/>
            <w:hideMark/>
          </w:tcPr>
          <w:p w:rsidR="006B30F1" w:rsidRPr="005120F8" w:rsidRDefault="001E7EA7" w:rsidP="000A155F">
            <w:pPr>
              <w:ind w:left="57" w:right="284"/>
              <w:rPr>
                <w:rFonts w:ascii="Calibri" w:hAnsi="Calibri"/>
                <w:sz w:val="18"/>
                <w:szCs w:val="18"/>
              </w:rPr>
            </w:pPr>
            <w:hyperlink r:id="rId54" w:history="1">
              <w:r w:rsidR="006B30F1" w:rsidRPr="005120F8">
                <w:rPr>
                  <w:rFonts w:ascii="Calibri" w:hAnsi="Calibri"/>
                  <w:sz w:val="18"/>
                  <w:szCs w:val="18"/>
                </w:rPr>
                <w:t>ОЗОЖ</w:t>
              </w:r>
            </w:hyperlink>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6</w:t>
            </w: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75</w:t>
            </w: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4</w:t>
            </w: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95,29</w:t>
            </w: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4</w:t>
            </w:r>
          </w:p>
        </w:tc>
      </w:tr>
      <w:tr w:rsidR="006B30F1" w:rsidRPr="005120F8" w:rsidTr="000A155F">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7</w:t>
            </w:r>
          </w:p>
        </w:tc>
        <w:tc>
          <w:tcPr>
            <w:tcW w:w="0" w:type="auto"/>
            <w:shd w:val="clear" w:color="auto" w:fill="FFFFFF"/>
            <w:tcMar>
              <w:top w:w="50" w:type="dxa"/>
              <w:left w:w="100" w:type="dxa"/>
              <w:bottom w:w="50" w:type="dxa"/>
              <w:right w:w="100" w:type="dxa"/>
            </w:tcMar>
            <w:vAlign w:val="center"/>
            <w:hideMark/>
          </w:tcPr>
          <w:p w:rsidR="006B30F1" w:rsidRPr="005120F8" w:rsidRDefault="001E7EA7" w:rsidP="000A155F">
            <w:pPr>
              <w:ind w:left="57" w:right="284"/>
              <w:rPr>
                <w:rFonts w:ascii="Calibri" w:hAnsi="Calibri"/>
                <w:sz w:val="18"/>
                <w:szCs w:val="18"/>
              </w:rPr>
            </w:pPr>
            <w:hyperlink r:id="rId55" w:history="1">
              <w:r w:rsidR="006B30F1" w:rsidRPr="005120F8">
                <w:rPr>
                  <w:rFonts w:ascii="Calibri" w:hAnsi="Calibri"/>
                  <w:sz w:val="18"/>
                  <w:szCs w:val="18"/>
                </w:rPr>
                <w:t>Математика</w:t>
              </w:r>
            </w:hyperlink>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51</w:t>
            </w: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221</w:t>
            </w: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69</w:t>
            </w: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79,77</w:t>
            </w: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5</w:t>
            </w:r>
          </w:p>
        </w:tc>
      </w:tr>
      <w:tr w:rsidR="006B30F1" w:rsidRPr="005120F8" w:rsidTr="000A155F">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8</w:t>
            </w:r>
          </w:p>
        </w:tc>
        <w:tc>
          <w:tcPr>
            <w:tcW w:w="0" w:type="auto"/>
            <w:shd w:val="clear" w:color="auto" w:fill="FFFFFF"/>
            <w:tcMar>
              <w:top w:w="50" w:type="dxa"/>
              <w:left w:w="100" w:type="dxa"/>
              <w:bottom w:w="50" w:type="dxa"/>
              <w:right w:w="100" w:type="dxa"/>
            </w:tcMar>
            <w:vAlign w:val="center"/>
            <w:hideMark/>
          </w:tcPr>
          <w:p w:rsidR="006B30F1" w:rsidRPr="005120F8" w:rsidRDefault="001E7EA7" w:rsidP="000A155F">
            <w:pPr>
              <w:ind w:left="57" w:right="284"/>
              <w:rPr>
                <w:rFonts w:ascii="Calibri" w:hAnsi="Calibri"/>
                <w:sz w:val="18"/>
                <w:szCs w:val="18"/>
              </w:rPr>
            </w:pPr>
            <w:hyperlink r:id="rId56" w:history="1">
              <w:r w:rsidR="006B30F1" w:rsidRPr="005120F8">
                <w:rPr>
                  <w:rFonts w:ascii="Calibri" w:hAnsi="Calibri"/>
                  <w:sz w:val="18"/>
                  <w:szCs w:val="18"/>
                </w:rPr>
                <w:t>Литературное чтение</w:t>
              </w:r>
            </w:hyperlink>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68</w:t>
            </w: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166</w:t>
            </w: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62</w:t>
            </w: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3</w:t>
            </w: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78,26</w:t>
            </w: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6</w:t>
            </w:r>
          </w:p>
        </w:tc>
      </w:tr>
      <w:tr w:rsidR="006B30F1" w:rsidRPr="005120F8" w:rsidTr="000A155F">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9</w:t>
            </w:r>
          </w:p>
        </w:tc>
        <w:tc>
          <w:tcPr>
            <w:tcW w:w="0" w:type="auto"/>
            <w:shd w:val="clear" w:color="auto" w:fill="FFFFFF"/>
            <w:tcMar>
              <w:top w:w="50" w:type="dxa"/>
              <w:left w:w="100" w:type="dxa"/>
              <w:bottom w:w="50" w:type="dxa"/>
              <w:right w:w="100" w:type="dxa"/>
            </w:tcMar>
            <w:vAlign w:val="center"/>
            <w:hideMark/>
          </w:tcPr>
          <w:p w:rsidR="006B30F1" w:rsidRPr="005120F8" w:rsidRDefault="001E7EA7" w:rsidP="000A155F">
            <w:pPr>
              <w:ind w:left="57" w:right="284"/>
              <w:rPr>
                <w:rFonts w:ascii="Calibri" w:hAnsi="Calibri"/>
                <w:sz w:val="18"/>
                <w:szCs w:val="18"/>
              </w:rPr>
            </w:pPr>
            <w:hyperlink r:id="rId57" w:history="1">
              <w:r w:rsidR="006B30F1" w:rsidRPr="005120F8">
                <w:rPr>
                  <w:rFonts w:ascii="Calibri" w:hAnsi="Calibri"/>
                  <w:sz w:val="18"/>
                  <w:szCs w:val="18"/>
                </w:rPr>
                <w:t>Окр. мир</w:t>
              </w:r>
            </w:hyperlink>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15</w:t>
            </w: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99</w:t>
            </w: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32</w:t>
            </w: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78,08</w:t>
            </w: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7</w:t>
            </w:r>
          </w:p>
        </w:tc>
      </w:tr>
      <w:tr w:rsidR="006B30F1" w:rsidRPr="005120F8" w:rsidTr="000A155F">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10</w:t>
            </w:r>
          </w:p>
        </w:tc>
        <w:tc>
          <w:tcPr>
            <w:tcW w:w="0" w:type="auto"/>
            <w:shd w:val="clear" w:color="auto" w:fill="FFFFFF"/>
            <w:tcMar>
              <w:top w:w="50" w:type="dxa"/>
              <w:left w:w="100" w:type="dxa"/>
              <w:bottom w:w="50" w:type="dxa"/>
              <w:right w:w="100" w:type="dxa"/>
            </w:tcMar>
            <w:vAlign w:val="center"/>
            <w:hideMark/>
          </w:tcPr>
          <w:p w:rsidR="006B30F1" w:rsidRPr="005120F8" w:rsidRDefault="001E7EA7" w:rsidP="000A155F">
            <w:pPr>
              <w:ind w:left="57" w:right="284"/>
              <w:rPr>
                <w:rFonts w:ascii="Calibri" w:hAnsi="Calibri"/>
                <w:sz w:val="18"/>
                <w:szCs w:val="18"/>
              </w:rPr>
            </w:pPr>
            <w:hyperlink r:id="rId58" w:history="1">
              <w:r w:rsidR="006B30F1" w:rsidRPr="005120F8">
                <w:rPr>
                  <w:rFonts w:ascii="Calibri" w:hAnsi="Calibri"/>
                  <w:sz w:val="18"/>
                  <w:szCs w:val="18"/>
                </w:rPr>
                <w:t>Рус. язык</w:t>
              </w:r>
            </w:hyperlink>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11</w:t>
            </w: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191</w:t>
            </w: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136</w:t>
            </w: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3</w:t>
            </w: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59,24</w:t>
            </w: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8</w:t>
            </w:r>
          </w:p>
        </w:tc>
      </w:tr>
      <w:tr w:rsidR="006B30F1" w:rsidRPr="005120F8" w:rsidTr="000A155F">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11</w:t>
            </w:r>
          </w:p>
        </w:tc>
        <w:tc>
          <w:tcPr>
            <w:tcW w:w="0" w:type="auto"/>
            <w:shd w:val="clear" w:color="auto" w:fill="FFFFFF"/>
            <w:tcMar>
              <w:top w:w="50" w:type="dxa"/>
              <w:left w:w="100" w:type="dxa"/>
              <w:bottom w:w="50" w:type="dxa"/>
              <w:right w:w="100" w:type="dxa"/>
            </w:tcMar>
            <w:vAlign w:val="center"/>
            <w:hideMark/>
          </w:tcPr>
          <w:p w:rsidR="006B30F1" w:rsidRPr="005120F8" w:rsidRDefault="001E7EA7" w:rsidP="000A155F">
            <w:pPr>
              <w:ind w:left="57" w:right="284"/>
              <w:rPr>
                <w:rFonts w:ascii="Calibri" w:hAnsi="Calibri"/>
                <w:sz w:val="18"/>
                <w:szCs w:val="18"/>
              </w:rPr>
            </w:pPr>
            <w:hyperlink r:id="rId59" w:history="1">
              <w:r w:rsidR="006B30F1" w:rsidRPr="005120F8">
                <w:rPr>
                  <w:rFonts w:ascii="Calibri" w:hAnsi="Calibri"/>
                  <w:sz w:val="18"/>
                  <w:szCs w:val="18"/>
                </w:rPr>
                <w:t>Нем. язык</w:t>
              </w:r>
            </w:hyperlink>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7</w:t>
            </w: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48</w:t>
            </w: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33</w:t>
            </w: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7</w:t>
            </w: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57,89</w:t>
            </w:r>
          </w:p>
        </w:tc>
        <w:tc>
          <w:tcPr>
            <w:tcW w:w="0" w:type="auto"/>
            <w:shd w:val="clear" w:color="auto" w:fill="FFFFFF"/>
            <w:tcMar>
              <w:top w:w="50" w:type="dxa"/>
              <w:left w:w="100" w:type="dxa"/>
              <w:bottom w:w="50" w:type="dxa"/>
              <w:right w:w="100" w:type="dxa"/>
            </w:tcMar>
            <w:vAlign w:val="center"/>
            <w:hideMark/>
          </w:tcPr>
          <w:p w:rsidR="006B30F1" w:rsidRPr="005120F8" w:rsidRDefault="006B30F1" w:rsidP="000A155F">
            <w:pPr>
              <w:ind w:left="57" w:right="284"/>
              <w:rPr>
                <w:rFonts w:ascii="Calibri" w:hAnsi="Calibri"/>
                <w:sz w:val="18"/>
                <w:szCs w:val="18"/>
              </w:rPr>
            </w:pPr>
            <w:r w:rsidRPr="005120F8">
              <w:rPr>
                <w:rFonts w:ascii="Calibri" w:hAnsi="Calibri"/>
                <w:sz w:val="18"/>
                <w:szCs w:val="18"/>
              </w:rPr>
              <w:t>9</w:t>
            </w:r>
          </w:p>
        </w:tc>
      </w:tr>
    </w:tbl>
    <w:p w:rsidR="006B30F1" w:rsidRDefault="006B30F1" w:rsidP="006B30F1">
      <w:pPr>
        <w:pStyle w:val="aa"/>
        <w:ind w:firstLine="709"/>
        <w:jc w:val="both"/>
        <w:rPr>
          <w:b/>
          <w:bCs/>
        </w:rPr>
      </w:pPr>
      <w:r>
        <w:rPr>
          <w:b/>
          <w:bCs/>
        </w:rPr>
        <w:t>Статистика оценок за 2013-2014 учебный год:</w:t>
      </w:r>
    </w:p>
    <w:p w:rsidR="006B30F1" w:rsidRDefault="006B30F1" w:rsidP="006B30F1">
      <w:pPr>
        <w:pStyle w:val="aa"/>
        <w:ind w:firstLine="709"/>
        <w:jc w:val="both"/>
        <w:rPr>
          <w:b/>
          <w:bCs/>
        </w:rPr>
      </w:pPr>
      <w:r w:rsidRPr="004D2F04">
        <w:rPr>
          <w:bCs/>
        </w:rPr>
        <w:t>2 класс</w:t>
      </w:r>
      <w:r>
        <w:rPr>
          <w:b/>
          <w:bCs/>
        </w:rPr>
        <w:t>, учитель Клушева Жанат Сагантаевна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292"/>
        <w:gridCol w:w="1414"/>
        <w:gridCol w:w="709"/>
        <w:gridCol w:w="567"/>
        <w:gridCol w:w="709"/>
        <w:gridCol w:w="850"/>
        <w:gridCol w:w="851"/>
        <w:gridCol w:w="1134"/>
      </w:tblGrid>
      <w:tr w:rsidR="006B30F1" w:rsidRPr="005120F8" w:rsidTr="000A155F">
        <w:tc>
          <w:tcPr>
            <w:tcW w:w="292" w:type="dxa"/>
            <w:shd w:val="clear" w:color="auto" w:fill="ECF2F9"/>
            <w:tcMar>
              <w:top w:w="50" w:type="dxa"/>
              <w:left w:w="0" w:type="dxa"/>
              <w:bottom w:w="50" w:type="dxa"/>
              <w:right w:w="0" w:type="dxa"/>
            </w:tcMar>
            <w:vAlign w:val="center"/>
            <w:hideMark/>
          </w:tcPr>
          <w:p w:rsidR="006B30F1" w:rsidRPr="005120F8" w:rsidRDefault="006B30F1" w:rsidP="000A155F">
            <w:pPr>
              <w:jc w:val="center"/>
              <w:rPr>
                <w:rFonts w:ascii="Calibri" w:hAnsi="Calibri"/>
                <w:sz w:val="18"/>
                <w:szCs w:val="18"/>
              </w:rPr>
            </w:pPr>
            <w:r w:rsidRPr="005120F8">
              <w:rPr>
                <w:rFonts w:ascii="Calibri" w:hAnsi="Calibri"/>
                <w:sz w:val="18"/>
                <w:szCs w:val="18"/>
              </w:rPr>
              <w:t>№</w:t>
            </w:r>
          </w:p>
        </w:tc>
        <w:tc>
          <w:tcPr>
            <w:tcW w:w="1414" w:type="dxa"/>
            <w:shd w:val="clear" w:color="auto" w:fill="ECF2F9"/>
            <w:tcMar>
              <w:top w:w="50" w:type="dxa"/>
              <w:left w:w="0" w:type="dxa"/>
              <w:bottom w:w="50" w:type="dxa"/>
              <w:right w:w="0" w:type="dxa"/>
            </w:tcMar>
            <w:vAlign w:val="center"/>
            <w:hideMark/>
          </w:tcPr>
          <w:p w:rsidR="006B30F1" w:rsidRPr="005120F8" w:rsidRDefault="006B30F1" w:rsidP="000A155F">
            <w:pPr>
              <w:jc w:val="center"/>
              <w:rPr>
                <w:rFonts w:ascii="Calibri" w:hAnsi="Calibri"/>
                <w:sz w:val="18"/>
                <w:szCs w:val="18"/>
              </w:rPr>
            </w:pPr>
            <w:r w:rsidRPr="005120F8">
              <w:rPr>
                <w:rFonts w:ascii="Calibri" w:hAnsi="Calibri"/>
                <w:sz w:val="18"/>
                <w:szCs w:val="18"/>
              </w:rPr>
              <w:t>ФИО</w:t>
            </w:r>
          </w:p>
        </w:tc>
        <w:tc>
          <w:tcPr>
            <w:tcW w:w="709" w:type="dxa"/>
            <w:shd w:val="clear" w:color="auto" w:fill="ECF2F9"/>
            <w:tcMar>
              <w:top w:w="50" w:type="dxa"/>
              <w:left w:w="0" w:type="dxa"/>
              <w:bottom w:w="50" w:type="dxa"/>
              <w:right w:w="0" w:type="dxa"/>
            </w:tcMar>
            <w:vAlign w:val="center"/>
            <w:hideMark/>
          </w:tcPr>
          <w:p w:rsidR="006B30F1" w:rsidRPr="005120F8" w:rsidRDefault="006B30F1" w:rsidP="000A155F">
            <w:pPr>
              <w:jc w:val="center"/>
              <w:rPr>
                <w:rFonts w:ascii="Calibri" w:hAnsi="Calibri"/>
                <w:sz w:val="18"/>
                <w:szCs w:val="18"/>
              </w:rPr>
            </w:pPr>
            <w:r w:rsidRPr="005120F8">
              <w:rPr>
                <w:rFonts w:ascii="Calibri" w:hAnsi="Calibri"/>
                <w:sz w:val="18"/>
                <w:szCs w:val="18"/>
              </w:rPr>
              <w:t>5</w:t>
            </w:r>
          </w:p>
        </w:tc>
        <w:tc>
          <w:tcPr>
            <w:tcW w:w="567" w:type="dxa"/>
            <w:shd w:val="clear" w:color="auto" w:fill="ECF2F9"/>
            <w:tcMar>
              <w:top w:w="50" w:type="dxa"/>
              <w:left w:w="0" w:type="dxa"/>
              <w:bottom w:w="50" w:type="dxa"/>
              <w:right w:w="0" w:type="dxa"/>
            </w:tcMar>
            <w:vAlign w:val="center"/>
            <w:hideMark/>
          </w:tcPr>
          <w:p w:rsidR="006B30F1" w:rsidRPr="005120F8" w:rsidRDefault="006B30F1" w:rsidP="000A155F">
            <w:pPr>
              <w:jc w:val="center"/>
              <w:rPr>
                <w:rFonts w:ascii="Calibri" w:hAnsi="Calibri"/>
                <w:sz w:val="18"/>
                <w:szCs w:val="18"/>
              </w:rPr>
            </w:pPr>
            <w:r w:rsidRPr="005120F8">
              <w:rPr>
                <w:rFonts w:ascii="Calibri" w:hAnsi="Calibri"/>
                <w:sz w:val="18"/>
                <w:szCs w:val="18"/>
              </w:rPr>
              <w:t>4</w:t>
            </w:r>
          </w:p>
        </w:tc>
        <w:tc>
          <w:tcPr>
            <w:tcW w:w="709" w:type="dxa"/>
            <w:shd w:val="clear" w:color="auto" w:fill="ECF2F9"/>
            <w:tcMar>
              <w:top w:w="50" w:type="dxa"/>
              <w:left w:w="0" w:type="dxa"/>
              <w:bottom w:w="50" w:type="dxa"/>
              <w:right w:w="0" w:type="dxa"/>
            </w:tcMar>
            <w:vAlign w:val="center"/>
            <w:hideMark/>
          </w:tcPr>
          <w:p w:rsidR="006B30F1" w:rsidRPr="005120F8" w:rsidRDefault="006B30F1" w:rsidP="000A155F">
            <w:pPr>
              <w:jc w:val="center"/>
              <w:rPr>
                <w:rFonts w:ascii="Calibri" w:hAnsi="Calibri"/>
                <w:sz w:val="18"/>
                <w:szCs w:val="18"/>
              </w:rPr>
            </w:pPr>
            <w:r w:rsidRPr="005120F8">
              <w:rPr>
                <w:rFonts w:ascii="Calibri" w:hAnsi="Calibri"/>
                <w:sz w:val="18"/>
                <w:szCs w:val="18"/>
              </w:rPr>
              <w:t>3</w:t>
            </w:r>
          </w:p>
        </w:tc>
        <w:tc>
          <w:tcPr>
            <w:tcW w:w="850" w:type="dxa"/>
            <w:shd w:val="clear" w:color="auto" w:fill="ECF2F9"/>
            <w:tcMar>
              <w:top w:w="50" w:type="dxa"/>
              <w:left w:w="0" w:type="dxa"/>
              <w:bottom w:w="50" w:type="dxa"/>
              <w:right w:w="0" w:type="dxa"/>
            </w:tcMar>
            <w:vAlign w:val="center"/>
            <w:hideMark/>
          </w:tcPr>
          <w:p w:rsidR="006B30F1" w:rsidRPr="005120F8" w:rsidRDefault="006B30F1" w:rsidP="000A155F">
            <w:pPr>
              <w:jc w:val="center"/>
              <w:rPr>
                <w:rFonts w:ascii="Calibri" w:hAnsi="Calibri"/>
                <w:sz w:val="18"/>
                <w:szCs w:val="18"/>
              </w:rPr>
            </w:pPr>
            <w:r w:rsidRPr="005120F8">
              <w:rPr>
                <w:rFonts w:ascii="Calibri" w:hAnsi="Calibri"/>
                <w:sz w:val="18"/>
                <w:szCs w:val="18"/>
              </w:rPr>
              <w:t>2 и 1</w:t>
            </w:r>
          </w:p>
        </w:tc>
        <w:tc>
          <w:tcPr>
            <w:tcW w:w="851" w:type="dxa"/>
            <w:shd w:val="clear" w:color="auto" w:fill="ECF2F9"/>
            <w:tcMar>
              <w:top w:w="50" w:type="dxa"/>
              <w:left w:w="0" w:type="dxa"/>
              <w:bottom w:w="50" w:type="dxa"/>
              <w:right w:w="0" w:type="dxa"/>
            </w:tcMar>
            <w:vAlign w:val="center"/>
            <w:hideMark/>
          </w:tcPr>
          <w:p w:rsidR="006B30F1" w:rsidRPr="005120F8" w:rsidRDefault="006B30F1" w:rsidP="000A155F">
            <w:pPr>
              <w:jc w:val="center"/>
              <w:rPr>
                <w:rFonts w:ascii="Calibri" w:hAnsi="Calibri"/>
                <w:sz w:val="18"/>
                <w:szCs w:val="18"/>
              </w:rPr>
            </w:pPr>
            <w:r w:rsidRPr="005120F8">
              <w:rPr>
                <w:rFonts w:ascii="Calibri" w:hAnsi="Calibri"/>
                <w:sz w:val="18"/>
                <w:szCs w:val="18"/>
              </w:rPr>
              <w:t>% кач. зн.</w:t>
            </w:r>
          </w:p>
        </w:tc>
        <w:tc>
          <w:tcPr>
            <w:tcW w:w="1134" w:type="dxa"/>
            <w:shd w:val="clear" w:color="auto" w:fill="ECF2F9"/>
            <w:tcMar>
              <w:top w:w="50" w:type="dxa"/>
              <w:left w:w="0" w:type="dxa"/>
              <w:bottom w:w="50" w:type="dxa"/>
              <w:right w:w="0" w:type="dxa"/>
            </w:tcMar>
            <w:vAlign w:val="center"/>
            <w:hideMark/>
          </w:tcPr>
          <w:p w:rsidR="006B30F1" w:rsidRPr="005120F8" w:rsidRDefault="006B30F1" w:rsidP="000A155F">
            <w:pPr>
              <w:jc w:val="center"/>
              <w:rPr>
                <w:rFonts w:ascii="Calibri" w:hAnsi="Calibri"/>
                <w:sz w:val="18"/>
                <w:szCs w:val="18"/>
              </w:rPr>
            </w:pPr>
            <w:r w:rsidRPr="005120F8">
              <w:rPr>
                <w:rFonts w:ascii="Calibri" w:hAnsi="Calibri"/>
                <w:sz w:val="18"/>
                <w:szCs w:val="18"/>
              </w:rPr>
              <w:t>Рейтинг</w:t>
            </w:r>
          </w:p>
        </w:tc>
      </w:tr>
      <w:tr w:rsidR="006B30F1" w:rsidRPr="005120F8" w:rsidTr="000A155F">
        <w:tc>
          <w:tcPr>
            <w:tcW w:w="292" w:type="dxa"/>
            <w:shd w:val="clear" w:color="auto" w:fill="FFFFFF"/>
            <w:tcMar>
              <w:top w:w="50" w:type="dxa"/>
              <w:left w:w="100" w:type="dxa"/>
              <w:bottom w:w="50" w:type="dxa"/>
              <w:right w:w="100" w:type="dxa"/>
            </w:tcMar>
            <w:vAlign w:val="center"/>
            <w:hideMark/>
          </w:tcPr>
          <w:p w:rsidR="006B30F1" w:rsidRPr="005120F8" w:rsidRDefault="006B30F1" w:rsidP="000A155F">
            <w:pPr>
              <w:rPr>
                <w:rFonts w:ascii="Calibri" w:hAnsi="Calibri"/>
                <w:sz w:val="18"/>
                <w:szCs w:val="18"/>
              </w:rPr>
            </w:pPr>
            <w:r w:rsidRPr="005120F8">
              <w:rPr>
                <w:rFonts w:ascii="Calibri" w:hAnsi="Calibri"/>
                <w:sz w:val="18"/>
                <w:szCs w:val="18"/>
              </w:rPr>
              <w:t>1</w:t>
            </w:r>
          </w:p>
        </w:tc>
        <w:tc>
          <w:tcPr>
            <w:tcW w:w="1414" w:type="dxa"/>
            <w:shd w:val="clear" w:color="auto" w:fill="FFFFFF"/>
            <w:tcMar>
              <w:top w:w="50" w:type="dxa"/>
              <w:left w:w="100" w:type="dxa"/>
              <w:bottom w:w="50" w:type="dxa"/>
              <w:right w:w="100" w:type="dxa"/>
            </w:tcMar>
            <w:vAlign w:val="center"/>
            <w:hideMark/>
          </w:tcPr>
          <w:p w:rsidR="006B30F1" w:rsidRPr="005120F8" w:rsidRDefault="001E7EA7" w:rsidP="000A155F">
            <w:pPr>
              <w:rPr>
                <w:rFonts w:ascii="Calibri" w:hAnsi="Calibri"/>
                <w:sz w:val="18"/>
                <w:szCs w:val="18"/>
              </w:rPr>
            </w:pPr>
            <w:hyperlink r:id="rId60" w:history="1">
              <w:r w:rsidR="006B30F1" w:rsidRPr="005120F8">
                <w:rPr>
                  <w:rFonts w:ascii="Calibri" w:hAnsi="Calibri"/>
                  <w:sz w:val="18"/>
                  <w:szCs w:val="18"/>
                </w:rPr>
                <w:t>Ус А.</w:t>
              </w:r>
            </w:hyperlink>
          </w:p>
        </w:tc>
        <w:tc>
          <w:tcPr>
            <w:tcW w:w="709" w:type="dxa"/>
            <w:shd w:val="clear" w:color="auto" w:fill="FFFFFF"/>
            <w:tcMar>
              <w:top w:w="50" w:type="dxa"/>
              <w:left w:w="100" w:type="dxa"/>
              <w:bottom w:w="50" w:type="dxa"/>
              <w:right w:w="100" w:type="dxa"/>
            </w:tcMar>
            <w:vAlign w:val="center"/>
            <w:hideMark/>
          </w:tcPr>
          <w:p w:rsidR="006B30F1" w:rsidRPr="005120F8" w:rsidRDefault="006B30F1" w:rsidP="000A155F">
            <w:pPr>
              <w:rPr>
                <w:rFonts w:ascii="Calibri" w:hAnsi="Calibri"/>
                <w:sz w:val="18"/>
                <w:szCs w:val="18"/>
              </w:rPr>
            </w:pPr>
            <w:r w:rsidRPr="005120F8">
              <w:rPr>
                <w:rFonts w:ascii="Calibri" w:hAnsi="Calibri"/>
                <w:sz w:val="18"/>
                <w:szCs w:val="18"/>
              </w:rPr>
              <w:t>125</w:t>
            </w:r>
          </w:p>
        </w:tc>
        <w:tc>
          <w:tcPr>
            <w:tcW w:w="567" w:type="dxa"/>
            <w:shd w:val="clear" w:color="auto" w:fill="FFFFFF"/>
            <w:tcMar>
              <w:top w:w="50" w:type="dxa"/>
              <w:left w:w="100" w:type="dxa"/>
              <w:bottom w:w="50" w:type="dxa"/>
              <w:right w:w="100" w:type="dxa"/>
            </w:tcMar>
            <w:vAlign w:val="center"/>
            <w:hideMark/>
          </w:tcPr>
          <w:p w:rsidR="006B30F1" w:rsidRPr="005120F8" w:rsidRDefault="006B30F1" w:rsidP="000A155F">
            <w:pPr>
              <w:rPr>
                <w:rFonts w:ascii="Calibri" w:hAnsi="Calibri"/>
                <w:sz w:val="18"/>
                <w:szCs w:val="18"/>
              </w:rPr>
            </w:pPr>
            <w:r w:rsidRPr="005120F8">
              <w:rPr>
                <w:rFonts w:ascii="Calibri" w:hAnsi="Calibri"/>
                <w:sz w:val="18"/>
                <w:szCs w:val="18"/>
              </w:rPr>
              <w:t>220</w:t>
            </w:r>
          </w:p>
        </w:tc>
        <w:tc>
          <w:tcPr>
            <w:tcW w:w="709" w:type="dxa"/>
            <w:shd w:val="clear" w:color="auto" w:fill="FFFFFF"/>
            <w:tcMar>
              <w:top w:w="50" w:type="dxa"/>
              <w:left w:w="100" w:type="dxa"/>
              <w:bottom w:w="50" w:type="dxa"/>
              <w:right w:w="100" w:type="dxa"/>
            </w:tcMar>
            <w:vAlign w:val="center"/>
            <w:hideMark/>
          </w:tcPr>
          <w:p w:rsidR="006B30F1" w:rsidRPr="005120F8" w:rsidRDefault="006B30F1" w:rsidP="000A155F">
            <w:pPr>
              <w:rPr>
                <w:rFonts w:ascii="Calibri" w:hAnsi="Calibri"/>
                <w:sz w:val="18"/>
                <w:szCs w:val="18"/>
              </w:rPr>
            </w:pPr>
            <w:r w:rsidRPr="005120F8">
              <w:rPr>
                <w:rFonts w:ascii="Calibri" w:hAnsi="Calibri"/>
                <w:sz w:val="18"/>
                <w:szCs w:val="18"/>
              </w:rPr>
              <w:t>10</w:t>
            </w:r>
          </w:p>
        </w:tc>
        <w:tc>
          <w:tcPr>
            <w:tcW w:w="850" w:type="dxa"/>
            <w:shd w:val="clear" w:color="auto" w:fill="FFFFFF"/>
            <w:tcMar>
              <w:top w:w="50" w:type="dxa"/>
              <w:left w:w="100" w:type="dxa"/>
              <w:bottom w:w="50" w:type="dxa"/>
              <w:right w:w="100" w:type="dxa"/>
            </w:tcMar>
            <w:vAlign w:val="center"/>
            <w:hideMark/>
          </w:tcPr>
          <w:p w:rsidR="006B30F1" w:rsidRPr="005120F8" w:rsidRDefault="006B30F1" w:rsidP="000A155F">
            <w:pPr>
              <w:rPr>
                <w:rFonts w:ascii="Calibri" w:hAnsi="Calibri"/>
                <w:sz w:val="18"/>
                <w:szCs w:val="18"/>
              </w:rPr>
            </w:pPr>
          </w:p>
        </w:tc>
        <w:tc>
          <w:tcPr>
            <w:tcW w:w="851" w:type="dxa"/>
            <w:shd w:val="clear" w:color="auto" w:fill="FFFFFF"/>
            <w:tcMar>
              <w:top w:w="50" w:type="dxa"/>
              <w:left w:w="100" w:type="dxa"/>
              <w:bottom w:w="50" w:type="dxa"/>
              <w:right w:w="100" w:type="dxa"/>
            </w:tcMar>
            <w:vAlign w:val="center"/>
            <w:hideMark/>
          </w:tcPr>
          <w:p w:rsidR="006B30F1" w:rsidRPr="005120F8" w:rsidRDefault="006B30F1" w:rsidP="000A155F">
            <w:pPr>
              <w:rPr>
                <w:rFonts w:ascii="Calibri" w:hAnsi="Calibri"/>
                <w:sz w:val="18"/>
                <w:szCs w:val="18"/>
              </w:rPr>
            </w:pPr>
            <w:r w:rsidRPr="005120F8">
              <w:rPr>
                <w:rFonts w:ascii="Calibri" w:hAnsi="Calibri"/>
                <w:sz w:val="18"/>
                <w:szCs w:val="18"/>
              </w:rPr>
              <w:t>97,18</w:t>
            </w:r>
          </w:p>
        </w:tc>
        <w:tc>
          <w:tcPr>
            <w:tcW w:w="1134" w:type="dxa"/>
            <w:shd w:val="clear" w:color="auto" w:fill="FFFFFF"/>
            <w:tcMar>
              <w:top w:w="50" w:type="dxa"/>
              <w:left w:w="100" w:type="dxa"/>
              <w:bottom w:w="50" w:type="dxa"/>
              <w:right w:w="100" w:type="dxa"/>
            </w:tcMar>
            <w:vAlign w:val="center"/>
            <w:hideMark/>
          </w:tcPr>
          <w:p w:rsidR="006B30F1" w:rsidRPr="005120F8" w:rsidRDefault="006B30F1" w:rsidP="000A155F">
            <w:pPr>
              <w:rPr>
                <w:rFonts w:ascii="Calibri" w:hAnsi="Calibri"/>
                <w:sz w:val="18"/>
                <w:szCs w:val="18"/>
              </w:rPr>
            </w:pPr>
            <w:r w:rsidRPr="005120F8">
              <w:rPr>
                <w:rFonts w:ascii="Calibri" w:hAnsi="Calibri"/>
                <w:sz w:val="18"/>
                <w:szCs w:val="18"/>
              </w:rPr>
              <w:t>1</w:t>
            </w:r>
          </w:p>
        </w:tc>
      </w:tr>
      <w:tr w:rsidR="006B30F1" w:rsidRPr="005120F8" w:rsidTr="000A155F">
        <w:tc>
          <w:tcPr>
            <w:tcW w:w="292" w:type="dxa"/>
            <w:shd w:val="clear" w:color="auto" w:fill="FFFFFF"/>
            <w:tcMar>
              <w:top w:w="50" w:type="dxa"/>
              <w:left w:w="100" w:type="dxa"/>
              <w:bottom w:w="50" w:type="dxa"/>
              <w:right w:w="100" w:type="dxa"/>
            </w:tcMar>
            <w:vAlign w:val="center"/>
            <w:hideMark/>
          </w:tcPr>
          <w:p w:rsidR="006B30F1" w:rsidRPr="005120F8" w:rsidRDefault="006B30F1" w:rsidP="000A155F">
            <w:pPr>
              <w:rPr>
                <w:rFonts w:ascii="Calibri" w:hAnsi="Calibri"/>
                <w:sz w:val="18"/>
                <w:szCs w:val="18"/>
              </w:rPr>
            </w:pPr>
            <w:r w:rsidRPr="005120F8">
              <w:rPr>
                <w:rFonts w:ascii="Calibri" w:hAnsi="Calibri"/>
                <w:sz w:val="18"/>
                <w:szCs w:val="18"/>
              </w:rPr>
              <w:t>2</w:t>
            </w:r>
          </w:p>
        </w:tc>
        <w:tc>
          <w:tcPr>
            <w:tcW w:w="1414" w:type="dxa"/>
            <w:shd w:val="clear" w:color="auto" w:fill="FFFFFF"/>
            <w:tcMar>
              <w:top w:w="50" w:type="dxa"/>
              <w:left w:w="100" w:type="dxa"/>
              <w:bottom w:w="50" w:type="dxa"/>
              <w:right w:w="100" w:type="dxa"/>
            </w:tcMar>
            <w:vAlign w:val="center"/>
            <w:hideMark/>
          </w:tcPr>
          <w:p w:rsidR="006B30F1" w:rsidRPr="005120F8" w:rsidRDefault="001E7EA7" w:rsidP="000A155F">
            <w:pPr>
              <w:rPr>
                <w:rFonts w:ascii="Calibri" w:hAnsi="Calibri"/>
                <w:sz w:val="18"/>
                <w:szCs w:val="18"/>
              </w:rPr>
            </w:pPr>
            <w:hyperlink r:id="rId61" w:history="1">
              <w:r w:rsidR="006B30F1" w:rsidRPr="005120F8">
                <w:rPr>
                  <w:rFonts w:ascii="Calibri" w:hAnsi="Calibri"/>
                  <w:sz w:val="18"/>
                  <w:szCs w:val="18"/>
                </w:rPr>
                <w:t>Давыдова В.</w:t>
              </w:r>
            </w:hyperlink>
          </w:p>
        </w:tc>
        <w:tc>
          <w:tcPr>
            <w:tcW w:w="709" w:type="dxa"/>
            <w:shd w:val="clear" w:color="auto" w:fill="FFFFFF"/>
            <w:tcMar>
              <w:top w:w="50" w:type="dxa"/>
              <w:left w:w="100" w:type="dxa"/>
              <w:bottom w:w="50" w:type="dxa"/>
              <w:right w:w="100" w:type="dxa"/>
            </w:tcMar>
            <w:vAlign w:val="center"/>
            <w:hideMark/>
          </w:tcPr>
          <w:p w:rsidR="006B30F1" w:rsidRPr="005120F8" w:rsidRDefault="006B30F1" w:rsidP="000A155F">
            <w:pPr>
              <w:rPr>
                <w:rFonts w:ascii="Calibri" w:hAnsi="Calibri"/>
                <w:sz w:val="18"/>
                <w:szCs w:val="18"/>
              </w:rPr>
            </w:pPr>
            <w:r w:rsidRPr="005120F8">
              <w:rPr>
                <w:rFonts w:ascii="Calibri" w:hAnsi="Calibri"/>
                <w:sz w:val="18"/>
                <w:szCs w:val="18"/>
              </w:rPr>
              <w:t>85</w:t>
            </w:r>
          </w:p>
        </w:tc>
        <w:tc>
          <w:tcPr>
            <w:tcW w:w="567" w:type="dxa"/>
            <w:shd w:val="clear" w:color="auto" w:fill="FFFFFF"/>
            <w:tcMar>
              <w:top w:w="50" w:type="dxa"/>
              <w:left w:w="100" w:type="dxa"/>
              <w:bottom w:w="50" w:type="dxa"/>
              <w:right w:w="100" w:type="dxa"/>
            </w:tcMar>
            <w:vAlign w:val="center"/>
            <w:hideMark/>
          </w:tcPr>
          <w:p w:rsidR="006B30F1" w:rsidRPr="005120F8" w:rsidRDefault="006B30F1" w:rsidP="000A155F">
            <w:pPr>
              <w:rPr>
                <w:rFonts w:ascii="Calibri" w:hAnsi="Calibri"/>
                <w:sz w:val="18"/>
                <w:szCs w:val="18"/>
              </w:rPr>
            </w:pPr>
            <w:r w:rsidRPr="005120F8">
              <w:rPr>
                <w:rFonts w:ascii="Calibri" w:hAnsi="Calibri"/>
                <w:sz w:val="18"/>
                <w:szCs w:val="18"/>
              </w:rPr>
              <w:t>209</w:t>
            </w:r>
          </w:p>
        </w:tc>
        <w:tc>
          <w:tcPr>
            <w:tcW w:w="709" w:type="dxa"/>
            <w:shd w:val="clear" w:color="auto" w:fill="FFFFFF"/>
            <w:tcMar>
              <w:top w:w="50" w:type="dxa"/>
              <w:left w:w="100" w:type="dxa"/>
              <w:bottom w:w="50" w:type="dxa"/>
              <w:right w:w="100" w:type="dxa"/>
            </w:tcMar>
            <w:vAlign w:val="center"/>
            <w:hideMark/>
          </w:tcPr>
          <w:p w:rsidR="006B30F1" w:rsidRPr="005120F8" w:rsidRDefault="006B30F1" w:rsidP="000A155F">
            <w:pPr>
              <w:rPr>
                <w:rFonts w:ascii="Calibri" w:hAnsi="Calibri"/>
                <w:sz w:val="18"/>
                <w:szCs w:val="18"/>
              </w:rPr>
            </w:pPr>
            <w:r w:rsidRPr="005120F8">
              <w:rPr>
                <w:rFonts w:ascii="Calibri" w:hAnsi="Calibri"/>
                <w:sz w:val="18"/>
                <w:szCs w:val="18"/>
              </w:rPr>
              <w:t>10</w:t>
            </w:r>
          </w:p>
        </w:tc>
        <w:tc>
          <w:tcPr>
            <w:tcW w:w="850" w:type="dxa"/>
            <w:shd w:val="clear" w:color="auto" w:fill="FFFFFF"/>
            <w:tcMar>
              <w:top w:w="50" w:type="dxa"/>
              <w:left w:w="100" w:type="dxa"/>
              <w:bottom w:w="50" w:type="dxa"/>
              <w:right w:w="100" w:type="dxa"/>
            </w:tcMar>
            <w:vAlign w:val="center"/>
            <w:hideMark/>
          </w:tcPr>
          <w:p w:rsidR="006B30F1" w:rsidRPr="005120F8" w:rsidRDefault="006B30F1" w:rsidP="000A155F">
            <w:pPr>
              <w:rPr>
                <w:rFonts w:ascii="Calibri" w:hAnsi="Calibri"/>
                <w:sz w:val="18"/>
                <w:szCs w:val="18"/>
              </w:rPr>
            </w:pPr>
          </w:p>
        </w:tc>
        <w:tc>
          <w:tcPr>
            <w:tcW w:w="851" w:type="dxa"/>
            <w:shd w:val="clear" w:color="auto" w:fill="FFFFFF"/>
            <w:tcMar>
              <w:top w:w="50" w:type="dxa"/>
              <w:left w:w="100" w:type="dxa"/>
              <w:bottom w:w="50" w:type="dxa"/>
              <w:right w:w="100" w:type="dxa"/>
            </w:tcMar>
            <w:vAlign w:val="center"/>
            <w:hideMark/>
          </w:tcPr>
          <w:p w:rsidR="006B30F1" w:rsidRPr="005120F8" w:rsidRDefault="006B30F1" w:rsidP="000A155F">
            <w:pPr>
              <w:rPr>
                <w:rFonts w:ascii="Calibri" w:hAnsi="Calibri"/>
                <w:sz w:val="18"/>
                <w:szCs w:val="18"/>
              </w:rPr>
            </w:pPr>
            <w:r w:rsidRPr="005120F8">
              <w:rPr>
                <w:rFonts w:ascii="Calibri" w:hAnsi="Calibri"/>
                <w:sz w:val="18"/>
                <w:szCs w:val="18"/>
              </w:rPr>
              <w:t>96,71</w:t>
            </w:r>
          </w:p>
        </w:tc>
        <w:tc>
          <w:tcPr>
            <w:tcW w:w="1134" w:type="dxa"/>
            <w:shd w:val="clear" w:color="auto" w:fill="FFFFFF"/>
            <w:tcMar>
              <w:top w:w="50" w:type="dxa"/>
              <w:left w:w="100" w:type="dxa"/>
              <w:bottom w:w="50" w:type="dxa"/>
              <w:right w:w="100" w:type="dxa"/>
            </w:tcMar>
            <w:vAlign w:val="center"/>
            <w:hideMark/>
          </w:tcPr>
          <w:p w:rsidR="006B30F1" w:rsidRPr="005120F8" w:rsidRDefault="006B30F1" w:rsidP="000A155F">
            <w:pPr>
              <w:rPr>
                <w:rFonts w:ascii="Calibri" w:hAnsi="Calibri"/>
                <w:sz w:val="18"/>
                <w:szCs w:val="18"/>
              </w:rPr>
            </w:pPr>
            <w:r w:rsidRPr="005120F8">
              <w:rPr>
                <w:rFonts w:ascii="Calibri" w:hAnsi="Calibri"/>
                <w:sz w:val="18"/>
                <w:szCs w:val="18"/>
              </w:rPr>
              <w:t>2</w:t>
            </w:r>
          </w:p>
        </w:tc>
      </w:tr>
      <w:tr w:rsidR="006B30F1" w:rsidRPr="005120F8" w:rsidTr="000A155F">
        <w:tc>
          <w:tcPr>
            <w:tcW w:w="292" w:type="dxa"/>
            <w:shd w:val="clear" w:color="auto" w:fill="FFFFFF"/>
            <w:tcMar>
              <w:top w:w="50" w:type="dxa"/>
              <w:left w:w="100" w:type="dxa"/>
              <w:bottom w:w="50" w:type="dxa"/>
              <w:right w:w="100" w:type="dxa"/>
            </w:tcMar>
            <w:vAlign w:val="center"/>
            <w:hideMark/>
          </w:tcPr>
          <w:p w:rsidR="006B30F1" w:rsidRPr="005120F8" w:rsidRDefault="006B30F1" w:rsidP="000A155F">
            <w:pPr>
              <w:rPr>
                <w:rFonts w:ascii="Calibri" w:hAnsi="Calibri"/>
                <w:sz w:val="18"/>
                <w:szCs w:val="18"/>
              </w:rPr>
            </w:pPr>
            <w:r w:rsidRPr="005120F8">
              <w:rPr>
                <w:rFonts w:ascii="Calibri" w:hAnsi="Calibri"/>
                <w:sz w:val="18"/>
                <w:szCs w:val="18"/>
              </w:rPr>
              <w:t>3</w:t>
            </w:r>
          </w:p>
        </w:tc>
        <w:tc>
          <w:tcPr>
            <w:tcW w:w="1414" w:type="dxa"/>
            <w:shd w:val="clear" w:color="auto" w:fill="FFFFFF"/>
            <w:tcMar>
              <w:top w:w="50" w:type="dxa"/>
              <w:left w:w="100" w:type="dxa"/>
              <w:bottom w:w="50" w:type="dxa"/>
              <w:right w:w="100" w:type="dxa"/>
            </w:tcMar>
            <w:vAlign w:val="center"/>
            <w:hideMark/>
          </w:tcPr>
          <w:p w:rsidR="006B30F1" w:rsidRPr="005120F8" w:rsidRDefault="001E7EA7" w:rsidP="000A155F">
            <w:pPr>
              <w:rPr>
                <w:rFonts w:ascii="Calibri" w:hAnsi="Calibri"/>
                <w:sz w:val="18"/>
                <w:szCs w:val="18"/>
              </w:rPr>
            </w:pPr>
            <w:hyperlink r:id="rId62" w:history="1">
              <w:r w:rsidR="006B30F1" w:rsidRPr="005120F8">
                <w:rPr>
                  <w:rFonts w:ascii="Calibri" w:hAnsi="Calibri"/>
                  <w:sz w:val="18"/>
                  <w:szCs w:val="18"/>
                </w:rPr>
                <w:t>Сапаров Р.</w:t>
              </w:r>
            </w:hyperlink>
          </w:p>
        </w:tc>
        <w:tc>
          <w:tcPr>
            <w:tcW w:w="709" w:type="dxa"/>
            <w:shd w:val="clear" w:color="auto" w:fill="FFFFFF"/>
            <w:tcMar>
              <w:top w:w="50" w:type="dxa"/>
              <w:left w:w="100" w:type="dxa"/>
              <w:bottom w:w="50" w:type="dxa"/>
              <w:right w:w="100" w:type="dxa"/>
            </w:tcMar>
            <w:vAlign w:val="center"/>
            <w:hideMark/>
          </w:tcPr>
          <w:p w:rsidR="006B30F1" w:rsidRPr="005120F8" w:rsidRDefault="006B30F1" w:rsidP="000A155F">
            <w:pPr>
              <w:rPr>
                <w:rFonts w:ascii="Calibri" w:hAnsi="Calibri"/>
                <w:sz w:val="18"/>
                <w:szCs w:val="18"/>
              </w:rPr>
            </w:pPr>
            <w:r w:rsidRPr="005120F8">
              <w:rPr>
                <w:rFonts w:ascii="Calibri" w:hAnsi="Calibri"/>
                <w:sz w:val="18"/>
                <w:szCs w:val="18"/>
              </w:rPr>
              <w:t>74</w:t>
            </w:r>
          </w:p>
        </w:tc>
        <w:tc>
          <w:tcPr>
            <w:tcW w:w="567" w:type="dxa"/>
            <w:shd w:val="clear" w:color="auto" w:fill="FFFFFF"/>
            <w:tcMar>
              <w:top w:w="50" w:type="dxa"/>
              <w:left w:w="100" w:type="dxa"/>
              <w:bottom w:w="50" w:type="dxa"/>
              <w:right w:w="100" w:type="dxa"/>
            </w:tcMar>
            <w:vAlign w:val="center"/>
            <w:hideMark/>
          </w:tcPr>
          <w:p w:rsidR="006B30F1" w:rsidRPr="005120F8" w:rsidRDefault="006B30F1" w:rsidP="000A155F">
            <w:pPr>
              <w:rPr>
                <w:rFonts w:ascii="Calibri" w:hAnsi="Calibri"/>
                <w:sz w:val="18"/>
                <w:szCs w:val="18"/>
              </w:rPr>
            </w:pPr>
            <w:r w:rsidRPr="005120F8">
              <w:rPr>
                <w:rFonts w:ascii="Calibri" w:hAnsi="Calibri"/>
                <w:sz w:val="18"/>
                <w:szCs w:val="18"/>
              </w:rPr>
              <w:t>234</w:t>
            </w:r>
          </w:p>
        </w:tc>
        <w:tc>
          <w:tcPr>
            <w:tcW w:w="709" w:type="dxa"/>
            <w:shd w:val="clear" w:color="auto" w:fill="FFFFFF"/>
            <w:tcMar>
              <w:top w:w="50" w:type="dxa"/>
              <w:left w:w="100" w:type="dxa"/>
              <w:bottom w:w="50" w:type="dxa"/>
              <w:right w:w="100" w:type="dxa"/>
            </w:tcMar>
            <w:vAlign w:val="center"/>
            <w:hideMark/>
          </w:tcPr>
          <w:p w:rsidR="006B30F1" w:rsidRPr="005120F8" w:rsidRDefault="006B30F1" w:rsidP="000A155F">
            <w:pPr>
              <w:rPr>
                <w:rFonts w:ascii="Calibri" w:hAnsi="Calibri"/>
                <w:sz w:val="18"/>
                <w:szCs w:val="18"/>
              </w:rPr>
            </w:pPr>
            <w:r w:rsidRPr="005120F8">
              <w:rPr>
                <w:rFonts w:ascii="Calibri" w:hAnsi="Calibri"/>
                <w:sz w:val="18"/>
                <w:szCs w:val="18"/>
              </w:rPr>
              <w:t>57</w:t>
            </w:r>
          </w:p>
        </w:tc>
        <w:tc>
          <w:tcPr>
            <w:tcW w:w="850" w:type="dxa"/>
            <w:shd w:val="clear" w:color="auto" w:fill="FFFFFF"/>
            <w:tcMar>
              <w:top w:w="50" w:type="dxa"/>
              <w:left w:w="100" w:type="dxa"/>
              <w:bottom w:w="50" w:type="dxa"/>
              <w:right w:w="100" w:type="dxa"/>
            </w:tcMar>
            <w:vAlign w:val="center"/>
            <w:hideMark/>
          </w:tcPr>
          <w:p w:rsidR="006B30F1" w:rsidRPr="005120F8" w:rsidRDefault="006B30F1" w:rsidP="000A155F">
            <w:pPr>
              <w:rPr>
                <w:rFonts w:ascii="Calibri" w:hAnsi="Calibri"/>
                <w:sz w:val="18"/>
                <w:szCs w:val="18"/>
              </w:rPr>
            </w:pPr>
            <w:r w:rsidRPr="005120F8">
              <w:rPr>
                <w:rFonts w:ascii="Calibri" w:hAnsi="Calibri"/>
                <w:sz w:val="18"/>
                <w:szCs w:val="18"/>
              </w:rPr>
              <w:t>1</w:t>
            </w:r>
          </w:p>
        </w:tc>
        <w:tc>
          <w:tcPr>
            <w:tcW w:w="851" w:type="dxa"/>
            <w:shd w:val="clear" w:color="auto" w:fill="FFFFFF"/>
            <w:tcMar>
              <w:top w:w="50" w:type="dxa"/>
              <w:left w:w="100" w:type="dxa"/>
              <w:bottom w:w="50" w:type="dxa"/>
              <w:right w:w="100" w:type="dxa"/>
            </w:tcMar>
            <w:vAlign w:val="center"/>
            <w:hideMark/>
          </w:tcPr>
          <w:p w:rsidR="006B30F1" w:rsidRPr="005120F8" w:rsidRDefault="006B30F1" w:rsidP="000A155F">
            <w:pPr>
              <w:rPr>
                <w:rFonts w:ascii="Calibri" w:hAnsi="Calibri"/>
                <w:sz w:val="18"/>
                <w:szCs w:val="18"/>
              </w:rPr>
            </w:pPr>
            <w:r w:rsidRPr="005120F8">
              <w:rPr>
                <w:rFonts w:ascii="Calibri" w:hAnsi="Calibri"/>
                <w:sz w:val="18"/>
                <w:szCs w:val="18"/>
              </w:rPr>
              <w:t>84,15</w:t>
            </w:r>
          </w:p>
        </w:tc>
        <w:tc>
          <w:tcPr>
            <w:tcW w:w="1134" w:type="dxa"/>
            <w:shd w:val="clear" w:color="auto" w:fill="FFFFFF"/>
            <w:tcMar>
              <w:top w:w="50" w:type="dxa"/>
              <w:left w:w="100" w:type="dxa"/>
              <w:bottom w:w="50" w:type="dxa"/>
              <w:right w:w="100" w:type="dxa"/>
            </w:tcMar>
            <w:vAlign w:val="center"/>
            <w:hideMark/>
          </w:tcPr>
          <w:p w:rsidR="006B30F1" w:rsidRPr="005120F8" w:rsidRDefault="006B30F1" w:rsidP="000A155F">
            <w:pPr>
              <w:rPr>
                <w:rFonts w:ascii="Calibri" w:hAnsi="Calibri"/>
                <w:sz w:val="18"/>
                <w:szCs w:val="18"/>
              </w:rPr>
            </w:pPr>
            <w:r w:rsidRPr="005120F8">
              <w:rPr>
                <w:rFonts w:ascii="Calibri" w:hAnsi="Calibri"/>
                <w:sz w:val="18"/>
                <w:szCs w:val="18"/>
              </w:rPr>
              <w:t>3</w:t>
            </w:r>
          </w:p>
        </w:tc>
      </w:tr>
      <w:tr w:rsidR="006B30F1" w:rsidRPr="005120F8" w:rsidTr="000A155F">
        <w:tc>
          <w:tcPr>
            <w:tcW w:w="292" w:type="dxa"/>
            <w:shd w:val="clear" w:color="auto" w:fill="FFFFFF"/>
            <w:tcMar>
              <w:top w:w="50" w:type="dxa"/>
              <w:left w:w="100" w:type="dxa"/>
              <w:bottom w:w="50" w:type="dxa"/>
              <w:right w:w="100" w:type="dxa"/>
            </w:tcMar>
            <w:vAlign w:val="center"/>
            <w:hideMark/>
          </w:tcPr>
          <w:p w:rsidR="006B30F1" w:rsidRPr="005120F8" w:rsidRDefault="006B30F1" w:rsidP="000A155F">
            <w:pPr>
              <w:rPr>
                <w:rFonts w:ascii="Calibri" w:hAnsi="Calibri"/>
                <w:sz w:val="18"/>
                <w:szCs w:val="18"/>
              </w:rPr>
            </w:pPr>
            <w:r w:rsidRPr="005120F8">
              <w:rPr>
                <w:rFonts w:ascii="Calibri" w:hAnsi="Calibri"/>
                <w:sz w:val="18"/>
                <w:szCs w:val="18"/>
              </w:rPr>
              <w:t>4</w:t>
            </w:r>
          </w:p>
        </w:tc>
        <w:tc>
          <w:tcPr>
            <w:tcW w:w="1414" w:type="dxa"/>
            <w:shd w:val="clear" w:color="auto" w:fill="FFFFFF"/>
            <w:tcMar>
              <w:top w:w="50" w:type="dxa"/>
              <w:left w:w="100" w:type="dxa"/>
              <w:bottom w:w="50" w:type="dxa"/>
              <w:right w:w="100" w:type="dxa"/>
            </w:tcMar>
            <w:vAlign w:val="center"/>
            <w:hideMark/>
          </w:tcPr>
          <w:p w:rsidR="006B30F1" w:rsidRPr="005120F8" w:rsidRDefault="001E7EA7" w:rsidP="000A155F">
            <w:pPr>
              <w:rPr>
                <w:rFonts w:ascii="Calibri" w:hAnsi="Calibri"/>
                <w:sz w:val="18"/>
                <w:szCs w:val="18"/>
              </w:rPr>
            </w:pPr>
            <w:hyperlink r:id="rId63" w:history="1">
              <w:r w:rsidR="006B30F1" w:rsidRPr="005120F8">
                <w:rPr>
                  <w:rFonts w:ascii="Calibri" w:hAnsi="Calibri"/>
                  <w:sz w:val="18"/>
                  <w:szCs w:val="18"/>
                </w:rPr>
                <w:t>Салыкова К.</w:t>
              </w:r>
            </w:hyperlink>
          </w:p>
        </w:tc>
        <w:tc>
          <w:tcPr>
            <w:tcW w:w="709" w:type="dxa"/>
            <w:shd w:val="clear" w:color="auto" w:fill="FFFFFF"/>
            <w:tcMar>
              <w:top w:w="50" w:type="dxa"/>
              <w:left w:w="100" w:type="dxa"/>
              <w:bottom w:w="50" w:type="dxa"/>
              <w:right w:w="100" w:type="dxa"/>
            </w:tcMar>
            <w:vAlign w:val="center"/>
            <w:hideMark/>
          </w:tcPr>
          <w:p w:rsidR="006B30F1" w:rsidRPr="005120F8" w:rsidRDefault="006B30F1" w:rsidP="000A155F">
            <w:pPr>
              <w:rPr>
                <w:rFonts w:ascii="Calibri" w:hAnsi="Calibri"/>
                <w:sz w:val="18"/>
                <w:szCs w:val="18"/>
              </w:rPr>
            </w:pPr>
            <w:r w:rsidRPr="005120F8">
              <w:rPr>
                <w:rFonts w:ascii="Calibri" w:hAnsi="Calibri"/>
                <w:sz w:val="18"/>
                <w:szCs w:val="18"/>
              </w:rPr>
              <w:t>65</w:t>
            </w:r>
          </w:p>
        </w:tc>
        <w:tc>
          <w:tcPr>
            <w:tcW w:w="567" w:type="dxa"/>
            <w:shd w:val="clear" w:color="auto" w:fill="FFFFFF"/>
            <w:tcMar>
              <w:top w:w="50" w:type="dxa"/>
              <w:left w:w="100" w:type="dxa"/>
              <w:bottom w:w="50" w:type="dxa"/>
              <w:right w:w="100" w:type="dxa"/>
            </w:tcMar>
            <w:vAlign w:val="center"/>
            <w:hideMark/>
          </w:tcPr>
          <w:p w:rsidR="006B30F1" w:rsidRPr="005120F8" w:rsidRDefault="006B30F1" w:rsidP="000A155F">
            <w:pPr>
              <w:rPr>
                <w:rFonts w:ascii="Calibri" w:hAnsi="Calibri"/>
                <w:sz w:val="18"/>
                <w:szCs w:val="18"/>
              </w:rPr>
            </w:pPr>
            <w:r w:rsidRPr="005120F8">
              <w:rPr>
                <w:rFonts w:ascii="Calibri" w:hAnsi="Calibri"/>
                <w:sz w:val="18"/>
                <w:szCs w:val="18"/>
              </w:rPr>
              <w:t>206</w:t>
            </w:r>
          </w:p>
        </w:tc>
        <w:tc>
          <w:tcPr>
            <w:tcW w:w="709" w:type="dxa"/>
            <w:shd w:val="clear" w:color="auto" w:fill="FFFFFF"/>
            <w:tcMar>
              <w:top w:w="50" w:type="dxa"/>
              <w:left w:w="100" w:type="dxa"/>
              <w:bottom w:w="50" w:type="dxa"/>
              <w:right w:w="100" w:type="dxa"/>
            </w:tcMar>
            <w:vAlign w:val="center"/>
            <w:hideMark/>
          </w:tcPr>
          <w:p w:rsidR="006B30F1" w:rsidRPr="005120F8" w:rsidRDefault="006B30F1" w:rsidP="000A155F">
            <w:pPr>
              <w:rPr>
                <w:rFonts w:ascii="Calibri" w:hAnsi="Calibri"/>
                <w:sz w:val="18"/>
                <w:szCs w:val="18"/>
              </w:rPr>
            </w:pPr>
            <w:r w:rsidRPr="005120F8">
              <w:rPr>
                <w:rFonts w:ascii="Calibri" w:hAnsi="Calibri"/>
                <w:sz w:val="18"/>
                <w:szCs w:val="18"/>
              </w:rPr>
              <w:t>68</w:t>
            </w:r>
          </w:p>
        </w:tc>
        <w:tc>
          <w:tcPr>
            <w:tcW w:w="850" w:type="dxa"/>
            <w:shd w:val="clear" w:color="auto" w:fill="FFFFFF"/>
            <w:tcMar>
              <w:top w:w="50" w:type="dxa"/>
              <w:left w:w="100" w:type="dxa"/>
              <w:bottom w:w="50" w:type="dxa"/>
              <w:right w:w="100" w:type="dxa"/>
            </w:tcMar>
            <w:vAlign w:val="center"/>
            <w:hideMark/>
          </w:tcPr>
          <w:p w:rsidR="006B30F1" w:rsidRPr="005120F8" w:rsidRDefault="006B30F1" w:rsidP="000A155F">
            <w:pPr>
              <w:rPr>
                <w:rFonts w:ascii="Calibri" w:hAnsi="Calibri"/>
                <w:sz w:val="18"/>
                <w:szCs w:val="18"/>
              </w:rPr>
            </w:pPr>
            <w:r w:rsidRPr="005120F8">
              <w:rPr>
                <w:rFonts w:ascii="Calibri" w:hAnsi="Calibri"/>
                <w:sz w:val="18"/>
                <w:szCs w:val="18"/>
              </w:rPr>
              <w:t>1</w:t>
            </w:r>
          </w:p>
        </w:tc>
        <w:tc>
          <w:tcPr>
            <w:tcW w:w="851" w:type="dxa"/>
            <w:shd w:val="clear" w:color="auto" w:fill="FFFFFF"/>
            <w:tcMar>
              <w:top w:w="50" w:type="dxa"/>
              <w:left w:w="100" w:type="dxa"/>
              <w:bottom w:w="50" w:type="dxa"/>
              <w:right w:w="100" w:type="dxa"/>
            </w:tcMar>
            <w:vAlign w:val="center"/>
            <w:hideMark/>
          </w:tcPr>
          <w:p w:rsidR="006B30F1" w:rsidRPr="005120F8" w:rsidRDefault="006B30F1" w:rsidP="000A155F">
            <w:pPr>
              <w:rPr>
                <w:rFonts w:ascii="Calibri" w:hAnsi="Calibri"/>
                <w:sz w:val="18"/>
                <w:szCs w:val="18"/>
              </w:rPr>
            </w:pPr>
            <w:r w:rsidRPr="005120F8">
              <w:rPr>
                <w:rFonts w:ascii="Calibri" w:hAnsi="Calibri"/>
                <w:sz w:val="18"/>
                <w:szCs w:val="18"/>
              </w:rPr>
              <w:t>79,71</w:t>
            </w:r>
          </w:p>
        </w:tc>
        <w:tc>
          <w:tcPr>
            <w:tcW w:w="1134" w:type="dxa"/>
            <w:shd w:val="clear" w:color="auto" w:fill="FFFFFF"/>
            <w:tcMar>
              <w:top w:w="50" w:type="dxa"/>
              <w:left w:w="100" w:type="dxa"/>
              <w:bottom w:w="50" w:type="dxa"/>
              <w:right w:w="100" w:type="dxa"/>
            </w:tcMar>
            <w:vAlign w:val="center"/>
            <w:hideMark/>
          </w:tcPr>
          <w:p w:rsidR="006B30F1" w:rsidRPr="005120F8" w:rsidRDefault="006B30F1" w:rsidP="000A155F">
            <w:pPr>
              <w:rPr>
                <w:rFonts w:ascii="Calibri" w:hAnsi="Calibri"/>
                <w:sz w:val="18"/>
                <w:szCs w:val="18"/>
              </w:rPr>
            </w:pPr>
            <w:r w:rsidRPr="005120F8">
              <w:rPr>
                <w:rFonts w:ascii="Calibri" w:hAnsi="Calibri"/>
                <w:sz w:val="18"/>
                <w:szCs w:val="18"/>
              </w:rPr>
              <w:t>4</w:t>
            </w:r>
          </w:p>
        </w:tc>
      </w:tr>
      <w:tr w:rsidR="006B30F1" w:rsidRPr="005120F8" w:rsidTr="000A155F">
        <w:tc>
          <w:tcPr>
            <w:tcW w:w="292" w:type="dxa"/>
            <w:shd w:val="clear" w:color="auto" w:fill="FFFFFF"/>
            <w:tcMar>
              <w:top w:w="50" w:type="dxa"/>
              <w:left w:w="100" w:type="dxa"/>
              <w:bottom w:w="50" w:type="dxa"/>
              <w:right w:w="100" w:type="dxa"/>
            </w:tcMar>
            <w:vAlign w:val="center"/>
            <w:hideMark/>
          </w:tcPr>
          <w:p w:rsidR="006B30F1" w:rsidRPr="005120F8" w:rsidRDefault="006B30F1" w:rsidP="000A155F">
            <w:pPr>
              <w:rPr>
                <w:rFonts w:ascii="Calibri" w:hAnsi="Calibri"/>
                <w:sz w:val="18"/>
                <w:szCs w:val="18"/>
              </w:rPr>
            </w:pPr>
            <w:r w:rsidRPr="005120F8">
              <w:rPr>
                <w:rFonts w:ascii="Calibri" w:hAnsi="Calibri"/>
                <w:sz w:val="18"/>
                <w:szCs w:val="18"/>
              </w:rPr>
              <w:t>5</w:t>
            </w:r>
          </w:p>
        </w:tc>
        <w:tc>
          <w:tcPr>
            <w:tcW w:w="1414" w:type="dxa"/>
            <w:shd w:val="clear" w:color="auto" w:fill="FFFFFF"/>
            <w:tcMar>
              <w:top w:w="50" w:type="dxa"/>
              <w:left w:w="100" w:type="dxa"/>
              <w:bottom w:w="50" w:type="dxa"/>
              <w:right w:w="100" w:type="dxa"/>
            </w:tcMar>
            <w:vAlign w:val="center"/>
            <w:hideMark/>
          </w:tcPr>
          <w:p w:rsidR="006B30F1" w:rsidRPr="005120F8" w:rsidRDefault="001E7EA7" w:rsidP="000A155F">
            <w:pPr>
              <w:rPr>
                <w:rFonts w:ascii="Calibri" w:hAnsi="Calibri"/>
                <w:sz w:val="18"/>
                <w:szCs w:val="18"/>
              </w:rPr>
            </w:pPr>
            <w:hyperlink r:id="rId64" w:history="1">
              <w:r w:rsidR="006B30F1" w:rsidRPr="005120F8">
                <w:rPr>
                  <w:rFonts w:ascii="Calibri" w:hAnsi="Calibri"/>
                  <w:sz w:val="18"/>
                  <w:szCs w:val="18"/>
                </w:rPr>
                <w:t>Табанов А.</w:t>
              </w:r>
            </w:hyperlink>
          </w:p>
        </w:tc>
        <w:tc>
          <w:tcPr>
            <w:tcW w:w="709" w:type="dxa"/>
            <w:shd w:val="clear" w:color="auto" w:fill="FFFFFF"/>
            <w:tcMar>
              <w:top w:w="50" w:type="dxa"/>
              <w:left w:w="100" w:type="dxa"/>
              <w:bottom w:w="50" w:type="dxa"/>
              <w:right w:w="100" w:type="dxa"/>
            </w:tcMar>
            <w:vAlign w:val="center"/>
            <w:hideMark/>
          </w:tcPr>
          <w:p w:rsidR="006B30F1" w:rsidRPr="005120F8" w:rsidRDefault="006B30F1" w:rsidP="000A155F">
            <w:pPr>
              <w:rPr>
                <w:rFonts w:ascii="Calibri" w:hAnsi="Calibri"/>
                <w:sz w:val="18"/>
                <w:szCs w:val="18"/>
              </w:rPr>
            </w:pPr>
            <w:r w:rsidRPr="005120F8">
              <w:rPr>
                <w:rFonts w:ascii="Calibri" w:hAnsi="Calibri"/>
                <w:sz w:val="18"/>
                <w:szCs w:val="18"/>
              </w:rPr>
              <w:t>95</w:t>
            </w:r>
          </w:p>
        </w:tc>
        <w:tc>
          <w:tcPr>
            <w:tcW w:w="567" w:type="dxa"/>
            <w:shd w:val="clear" w:color="auto" w:fill="FFFFFF"/>
            <w:tcMar>
              <w:top w:w="50" w:type="dxa"/>
              <w:left w:w="100" w:type="dxa"/>
              <w:bottom w:w="50" w:type="dxa"/>
              <w:right w:w="100" w:type="dxa"/>
            </w:tcMar>
            <w:vAlign w:val="center"/>
            <w:hideMark/>
          </w:tcPr>
          <w:p w:rsidR="006B30F1" w:rsidRPr="005120F8" w:rsidRDefault="006B30F1" w:rsidP="000A155F">
            <w:pPr>
              <w:rPr>
                <w:rFonts w:ascii="Calibri" w:hAnsi="Calibri"/>
                <w:sz w:val="18"/>
                <w:szCs w:val="18"/>
              </w:rPr>
            </w:pPr>
            <w:r w:rsidRPr="005120F8">
              <w:rPr>
                <w:rFonts w:ascii="Calibri" w:hAnsi="Calibri"/>
                <w:sz w:val="18"/>
                <w:szCs w:val="18"/>
              </w:rPr>
              <w:t>177</w:t>
            </w:r>
          </w:p>
        </w:tc>
        <w:tc>
          <w:tcPr>
            <w:tcW w:w="709" w:type="dxa"/>
            <w:shd w:val="clear" w:color="auto" w:fill="FFFFFF"/>
            <w:tcMar>
              <w:top w:w="50" w:type="dxa"/>
              <w:left w:w="100" w:type="dxa"/>
              <w:bottom w:w="50" w:type="dxa"/>
              <w:right w:w="100" w:type="dxa"/>
            </w:tcMar>
            <w:vAlign w:val="center"/>
            <w:hideMark/>
          </w:tcPr>
          <w:p w:rsidR="006B30F1" w:rsidRPr="005120F8" w:rsidRDefault="006B30F1" w:rsidP="000A155F">
            <w:pPr>
              <w:rPr>
                <w:rFonts w:ascii="Calibri" w:hAnsi="Calibri"/>
                <w:sz w:val="18"/>
                <w:szCs w:val="18"/>
              </w:rPr>
            </w:pPr>
            <w:r w:rsidRPr="005120F8">
              <w:rPr>
                <w:rFonts w:ascii="Calibri" w:hAnsi="Calibri"/>
                <w:sz w:val="18"/>
                <w:szCs w:val="18"/>
              </w:rPr>
              <w:t>96</w:t>
            </w:r>
          </w:p>
        </w:tc>
        <w:tc>
          <w:tcPr>
            <w:tcW w:w="850" w:type="dxa"/>
            <w:shd w:val="clear" w:color="auto" w:fill="FFFFFF"/>
            <w:tcMar>
              <w:top w:w="50" w:type="dxa"/>
              <w:left w:w="100" w:type="dxa"/>
              <w:bottom w:w="50" w:type="dxa"/>
              <w:right w:w="100" w:type="dxa"/>
            </w:tcMar>
            <w:vAlign w:val="center"/>
            <w:hideMark/>
          </w:tcPr>
          <w:p w:rsidR="006B30F1" w:rsidRPr="005120F8" w:rsidRDefault="006B30F1" w:rsidP="000A155F">
            <w:pPr>
              <w:rPr>
                <w:rFonts w:ascii="Calibri" w:hAnsi="Calibri"/>
                <w:sz w:val="18"/>
                <w:szCs w:val="18"/>
              </w:rPr>
            </w:pPr>
            <w:r w:rsidRPr="005120F8">
              <w:rPr>
                <w:rFonts w:ascii="Calibri" w:hAnsi="Calibri"/>
                <w:sz w:val="18"/>
                <w:szCs w:val="18"/>
              </w:rPr>
              <w:t>2</w:t>
            </w:r>
          </w:p>
        </w:tc>
        <w:tc>
          <w:tcPr>
            <w:tcW w:w="851" w:type="dxa"/>
            <w:shd w:val="clear" w:color="auto" w:fill="FFFFFF"/>
            <w:tcMar>
              <w:top w:w="50" w:type="dxa"/>
              <w:left w:w="100" w:type="dxa"/>
              <w:bottom w:w="50" w:type="dxa"/>
              <w:right w:w="100" w:type="dxa"/>
            </w:tcMar>
            <w:vAlign w:val="center"/>
            <w:hideMark/>
          </w:tcPr>
          <w:p w:rsidR="006B30F1" w:rsidRPr="005120F8" w:rsidRDefault="006B30F1" w:rsidP="000A155F">
            <w:pPr>
              <w:rPr>
                <w:rFonts w:ascii="Calibri" w:hAnsi="Calibri"/>
                <w:sz w:val="18"/>
                <w:szCs w:val="18"/>
              </w:rPr>
            </w:pPr>
            <w:r w:rsidRPr="005120F8">
              <w:rPr>
                <w:rFonts w:ascii="Calibri" w:hAnsi="Calibri"/>
                <w:sz w:val="18"/>
                <w:szCs w:val="18"/>
              </w:rPr>
              <w:t>73,51</w:t>
            </w:r>
          </w:p>
        </w:tc>
        <w:tc>
          <w:tcPr>
            <w:tcW w:w="1134" w:type="dxa"/>
            <w:shd w:val="clear" w:color="auto" w:fill="FFFFFF"/>
            <w:tcMar>
              <w:top w:w="50" w:type="dxa"/>
              <w:left w:w="100" w:type="dxa"/>
              <w:bottom w:w="50" w:type="dxa"/>
              <w:right w:w="100" w:type="dxa"/>
            </w:tcMar>
            <w:vAlign w:val="center"/>
            <w:hideMark/>
          </w:tcPr>
          <w:p w:rsidR="006B30F1" w:rsidRPr="005120F8" w:rsidRDefault="006B30F1" w:rsidP="000A155F">
            <w:pPr>
              <w:rPr>
                <w:rFonts w:ascii="Calibri" w:hAnsi="Calibri"/>
                <w:sz w:val="18"/>
                <w:szCs w:val="18"/>
              </w:rPr>
            </w:pPr>
            <w:r w:rsidRPr="005120F8">
              <w:rPr>
                <w:rFonts w:ascii="Calibri" w:hAnsi="Calibri"/>
                <w:sz w:val="18"/>
                <w:szCs w:val="18"/>
              </w:rPr>
              <w:t>5</w:t>
            </w:r>
          </w:p>
        </w:tc>
      </w:tr>
      <w:tr w:rsidR="006B30F1" w:rsidRPr="005120F8" w:rsidTr="000A155F">
        <w:tc>
          <w:tcPr>
            <w:tcW w:w="292" w:type="dxa"/>
            <w:shd w:val="clear" w:color="auto" w:fill="FFFFFF"/>
            <w:tcMar>
              <w:top w:w="50" w:type="dxa"/>
              <w:left w:w="100" w:type="dxa"/>
              <w:bottom w:w="50" w:type="dxa"/>
              <w:right w:w="100" w:type="dxa"/>
            </w:tcMar>
            <w:vAlign w:val="center"/>
            <w:hideMark/>
          </w:tcPr>
          <w:p w:rsidR="006B30F1" w:rsidRPr="005120F8" w:rsidRDefault="006B30F1" w:rsidP="000A155F">
            <w:pPr>
              <w:rPr>
                <w:rFonts w:ascii="Calibri" w:hAnsi="Calibri"/>
                <w:sz w:val="18"/>
                <w:szCs w:val="18"/>
              </w:rPr>
            </w:pPr>
            <w:r w:rsidRPr="005120F8">
              <w:rPr>
                <w:rFonts w:ascii="Calibri" w:hAnsi="Calibri"/>
                <w:sz w:val="18"/>
                <w:szCs w:val="18"/>
              </w:rPr>
              <w:t>6</w:t>
            </w:r>
          </w:p>
        </w:tc>
        <w:tc>
          <w:tcPr>
            <w:tcW w:w="1414" w:type="dxa"/>
            <w:shd w:val="clear" w:color="auto" w:fill="FFFFFF"/>
            <w:tcMar>
              <w:top w:w="50" w:type="dxa"/>
              <w:left w:w="100" w:type="dxa"/>
              <w:bottom w:w="50" w:type="dxa"/>
              <w:right w:w="100" w:type="dxa"/>
            </w:tcMar>
            <w:vAlign w:val="center"/>
            <w:hideMark/>
          </w:tcPr>
          <w:p w:rsidR="006B30F1" w:rsidRPr="005120F8" w:rsidRDefault="001E7EA7" w:rsidP="000A155F">
            <w:pPr>
              <w:rPr>
                <w:rFonts w:ascii="Calibri" w:hAnsi="Calibri"/>
                <w:sz w:val="18"/>
                <w:szCs w:val="18"/>
              </w:rPr>
            </w:pPr>
            <w:hyperlink r:id="rId65" w:history="1">
              <w:r w:rsidR="006B30F1" w:rsidRPr="005120F8">
                <w:rPr>
                  <w:rFonts w:ascii="Calibri" w:hAnsi="Calibri"/>
                  <w:sz w:val="18"/>
                  <w:szCs w:val="18"/>
                </w:rPr>
                <w:t>Садовой М.</w:t>
              </w:r>
            </w:hyperlink>
          </w:p>
        </w:tc>
        <w:tc>
          <w:tcPr>
            <w:tcW w:w="709" w:type="dxa"/>
            <w:shd w:val="clear" w:color="auto" w:fill="FFFFFF"/>
            <w:tcMar>
              <w:top w:w="50" w:type="dxa"/>
              <w:left w:w="100" w:type="dxa"/>
              <w:bottom w:w="50" w:type="dxa"/>
              <w:right w:w="100" w:type="dxa"/>
            </w:tcMar>
            <w:vAlign w:val="center"/>
            <w:hideMark/>
          </w:tcPr>
          <w:p w:rsidR="006B30F1" w:rsidRPr="005120F8" w:rsidRDefault="006B30F1" w:rsidP="000A155F">
            <w:pPr>
              <w:rPr>
                <w:rFonts w:ascii="Calibri" w:hAnsi="Calibri"/>
                <w:sz w:val="18"/>
                <w:szCs w:val="18"/>
              </w:rPr>
            </w:pPr>
            <w:r w:rsidRPr="005120F8">
              <w:rPr>
                <w:rFonts w:ascii="Calibri" w:hAnsi="Calibri"/>
                <w:sz w:val="18"/>
                <w:szCs w:val="18"/>
              </w:rPr>
              <w:t>37</w:t>
            </w:r>
          </w:p>
        </w:tc>
        <w:tc>
          <w:tcPr>
            <w:tcW w:w="567" w:type="dxa"/>
            <w:shd w:val="clear" w:color="auto" w:fill="FFFFFF"/>
            <w:tcMar>
              <w:top w:w="50" w:type="dxa"/>
              <w:left w:w="100" w:type="dxa"/>
              <w:bottom w:w="50" w:type="dxa"/>
              <w:right w:w="100" w:type="dxa"/>
            </w:tcMar>
            <w:vAlign w:val="center"/>
            <w:hideMark/>
          </w:tcPr>
          <w:p w:rsidR="006B30F1" w:rsidRPr="005120F8" w:rsidRDefault="006B30F1" w:rsidP="000A155F">
            <w:pPr>
              <w:rPr>
                <w:rFonts w:ascii="Calibri" w:hAnsi="Calibri"/>
                <w:sz w:val="18"/>
                <w:szCs w:val="18"/>
              </w:rPr>
            </w:pPr>
            <w:r w:rsidRPr="005120F8">
              <w:rPr>
                <w:rFonts w:ascii="Calibri" w:hAnsi="Calibri"/>
                <w:sz w:val="18"/>
                <w:szCs w:val="18"/>
              </w:rPr>
              <w:t>137</w:t>
            </w:r>
          </w:p>
        </w:tc>
        <w:tc>
          <w:tcPr>
            <w:tcW w:w="709" w:type="dxa"/>
            <w:shd w:val="clear" w:color="auto" w:fill="FFFFFF"/>
            <w:tcMar>
              <w:top w:w="50" w:type="dxa"/>
              <w:left w:w="100" w:type="dxa"/>
              <w:bottom w:w="50" w:type="dxa"/>
              <w:right w:w="100" w:type="dxa"/>
            </w:tcMar>
            <w:vAlign w:val="center"/>
            <w:hideMark/>
          </w:tcPr>
          <w:p w:rsidR="006B30F1" w:rsidRPr="005120F8" w:rsidRDefault="006B30F1" w:rsidP="000A155F">
            <w:pPr>
              <w:rPr>
                <w:rFonts w:ascii="Calibri" w:hAnsi="Calibri"/>
                <w:sz w:val="18"/>
                <w:szCs w:val="18"/>
              </w:rPr>
            </w:pPr>
            <w:r w:rsidRPr="005120F8">
              <w:rPr>
                <w:rFonts w:ascii="Calibri" w:hAnsi="Calibri"/>
                <w:sz w:val="18"/>
                <w:szCs w:val="18"/>
              </w:rPr>
              <w:t>153</w:t>
            </w:r>
          </w:p>
        </w:tc>
        <w:tc>
          <w:tcPr>
            <w:tcW w:w="850" w:type="dxa"/>
            <w:shd w:val="clear" w:color="auto" w:fill="FFFFFF"/>
            <w:tcMar>
              <w:top w:w="50" w:type="dxa"/>
              <w:left w:w="100" w:type="dxa"/>
              <w:bottom w:w="50" w:type="dxa"/>
              <w:right w:w="100" w:type="dxa"/>
            </w:tcMar>
            <w:vAlign w:val="center"/>
            <w:hideMark/>
          </w:tcPr>
          <w:p w:rsidR="006B30F1" w:rsidRPr="005120F8" w:rsidRDefault="006B30F1" w:rsidP="000A155F">
            <w:pPr>
              <w:rPr>
                <w:rFonts w:ascii="Calibri" w:hAnsi="Calibri"/>
                <w:sz w:val="18"/>
                <w:szCs w:val="18"/>
              </w:rPr>
            </w:pPr>
            <w:r w:rsidRPr="005120F8">
              <w:rPr>
                <w:rFonts w:ascii="Calibri" w:hAnsi="Calibri"/>
                <w:sz w:val="18"/>
                <w:szCs w:val="18"/>
              </w:rPr>
              <w:t>5</w:t>
            </w:r>
          </w:p>
        </w:tc>
        <w:tc>
          <w:tcPr>
            <w:tcW w:w="851" w:type="dxa"/>
            <w:shd w:val="clear" w:color="auto" w:fill="FFFFFF"/>
            <w:tcMar>
              <w:top w:w="50" w:type="dxa"/>
              <w:left w:w="100" w:type="dxa"/>
              <w:bottom w:w="50" w:type="dxa"/>
              <w:right w:w="100" w:type="dxa"/>
            </w:tcMar>
            <w:vAlign w:val="center"/>
            <w:hideMark/>
          </w:tcPr>
          <w:p w:rsidR="006B30F1" w:rsidRPr="005120F8" w:rsidRDefault="006B30F1" w:rsidP="000A155F">
            <w:pPr>
              <w:rPr>
                <w:rFonts w:ascii="Calibri" w:hAnsi="Calibri"/>
                <w:sz w:val="18"/>
                <w:szCs w:val="18"/>
              </w:rPr>
            </w:pPr>
            <w:r w:rsidRPr="005120F8">
              <w:rPr>
                <w:rFonts w:ascii="Calibri" w:hAnsi="Calibri"/>
                <w:sz w:val="18"/>
                <w:szCs w:val="18"/>
              </w:rPr>
              <w:t>52,41</w:t>
            </w:r>
          </w:p>
        </w:tc>
        <w:tc>
          <w:tcPr>
            <w:tcW w:w="1134" w:type="dxa"/>
            <w:shd w:val="clear" w:color="auto" w:fill="FFFFFF"/>
            <w:tcMar>
              <w:top w:w="50" w:type="dxa"/>
              <w:left w:w="100" w:type="dxa"/>
              <w:bottom w:w="50" w:type="dxa"/>
              <w:right w:w="100" w:type="dxa"/>
            </w:tcMar>
            <w:vAlign w:val="center"/>
            <w:hideMark/>
          </w:tcPr>
          <w:p w:rsidR="006B30F1" w:rsidRPr="005120F8" w:rsidRDefault="006B30F1" w:rsidP="000A155F">
            <w:pPr>
              <w:rPr>
                <w:rFonts w:ascii="Calibri" w:hAnsi="Calibri"/>
                <w:sz w:val="18"/>
                <w:szCs w:val="18"/>
              </w:rPr>
            </w:pPr>
            <w:r w:rsidRPr="005120F8">
              <w:rPr>
                <w:rFonts w:ascii="Calibri" w:hAnsi="Calibri"/>
                <w:sz w:val="18"/>
                <w:szCs w:val="18"/>
              </w:rPr>
              <w:t>6</w:t>
            </w:r>
          </w:p>
        </w:tc>
      </w:tr>
    </w:tbl>
    <w:p w:rsidR="006B30F1" w:rsidRDefault="006B30F1" w:rsidP="006B30F1">
      <w:pPr>
        <w:pStyle w:val="aa"/>
        <w:ind w:firstLine="709"/>
        <w:jc w:val="both"/>
        <w:rPr>
          <w:b/>
          <w:bCs/>
        </w:rPr>
      </w:pPr>
      <w:r w:rsidRPr="004D2F04">
        <w:rPr>
          <w:bCs/>
        </w:rPr>
        <w:t>3 класс</w:t>
      </w:r>
      <w:r>
        <w:rPr>
          <w:b/>
          <w:bCs/>
        </w:rPr>
        <w:t>, учитель Клушева Светлана Николаевна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633"/>
        <w:gridCol w:w="1745"/>
        <w:gridCol w:w="815"/>
        <w:gridCol w:w="815"/>
        <w:gridCol w:w="815"/>
        <w:gridCol w:w="724"/>
        <w:gridCol w:w="1079"/>
        <w:gridCol w:w="957"/>
      </w:tblGrid>
      <w:tr w:rsidR="006B30F1" w:rsidRPr="001B2E45" w:rsidTr="000A155F">
        <w:tc>
          <w:tcPr>
            <w:tcW w:w="0" w:type="auto"/>
            <w:shd w:val="clear" w:color="auto" w:fill="ECF2F9"/>
            <w:tcMar>
              <w:top w:w="50" w:type="dxa"/>
              <w:left w:w="0" w:type="dxa"/>
              <w:bottom w:w="50" w:type="dxa"/>
              <w:right w:w="0" w:type="dxa"/>
            </w:tcMar>
            <w:vAlign w:val="center"/>
            <w:hideMark/>
          </w:tcPr>
          <w:p w:rsidR="006B30F1" w:rsidRPr="001B2E45" w:rsidRDefault="006B30F1" w:rsidP="000A155F">
            <w:pPr>
              <w:ind w:left="57" w:right="284"/>
              <w:jc w:val="center"/>
              <w:rPr>
                <w:rFonts w:ascii="Calibri" w:hAnsi="Calibri"/>
                <w:sz w:val="18"/>
                <w:szCs w:val="18"/>
              </w:rPr>
            </w:pPr>
            <w:r w:rsidRPr="001B2E45">
              <w:rPr>
                <w:rFonts w:ascii="Calibri" w:hAnsi="Calibri"/>
                <w:sz w:val="18"/>
                <w:szCs w:val="18"/>
              </w:rPr>
              <w:t>№</w:t>
            </w:r>
          </w:p>
        </w:tc>
        <w:tc>
          <w:tcPr>
            <w:tcW w:w="0" w:type="auto"/>
            <w:shd w:val="clear" w:color="auto" w:fill="ECF2F9"/>
            <w:tcMar>
              <w:top w:w="50" w:type="dxa"/>
              <w:left w:w="0" w:type="dxa"/>
              <w:bottom w:w="50" w:type="dxa"/>
              <w:right w:w="0" w:type="dxa"/>
            </w:tcMar>
            <w:vAlign w:val="center"/>
            <w:hideMark/>
          </w:tcPr>
          <w:p w:rsidR="006B30F1" w:rsidRPr="001B2E45" w:rsidRDefault="006B30F1" w:rsidP="000A155F">
            <w:pPr>
              <w:ind w:left="57" w:right="284"/>
              <w:jc w:val="center"/>
              <w:rPr>
                <w:rFonts w:ascii="Calibri" w:hAnsi="Calibri"/>
                <w:sz w:val="18"/>
                <w:szCs w:val="18"/>
              </w:rPr>
            </w:pPr>
            <w:r w:rsidRPr="001B2E45">
              <w:rPr>
                <w:rFonts w:ascii="Calibri" w:hAnsi="Calibri"/>
                <w:sz w:val="18"/>
                <w:szCs w:val="18"/>
              </w:rPr>
              <w:t>ФИО</w:t>
            </w:r>
          </w:p>
        </w:tc>
        <w:tc>
          <w:tcPr>
            <w:tcW w:w="0" w:type="auto"/>
            <w:shd w:val="clear" w:color="auto" w:fill="ECF2F9"/>
            <w:tcMar>
              <w:top w:w="50" w:type="dxa"/>
              <w:left w:w="0" w:type="dxa"/>
              <w:bottom w:w="50" w:type="dxa"/>
              <w:right w:w="0" w:type="dxa"/>
            </w:tcMar>
            <w:vAlign w:val="center"/>
            <w:hideMark/>
          </w:tcPr>
          <w:p w:rsidR="006B30F1" w:rsidRPr="001B2E45" w:rsidRDefault="006B30F1" w:rsidP="000A155F">
            <w:pPr>
              <w:ind w:left="57" w:right="284"/>
              <w:jc w:val="center"/>
              <w:rPr>
                <w:rFonts w:ascii="Calibri" w:hAnsi="Calibri"/>
                <w:sz w:val="18"/>
                <w:szCs w:val="18"/>
              </w:rPr>
            </w:pPr>
            <w:r w:rsidRPr="001B2E45">
              <w:rPr>
                <w:rFonts w:ascii="Calibri" w:hAnsi="Calibri"/>
                <w:sz w:val="18"/>
                <w:szCs w:val="18"/>
              </w:rPr>
              <w:t>5</w:t>
            </w:r>
          </w:p>
        </w:tc>
        <w:tc>
          <w:tcPr>
            <w:tcW w:w="0" w:type="auto"/>
            <w:shd w:val="clear" w:color="auto" w:fill="ECF2F9"/>
            <w:tcMar>
              <w:top w:w="50" w:type="dxa"/>
              <w:left w:w="0" w:type="dxa"/>
              <w:bottom w:w="50" w:type="dxa"/>
              <w:right w:w="0" w:type="dxa"/>
            </w:tcMar>
            <w:vAlign w:val="center"/>
            <w:hideMark/>
          </w:tcPr>
          <w:p w:rsidR="006B30F1" w:rsidRPr="001B2E45" w:rsidRDefault="006B30F1" w:rsidP="000A155F">
            <w:pPr>
              <w:ind w:left="57" w:right="284"/>
              <w:jc w:val="center"/>
              <w:rPr>
                <w:rFonts w:ascii="Calibri" w:hAnsi="Calibri"/>
                <w:sz w:val="18"/>
                <w:szCs w:val="18"/>
              </w:rPr>
            </w:pPr>
            <w:r w:rsidRPr="001B2E45">
              <w:rPr>
                <w:rFonts w:ascii="Calibri" w:hAnsi="Calibri"/>
                <w:sz w:val="18"/>
                <w:szCs w:val="18"/>
              </w:rPr>
              <w:t>4</w:t>
            </w:r>
          </w:p>
        </w:tc>
        <w:tc>
          <w:tcPr>
            <w:tcW w:w="0" w:type="auto"/>
            <w:shd w:val="clear" w:color="auto" w:fill="ECF2F9"/>
            <w:tcMar>
              <w:top w:w="50" w:type="dxa"/>
              <w:left w:w="0" w:type="dxa"/>
              <w:bottom w:w="50" w:type="dxa"/>
              <w:right w:w="0" w:type="dxa"/>
            </w:tcMar>
            <w:vAlign w:val="center"/>
            <w:hideMark/>
          </w:tcPr>
          <w:p w:rsidR="006B30F1" w:rsidRPr="001B2E45" w:rsidRDefault="006B30F1" w:rsidP="000A155F">
            <w:pPr>
              <w:ind w:left="57" w:right="284"/>
              <w:jc w:val="center"/>
              <w:rPr>
                <w:rFonts w:ascii="Calibri" w:hAnsi="Calibri"/>
                <w:sz w:val="18"/>
                <w:szCs w:val="18"/>
              </w:rPr>
            </w:pPr>
            <w:r w:rsidRPr="001B2E45">
              <w:rPr>
                <w:rFonts w:ascii="Calibri" w:hAnsi="Calibri"/>
                <w:sz w:val="18"/>
                <w:szCs w:val="18"/>
              </w:rPr>
              <w:t>3</w:t>
            </w:r>
          </w:p>
        </w:tc>
        <w:tc>
          <w:tcPr>
            <w:tcW w:w="0" w:type="auto"/>
            <w:shd w:val="clear" w:color="auto" w:fill="ECF2F9"/>
            <w:tcMar>
              <w:top w:w="50" w:type="dxa"/>
              <w:left w:w="0" w:type="dxa"/>
              <w:bottom w:w="50" w:type="dxa"/>
              <w:right w:w="0" w:type="dxa"/>
            </w:tcMar>
            <w:vAlign w:val="center"/>
            <w:hideMark/>
          </w:tcPr>
          <w:p w:rsidR="006B30F1" w:rsidRPr="001B2E45" w:rsidRDefault="006B30F1" w:rsidP="000A155F">
            <w:pPr>
              <w:ind w:left="57" w:right="284"/>
              <w:jc w:val="center"/>
              <w:rPr>
                <w:rFonts w:ascii="Calibri" w:hAnsi="Calibri"/>
                <w:sz w:val="18"/>
                <w:szCs w:val="18"/>
              </w:rPr>
            </w:pPr>
            <w:r w:rsidRPr="001B2E45">
              <w:rPr>
                <w:rFonts w:ascii="Calibri" w:hAnsi="Calibri"/>
                <w:sz w:val="18"/>
                <w:szCs w:val="18"/>
              </w:rPr>
              <w:t>2 и 1</w:t>
            </w:r>
          </w:p>
        </w:tc>
        <w:tc>
          <w:tcPr>
            <w:tcW w:w="0" w:type="auto"/>
            <w:shd w:val="clear" w:color="auto" w:fill="ECF2F9"/>
            <w:tcMar>
              <w:top w:w="50" w:type="dxa"/>
              <w:left w:w="0" w:type="dxa"/>
              <w:bottom w:w="50" w:type="dxa"/>
              <w:right w:w="0" w:type="dxa"/>
            </w:tcMar>
            <w:vAlign w:val="center"/>
            <w:hideMark/>
          </w:tcPr>
          <w:p w:rsidR="006B30F1" w:rsidRPr="001B2E45" w:rsidRDefault="006B30F1" w:rsidP="000A155F">
            <w:pPr>
              <w:ind w:left="57" w:right="284"/>
              <w:jc w:val="center"/>
              <w:rPr>
                <w:rFonts w:ascii="Calibri" w:hAnsi="Calibri"/>
                <w:sz w:val="18"/>
                <w:szCs w:val="18"/>
              </w:rPr>
            </w:pPr>
            <w:r w:rsidRPr="001B2E45">
              <w:rPr>
                <w:rFonts w:ascii="Calibri" w:hAnsi="Calibri"/>
                <w:sz w:val="18"/>
                <w:szCs w:val="18"/>
              </w:rPr>
              <w:t>% кач. зн.</w:t>
            </w:r>
          </w:p>
        </w:tc>
        <w:tc>
          <w:tcPr>
            <w:tcW w:w="0" w:type="auto"/>
            <w:shd w:val="clear" w:color="auto" w:fill="ECF2F9"/>
            <w:tcMar>
              <w:top w:w="50" w:type="dxa"/>
              <w:left w:w="0" w:type="dxa"/>
              <w:bottom w:w="50" w:type="dxa"/>
              <w:right w:w="0" w:type="dxa"/>
            </w:tcMar>
            <w:vAlign w:val="center"/>
            <w:hideMark/>
          </w:tcPr>
          <w:p w:rsidR="006B30F1" w:rsidRPr="001B2E45" w:rsidRDefault="006B30F1" w:rsidP="000A155F">
            <w:pPr>
              <w:ind w:left="57" w:right="284"/>
              <w:jc w:val="center"/>
              <w:rPr>
                <w:rFonts w:ascii="Calibri" w:hAnsi="Calibri"/>
                <w:sz w:val="18"/>
                <w:szCs w:val="18"/>
              </w:rPr>
            </w:pPr>
            <w:r w:rsidRPr="001B2E45">
              <w:rPr>
                <w:rFonts w:ascii="Calibri" w:hAnsi="Calibri"/>
                <w:sz w:val="18"/>
                <w:szCs w:val="18"/>
              </w:rPr>
              <w:t>Рейтинг</w:t>
            </w:r>
          </w:p>
        </w:tc>
      </w:tr>
      <w:tr w:rsidR="006B30F1" w:rsidRPr="001B2E45" w:rsidTr="000A155F">
        <w:tc>
          <w:tcPr>
            <w:tcW w:w="0" w:type="auto"/>
            <w:shd w:val="clear" w:color="auto" w:fill="FFFFFF"/>
            <w:tcMar>
              <w:top w:w="50" w:type="dxa"/>
              <w:left w:w="100" w:type="dxa"/>
              <w:bottom w:w="50" w:type="dxa"/>
              <w:right w:w="100" w:type="dxa"/>
            </w:tcMar>
            <w:vAlign w:val="center"/>
            <w:hideMark/>
          </w:tcPr>
          <w:p w:rsidR="006B30F1" w:rsidRPr="001B2E45" w:rsidRDefault="006B30F1" w:rsidP="000A155F">
            <w:pPr>
              <w:ind w:left="57" w:right="284"/>
              <w:rPr>
                <w:rFonts w:ascii="Calibri" w:hAnsi="Calibri"/>
                <w:sz w:val="18"/>
                <w:szCs w:val="18"/>
              </w:rPr>
            </w:pPr>
            <w:r w:rsidRPr="001B2E45">
              <w:rPr>
                <w:rFonts w:ascii="Calibri" w:hAnsi="Calibri"/>
                <w:sz w:val="18"/>
                <w:szCs w:val="18"/>
              </w:rPr>
              <w:t>1</w:t>
            </w:r>
          </w:p>
        </w:tc>
        <w:tc>
          <w:tcPr>
            <w:tcW w:w="0" w:type="auto"/>
            <w:shd w:val="clear" w:color="auto" w:fill="FFFFFF"/>
            <w:tcMar>
              <w:top w:w="50" w:type="dxa"/>
              <w:left w:w="100" w:type="dxa"/>
              <w:bottom w:w="50" w:type="dxa"/>
              <w:right w:w="100" w:type="dxa"/>
            </w:tcMar>
            <w:vAlign w:val="center"/>
            <w:hideMark/>
          </w:tcPr>
          <w:p w:rsidR="006B30F1" w:rsidRPr="001B2E45" w:rsidRDefault="001E7EA7" w:rsidP="000A155F">
            <w:pPr>
              <w:ind w:left="57" w:right="284"/>
              <w:rPr>
                <w:rFonts w:ascii="Calibri" w:hAnsi="Calibri"/>
                <w:sz w:val="18"/>
                <w:szCs w:val="18"/>
              </w:rPr>
            </w:pPr>
            <w:hyperlink r:id="rId66" w:history="1">
              <w:r w:rsidR="006B30F1" w:rsidRPr="001B2E45">
                <w:rPr>
                  <w:rFonts w:ascii="Calibri" w:hAnsi="Calibri"/>
                  <w:sz w:val="18"/>
                  <w:szCs w:val="18"/>
                </w:rPr>
                <w:t>Карманова Д.</w:t>
              </w:r>
            </w:hyperlink>
          </w:p>
        </w:tc>
        <w:tc>
          <w:tcPr>
            <w:tcW w:w="0" w:type="auto"/>
            <w:shd w:val="clear" w:color="auto" w:fill="FFFFFF"/>
            <w:tcMar>
              <w:top w:w="50" w:type="dxa"/>
              <w:left w:w="100" w:type="dxa"/>
              <w:bottom w:w="50" w:type="dxa"/>
              <w:right w:w="100" w:type="dxa"/>
            </w:tcMar>
            <w:vAlign w:val="center"/>
            <w:hideMark/>
          </w:tcPr>
          <w:p w:rsidR="006B30F1" w:rsidRPr="001B2E45" w:rsidRDefault="006B30F1" w:rsidP="000A155F">
            <w:pPr>
              <w:ind w:left="57" w:right="284"/>
              <w:rPr>
                <w:rFonts w:ascii="Calibri" w:hAnsi="Calibri"/>
                <w:sz w:val="18"/>
                <w:szCs w:val="18"/>
              </w:rPr>
            </w:pPr>
            <w:r w:rsidRPr="001B2E45">
              <w:rPr>
                <w:rFonts w:ascii="Calibri" w:hAnsi="Calibri"/>
                <w:sz w:val="18"/>
                <w:szCs w:val="18"/>
              </w:rPr>
              <w:t>175</w:t>
            </w:r>
          </w:p>
        </w:tc>
        <w:tc>
          <w:tcPr>
            <w:tcW w:w="0" w:type="auto"/>
            <w:shd w:val="clear" w:color="auto" w:fill="FFFFFF"/>
            <w:tcMar>
              <w:top w:w="50" w:type="dxa"/>
              <w:left w:w="100" w:type="dxa"/>
              <w:bottom w:w="50" w:type="dxa"/>
              <w:right w:w="100" w:type="dxa"/>
            </w:tcMar>
            <w:vAlign w:val="center"/>
            <w:hideMark/>
          </w:tcPr>
          <w:p w:rsidR="006B30F1" w:rsidRPr="001B2E45" w:rsidRDefault="006B30F1" w:rsidP="000A155F">
            <w:pPr>
              <w:ind w:left="57" w:right="284"/>
              <w:rPr>
                <w:rFonts w:ascii="Calibri" w:hAnsi="Calibri"/>
                <w:sz w:val="18"/>
                <w:szCs w:val="18"/>
              </w:rPr>
            </w:pPr>
            <w:r w:rsidRPr="001B2E45">
              <w:rPr>
                <w:rFonts w:ascii="Calibri" w:hAnsi="Calibri"/>
                <w:sz w:val="18"/>
                <w:szCs w:val="18"/>
              </w:rPr>
              <w:t>479</w:t>
            </w:r>
          </w:p>
        </w:tc>
        <w:tc>
          <w:tcPr>
            <w:tcW w:w="0" w:type="auto"/>
            <w:shd w:val="clear" w:color="auto" w:fill="FFFFFF"/>
            <w:tcMar>
              <w:top w:w="50" w:type="dxa"/>
              <w:left w:w="100" w:type="dxa"/>
              <w:bottom w:w="50" w:type="dxa"/>
              <w:right w:w="100" w:type="dxa"/>
            </w:tcMar>
            <w:vAlign w:val="center"/>
            <w:hideMark/>
          </w:tcPr>
          <w:p w:rsidR="006B30F1" w:rsidRPr="001B2E45" w:rsidRDefault="006B30F1" w:rsidP="000A155F">
            <w:pPr>
              <w:ind w:left="57" w:right="284"/>
              <w:rPr>
                <w:rFonts w:ascii="Calibri" w:hAnsi="Calibri"/>
                <w:sz w:val="18"/>
                <w:szCs w:val="18"/>
              </w:rPr>
            </w:pPr>
            <w:r w:rsidRPr="001B2E45">
              <w:rPr>
                <w:rFonts w:ascii="Calibri" w:hAnsi="Calibri"/>
                <w:sz w:val="18"/>
                <w:szCs w:val="18"/>
              </w:rPr>
              <w:t>72</w:t>
            </w:r>
          </w:p>
        </w:tc>
        <w:tc>
          <w:tcPr>
            <w:tcW w:w="0" w:type="auto"/>
            <w:shd w:val="clear" w:color="auto" w:fill="FFFFFF"/>
            <w:tcMar>
              <w:top w:w="50" w:type="dxa"/>
              <w:left w:w="100" w:type="dxa"/>
              <w:bottom w:w="50" w:type="dxa"/>
              <w:right w:w="100" w:type="dxa"/>
            </w:tcMar>
            <w:vAlign w:val="center"/>
            <w:hideMark/>
          </w:tcPr>
          <w:p w:rsidR="006B30F1" w:rsidRPr="001B2E45" w:rsidRDefault="006B30F1" w:rsidP="000A155F">
            <w:pPr>
              <w:ind w:left="57" w:right="284"/>
              <w:rPr>
                <w:rFonts w:ascii="Calibri" w:hAnsi="Calibri"/>
                <w:sz w:val="18"/>
                <w:szCs w:val="18"/>
              </w:rPr>
            </w:pPr>
          </w:p>
        </w:tc>
        <w:tc>
          <w:tcPr>
            <w:tcW w:w="0" w:type="auto"/>
            <w:shd w:val="clear" w:color="auto" w:fill="FFFFFF"/>
            <w:tcMar>
              <w:top w:w="50" w:type="dxa"/>
              <w:left w:w="100" w:type="dxa"/>
              <w:bottom w:w="50" w:type="dxa"/>
              <w:right w:w="100" w:type="dxa"/>
            </w:tcMar>
            <w:vAlign w:val="center"/>
            <w:hideMark/>
          </w:tcPr>
          <w:p w:rsidR="006B30F1" w:rsidRPr="001B2E45" w:rsidRDefault="006B30F1" w:rsidP="000A155F">
            <w:pPr>
              <w:ind w:left="57" w:right="284"/>
              <w:rPr>
                <w:rFonts w:ascii="Calibri" w:hAnsi="Calibri"/>
                <w:sz w:val="18"/>
                <w:szCs w:val="18"/>
              </w:rPr>
            </w:pPr>
            <w:r w:rsidRPr="001B2E45">
              <w:rPr>
                <w:rFonts w:ascii="Calibri" w:hAnsi="Calibri"/>
                <w:sz w:val="18"/>
                <w:szCs w:val="18"/>
              </w:rPr>
              <w:t>90,08</w:t>
            </w:r>
          </w:p>
        </w:tc>
        <w:tc>
          <w:tcPr>
            <w:tcW w:w="0" w:type="auto"/>
            <w:shd w:val="clear" w:color="auto" w:fill="FFFFFF"/>
            <w:tcMar>
              <w:top w:w="50" w:type="dxa"/>
              <w:left w:w="100" w:type="dxa"/>
              <w:bottom w:w="50" w:type="dxa"/>
              <w:right w:w="100" w:type="dxa"/>
            </w:tcMar>
            <w:vAlign w:val="center"/>
            <w:hideMark/>
          </w:tcPr>
          <w:p w:rsidR="006B30F1" w:rsidRPr="001B2E45" w:rsidRDefault="006B30F1" w:rsidP="000A155F">
            <w:pPr>
              <w:ind w:left="57" w:right="284"/>
              <w:rPr>
                <w:rFonts w:ascii="Calibri" w:hAnsi="Calibri"/>
                <w:sz w:val="18"/>
                <w:szCs w:val="18"/>
              </w:rPr>
            </w:pPr>
            <w:r w:rsidRPr="001B2E45">
              <w:rPr>
                <w:rFonts w:ascii="Calibri" w:hAnsi="Calibri"/>
                <w:sz w:val="18"/>
                <w:szCs w:val="18"/>
              </w:rPr>
              <w:t>1</w:t>
            </w:r>
          </w:p>
        </w:tc>
      </w:tr>
      <w:tr w:rsidR="006B30F1" w:rsidRPr="001B2E45" w:rsidTr="000A155F">
        <w:tc>
          <w:tcPr>
            <w:tcW w:w="0" w:type="auto"/>
            <w:shd w:val="clear" w:color="auto" w:fill="FFFFFF"/>
            <w:tcMar>
              <w:top w:w="50" w:type="dxa"/>
              <w:left w:w="100" w:type="dxa"/>
              <w:bottom w:w="50" w:type="dxa"/>
              <w:right w:w="100" w:type="dxa"/>
            </w:tcMar>
            <w:vAlign w:val="center"/>
            <w:hideMark/>
          </w:tcPr>
          <w:p w:rsidR="006B30F1" w:rsidRPr="001B2E45" w:rsidRDefault="006B30F1" w:rsidP="000A155F">
            <w:pPr>
              <w:ind w:left="57" w:right="284"/>
              <w:rPr>
                <w:rFonts w:ascii="Calibri" w:hAnsi="Calibri"/>
                <w:sz w:val="18"/>
                <w:szCs w:val="18"/>
              </w:rPr>
            </w:pPr>
            <w:r w:rsidRPr="001B2E45">
              <w:rPr>
                <w:rFonts w:ascii="Calibri" w:hAnsi="Calibri"/>
                <w:sz w:val="18"/>
                <w:szCs w:val="18"/>
              </w:rPr>
              <w:t>2</w:t>
            </w:r>
          </w:p>
        </w:tc>
        <w:tc>
          <w:tcPr>
            <w:tcW w:w="0" w:type="auto"/>
            <w:shd w:val="clear" w:color="auto" w:fill="FFFFFF"/>
            <w:tcMar>
              <w:top w:w="50" w:type="dxa"/>
              <w:left w:w="100" w:type="dxa"/>
              <w:bottom w:w="50" w:type="dxa"/>
              <w:right w:w="100" w:type="dxa"/>
            </w:tcMar>
            <w:vAlign w:val="center"/>
            <w:hideMark/>
          </w:tcPr>
          <w:p w:rsidR="006B30F1" w:rsidRPr="001B2E45" w:rsidRDefault="001E7EA7" w:rsidP="000A155F">
            <w:pPr>
              <w:ind w:left="57" w:right="284"/>
              <w:rPr>
                <w:rFonts w:ascii="Calibri" w:hAnsi="Calibri"/>
                <w:sz w:val="18"/>
                <w:szCs w:val="18"/>
              </w:rPr>
            </w:pPr>
            <w:hyperlink r:id="rId67" w:history="1">
              <w:r w:rsidR="006B30F1" w:rsidRPr="001B2E45">
                <w:rPr>
                  <w:rFonts w:ascii="Calibri" w:hAnsi="Calibri"/>
                  <w:sz w:val="18"/>
                  <w:szCs w:val="18"/>
                </w:rPr>
                <w:t>Нурмуханова К.</w:t>
              </w:r>
            </w:hyperlink>
          </w:p>
        </w:tc>
        <w:tc>
          <w:tcPr>
            <w:tcW w:w="0" w:type="auto"/>
            <w:shd w:val="clear" w:color="auto" w:fill="FFFFFF"/>
            <w:tcMar>
              <w:top w:w="50" w:type="dxa"/>
              <w:left w:w="100" w:type="dxa"/>
              <w:bottom w:w="50" w:type="dxa"/>
              <w:right w:w="100" w:type="dxa"/>
            </w:tcMar>
            <w:vAlign w:val="center"/>
            <w:hideMark/>
          </w:tcPr>
          <w:p w:rsidR="006B30F1" w:rsidRPr="001B2E45" w:rsidRDefault="006B30F1" w:rsidP="000A155F">
            <w:pPr>
              <w:ind w:left="57" w:right="284"/>
              <w:rPr>
                <w:rFonts w:ascii="Calibri" w:hAnsi="Calibri"/>
                <w:sz w:val="18"/>
                <w:szCs w:val="18"/>
              </w:rPr>
            </w:pPr>
            <w:r w:rsidRPr="001B2E45">
              <w:rPr>
                <w:rFonts w:ascii="Calibri" w:hAnsi="Calibri"/>
                <w:sz w:val="18"/>
                <w:szCs w:val="18"/>
              </w:rPr>
              <w:t>110</w:t>
            </w:r>
          </w:p>
        </w:tc>
        <w:tc>
          <w:tcPr>
            <w:tcW w:w="0" w:type="auto"/>
            <w:shd w:val="clear" w:color="auto" w:fill="FFFFFF"/>
            <w:tcMar>
              <w:top w:w="50" w:type="dxa"/>
              <w:left w:w="100" w:type="dxa"/>
              <w:bottom w:w="50" w:type="dxa"/>
              <w:right w:w="100" w:type="dxa"/>
            </w:tcMar>
            <w:vAlign w:val="center"/>
            <w:hideMark/>
          </w:tcPr>
          <w:p w:rsidR="006B30F1" w:rsidRPr="001B2E45" w:rsidRDefault="006B30F1" w:rsidP="000A155F">
            <w:pPr>
              <w:ind w:left="57" w:right="284"/>
              <w:rPr>
                <w:rFonts w:ascii="Calibri" w:hAnsi="Calibri"/>
                <w:sz w:val="18"/>
                <w:szCs w:val="18"/>
              </w:rPr>
            </w:pPr>
            <w:r w:rsidRPr="001B2E45">
              <w:rPr>
                <w:rFonts w:ascii="Calibri" w:hAnsi="Calibri"/>
                <w:sz w:val="18"/>
                <w:szCs w:val="18"/>
              </w:rPr>
              <w:t>384</w:t>
            </w:r>
          </w:p>
        </w:tc>
        <w:tc>
          <w:tcPr>
            <w:tcW w:w="0" w:type="auto"/>
            <w:shd w:val="clear" w:color="auto" w:fill="FFFFFF"/>
            <w:tcMar>
              <w:top w:w="50" w:type="dxa"/>
              <w:left w:w="100" w:type="dxa"/>
              <w:bottom w:w="50" w:type="dxa"/>
              <w:right w:w="100" w:type="dxa"/>
            </w:tcMar>
            <w:vAlign w:val="center"/>
            <w:hideMark/>
          </w:tcPr>
          <w:p w:rsidR="006B30F1" w:rsidRPr="001B2E45" w:rsidRDefault="006B30F1" w:rsidP="000A155F">
            <w:pPr>
              <w:ind w:left="57" w:right="284"/>
              <w:rPr>
                <w:rFonts w:ascii="Calibri" w:hAnsi="Calibri"/>
                <w:sz w:val="18"/>
                <w:szCs w:val="18"/>
              </w:rPr>
            </w:pPr>
            <w:r w:rsidRPr="001B2E45">
              <w:rPr>
                <w:rFonts w:ascii="Calibri" w:hAnsi="Calibri"/>
                <w:sz w:val="18"/>
                <w:szCs w:val="18"/>
              </w:rPr>
              <w:t>80</w:t>
            </w:r>
          </w:p>
        </w:tc>
        <w:tc>
          <w:tcPr>
            <w:tcW w:w="0" w:type="auto"/>
            <w:shd w:val="clear" w:color="auto" w:fill="FFFFFF"/>
            <w:tcMar>
              <w:top w:w="50" w:type="dxa"/>
              <w:left w:w="100" w:type="dxa"/>
              <w:bottom w:w="50" w:type="dxa"/>
              <w:right w:w="100" w:type="dxa"/>
            </w:tcMar>
            <w:vAlign w:val="center"/>
            <w:hideMark/>
          </w:tcPr>
          <w:p w:rsidR="006B30F1" w:rsidRPr="001B2E45" w:rsidRDefault="006B30F1" w:rsidP="000A155F">
            <w:pPr>
              <w:ind w:left="57" w:right="284"/>
              <w:rPr>
                <w:rFonts w:ascii="Calibri" w:hAnsi="Calibri"/>
                <w:sz w:val="18"/>
                <w:szCs w:val="18"/>
              </w:rPr>
            </w:pPr>
          </w:p>
        </w:tc>
        <w:tc>
          <w:tcPr>
            <w:tcW w:w="0" w:type="auto"/>
            <w:shd w:val="clear" w:color="auto" w:fill="FFFFFF"/>
            <w:tcMar>
              <w:top w:w="50" w:type="dxa"/>
              <w:left w:w="100" w:type="dxa"/>
              <w:bottom w:w="50" w:type="dxa"/>
              <w:right w:w="100" w:type="dxa"/>
            </w:tcMar>
            <w:vAlign w:val="center"/>
            <w:hideMark/>
          </w:tcPr>
          <w:p w:rsidR="006B30F1" w:rsidRPr="001B2E45" w:rsidRDefault="006B30F1" w:rsidP="000A155F">
            <w:pPr>
              <w:ind w:left="57" w:right="284"/>
              <w:rPr>
                <w:rFonts w:ascii="Calibri" w:hAnsi="Calibri"/>
                <w:sz w:val="18"/>
                <w:szCs w:val="18"/>
              </w:rPr>
            </w:pPr>
            <w:r w:rsidRPr="001B2E45">
              <w:rPr>
                <w:rFonts w:ascii="Calibri" w:hAnsi="Calibri"/>
                <w:sz w:val="18"/>
                <w:szCs w:val="18"/>
              </w:rPr>
              <w:t>86,06</w:t>
            </w:r>
          </w:p>
        </w:tc>
        <w:tc>
          <w:tcPr>
            <w:tcW w:w="0" w:type="auto"/>
            <w:shd w:val="clear" w:color="auto" w:fill="FFFFFF"/>
            <w:tcMar>
              <w:top w:w="50" w:type="dxa"/>
              <w:left w:w="100" w:type="dxa"/>
              <w:bottom w:w="50" w:type="dxa"/>
              <w:right w:w="100" w:type="dxa"/>
            </w:tcMar>
            <w:vAlign w:val="center"/>
            <w:hideMark/>
          </w:tcPr>
          <w:p w:rsidR="006B30F1" w:rsidRPr="001B2E45" w:rsidRDefault="006B30F1" w:rsidP="000A155F">
            <w:pPr>
              <w:ind w:left="57" w:right="284"/>
              <w:rPr>
                <w:rFonts w:ascii="Calibri" w:hAnsi="Calibri"/>
                <w:sz w:val="18"/>
                <w:szCs w:val="18"/>
              </w:rPr>
            </w:pPr>
            <w:r w:rsidRPr="001B2E45">
              <w:rPr>
                <w:rFonts w:ascii="Calibri" w:hAnsi="Calibri"/>
                <w:sz w:val="18"/>
                <w:szCs w:val="18"/>
              </w:rPr>
              <w:t>2</w:t>
            </w:r>
          </w:p>
        </w:tc>
      </w:tr>
      <w:tr w:rsidR="006B30F1" w:rsidRPr="001B2E45" w:rsidTr="000A155F">
        <w:tc>
          <w:tcPr>
            <w:tcW w:w="0" w:type="auto"/>
            <w:shd w:val="clear" w:color="auto" w:fill="FFFFFF"/>
            <w:tcMar>
              <w:top w:w="50" w:type="dxa"/>
              <w:left w:w="100" w:type="dxa"/>
              <w:bottom w:w="50" w:type="dxa"/>
              <w:right w:w="100" w:type="dxa"/>
            </w:tcMar>
            <w:vAlign w:val="center"/>
            <w:hideMark/>
          </w:tcPr>
          <w:p w:rsidR="006B30F1" w:rsidRPr="001B2E45" w:rsidRDefault="006B30F1" w:rsidP="000A155F">
            <w:pPr>
              <w:ind w:left="57" w:right="284"/>
              <w:rPr>
                <w:rFonts w:ascii="Calibri" w:hAnsi="Calibri"/>
                <w:sz w:val="18"/>
                <w:szCs w:val="18"/>
              </w:rPr>
            </w:pPr>
            <w:r w:rsidRPr="001B2E45">
              <w:rPr>
                <w:rFonts w:ascii="Calibri" w:hAnsi="Calibri"/>
                <w:sz w:val="18"/>
                <w:szCs w:val="18"/>
              </w:rPr>
              <w:t>3</w:t>
            </w:r>
          </w:p>
        </w:tc>
        <w:tc>
          <w:tcPr>
            <w:tcW w:w="0" w:type="auto"/>
            <w:shd w:val="clear" w:color="auto" w:fill="FFFFFF"/>
            <w:tcMar>
              <w:top w:w="50" w:type="dxa"/>
              <w:left w:w="100" w:type="dxa"/>
              <w:bottom w:w="50" w:type="dxa"/>
              <w:right w:w="100" w:type="dxa"/>
            </w:tcMar>
            <w:vAlign w:val="center"/>
            <w:hideMark/>
          </w:tcPr>
          <w:p w:rsidR="006B30F1" w:rsidRPr="001B2E45" w:rsidRDefault="001E7EA7" w:rsidP="000A155F">
            <w:pPr>
              <w:ind w:left="57" w:right="284"/>
              <w:rPr>
                <w:rFonts w:ascii="Calibri" w:hAnsi="Calibri"/>
                <w:sz w:val="18"/>
                <w:szCs w:val="18"/>
              </w:rPr>
            </w:pPr>
            <w:hyperlink r:id="rId68" w:history="1">
              <w:r w:rsidR="006B30F1" w:rsidRPr="001B2E45">
                <w:rPr>
                  <w:rFonts w:ascii="Calibri" w:hAnsi="Calibri"/>
                  <w:sz w:val="18"/>
                  <w:szCs w:val="18"/>
                </w:rPr>
                <w:t>Клушев Д.</w:t>
              </w:r>
            </w:hyperlink>
          </w:p>
        </w:tc>
        <w:tc>
          <w:tcPr>
            <w:tcW w:w="0" w:type="auto"/>
            <w:shd w:val="clear" w:color="auto" w:fill="FFFFFF"/>
            <w:tcMar>
              <w:top w:w="50" w:type="dxa"/>
              <w:left w:w="100" w:type="dxa"/>
              <w:bottom w:w="50" w:type="dxa"/>
              <w:right w:w="100" w:type="dxa"/>
            </w:tcMar>
            <w:vAlign w:val="center"/>
            <w:hideMark/>
          </w:tcPr>
          <w:p w:rsidR="006B30F1" w:rsidRPr="001B2E45" w:rsidRDefault="006B30F1" w:rsidP="000A155F">
            <w:pPr>
              <w:ind w:left="57" w:right="284"/>
              <w:rPr>
                <w:rFonts w:ascii="Calibri" w:hAnsi="Calibri"/>
                <w:sz w:val="18"/>
                <w:szCs w:val="18"/>
              </w:rPr>
            </w:pPr>
            <w:r w:rsidRPr="001B2E45">
              <w:rPr>
                <w:rFonts w:ascii="Calibri" w:hAnsi="Calibri"/>
                <w:sz w:val="18"/>
                <w:szCs w:val="18"/>
              </w:rPr>
              <w:t>120</w:t>
            </w:r>
          </w:p>
        </w:tc>
        <w:tc>
          <w:tcPr>
            <w:tcW w:w="0" w:type="auto"/>
            <w:shd w:val="clear" w:color="auto" w:fill="FFFFFF"/>
            <w:tcMar>
              <w:top w:w="50" w:type="dxa"/>
              <w:left w:w="100" w:type="dxa"/>
              <w:bottom w:w="50" w:type="dxa"/>
              <w:right w:w="100" w:type="dxa"/>
            </w:tcMar>
            <w:vAlign w:val="center"/>
            <w:hideMark/>
          </w:tcPr>
          <w:p w:rsidR="006B30F1" w:rsidRPr="001B2E45" w:rsidRDefault="006B30F1" w:rsidP="000A155F">
            <w:pPr>
              <w:ind w:left="57" w:right="284"/>
              <w:rPr>
                <w:rFonts w:ascii="Calibri" w:hAnsi="Calibri"/>
                <w:sz w:val="18"/>
                <w:szCs w:val="18"/>
              </w:rPr>
            </w:pPr>
            <w:r w:rsidRPr="001B2E45">
              <w:rPr>
                <w:rFonts w:ascii="Calibri" w:hAnsi="Calibri"/>
                <w:sz w:val="18"/>
                <w:szCs w:val="18"/>
              </w:rPr>
              <w:t>469</w:t>
            </w:r>
          </w:p>
        </w:tc>
        <w:tc>
          <w:tcPr>
            <w:tcW w:w="0" w:type="auto"/>
            <w:shd w:val="clear" w:color="auto" w:fill="FFFFFF"/>
            <w:tcMar>
              <w:top w:w="50" w:type="dxa"/>
              <w:left w:w="100" w:type="dxa"/>
              <w:bottom w:w="50" w:type="dxa"/>
              <w:right w:w="100" w:type="dxa"/>
            </w:tcMar>
            <w:vAlign w:val="center"/>
            <w:hideMark/>
          </w:tcPr>
          <w:p w:rsidR="006B30F1" w:rsidRPr="001B2E45" w:rsidRDefault="006B30F1" w:rsidP="000A155F">
            <w:pPr>
              <w:ind w:left="57" w:right="284"/>
              <w:rPr>
                <w:rFonts w:ascii="Calibri" w:hAnsi="Calibri"/>
                <w:sz w:val="18"/>
                <w:szCs w:val="18"/>
              </w:rPr>
            </w:pPr>
            <w:r w:rsidRPr="001B2E45">
              <w:rPr>
                <w:rFonts w:ascii="Calibri" w:hAnsi="Calibri"/>
                <w:sz w:val="18"/>
                <w:szCs w:val="18"/>
              </w:rPr>
              <w:t>121</w:t>
            </w:r>
          </w:p>
        </w:tc>
        <w:tc>
          <w:tcPr>
            <w:tcW w:w="0" w:type="auto"/>
            <w:shd w:val="clear" w:color="auto" w:fill="FFFFFF"/>
            <w:tcMar>
              <w:top w:w="50" w:type="dxa"/>
              <w:left w:w="100" w:type="dxa"/>
              <w:bottom w:w="50" w:type="dxa"/>
              <w:right w:w="100" w:type="dxa"/>
            </w:tcMar>
            <w:vAlign w:val="center"/>
            <w:hideMark/>
          </w:tcPr>
          <w:p w:rsidR="006B30F1" w:rsidRPr="001B2E45" w:rsidRDefault="006B30F1" w:rsidP="000A155F">
            <w:pPr>
              <w:ind w:left="57" w:right="284"/>
              <w:rPr>
                <w:rFonts w:ascii="Calibri" w:hAnsi="Calibri"/>
                <w:sz w:val="18"/>
                <w:szCs w:val="18"/>
              </w:rPr>
            </w:pPr>
            <w:r w:rsidRPr="001B2E45">
              <w:rPr>
                <w:rFonts w:ascii="Calibri" w:hAnsi="Calibri"/>
                <w:sz w:val="18"/>
                <w:szCs w:val="18"/>
              </w:rPr>
              <w:t>3</w:t>
            </w:r>
          </w:p>
        </w:tc>
        <w:tc>
          <w:tcPr>
            <w:tcW w:w="0" w:type="auto"/>
            <w:shd w:val="clear" w:color="auto" w:fill="FFFFFF"/>
            <w:tcMar>
              <w:top w:w="50" w:type="dxa"/>
              <w:left w:w="100" w:type="dxa"/>
              <w:bottom w:w="50" w:type="dxa"/>
              <w:right w:w="100" w:type="dxa"/>
            </w:tcMar>
            <w:vAlign w:val="center"/>
            <w:hideMark/>
          </w:tcPr>
          <w:p w:rsidR="006B30F1" w:rsidRPr="001B2E45" w:rsidRDefault="006B30F1" w:rsidP="000A155F">
            <w:pPr>
              <w:ind w:left="57" w:right="284"/>
              <w:rPr>
                <w:rFonts w:ascii="Calibri" w:hAnsi="Calibri"/>
                <w:sz w:val="18"/>
                <w:szCs w:val="18"/>
              </w:rPr>
            </w:pPr>
            <w:r w:rsidRPr="001B2E45">
              <w:rPr>
                <w:rFonts w:ascii="Calibri" w:hAnsi="Calibri"/>
                <w:sz w:val="18"/>
                <w:szCs w:val="18"/>
              </w:rPr>
              <w:t>82,61</w:t>
            </w:r>
          </w:p>
        </w:tc>
        <w:tc>
          <w:tcPr>
            <w:tcW w:w="0" w:type="auto"/>
            <w:shd w:val="clear" w:color="auto" w:fill="FFFFFF"/>
            <w:tcMar>
              <w:top w:w="50" w:type="dxa"/>
              <w:left w:w="100" w:type="dxa"/>
              <w:bottom w:w="50" w:type="dxa"/>
              <w:right w:w="100" w:type="dxa"/>
            </w:tcMar>
            <w:vAlign w:val="center"/>
            <w:hideMark/>
          </w:tcPr>
          <w:p w:rsidR="006B30F1" w:rsidRPr="001B2E45" w:rsidRDefault="006B30F1" w:rsidP="000A155F">
            <w:pPr>
              <w:ind w:left="57" w:right="284"/>
              <w:rPr>
                <w:rFonts w:ascii="Calibri" w:hAnsi="Calibri"/>
                <w:sz w:val="18"/>
                <w:szCs w:val="18"/>
              </w:rPr>
            </w:pPr>
            <w:r w:rsidRPr="001B2E45">
              <w:rPr>
                <w:rFonts w:ascii="Calibri" w:hAnsi="Calibri"/>
                <w:sz w:val="18"/>
                <w:szCs w:val="18"/>
              </w:rPr>
              <w:t>3</w:t>
            </w:r>
          </w:p>
        </w:tc>
      </w:tr>
      <w:tr w:rsidR="006B30F1" w:rsidRPr="001B2E45" w:rsidTr="000A155F">
        <w:tc>
          <w:tcPr>
            <w:tcW w:w="0" w:type="auto"/>
            <w:shd w:val="clear" w:color="auto" w:fill="FFFFFF"/>
            <w:tcMar>
              <w:top w:w="50" w:type="dxa"/>
              <w:left w:w="100" w:type="dxa"/>
              <w:bottom w:w="50" w:type="dxa"/>
              <w:right w:w="100" w:type="dxa"/>
            </w:tcMar>
            <w:vAlign w:val="center"/>
            <w:hideMark/>
          </w:tcPr>
          <w:p w:rsidR="006B30F1" w:rsidRPr="001B2E45" w:rsidRDefault="006B30F1" w:rsidP="000A155F">
            <w:pPr>
              <w:ind w:left="57" w:right="284"/>
              <w:rPr>
                <w:rFonts w:ascii="Calibri" w:hAnsi="Calibri"/>
                <w:sz w:val="18"/>
                <w:szCs w:val="18"/>
              </w:rPr>
            </w:pPr>
            <w:r w:rsidRPr="001B2E45">
              <w:rPr>
                <w:rFonts w:ascii="Calibri" w:hAnsi="Calibri"/>
                <w:sz w:val="18"/>
                <w:szCs w:val="18"/>
              </w:rPr>
              <w:t>4</w:t>
            </w:r>
          </w:p>
        </w:tc>
        <w:tc>
          <w:tcPr>
            <w:tcW w:w="0" w:type="auto"/>
            <w:shd w:val="clear" w:color="auto" w:fill="FFFFFF"/>
            <w:tcMar>
              <w:top w:w="50" w:type="dxa"/>
              <w:left w:w="100" w:type="dxa"/>
              <w:bottom w:w="50" w:type="dxa"/>
              <w:right w:w="100" w:type="dxa"/>
            </w:tcMar>
            <w:vAlign w:val="center"/>
            <w:hideMark/>
          </w:tcPr>
          <w:p w:rsidR="006B30F1" w:rsidRPr="001B2E45" w:rsidRDefault="001E7EA7" w:rsidP="000A155F">
            <w:pPr>
              <w:ind w:left="57" w:right="284"/>
              <w:rPr>
                <w:rFonts w:ascii="Calibri" w:hAnsi="Calibri"/>
                <w:sz w:val="18"/>
                <w:szCs w:val="18"/>
              </w:rPr>
            </w:pPr>
            <w:hyperlink r:id="rId69" w:history="1">
              <w:r w:rsidR="006B30F1" w:rsidRPr="001B2E45">
                <w:rPr>
                  <w:rFonts w:ascii="Calibri" w:hAnsi="Calibri"/>
                  <w:sz w:val="18"/>
                  <w:szCs w:val="18"/>
                </w:rPr>
                <w:t>Толкачева В.</w:t>
              </w:r>
            </w:hyperlink>
          </w:p>
        </w:tc>
        <w:tc>
          <w:tcPr>
            <w:tcW w:w="0" w:type="auto"/>
            <w:shd w:val="clear" w:color="auto" w:fill="FFFFFF"/>
            <w:tcMar>
              <w:top w:w="50" w:type="dxa"/>
              <w:left w:w="100" w:type="dxa"/>
              <w:bottom w:w="50" w:type="dxa"/>
              <w:right w:w="100" w:type="dxa"/>
            </w:tcMar>
            <w:vAlign w:val="center"/>
            <w:hideMark/>
          </w:tcPr>
          <w:p w:rsidR="006B30F1" w:rsidRPr="001B2E45" w:rsidRDefault="006B30F1" w:rsidP="000A155F">
            <w:pPr>
              <w:ind w:left="57" w:right="284"/>
              <w:rPr>
                <w:rFonts w:ascii="Calibri" w:hAnsi="Calibri"/>
                <w:sz w:val="18"/>
                <w:szCs w:val="18"/>
              </w:rPr>
            </w:pPr>
            <w:r w:rsidRPr="001B2E45">
              <w:rPr>
                <w:rFonts w:ascii="Calibri" w:hAnsi="Calibri"/>
                <w:sz w:val="18"/>
                <w:szCs w:val="18"/>
              </w:rPr>
              <w:t>145</w:t>
            </w:r>
          </w:p>
        </w:tc>
        <w:tc>
          <w:tcPr>
            <w:tcW w:w="0" w:type="auto"/>
            <w:shd w:val="clear" w:color="auto" w:fill="FFFFFF"/>
            <w:tcMar>
              <w:top w:w="50" w:type="dxa"/>
              <w:left w:w="100" w:type="dxa"/>
              <w:bottom w:w="50" w:type="dxa"/>
              <w:right w:w="100" w:type="dxa"/>
            </w:tcMar>
            <w:vAlign w:val="center"/>
            <w:hideMark/>
          </w:tcPr>
          <w:p w:rsidR="006B30F1" w:rsidRPr="001B2E45" w:rsidRDefault="006B30F1" w:rsidP="000A155F">
            <w:pPr>
              <w:ind w:left="57" w:right="284"/>
              <w:rPr>
                <w:rFonts w:ascii="Calibri" w:hAnsi="Calibri"/>
                <w:sz w:val="18"/>
                <w:szCs w:val="18"/>
              </w:rPr>
            </w:pPr>
            <w:r w:rsidRPr="001B2E45">
              <w:rPr>
                <w:rFonts w:ascii="Calibri" w:hAnsi="Calibri"/>
                <w:sz w:val="18"/>
                <w:szCs w:val="18"/>
              </w:rPr>
              <w:t>388</w:t>
            </w:r>
          </w:p>
        </w:tc>
        <w:tc>
          <w:tcPr>
            <w:tcW w:w="0" w:type="auto"/>
            <w:shd w:val="clear" w:color="auto" w:fill="FFFFFF"/>
            <w:tcMar>
              <w:top w:w="50" w:type="dxa"/>
              <w:left w:w="100" w:type="dxa"/>
              <w:bottom w:w="50" w:type="dxa"/>
              <w:right w:w="100" w:type="dxa"/>
            </w:tcMar>
            <w:vAlign w:val="center"/>
            <w:hideMark/>
          </w:tcPr>
          <w:p w:rsidR="006B30F1" w:rsidRPr="001B2E45" w:rsidRDefault="006B30F1" w:rsidP="000A155F">
            <w:pPr>
              <w:ind w:left="57" w:right="284"/>
              <w:rPr>
                <w:rFonts w:ascii="Calibri" w:hAnsi="Calibri"/>
                <w:sz w:val="18"/>
                <w:szCs w:val="18"/>
              </w:rPr>
            </w:pPr>
            <w:r w:rsidRPr="001B2E45">
              <w:rPr>
                <w:rFonts w:ascii="Calibri" w:hAnsi="Calibri"/>
                <w:sz w:val="18"/>
                <w:szCs w:val="18"/>
              </w:rPr>
              <w:t>158</w:t>
            </w:r>
          </w:p>
        </w:tc>
        <w:tc>
          <w:tcPr>
            <w:tcW w:w="0" w:type="auto"/>
            <w:shd w:val="clear" w:color="auto" w:fill="FFFFFF"/>
            <w:tcMar>
              <w:top w:w="50" w:type="dxa"/>
              <w:left w:w="100" w:type="dxa"/>
              <w:bottom w:w="50" w:type="dxa"/>
              <w:right w:w="100" w:type="dxa"/>
            </w:tcMar>
            <w:vAlign w:val="center"/>
            <w:hideMark/>
          </w:tcPr>
          <w:p w:rsidR="006B30F1" w:rsidRPr="001B2E45" w:rsidRDefault="006B30F1" w:rsidP="000A155F">
            <w:pPr>
              <w:ind w:left="57" w:right="284"/>
              <w:rPr>
                <w:rFonts w:ascii="Calibri" w:hAnsi="Calibri"/>
                <w:sz w:val="18"/>
                <w:szCs w:val="18"/>
              </w:rPr>
            </w:pPr>
            <w:r w:rsidRPr="001B2E45">
              <w:rPr>
                <w:rFonts w:ascii="Calibri" w:hAnsi="Calibri"/>
                <w:sz w:val="18"/>
                <w:szCs w:val="18"/>
              </w:rPr>
              <w:t>1</w:t>
            </w:r>
          </w:p>
        </w:tc>
        <w:tc>
          <w:tcPr>
            <w:tcW w:w="0" w:type="auto"/>
            <w:shd w:val="clear" w:color="auto" w:fill="FFFFFF"/>
            <w:tcMar>
              <w:top w:w="50" w:type="dxa"/>
              <w:left w:w="100" w:type="dxa"/>
              <w:bottom w:w="50" w:type="dxa"/>
              <w:right w:w="100" w:type="dxa"/>
            </w:tcMar>
            <w:vAlign w:val="center"/>
            <w:hideMark/>
          </w:tcPr>
          <w:p w:rsidR="006B30F1" w:rsidRPr="001B2E45" w:rsidRDefault="006B30F1" w:rsidP="000A155F">
            <w:pPr>
              <w:ind w:left="57" w:right="284"/>
              <w:rPr>
                <w:rFonts w:ascii="Calibri" w:hAnsi="Calibri"/>
                <w:sz w:val="18"/>
                <w:szCs w:val="18"/>
              </w:rPr>
            </w:pPr>
            <w:r w:rsidRPr="001B2E45">
              <w:rPr>
                <w:rFonts w:ascii="Calibri" w:hAnsi="Calibri"/>
                <w:sz w:val="18"/>
                <w:szCs w:val="18"/>
              </w:rPr>
              <w:t>77,02</w:t>
            </w:r>
          </w:p>
        </w:tc>
        <w:tc>
          <w:tcPr>
            <w:tcW w:w="0" w:type="auto"/>
            <w:shd w:val="clear" w:color="auto" w:fill="FFFFFF"/>
            <w:tcMar>
              <w:top w:w="50" w:type="dxa"/>
              <w:left w:w="100" w:type="dxa"/>
              <w:bottom w:w="50" w:type="dxa"/>
              <w:right w:w="100" w:type="dxa"/>
            </w:tcMar>
            <w:vAlign w:val="center"/>
            <w:hideMark/>
          </w:tcPr>
          <w:p w:rsidR="006B30F1" w:rsidRPr="001B2E45" w:rsidRDefault="006B30F1" w:rsidP="000A155F">
            <w:pPr>
              <w:ind w:left="57" w:right="284"/>
              <w:rPr>
                <w:rFonts w:ascii="Calibri" w:hAnsi="Calibri"/>
                <w:sz w:val="18"/>
                <w:szCs w:val="18"/>
              </w:rPr>
            </w:pPr>
            <w:r w:rsidRPr="001B2E45">
              <w:rPr>
                <w:rFonts w:ascii="Calibri" w:hAnsi="Calibri"/>
                <w:sz w:val="18"/>
                <w:szCs w:val="18"/>
              </w:rPr>
              <w:t>4</w:t>
            </w:r>
          </w:p>
        </w:tc>
      </w:tr>
      <w:tr w:rsidR="006B30F1" w:rsidRPr="001B2E45" w:rsidTr="000A155F">
        <w:tc>
          <w:tcPr>
            <w:tcW w:w="0" w:type="auto"/>
            <w:shd w:val="clear" w:color="auto" w:fill="FFFFFF"/>
            <w:tcMar>
              <w:top w:w="50" w:type="dxa"/>
              <w:left w:w="100" w:type="dxa"/>
              <w:bottom w:w="50" w:type="dxa"/>
              <w:right w:w="100" w:type="dxa"/>
            </w:tcMar>
            <w:vAlign w:val="center"/>
            <w:hideMark/>
          </w:tcPr>
          <w:p w:rsidR="006B30F1" w:rsidRPr="001B2E45" w:rsidRDefault="006B30F1" w:rsidP="000A155F">
            <w:pPr>
              <w:ind w:left="57" w:right="284"/>
              <w:rPr>
                <w:rFonts w:ascii="Calibri" w:hAnsi="Calibri"/>
                <w:sz w:val="18"/>
                <w:szCs w:val="18"/>
              </w:rPr>
            </w:pPr>
            <w:r w:rsidRPr="001B2E45">
              <w:rPr>
                <w:rFonts w:ascii="Calibri" w:hAnsi="Calibri"/>
                <w:sz w:val="18"/>
                <w:szCs w:val="18"/>
              </w:rPr>
              <w:t>5</w:t>
            </w:r>
          </w:p>
        </w:tc>
        <w:tc>
          <w:tcPr>
            <w:tcW w:w="0" w:type="auto"/>
            <w:shd w:val="clear" w:color="auto" w:fill="FFFFFF"/>
            <w:tcMar>
              <w:top w:w="50" w:type="dxa"/>
              <w:left w:w="100" w:type="dxa"/>
              <w:bottom w:w="50" w:type="dxa"/>
              <w:right w:w="100" w:type="dxa"/>
            </w:tcMar>
            <w:vAlign w:val="center"/>
            <w:hideMark/>
          </w:tcPr>
          <w:p w:rsidR="006B30F1" w:rsidRPr="001B2E45" w:rsidRDefault="001E7EA7" w:rsidP="000A155F">
            <w:pPr>
              <w:ind w:left="57" w:right="284"/>
              <w:rPr>
                <w:rFonts w:ascii="Calibri" w:hAnsi="Calibri"/>
                <w:sz w:val="18"/>
                <w:szCs w:val="18"/>
              </w:rPr>
            </w:pPr>
            <w:hyperlink r:id="rId70" w:history="1">
              <w:r w:rsidR="006B30F1" w:rsidRPr="001B2E45">
                <w:rPr>
                  <w:rFonts w:ascii="Calibri" w:hAnsi="Calibri"/>
                  <w:sz w:val="18"/>
                  <w:szCs w:val="18"/>
                </w:rPr>
                <w:t>Салыков Р.</w:t>
              </w:r>
            </w:hyperlink>
          </w:p>
        </w:tc>
        <w:tc>
          <w:tcPr>
            <w:tcW w:w="0" w:type="auto"/>
            <w:shd w:val="clear" w:color="auto" w:fill="FFFFFF"/>
            <w:tcMar>
              <w:top w:w="50" w:type="dxa"/>
              <w:left w:w="100" w:type="dxa"/>
              <w:bottom w:w="50" w:type="dxa"/>
              <w:right w:w="100" w:type="dxa"/>
            </w:tcMar>
            <w:vAlign w:val="center"/>
            <w:hideMark/>
          </w:tcPr>
          <w:p w:rsidR="006B30F1" w:rsidRPr="001B2E45" w:rsidRDefault="006B30F1" w:rsidP="000A155F">
            <w:pPr>
              <w:ind w:left="57" w:right="284"/>
              <w:rPr>
                <w:rFonts w:ascii="Calibri" w:hAnsi="Calibri"/>
                <w:sz w:val="18"/>
                <w:szCs w:val="18"/>
              </w:rPr>
            </w:pPr>
            <w:r w:rsidRPr="001B2E45">
              <w:rPr>
                <w:rFonts w:ascii="Calibri" w:hAnsi="Calibri"/>
                <w:sz w:val="18"/>
                <w:szCs w:val="18"/>
              </w:rPr>
              <w:t>92</w:t>
            </w:r>
          </w:p>
        </w:tc>
        <w:tc>
          <w:tcPr>
            <w:tcW w:w="0" w:type="auto"/>
            <w:shd w:val="clear" w:color="auto" w:fill="FFFFFF"/>
            <w:tcMar>
              <w:top w:w="50" w:type="dxa"/>
              <w:left w:w="100" w:type="dxa"/>
              <w:bottom w:w="50" w:type="dxa"/>
              <w:right w:w="100" w:type="dxa"/>
            </w:tcMar>
            <w:vAlign w:val="center"/>
            <w:hideMark/>
          </w:tcPr>
          <w:p w:rsidR="006B30F1" w:rsidRPr="001B2E45" w:rsidRDefault="006B30F1" w:rsidP="000A155F">
            <w:pPr>
              <w:ind w:left="57" w:right="284"/>
              <w:rPr>
                <w:rFonts w:ascii="Calibri" w:hAnsi="Calibri"/>
                <w:sz w:val="18"/>
                <w:szCs w:val="18"/>
              </w:rPr>
            </w:pPr>
            <w:r w:rsidRPr="001B2E45">
              <w:rPr>
                <w:rFonts w:ascii="Calibri" w:hAnsi="Calibri"/>
                <w:sz w:val="18"/>
                <w:szCs w:val="18"/>
              </w:rPr>
              <w:t>386</w:t>
            </w:r>
          </w:p>
        </w:tc>
        <w:tc>
          <w:tcPr>
            <w:tcW w:w="0" w:type="auto"/>
            <w:shd w:val="clear" w:color="auto" w:fill="FFFFFF"/>
            <w:tcMar>
              <w:top w:w="50" w:type="dxa"/>
              <w:left w:w="100" w:type="dxa"/>
              <w:bottom w:w="50" w:type="dxa"/>
              <w:right w:w="100" w:type="dxa"/>
            </w:tcMar>
            <w:vAlign w:val="center"/>
            <w:hideMark/>
          </w:tcPr>
          <w:p w:rsidR="006B30F1" w:rsidRPr="001B2E45" w:rsidRDefault="006B30F1" w:rsidP="000A155F">
            <w:pPr>
              <w:ind w:left="57" w:right="284"/>
              <w:rPr>
                <w:rFonts w:ascii="Calibri" w:hAnsi="Calibri"/>
                <w:sz w:val="18"/>
                <w:szCs w:val="18"/>
              </w:rPr>
            </w:pPr>
            <w:r w:rsidRPr="001B2E45">
              <w:rPr>
                <w:rFonts w:ascii="Calibri" w:hAnsi="Calibri"/>
                <w:sz w:val="18"/>
                <w:szCs w:val="18"/>
              </w:rPr>
              <w:t>148</w:t>
            </w:r>
          </w:p>
        </w:tc>
        <w:tc>
          <w:tcPr>
            <w:tcW w:w="0" w:type="auto"/>
            <w:shd w:val="clear" w:color="auto" w:fill="FFFFFF"/>
            <w:tcMar>
              <w:top w:w="50" w:type="dxa"/>
              <w:left w:w="100" w:type="dxa"/>
              <w:bottom w:w="50" w:type="dxa"/>
              <w:right w:w="100" w:type="dxa"/>
            </w:tcMar>
            <w:vAlign w:val="center"/>
            <w:hideMark/>
          </w:tcPr>
          <w:p w:rsidR="006B30F1" w:rsidRPr="001B2E45" w:rsidRDefault="006B30F1" w:rsidP="000A155F">
            <w:pPr>
              <w:ind w:left="57" w:right="284"/>
              <w:rPr>
                <w:rFonts w:ascii="Calibri" w:hAnsi="Calibri"/>
                <w:sz w:val="18"/>
                <w:szCs w:val="18"/>
              </w:rPr>
            </w:pPr>
            <w:r w:rsidRPr="001B2E45">
              <w:rPr>
                <w:rFonts w:ascii="Calibri" w:hAnsi="Calibri"/>
                <w:sz w:val="18"/>
                <w:szCs w:val="18"/>
              </w:rPr>
              <w:t>4</w:t>
            </w:r>
          </w:p>
        </w:tc>
        <w:tc>
          <w:tcPr>
            <w:tcW w:w="0" w:type="auto"/>
            <w:shd w:val="clear" w:color="auto" w:fill="FFFFFF"/>
            <w:tcMar>
              <w:top w:w="50" w:type="dxa"/>
              <w:left w:w="100" w:type="dxa"/>
              <w:bottom w:w="50" w:type="dxa"/>
              <w:right w:w="100" w:type="dxa"/>
            </w:tcMar>
            <w:vAlign w:val="center"/>
            <w:hideMark/>
          </w:tcPr>
          <w:p w:rsidR="006B30F1" w:rsidRPr="001B2E45" w:rsidRDefault="006B30F1" w:rsidP="000A155F">
            <w:pPr>
              <w:ind w:left="57" w:right="284"/>
              <w:rPr>
                <w:rFonts w:ascii="Calibri" w:hAnsi="Calibri"/>
                <w:sz w:val="18"/>
                <w:szCs w:val="18"/>
              </w:rPr>
            </w:pPr>
            <w:r w:rsidRPr="001B2E45">
              <w:rPr>
                <w:rFonts w:ascii="Calibri" w:hAnsi="Calibri"/>
                <w:sz w:val="18"/>
                <w:szCs w:val="18"/>
              </w:rPr>
              <w:t>75,87</w:t>
            </w:r>
          </w:p>
        </w:tc>
        <w:tc>
          <w:tcPr>
            <w:tcW w:w="0" w:type="auto"/>
            <w:shd w:val="clear" w:color="auto" w:fill="FFFFFF"/>
            <w:tcMar>
              <w:top w:w="50" w:type="dxa"/>
              <w:left w:w="100" w:type="dxa"/>
              <w:bottom w:w="50" w:type="dxa"/>
              <w:right w:w="100" w:type="dxa"/>
            </w:tcMar>
            <w:vAlign w:val="center"/>
            <w:hideMark/>
          </w:tcPr>
          <w:p w:rsidR="006B30F1" w:rsidRPr="001B2E45" w:rsidRDefault="006B30F1" w:rsidP="000A155F">
            <w:pPr>
              <w:ind w:left="57" w:right="284"/>
              <w:rPr>
                <w:rFonts w:ascii="Calibri" w:hAnsi="Calibri"/>
                <w:sz w:val="18"/>
                <w:szCs w:val="18"/>
              </w:rPr>
            </w:pPr>
            <w:r w:rsidRPr="001B2E45">
              <w:rPr>
                <w:rFonts w:ascii="Calibri" w:hAnsi="Calibri"/>
                <w:sz w:val="18"/>
                <w:szCs w:val="18"/>
              </w:rPr>
              <w:t>5</w:t>
            </w:r>
          </w:p>
        </w:tc>
      </w:tr>
      <w:tr w:rsidR="006B30F1" w:rsidRPr="001B2E45" w:rsidTr="000A155F">
        <w:tc>
          <w:tcPr>
            <w:tcW w:w="0" w:type="auto"/>
            <w:shd w:val="clear" w:color="auto" w:fill="FFFFFF"/>
            <w:tcMar>
              <w:top w:w="50" w:type="dxa"/>
              <w:left w:w="100" w:type="dxa"/>
              <w:bottom w:w="50" w:type="dxa"/>
              <w:right w:w="100" w:type="dxa"/>
            </w:tcMar>
            <w:vAlign w:val="center"/>
            <w:hideMark/>
          </w:tcPr>
          <w:p w:rsidR="006B30F1" w:rsidRPr="001B2E45" w:rsidRDefault="006B30F1" w:rsidP="000A155F">
            <w:pPr>
              <w:ind w:left="57" w:right="284"/>
              <w:rPr>
                <w:rFonts w:ascii="Calibri" w:hAnsi="Calibri"/>
                <w:sz w:val="18"/>
                <w:szCs w:val="18"/>
              </w:rPr>
            </w:pPr>
            <w:r w:rsidRPr="001B2E45">
              <w:rPr>
                <w:rFonts w:ascii="Calibri" w:hAnsi="Calibri"/>
                <w:sz w:val="18"/>
                <w:szCs w:val="18"/>
              </w:rPr>
              <w:t>6</w:t>
            </w:r>
          </w:p>
        </w:tc>
        <w:tc>
          <w:tcPr>
            <w:tcW w:w="0" w:type="auto"/>
            <w:shd w:val="clear" w:color="auto" w:fill="FFFFFF"/>
            <w:tcMar>
              <w:top w:w="50" w:type="dxa"/>
              <w:left w:w="100" w:type="dxa"/>
              <w:bottom w:w="50" w:type="dxa"/>
              <w:right w:w="100" w:type="dxa"/>
            </w:tcMar>
            <w:vAlign w:val="center"/>
            <w:hideMark/>
          </w:tcPr>
          <w:p w:rsidR="006B30F1" w:rsidRPr="001B2E45" w:rsidRDefault="001E7EA7" w:rsidP="000A155F">
            <w:pPr>
              <w:ind w:left="57" w:right="284"/>
              <w:rPr>
                <w:rFonts w:ascii="Calibri" w:hAnsi="Calibri"/>
                <w:sz w:val="18"/>
                <w:szCs w:val="18"/>
              </w:rPr>
            </w:pPr>
            <w:hyperlink r:id="rId71" w:history="1">
              <w:r w:rsidR="006B30F1" w:rsidRPr="001B2E45">
                <w:rPr>
                  <w:rFonts w:ascii="Calibri" w:hAnsi="Calibri"/>
                  <w:sz w:val="18"/>
                  <w:szCs w:val="18"/>
                </w:rPr>
                <w:t>Дыбошина Е.</w:t>
              </w:r>
            </w:hyperlink>
          </w:p>
        </w:tc>
        <w:tc>
          <w:tcPr>
            <w:tcW w:w="0" w:type="auto"/>
            <w:shd w:val="clear" w:color="auto" w:fill="FFFFFF"/>
            <w:tcMar>
              <w:top w:w="50" w:type="dxa"/>
              <w:left w:w="100" w:type="dxa"/>
              <w:bottom w:w="50" w:type="dxa"/>
              <w:right w:w="100" w:type="dxa"/>
            </w:tcMar>
            <w:vAlign w:val="center"/>
            <w:hideMark/>
          </w:tcPr>
          <w:p w:rsidR="006B30F1" w:rsidRPr="001B2E45" w:rsidRDefault="006B30F1" w:rsidP="000A155F">
            <w:pPr>
              <w:ind w:left="57" w:right="284"/>
              <w:rPr>
                <w:rFonts w:ascii="Calibri" w:hAnsi="Calibri"/>
                <w:sz w:val="18"/>
                <w:szCs w:val="18"/>
              </w:rPr>
            </w:pPr>
            <w:r w:rsidRPr="001B2E45">
              <w:rPr>
                <w:rFonts w:ascii="Calibri" w:hAnsi="Calibri"/>
                <w:sz w:val="18"/>
                <w:szCs w:val="18"/>
              </w:rPr>
              <w:t>98</w:t>
            </w:r>
          </w:p>
        </w:tc>
        <w:tc>
          <w:tcPr>
            <w:tcW w:w="0" w:type="auto"/>
            <w:shd w:val="clear" w:color="auto" w:fill="FFFFFF"/>
            <w:tcMar>
              <w:top w:w="50" w:type="dxa"/>
              <w:left w:w="100" w:type="dxa"/>
              <w:bottom w:w="50" w:type="dxa"/>
              <w:right w:w="100" w:type="dxa"/>
            </w:tcMar>
            <w:vAlign w:val="center"/>
            <w:hideMark/>
          </w:tcPr>
          <w:p w:rsidR="006B30F1" w:rsidRPr="001B2E45" w:rsidRDefault="006B30F1" w:rsidP="000A155F">
            <w:pPr>
              <w:ind w:left="57" w:right="284"/>
              <w:rPr>
                <w:rFonts w:ascii="Calibri" w:hAnsi="Calibri"/>
                <w:sz w:val="18"/>
                <w:szCs w:val="18"/>
              </w:rPr>
            </w:pPr>
            <w:r w:rsidRPr="001B2E45">
              <w:rPr>
                <w:rFonts w:ascii="Calibri" w:hAnsi="Calibri"/>
                <w:sz w:val="18"/>
                <w:szCs w:val="18"/>
              </w:rPr>
              <w:t>233</w:t>
            </w:r>
          </w:p>
        </w:tc>
        <w:tc>
          <w:tcPr>
            <w:tcW w:w="0" w:type="auto"/>
            <w:shd w:val="clear" w:color="auto" w:fill="FFFFFF"/>
            <w:tcMar>
              <w:top w:w="50" w:type="dxa"/>
              <w:left w:w="100" w:type="dxa"/>
              <w:bottom w:w="50" w:type="dxa"/>
              <w:right w:w="100" w:type="dxa"/>
            </w:tcMar>
            <w:vAlign w:val="center"/>
            <w:hideMark/>
          </w:tcPr>
          <w:p w:rsidR="006B30F1" w:rsidRPr="001B2E45" w:rsidRDefault="006B30F1" w:rsidP="000A155F">
            <w:pPr>
              <w:ind w:left="57" w:right="284"/>
              <w:rPr>
                <w:rFonts w:ascii="Calibri" w:hAnsi="Calibri"/>
                <w:sz w:val="18"/>
                <w:szCs w:val="18"/>
              </w:rPr>
            </w:pPr>
            <w:r w:rsidRPr="001B2E45">
              <w:rPr>
                <w:rFonts w:ascii="Calibri" w:hAnsi="Calibri"/>
                <w:sz w:val="18"/>
                <w:szCs w:val="18"/>
              </w:rPr>
              <w:t>384</w:t>
            </w:r>
          </w:p>
        </w:tc>
        <w:tc>
          <w:tcPr>
            <w:tcW w:w="0" w:type="auto"/>
            <w:shd w:val="clear" w:color="auto" w:fill="FFFFFF"/>
            <w:tcMar>
              <w:top w:w="50" w:type="dxa"/>
              <w:left w:w="100" w:type="dxa"/>
              <w:bottom w:w="50" w:type="dxa"/>
              <w:right w:w="100" w:type="dxa"/>
            </w:tcMar>
            <w:vAlign w:val="center"/>
            <w:hideMark/>
          </w:tcPr>
          <w:p w:rsidR="006B30F1" w:rsidRPr="001B2E45" w:rsidRDefault="006B30F1" w:rsidP="000A155F">
            <w:pPr>
              <w:ind w:left="57" w:right="284"/>
              <w:rPr>
                <w:rFonts w:ascii="Calibri" w:hAnsi="Calibri"/>
                <w:sz w:val="18"/>
                <w:szCs w:val="18"/>
              </w:rPr>
            </w:pPr>
            <w:r w:rsidRPr="001B2E45">
              <w:rPr>
                <w:rFonts w:ascii="Calibri" w:hAnsi="Calibri"/>
                <w:sz w:val="18"/>
                <w:szCs w:val="18"/>
              </w:rPr>
              <w:t>15</w:t>
            </w:r>
          </w:p>
        </w:tc>
        <w:tc>
          <w:tcPr>
            <w:tcW w:w="0" w:type="auto"/>
            <w:shd w:val="clear" w:color="auto" w:fill="FFFFFF"/>
            <w:tcMar>
              <w:top w:w="50" w:type="dxa"/>
              <w:left w:w="100" w:type="dxa"/>
              <w:bottom w:w="50" w:type="dxa"/>
              <w:right w:w="100" w:type="dxa"/>
            </w:tcMar>
            <w:vAlign w:val="center"/>
            <w:hideMark/>
          </w:tcPr>
          <w:p w:rsidR="006B30F1" w:rsidRPr="001B2E45" w:rsidRDefault="006B30F1" w:rsidP="000A155F">
            <w:pPr>
              <w:ind w:left="57" w:right="284"/>
              <w:rPr>
                <w:rFonts w:ascii="Calibri" w:hAnsi="Calibri"/>
                <w:sz w:val="18"/>
                <w:szCs w:val="18"/>
              </w:rPr>
            </w:pPr>
            <w:r w:rsidRPr="001B2E45">
              <w:rPr>
                <w:rFonts w:ascii="Calibri" w:hAnsi="Calibri"/>
                <w:sz w:val="18"/>
                <w:szCs w:val="18"/>
              </w:rPr>
              <w:t>45,34</w:t>
            </w:r>
          </w:p>
        </w:tc>
        <w:tc>
          <w:tcPr>
            <w:tcW w:w="0" w:type="auto"/>
            <w:shd w:val="clear" w:color="auto" w:fill="FFFFFF"/>
            <w:tcMar>
              <w:top w:w="50" w:type="dxa"/>
              <w:left w:w="100" w:type="dxa"/>
              <w:bottom w:w="50" w:type="dxa"/>
              <w:right w:w="100" w:type="dxa"/>
            </w:tcMar>
            <w:vAlign w:val="center"/>
            <w:hideMark/>
          </w:tcPr>
          <w:p w:rsidR="006B30F1" w:rsidRPr="001B2E45" w:rsidRDefault="006B30F1" w:rsidP="000A155F">
            <w:pPr>
              <w:ind w:left="57" w:right="284"/>
              <w:rPr>
                <w:rFonts w:ascii="Calibri" w:hAnsi="Calibri"/>
                <w:sz w:val="18"/>
                <w:szCs w:val="18"/>
              </w:rPr>
            </w:pPr>
            <w:r w:rsidRPr="001B2E45">
              <w:rPr>
                <w:rFonts w:ascii="Calibri" w:hAnsi="Calibri"/>
                <w:sz w:val="18"/>
                <w:szCs w:val="18"/>
              </w:rPr>
              <w:t>6</w:t>
            </w:r>
          </w:p>
        </w:tc>
      </w:tr>
    </w:tbl>
    <w:p w:rsidR="006B30F1" w:rsidRDefault="006B30F1" w:rsidP="006B30F1">
      <w:pPr>
        <w:pStyle w:val="aa"/>
        <w:ind w:firstLine="709"/>
        <w:jc w:val="both"/>
        <w:rPr>
          <w:b/>
          <w:bCs/>
        </w:rPr>
      </w:pPr>
      <w:r w:rsidRPr="004D2F04">
        <w:rPr>
          <w:bCs/>
        </w:rPr>
        <w:t>4 класс</w:t>
      </w:r>
      <w:r>
        <w:rPr>
          <w:b/>
          <w:bCs/>
        </w:rPr>
        <w:t>, учитель Клушева Жанат Сагантаевна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519"/>
        <w:gridCol w:w="1565"/>
        <w:gridCol w:w="701"/>
        <w:gridCol w:w="701"/>
        <w:gridCol w:w="701"/>
        <w:gridCol w:w="599"/>
        <w:gridCol w:w="965"/>
        <w:gridCol w:w="843"/>
      </w:tblGrid>
      <w:tr w:rsidR="006B30F1" w:rsidRPr="001B2E45" w:rsidTr="000A155F">
        <w:tc>
          <w:tcPr>
            <w:tcW w:w="0" w:type="auto"/>
            <w:shd w:val="clear" w:color="auto" w:fill="ECF2F9"/>
            <w:tcMar>
              <w:top w:w="50" w:type="dxa"/>
              <w:left w:w="0" w:type="dxa"/>
              <w:bottom w:w="50" w:type="dxa"/>
              <w:right w:w="0" w:type="dxa"/>
            </w:tcMar>
            <w:vAlign w:val="center"/>
            <w:hideMark/>
          </w:tcPr>
          <w:p w:rsidR="006B30F1" w:rsidRPr="001B2E45" w:rsidRDefault="006B30F1" w:rsidP="000A155F">
            <w:pPr>
              <w:ind w:left="57" w:right="170"/>
              <w:jc w:val="center"/>
              <w:rPr>
                <w:rFonts w:ascii="Calibri" w:hAnsi="Calibri"/>
                <w:sz w:val="18"/>
                <w:szCs w:val="18"/>
              </w:rPr>
            </w:pPr>
            <w:r w:rsidRPr="001B2E45">
              <w:rPr>
                <w:rFonts w:ascii="Calibri" w:hAnsi="Calibri"/>
                <w:sz w:val="18"/>
                <w:szCs w:val="18"/>
              </w:rPr>
              <w:t>№</w:t>
            </w:r>
          </w:p>
        </w:tc>
        <w:tc>
          <w:tcPr>
            <w:tcW w:w="0" w:type="auto"/>
            <w:shd w:val="clear" w:color="auto" w:fill="ECF2F9"/>
            <w:tcMar>
              <w:top w:w="50" w:type="dxa"/>
              <w:left w:w="0" w:type="dxa"/>
              <w:bottom w:w="50" w:type="dxa"/>
              <w:right w:w="0" w:type="dxa"/>
            </w:tcMar>
            <w:vAlign w:val="center"/>
            <w:hideMark/>
          </w:tcPr>
          <w:p w:rsidR="006B30F1" w:rsidRPr="001B2E45" w:rsidRDefault="006B30F1" w:rsidP="000A155F">
            <w:pPr>
              <w:ind w:left="57" w:right="170"/>
              <w:jc w:val="center"/>
              <w:rPr>
                <w:rFonts w:ascii="Calibri" w:hAnsi="Calibri"/>
                <w:sz w:val="18"/>
                <w:szCs w:val="18"/>
              </w:rPr>
            </w:pPr>
            <w:r w:rsidRPr="001B2E45">
              <w:rPr>
                <w:rFonts w:ascii="Calibri" w:hAnsi="Calibri"/>
                <w:sz w:val="18"/>
                <w:szCs w:val="18"/>
              </w:rPr>
              <w:t>ФИО</w:t>
            </w:r>
          </w:p>
        </w:tc>
        <w:tc>
          <w:tcPr>
            <w:tcW w:w="0" w:type="auto"/>
            <w:shd w:val="clear" w:color="auto" w:fill="ECF2F9"/>
            <w:tcMar>
              <w:top w:w="50" w:type="dxa"/>
              <w:left w:w="0" w:type="dxa"/>
              <w:bottom w:w="50" w:type="dxa"/>
              <w:right w:w="0" w:type="dxa"/>
            </w:tcMar>
            <w:vAlign w:val="center"/>
            <w:hideMark/>
          </w:tcPr>
          <w:p w:rsidR="006B30F1" w:rsidRPr="001B2E45" w:rsidRDefault="006B30F1" w:rsidP="000A155F">
            <w:pPr>
              <w:ind w:left="57" w:right="170"/>
              <w:jc w:val="center"/>
              <w:rPr>
                <w:rFonts w:ascii="Calibri" w:hAnsi="Calibri"/>
                <w:sz w:val="18"/>
                <w:szCs w:val="18"/>
              </w:rPr>
            </w:pPr>
            <w:r w:rsidRPr="001B2E45">
              <w:rPr>
                <w:rFonts w:ascii="Calibri" w:hAnsi="Calibri"/>
                <w:sz w:val="18"/>
                <w:szCs w:val="18"/>
              </w:rPr>
              <w:t>5</w:t>
            </w:r>
          </w:p>
        </w:tc>
        <w:tc>
          <w:tcPr>
            <w:tcW w:w="0" w:type="auto"/>
            <w:shd w:val="clear" w:color="auto" w:fill="ECF2F9"/>
            <w:tcMar>
              <w:top w:w="50" w:type="dxa"/>
              <w:left w:w="0" w:type="dxa"/>
              <w:bottom w:w="50" w:type="dxa"/>
              <w:right w:w="0" w:type="dxa"/>
            </w:tcMar>
            <w:vAlign w:val="center"/>
            <w:hideMark/>
          </w:tcPr>
          <w:p w:rsidR="006B30F1" w:rsidRPr="001B2E45" w:rsidRDefault="006B30F1" w:rsidP="000A155F">
            <w:pPr>
              <w:ind w:left="57" w:right="170"/>
              <w:jc w:val="center"/>
              <w:rPr>
                <w:rFonts w:ascii="Calibri" w:hAnsi="Calibri"/>
                <w:sz w:val="18"/>
                <w:szCs w:val="18"/>
              </w:rPr>
            </w:pPr>
            <w:r w:rsidRPr="001B2E45">
              <w:rPr>
                <w:rFonts w:ascii="Calibri" w:hAnsi="Calibri"/>
                <w:sz w:val="18"/>
                <w:szCs w:val="18"/>
              </w:rPr>
              <w:t>4</w:t>
            </w:r>
          </w:p>
        </w:tc>
        <w:tc>
          <w:tcPr>
            <w:tcW w:w="0" w:type="auto"/>
            <w:shd w:val="clear" w:color="auto" w:fill="ECF2F9"/>
            <w:tcMar>
              <w:top w:w="50" w:type="dxa"/>
              <w:left w:w="0" w:type="dxa"/>
              <w:bottom w:w="50" w:type="dxa"/>
              <w:right w:w="0" w:type="dxa"/>
            </w:tcMar>
            <w:vAlign w:val="center"/>
            <w:hideMark/>
          </w:tcPr>
          <w:p w:rsidR="006B30F1" w:rsidRPr="001B2E45" w:rsidRDefault="006B30F1" w:rsidP="000A155F">
            <w:pPr>
              <w:ind w:left="57" w:right="170"/>
              <w:jc w:val="center"/>
              <w:rPr>
                <w:rFonts w:ascii="Calibri" w:hAnsi="Calibri"/>
                <w:sz w:val="18"/>
                <w:szCs w:val="18"/>
              </w:rPr>
            </w:pPr>
            <w:r w:rsidRPr="001B2E45">
              <w:rPr>
                <w:rFonts w:ascii="Calibri" w:hAnsi="Calibri"/>
                <w:sz w:val="18"/>
                <w:szCs w:val="18"/>
              </w:rPr>
              <w:t>3</w:t>
            </w:r>
          </w:p>
        </w:tc>
        <w:tc>
          <w:tcPr>
            <w:tcW w:w="0" w:type="auto"/>
            <w:shd w:val="clear" w:color="auto" w:fill="ECF2F9"/>
            <w:tcMar>
              <w:top w:w="50" w:type="dxa"/>
              <w:left w:w="0" w:type="dxa"/>
              <w:bottom w:w="50" w:type="dxa"/>
              <w:right w:w="0" w:type="dxa"/>
            </w:tcMar>
            <w:vAlign w:val="center"/>
            <w:hideMark/>
          </w:tcPr>
          <w:p w:rsidR="006B30F1" w:rsidRPr="001B2E45" w:rsidRDefault="006B30F1" w:rsidP="000A155F">
            <w:pPr>
              <w:ind w:left="57" w:right="170"/>
              <w:jc w:val="center"/>
              <w:rPr>
                <w:rFonts w:ascii="Calibri" w:hAnsi="Calibri"/>
                <w:sz w:val="18"/>
                <w:szCs w:val="18"/>
              </w:rPr>
            </w:pPr>
            <w:r w:rsidRPr="001B2E45">
              <w:rPr>
                <w:rFonts w:ascii="Calibri" w:hAnsi="Calibri"/>
                <w:sz w:val="18"/>
                <w:szCs w:val="18"/>
              </w:rPr>
              <w:t>2 и 1</w:t>
            </w:r>
          </w:p>
        </w:tc>
        <w:tc>
          <w:tcPr>
            <w:tcW w:w="0" w:type="auto"/>
            <w:shd w:val="clear" w:color="auto" w:fill="ECF2F9"/>
            <w:tcMar>
              <w:top w:w="50" w:type="dxa"/>
              <w:left w:w="0" w:type="dxa"/>
              <w:bottom w:w="50" w:type="dxa"/>
              <w:right w:w="0" w:type="dxa"/>
            </w:tcMar>
            <w:vAlign w:val="center"/>
            <w:hideMark/>
          </w:tcPr>
          <w:p w:rsidR="006B30F1" w:rsidRPr="001B2E45" w:rsidRDefault="006B30F1" w:rsidP="000A155F">
            <w:pPr>
              <w:ind w:left="57" w:right="170"/>
              <w:jc w:val="center"/>
              <w:rPr>
                <w:rFonts w:ascii="Calibri" w:hAnsi="Calibri"/>
                <w:sz w:val="18"/>
                <w:szCs w:val="18"/>
              </w:rPr>
            </w:pPr>
            <w:r w:rsidRPr="001B2E45">
              <w:rPr>
                <w:rFonts w:ascii="Calibri" w:hAnsi="Calibri"/>
                <w:sz w:val="18"/>
                <w:szCs w:val="18"/>
              </w:rPr>
              <w:t>% кач. зн.</w:t>
            </w:r>
          </w:p>
        </w:tc>
        <w:tc>
          <w:tcPr>
            <w:tcW w:w="0" w:type="auto"/>
            <w:shd w:val="clear" w:color="auto" w:fill="ECF2F9"/>
            <w:tcMar>
              <w:top w:w="50" w:type="dxa"/>
              <w:left w:w="0" w:type="dxa"/>
              <w:bottom w:w="50" w:type="dxa"/>
              <w:right w:w="0" w:type="dxa"/>
            </w:tcMar>
            <w:vAlign w:val="center"/>
            <w:hideMark/>
          </w:tcPr>
          <w:p w:rsidR="006B30F1" w:rsidRPr="001B2E45" w:rsidRDefault="006B30F1" w:rsidP="000A155F">
            <w:pPr>
              <w:ind w:left="57" w:right="170"/>
              <w:jc w:val="center"/>
              <w:rPr>
                <w:rFonts w:ascii="Calibri" w:hAnsi="Calibri"/>
                <w:sz w:val="18"/>
                <w:szCs w:val="18"/>
              </w:rPr>
            </w:pPr>
            <w:r w:rsidRPr="001B2E45">
              <w:rPr>
                <w:rFonts w:ascii="Calibri" w:hAnsi="Calibri"/>
                <w:sz w:val="18"/>
                <w:szCs w:val="18"/>
              </w:rPr>
              <w:t>Рейтинг</w:t>
            </w:r>
          </w:p>
        </w:tc>
      </w:tr>
      <w:tr w:rsidR="006B30F1" w:rsidRPr="001B2E45" w:rsidTr="000A155F">
        <w:tc>
          <w:tcPr>
            <w:tcW w:w="0" w:type="auto"/>
            <w:shd w:val="clear" w:color="auto" w:fill="FFFFFF"/>
            <w:tcMar>
              <w:top w:w="50" w:type="dxa"/>
              <w:left w:w="100" w:type="dxa"/>
              <w:bottom w:w="50" w:type="dxa"/>
              <w:right w:w="100" w:type="dxa"/>
            </w:tcMar>
            <w:vAlign w:val="center"/>
            <w:hideMark/>
          </w:tcPr>
          <w:p w:rsidR="006B30F1" w:rsidRPr="001B2E45" w:rsidRDefault="006B30F1" w:rsidP="000A155F">
            <w:pPr>
              <w:ind w:left="57" w:right="170"/>
              <w:rPr>
                <w:rFonts w:ascii="Calibri" w:hAnsi="Calibri"/>
                <w:sz w:val="18"/>
                <w:szCs w:val="18"/>
              </w:rPr>
            </w:pPr>
            <w:r w:rsidRPr="001B2E45">
              <w:rPr>
                <w:rFonts w:ascii="Calibri" w:hAnsi="Calibri"/>
                <w:sz w:val="18"/>
                <w:szCs w:val="18"/>
              </w:rPr>
              <w:t>1</w:t>
            </w:r>
          </w:p>
        </w:tc>
        <w:tc>
          <w:tcPr>
            <w:tcW w:w="0" w:type="auto"/>
            <w:shd w:val="clear" w:color="auto" w:fill="FFFFFF"/>
            <w:tcMar>
              <w:top w:w="50" w:type="dxa"/>
              <w:left w:w="100" w:type="dxa"/>
              <w:bottom w:w="50" w:type="dxa"/>
              <w:right w:w="100" w:type="dxa"/>
            </w:tcMar>
            <w:vAlign w:val="center"/>
            <w:hideMark/>
          </w:tcPr>
          <w:p w:rsidR="006B30F1" w:rsidRPr="001B2E45" w:rsidRDefault="001E7EA7" w:rsidP="000A155F">
            <w:pPr>
              <w:ind w:left="57" w:right="170"/>
              <w:rPr>
                <w:rFonts w:ascii="Calibri" w:hAnsi="Calibri"/>
                <w:sz w:val="18"/>
                <w:szCs w:val="18"/>
              </w:rPr>
            </w:pPr>
            <w:hyperlink r:id="rId72" w:history="1">
              <w:r w:rsidR="006B30F1" w:rsidRPr="001B2E45">
                <w:rPr>
                  <w:rFonts w:ascii="Calibri" w:hAnsi="Calibri"/>
                  <w:sz w:val="18"/>
                  <w:szCs w:val="18"/>
                </w:rPr>
                <w:t>Жумагалиев А.</w:t>
              </w:r>
            </w:hyperlink>
          </w:p>
        </w:tc>
        <w:tc>
          <w:tcPr>
            <w:tcW w:w="0" w:type="auto"/>
            <w:shd w:val="clear" w:color="auto" w:fill="FFFFFF"/>
            <w:tcMar>
              <w:top w:w="50" w:type="dxa"/>
              <w:left w:w="100" w:type="dxa"/>
              <w:bottom w:w="50" w:type="dxa"/>
              <w:right w:w="100" w:type="dxa"/>
            </w:tcMar>
            <w:vAlign w:val="center"/>
            <w:hideMark/>
          </w:tcPr>
          <w:p w:rsidR="006B30F1" w:rsidRPr="001B2E45" w:rsidRDefault="006B30F1" w:rsidP="000A155F">
            <w:pPr>
              <w:ind w:left="57" w:right="170"/>
              <w:rPr>
                <w:rFonts w:ascii="Calibri" w:hAnsi="Calibri"/>
                <w:sz w:val="18"/>
                <w:szCs w:val="18"/>
              </w:rPr>
            </w:pPr>
            <w:r w:rsidRPr="001B2E45">
              <w:rPr>
                <w:rFonts w:ascii="Calibri" w:hAnsi="Calibri"/>
                <w:sz w:val="18"/>
                <w:szCs w:val="18"/>
              </w:rPr>
              <w:t>317</w:t>
            </w:r>
          </w:p>
        </w:tc>
        <w:tc>
          <w:tcPr>
            <w:tcW w:w="0" w:type="auto"/>
            <w:shd w:val="clear" w:color="auto" w:fill="FFFFFF"/>
            <w:tcMar>
              <w:top w:w="50" w:type="dxa"/>
              <w:left w:w="100" w:type="dxa"/>
              <w:bottom w:w="50" w:type="dxa"/>
              <w:right w:w="100" w:type="dxa"/>
            </w:tcMar>
            <w:vAlign w:val="center"/>
            <w:hideMark/>
          </w:tcPr>
          <w:p w:rsidR="006B30F1" w:rsidRPr="001B2E45" w:rsidRDefault="006B30F1" w:rsidP="000A155F">
            <w:pPr>
              <w:ind w:left="57" w:right="170"/>
              <w:rPr>
                <w:rFonts w:ascii="Calibri" w:hAnsi="Calibri"/>
                <w:sz w:val="18"/>
                <w:szCs w:val="18"/>
              </w:rPr>
            </w:pPr>
            <w:r w:rsidRPr="001B2E45">
              <w:rPr>
                <w:rFonts w:ascii="Calibri" w:hAnsi="Calibri"/>
                <w:sz w:val="18"/>
                <w:szCs w:val="18"/>
              </w:rPr>
              <w:t>352</w:t>
            </w:r>
          </w:p>
        </w:tc>
        <w:tc>
          <w:tcPr>
            <w:tcW w:w="0" w:type="auto"/>
            <w:shd w:val="clear" w:color="auto" w:fill="FFFFFF"/>
            <w:tcMar>
              <w:top w:w="50" w:type="dxa"/>
              <w:left w:w="100" w:type="dxa"/>
              <w:bottom w:w="50" w:type="dxa"/>
              <w:right w:w="100" w:type="dxa"/>
            </w:tcMar>
            <w:vAlign w:val="center"/>
            <w:hideMark/>
          </w:tcPr>
          <w:p w:rsidR="006B30F1" w:rsidRPr="001B2E45" w:rsidRDefault="006B30F1" w:rsidP="000A155F">
            <w:pPr>
              <w:ind w:left="57" w:right="170"/>
              <w:rPr>
                <w:rFonts w:ascii="Calibri" w:hAnsi="Calibri"/>
                <w:sz w:val="18"/>
                <w:szCs w:val="18"/>
              </w:rPr>
            </w:pPr>
            <w:r w:rsidRPr="001B2E45">
              <w:rPr>
                <w:rFonts w:ascii="Calibri" w:hAnsi="Calibri"/>
                <w:sz w:val="18"/>
                <w:szCs w:val="18"/>
              </w:rPr>
              <w:t>31</w:t>
            </w:r>
          </w:p>
        </w:tc>
        <w:tc>
          <w:tcPr>
            <w:tcW w:w="0" w:type="auto"/>
            <w:shd w:val="clear" w:color="auto" w:fill="FFFFFF"/>
            <w:tcMar>
              <w:top w:w="50" w:type="dxa"/>
              <w:left w:w="100" w:type="dxa"/>
              <w:bottom w:w="50" w:type="dxa"/>
              <w:right w:w="100" w:type="dxa"/>
            </w:tcMar>
            <w:vAlign w:val="center"/>
            <w:hideMark/>
          </w:tcPr>
          <w:p w:rsidR="006B30F1" w:rsidRPr="001B2E45" w:rsidRDefault="006B30F1" w:rsidP="000A155F">
            <w:pPr>
              <w:ind w:left="57" w:right="170"/>
              <w:rPr>
                <w:rFonts w:ascii="Calibri" w:hAnsi="Calibri"/>
                <w:sz w:val="18"/>
                <w:szCs w:val="18"/>
              </w:rPr>
            </w:pPr>
            <w:r w:rsidRPr="001B2E45">
              <w:rPr>
                <w:rFonts w:ascii="Calibri" w:hAnsi="Calibri"/>
                <w:sz w:val="18"/>
                <w:szCs w:val="18"/>
              </w:rPr>
              <w:t>3</w:t>
            </w:r>
          </w:p>
        </w:tc>
        <w:tc>
          <w:tcPr>
            <w:tcW w:w="0" w:type="auto"/>
            <w:shd w:val="clear" w:color="auto" w:fill="FFFFFF"/>
            <w:tcMar>
              <w:top w:w="50" w:type="dxa"/>
              <w:left w:w="100" w:type="dxa"/>
              <w:bottom w:w="50" w:type="dxa"/>
              <w:right w:w="100" w:type="dxa"/>
            </w:tcMar>
            <w:vAlign w:val="center"/>
            <w:hideMark/>
          </w:tcPr>
          <w:p w:rsidR="006B30F1" w:rsidRPr="001B2E45" w:rsidRDefault="006B30F1" w:rsidP="000A155F">
            <w:pPr>
              <w:ind w:left="57" w:right="170"/>
              <w:rPr>
                <w:rFonts w:ascii="Calibri" w:hAnsi="Calibri"/>
                <w:sz w:val="18"/>
                <w:szCs w:val="18"/>
              </w:rPr>
            </w:pPr>
            <w:r w:rsidRPr="001B2E45">
              <w:rPr>
                <w:rFonts w:ascii="Calibri" w:hAnsi="Calibri"/>
                <w:sz w:val="18"/>
                <w:szCs w:val="18"/>
              </w:rPr>
              <w:t>95,16</w:t>
            </w:r>
          </w:p>
        </w:tc>
        <w:tc>
          <w:tcPr>
            <w:tcW w:w="0" w:type="auto"/>
            <w:shd w:val="clear" w:color="auto" w:fill="FFFFFF"/>
            <w:tcMar>
              <w:top w:w="50" w:type="dxa"/>
              <w:left w:w="100" w:type="dxa"/>
              <w:bottom w:w="50" w:type="dxa"/>
              <w:right w:w="100" w:type="dxa"/>
            </w:tcMar>
            <w:vAlign w:val="center"/>
            <w:hideMark/>
          </w:tcPr>
          <w:p w:rsidR="006B30F1" w:rsidRPr="001B2E45" w:rsidRDefault="006B30F1" w:rsidP="000A155F">
            <w:pPr>
              <w:ind w:left="57" w:right="170"/>
              <w:rPr>
                <w:rFonts w:ascii="Calibri" w:hAnsi="Calibri"/>
                <w:sz w:val="18"/>
                <w:szCs w:val="18"/>
              </w:rPr>
            </w:pPr>
            <w:r w:rsidRPr="001B2E45">
              <w:rPr>
                <w:rFonts w:ascii="Calibri" w:hAnsi="Calibri"/>
                <w:sz w:val="18"/>
                <w:szCs w:val="18"/>
              </w:rPr>
              <w:t>1</w:t>
            </w:r>
          </w:p>
        </w:tc>
      </w:tr>
      <w:tr w:rsidR="006B30F1" w:rsidRPr="001B2E45" w:rsidTr="000A155F">
        <w:tc>
          <w:tcPr>
            <w:tcW w:w="0" w:type="auto"/>
            <w:shd w:val="clear" w:color="auto" w:fill="FFFFFF"/>
            <w:tcMar>
              <w:top w:w="50" w:type="dxa"/>
              <w:left w:w="100" w:type="dxa"/>
              <w:bottom w:w="50" w:type="dxa"/>
              <w:right w:w="100" w:type="dxa"/>
            </w:tcMar>
            <w:vAlign w:val="center"/>
            <w:hideMark/>
          </w:tcPr>
          <w:p w:rsidR="006B30F1" w:rsidRPr="001B2E45" w:rsidRDefault="006B30F1" w:rsidP="000A155F">
            <w:pPr>
              <w:ind w:left="57" w:right="170"/>
              <w:rPr>
                <w:rFonts w:ascii="Calibri" w:hAnsi="Calibri"/>
                <w:sz w:val="18"/>
                <w:szCs w:val="18"/>
              </w:rPr>
            </w:pPr>
            <w:r w:rsidRPr="001B2E45">
              <w:rPr>
                <w:rFonts w:ascii="Calibri" w:hAnsi="Calibri"/>
                <w:sz w:val="18"/>
                <w:szCs w:val="18"/>
              </w:rPr>
              <w:t>2</w:t>
            </w:r>
          </w:p>
        </w:tc>
        <w:tc>
          <w:tcPr>
            <w:tcW w:w="0" w:type="auto"/>
            <w:shd w:val="clear" w:color="auto" w:fill="FFFFFF"/>
            <w:tcMar>
              <w:top w:w="50" w:type="dxa"/>
              <w:left w:w="100" w:type="dxa"/>
              <w:bottom w:w="50" w:type="dxa"/>
              <w:right w:w="100" w:type="dxa"/>
            </w:tcMar>
            <w:vAlign w:val="center"/>
            <w:hideMark/>
          </w:tcPr>
          <w:p w:rsidR="006B30F1" w:rsidRPr="001B2E45" w:rsidRDefault="001E7EA7" w:rsidP="000A155F">
            <w:pPr>
              <w:ind w:left="57" w:right="170"/>
              <w:rPr>
                <w:rFonts w:ascii="Calibri" w:hAnsi="Calibri"/>
                <w:sz w:val="18"/>
                <w:szCs w:val="18"/>
              </w:rPr>
            </w:pPr>
            <w:hyperlink r:id="rId73" w:history="1">
              <w:r w:rsidR="006B30F1" w:rsidRPr="001B2E45">
                <w:rPr>
                  <w:rFonts w:ascii="Calibri" w:hAnsi="Calibri"/>
                  <w:sz w:val="18"/>
                  <w:szCs w:val="18"/>
                </w:rPr>
                <w:t>Садовая Ю.</w:t>
              </w:r>
            </w:hyperlink>
          </w:p>
        </w:tc>
        <w:tc>
          <w:tcPr>
            <w:tcW w:w="0" w:type="auto"/>
            <w:shd w:val="clear" w:color="auto" w:fill="FFFFFF"/>
            <w:tcMar>
              <w:top w:w="50" w:type="dxa"/>
              <w:left w:w="100" w:type="dxa"/>
              <w:bottom w:w="50" w:type="dxa"/>
              <w:right w:w="100" w:type="dxa"/>
            </w:tcMar>
            <w:vAlign w:val="center"/>
            <w:hideMark/>
          </w:tcPr>
          <w:p w:rsidR="006B30F1" w:rsidRPr="001B2E45" w:rsidRDefault="006B30F1" w:rsidP="000A155F">
            <w:pPr>
              <w:ind w:left="57" w:right="170"/>
              <w:rPr>
                <w:rFonts w:ascii="Calibri" w:hAnsi="Calibri"/>
                <w:sz w:val="18"/>
                <w:szCs w:val="18"/>
              </w:rPr>
            </w:pPr>
            <w:r w:rsidRPr="001B2E45">
              <w:rPr>
                <w:rFonts w:ascii="Calibri" w:hAnsi="Calibri"/>
                <w:sz w:val="18"/>
                <w:szCs w:val="18"/>
              </w:rPr>
              <w:t>170</w:t>
            </w:r>
          </w:p>
        </w:tc>
        <w:tc>
          <w:tcPr>
            <w:tcW w:w="0" w:type="auto"/>
            <w:shd w:val="clear" w:color="auto" w:fill="FFFFFF"/>
            <w:tcMar>
              <w:top w:w="50" w:type="dxa"/>
              <w:left w:w="100" w:type="dxa"/>
              <w:bottom w:w="50" w:type="dxa"/>
              <w:right w:w="100" w:type="dxa"/>
            </w:tcMar>
            <w:vAlign w:val="center"/>
            <w:hideMark/>
          </w:tcPr>
          <w:p w:rsidR="006B30F1" w:rsidRPr="001B2E45" w:rsidRDefault="006B30F1" w:rsidP="000A155F">
            <w:pPr>
              <w:ind w:left="57" w:right="170"/>
              <w:rPr>
                <w:rFonts w:ascii="Calibri" w:hAnsi="Calibri"/>
                <w:sz w:val="18"/>
                <w:szCs w:val="18"/>
              </w:rPr>
            </w:pPr>
            <w:r w:rsidRPr="001B2E45">
              <w:rPr>
                <w:rFonts w:ascii="Calibri" w:hAnsi="Calibri"/>
                <w:sz w:val="18"/>
                <w:szCs w:val="18"/>
              </w:rPr>
              <w:t>357</w:t>
            </w:r>
          </w:p>
        </w:tc>
        <w:tc>
          <w:tcPr>
            <w:tcW w:w="0" w:type="auto"/>
            <w:shd w:val="clear" w:color="auto" w:fill="FFFFFF"/>
            <w:tcMar>
              <w:top w:w="50" w:type="dxa"/>
              <w:left w:w="100" w:type="dxa"/>
              <w:bottom w:w="50" w:type="dxa"/>
              <w:right w:w="100" w:type="dxa"/>
            </w:tcMar>
            <w:vAlign w:val="center"/>
            <w:hideMark/>
          </w:tcPr>
          <w:p w:rsidR="006B30F1" w:rsidRPr="001B2E45" w:rsidRDefault="006B30F1" w:rsidP="000A155F">
            <w:pPr>
              <w:ind w:left="57" w:right="170"/>
              <w:rPr>
                <w:rFonts w:ascii="Calibri" w:hAnsi="Calibri"/>
                <w:sz w:val="18"/>
                <w:szCs w:val="18"/>
              </w:rPr>
            </w:pPr>
            <w:r w:rsidRPr="001B2E45">
              <w:rPr>
                <w:rFonts w:ascii="Calibri" w:hAnsi="Calibri"/>
                <w:sz w:val="18"/>
                <w:szCs w:val="18"/>
              </w:rPr>
              <w:t>105</w:t>
            </w:r>
          </w:p>
        </w:tc>
        <w:tc>
          <w:tcPr>
            <w:tcW w:w="0" w:type="auto"/>
            <w:shd w:val="clear" w:color="auto" w:fill="FFFFFF"/>
            <w:tcMar>
              <w:top w:w="50" w:type="dxa"/>
              <w:left w:w="100" w:type="dxa"/>
              <w:bottom w:w="50" w:type="dxa"/>
              <w:right w:w="100" w:type="dxa"/>
            </w:tcMar>
            <w:vAlign w:val="center"/>
            <w:hideMark/>
          </w:tcPr>
          <w:p w:rsidR="006B30F1" w:rsidRPr="001B2E45" w:rsidRDefault="006B30F1" w:rsidP="000A155F">
            <w:pPr>
              <w:ind w:left="57" w:right="170"/>
              <w:rPr>
                <w:rFonts w:ascii="Calibri" w:hAnsi="Calibri"/>
                <w:sz w:val="18"/>
                <w:szCs w:val="18"/>
              </w:rPr>
            </w:pPr>
            <w:r w:rsidRPr="001B2E45">
              <w:rPr>
                <w:rFonts w:ascii="Calibri" w:hAnsi="Calibri"/>
                <w:sz w:val="18"/>
                <w:szCs w:val="18"/>
              </w:rPr>
              <w:t>1</w:t>
            </w:r>
          </w:p>
        </w:tc>
        <w:tc>
          <w:tcPr>
            <w:tcW w:w="0" w:type="auto"/>
            <w:shd w:val="clear" w:color="auto" w:fill="FFFFFF"/>
            <w:tcMar>
              <w:top w:w="50" w:type="dxa"/>
              <w:left w:w="100" w:type="dxa"/>
              <w:bottom w:w="50" w:type="dxa"/>
              <w:right w:w="100" w:type="dxa"/>
            </w:tcMar>
            <w:vAlign w:val="center"/>
            <w:hideMark/>
          </w:tcPr>
          <w:p w:rsidR="006B30F1" w:rsidRPr="001B2E45" w:rsidRDefault="006B30F1" w:rsidP="000A155F">
            <w:pPr>
              <w:ind w:left="57" w:right="170"/>
              <w:rPr>
                <w:rFonts w:ascii="Calibri" w:hAnsi="Calibri"/>
                <w:sz w:val="18"/>
                <w:szCs w:val="18"/>
              </w:rPr>
            </w:pPr>
            <w:r w:rsidRPr="001B2E45">
              <w:rPr>
                <w:rFonts w:ascii="Calibri" w:hAnsi="Calibri"/>
                <w:sz w:val="18"/>
                <w:szCs w:val="18"/>
              </w:rPr>
              <w:t>83,25</w:t>
            </w:r>
          </w:p>
        </w:tc>
        <w:tc>
          <w:tcPr>
            <w:tcW w:w="0" w:type="auto"/>
            <w:shd w:val="clear" w:color="auto" w:fill="FFFFFF"/>
            <w:tcMar>
              <w:top w:w="50" w:type="dxa"/>
              <w:left w:w="100" w:type="dxa"/>
              <w:bottom w:w="50" w:type="dxa"/>
              <w:right w:w="100" w:type="dxa"/>
            </w:tcMar>
            <w:vAlign w:val="center"/>
            <w:hideMark/>
          </w:tcPr>
          <w:p w:rsidR="006B30F1" w:rsidRPr="001B2E45" w:rsidRDefault="006B30F1" w:rsidP="000A155F">
            <w:pPr>
              <w:ind w:left="57" w:right="170"/>
              <w:rPr>
                <w:rFonts w:ascii="Calibri" w:hAnsi="Calibri"/>
                <w:sz w:val="18"/>
                <w:szCs w:val="18"/>
              </w:rPr>
            </w:pPr>
            <w:r w:rsidRPr="001B2E45">
              <w:rPr>
                <w:rFonts w:ascii="Calibri" w:hAnsi="Calibri"/>
                <w:sz w:val="18"/>
                <w:szCs w:val="18"/>
              </w:rPr>
              <w:t>2</w:t>
            </w:r>
          </w:p>
        </w:tc>
      </w:tr>
      <w:tr w:rsidR="006B30F1" w:rsidRPr="001B2E45" w:rsidTr="000A155F">
        <w:tc>
          <w:tcPr>
            <w:tcW w:w="0" w:type="auto"/>
            <w:shd w:val="clear" w:color="auto" w:fill="FFFFFF"/>
            <w:tcMar>
              <w:top w:w="50" w:type="dxa"/>
              <w:left w:w="100" w:type="dxa"/>
              <w:bottom w:w="50" w:type="dxa"/>
              <w:right w:w="100" w:type="dxa"/>
            </w:tcMar>
            <w:vAlign w:val="center"/>
            <w:hideMark/>
          </w:tcPr>
          <w:p w:rsidR="006B30F1" w:rsidRPr="001B2E45" w:rsidRDefault="006B30F1" w:rsidP="000A155F">
            <w:pPr>
              <w:ind w:left="57" w:right="170"/>
              <w:rPr>
                <w:rFonts w:ascii="Calibri" w:hAnsi="Calibri"/>
                <w:sz w:val="18"/>
                <w:szCs w:val="18"/>
              </w:rPr>
            </w:pPr>
            <w:r w:rsidRPr="001B2E45">
              <w:rPr>
                <w:rFonts w:ascii="Calibri" w:hAnsi="Calibri"/>
                <w:sz w:val="18"/>
                <w:szCs w:val="18"/>
              </w:rPr>
              <w:t>3</w:t>
            </w:r>
          </w:p>
        </w:tc>
        <w:tc>
          <w:tcPr>
            <w:tcW w:w="0" w:type="auto"/>
            <w:shd w:val="clear" w:color="auto" w:fill="FFFFFF"/>
            <w:tcMar>
              <w:top w:w="50" w:type="dxa"/>
              <w:left w:w="100" w:type="dxa"/>
              <w:bottom w:w="50" w:type="dxa"/>
              <w:right w:w="100" w:type="dxa"/>
            </w:tcMar>
            <w:vAlign w:val="center"/>
            <w:hideMark/>
          </w:tcPr>
          <w:p w:rsidR="006B30F1" w:rsidRPr="001B2E45" w:rsidRDefault="001E7EA7" w:rsidP="000A155F">
            <w:pPr>
              <w:ind w:left="57" w:right="170"/>
              <w:rPr>
                <w:rFonts w:ascii="Calibri" w:hAnsi="Calibri"/>
                <w:sz w:val="18"/>
                <w:szCs w:val="18"/>
              </w:rPr>
            </w:pPr>
            <w:hyperlink r:id="rId74" w:history="1">
              <w:r w:rsidR="006B30F1" w:rsidRPr="001B2E45">
                <w:rPr>
                  <w:rFonts w:ascii="Calibri" w:hAnsi="Calibri"/>
                  <w:sz w:val="18"/>
                  <w:szCs w:val="18"/>
                </w:rPr>
                <w:t>Дускалиев А.</w:t>
              </w:r>
            </w:hyperlink>
          </w:p>
        </w:tc>
        <w:tc>
          <w:tcPr>
            <w:tcW w:w="0" w:type="auto"/>
            <w:shd w:val="clear" w:color="auto" w:fill="FFFFFF"/>
            <w:tcMar>
              <w:top w:w="50" w:type="dxa"/>
              <w:left w:w="100" w:type="dxa"/>
              <w:bottom w:w="50" w:type="dxa"/>
              <w:right w:w="100" w:type="dxa"/>
            </w:tcMar>
            <w:vAlign w:val="center"/>
            <w:hideMark/>
          </w:tcPr>
          <w:p w:rsidR="006B30F1" w:rsidRPr="001B2E45" w:rsidRDefault="006B30F1" w:rsidP="000A155F">
            <w:pPr>
              <w:ind w:left="57" w:right="170"/>
              <w:rPr>
                <w:rFonts w:ascii="Calibri" w:hAnsi="Calibri"/>
                <w:sz w:val="18"/>
                <w:szCs w:val="18"/>
              </w:rPr>
            </w:pPr>
            <w:r w:rsidRPr="001B2E45">
              <w:rPr>
                <w:rFonts w:ascii="Calibri" w:hAnsi="Calibri"/>
                <w:sz w:val="18"/>
                <w:szCs w:val="18"/>
              </w:rPr>
              <w:t>131</w:t>
            </w:r>
          </w:p>
        </w:tc>
        <w:tc>
          <w:tcPr>
            <w:tcW w:w="0" w:type="auto"/>
            <w:shd w:val="clear" w:color="auto" w:fill="FFFFFF"/>
            <w:tcMar>
              <w:top w:w="50" w:type="dxa"/>
              <w:left w:w="100" w:type="dxa"/>
              <w:bottom w:w="50" w:type="dxa"/>
              <w:right w:w="100" w:type="dxa"/>
            </w:tcMar>
            <w:vAlign w:val="center"/>
            <w:hideMark/>
          </w:tcPr>
          <w:p w:rsidR="006B30F1" w:rsidRPr="001B2E45" w:rsidRDefault="006B30F1" w:rsidP="000A155F">
            <w:pPr>
              <w:ind w:left="57" w:right="170"/>
              <w:rPr>
                <w:rFonts w:ascii="Calibri" w:hAnsi="Calibri"/>
                <w:sz w:val="18"/>
                <w:szCs w:val="18"/>
              </w:rPr>
            </w:pPr>
            <w:r w:rsidRPr="001B2E45">
              <w:rPr>
                <w:rFonts w:ascii="Calibri" w:hAnsi="Calibri"/>
                <w:sz w:val="18"/>
                <w:szCs w:val="18"/>
              </w:rPr>
              <w:t>267</w:t>
            </w:r>
          </w:p>
        </w:tc>
        <w:tc>
          <w:tcPr>
            <w:tcW w:w="0" w:type="auto"/>
            <w:shd w:val="clear" w:color="auto" w:fill="FFFFFF"/>
            <w:tcMar>
              <w:top w:w="50" w:type="dxa"/>
              <w:left w:w="100" w:type="dxa"/>
              <w:bottom w:w="50" w:type="dxa"/>
              <w:right w:w="100" w:type="dxa"/>
            </w:tcMar>
            <w:vAlign w:val="center"/>
            <w:hideMark/>
          </w:tcPr>
          <w:p w:rsidR="006B30F1" w:rsidRPr="001B2E45" w:rsidRDefault="006B30F1" w:rsidP="000A155F">
            <w:pPr>
              <w:ind w:left="57" w:right="170"/>
              <w:rPr>
                <w:rFonts w:ascii="Calibri" w:hAnsi="Calibri"/>
                <w:sz w:val="18"/>
                <w:szCs w:val="18"/>
              </w:rPr>
            </w:pPr>
            <w:r w:rsidRPr="001B2E45">
              <w:rPr>
                <w:rFonts w:ascii="Calibri" w:hAnsi="Calibri"/>
                <w:sz w:val="18"/>
                <w:szCs w:val="18"/>
              </w:rPr>
              <w:t>206</w:t>
            </w:r>
          </w:p>
        </w:tc>
        <w:tc>
          <w:tcPr>
            <w:tcW w:w="0" w:type="auto"/>
            <w:shd w:val="clear" w:color="auto" w:fill="FFFFFF"/>
            <w:tcMar>
              <w:top w:w="50" w:type="dxa"/>
              <w:left w:w="100" w:type="dxa"/>
              <w:bottom w:w="50" w:type="dxa"/>
              <w:right w:w="100" w:type="dxa"/>
            </w:tcMar>
            <w:vAlign w:val="center"/>
            <w:hideMark/>
          </w:tcPr>
          <w:p w:rsidR="006B30F1" w:rsidRPr="001B2E45" w:rsidRDefault="006B30F1" w:rsidP="000A155F">
            <w:pPr>
              <w:ind w:left="57" w:right="170"/>
              <w:rPr>
                <w:rFonts w:ascii="Calibri" w:hAnsi="Calibri"/>
                <w:sz w:val="18"/>
                <w:szCs w:val="18"/>
              </w:rPr>
            </w:pPr>
            <w:r w:rsidRPr="001B2E45">
              <w:rPr>
                <w:rFonts w:ascii="Calibri" w:hAnsi="Calibri"/>
                <w:sz w:val="18"/>
                <w:szCs w:val="18"/>
              </w:rPr>
              <w:t>9</w:t>
            </w:r>
          </w:p>
        </w:tc>
        <w:tc>
          <w:tcPr>
            <w:tcW w:w="0" w:type="auto"/>
            <w:shd w:val="clear" w:color="auto" w:fill="FFFFFF"/>
            <w:tcMar>
              <w:top w:w="50" w:type="dxa"/>
              <w:left w:w="100" w:type="dxa"/>
              <w:bottom w:w="50" w:type="dxa"/>
              <w:right w:w="100" w:type="dxa"/>
            </w:tcMar>
            <w:vAlign w:val="center"/>
            <w:hideMark/>
          </w:tcPr>
          <w:p w:rsidR="006B30F1" w:rsidRPr="001B2E45" w:rsidRDefault="006B30F1" w:rsidP="000A155F">
            <w:pPr>
              <w:ind w:left="57" w:right="170"/>
              <w:rPr>
                <w:rFonts w:ascii="Calibri" w:hAnsi="Calibri"/>
                <w:sz w:val="18"/>
                <w:szCs w:val="18"/>
              </w:rPr>
            </w:pPr>
            <w:r w:rsidRPr="001B2E45">
              <w:rPr>
                <w:rFonts w:ascii="Calibri" w:hAnsi="Calibri"/>
                <w:sz w:val="18"/>
                <w:szCs w:val="18"/>
              </w:rPr>
              <w:t>64,93</w:t>
            </w:r>
          </w:p>
        </w:tc>
        <w:tc>
          <w:tcPr>
            <w:tcW w:w="0" w:type="auto"/>
            <w:shd w:val="clear" w:color="auto" w:fill="FFFFFF"/>
            <w:tcMar>
              <w:top w:w="50" w:type="dxa"/>
              <w:left w:w="100" w:type="dxa"/>
              <w:bottom w:w="50" w:type="dxa"/>
              <w:right w:w="100" w:type="dxa"/>
            </w:tcMar>
            <w:vAlign w:val="center"/>
            <w:hideMark/>
          </w:tcPr>
          <w:p w:rsidR="006B30F1" w:rsidRPr="001B2E45" w:rsidRDefault="006B30F1" w:rsidP="000A155F">
            <w:pPr>
              <w:ind w:left="57" w:right="170"/>
              <w:rPr>
                <w:rFonts w:ascii="Calibri" w:hAnsi="Calibri"/>
                <w:sz w:val="18"/>
                <w:szCs w:val="18"/>
              </w:rPr>
            </w:pPr>
            <w:r w:rsidRPr="001B2E45">
              <w:rPr>
                <w:rFonts w:ascii="Calibri" w:hAnsi="Calibri"/>
                <w:sz w:val="18"/>
                <w:szCs w:val="18"/>
              </w:rPr>
              <w:t>3</w:t>
            </w:r>
          </w:p>
        </w:tc>
      </w:tr>
    </w:tbl>
    <w:p w:rsidR="006B30F1" w:rsidRDefault="006B30F1" w:rsidP="006B30F1">
      <w:pPr>
        <w:pStyle w:val="aa"/>
        <w:ind w:firstLine="709"/>
        <w:jc w:val="both"/>
        <w:rPr>
          <w:b/>
          <w:bCs/>
        </w:rPr>
      </w:pPr>
      <w:r>
        <w:rPr>
          <w:b/>
          <w:bCs/>
        </w:rPr>
        <w:t>Посещаемость за 2013-2014 учебный год:</w:t>
      </w:r>
    </w:p>
    <w:p w:rsidR="006B30F1" w:rsidRDefault="006B30F1" w:rsidP="006B30F1">
      <w:pPr>
        <w:pStyle w:val="aa"/>
        <w:ind w:firstLine="709"/>
        <w:jc w:val="both"/>
        <w:rPr>
          <w:b/>
          <w:bCs/>
        </w:rPr>
      </w:pPr>
      <w:r>
        <w:rPr>
          <w:b/>
          <w:bCs/>
        </w:rPr>
        <w:lastRenderedPageBreak/>
        <w:t>1 класс, учитель Клушева Светлана Николаевна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274"/>
        <w:gridCol w:w="1108"/>
        <w:gridCol w:w="346"/>
        <w:gridCol w:w="273"/>
        <w:gridCol w:w="345"/>
        <w:gridCol w:w="345"/>
        <w:gridCol w:w="273"/>
        <w:gridCol w:w="345"/>
        <w:gridCol w:w="345"/>
        <w:gridCol w:w="345"/>
        <w:gridCol w:w="345"/>
        <w:gridCol w:w="273"/>
        <w:gridCol w:w="345"/>
        <w:gridCol w:w="273"/>
        <w:gridCol w:w="345"/>
        <w:gridCol w:w="345"/>
        <w:gridCol w:w="273"/>
        <w:gridCol w:w="345"/>
        <w:gridCol w:w="345"/>
        <w:gridCol w:w="345"/>
        <w:gridCol w:w="345"/>
        <w:gridCol w:w="273"/>
        <w:gridCol w:w="345"/>
        <w:gridCol w:w="345"/>
        <w:gridCol w:w="417"/>
        <w:gridCol w:w="417"/>
        <w:gridCol w:w="273"/>
      </w:tblGrid>
      <w:tr w:rsidR="006B30F1" w:rsidRPr="00876232" w:rsidTr="000A155F">
        <w:tc>
          <w:tcPr>
            <w:tcW w:w="0" w:type="auto"/>
            <w:vMerge w:val="restart"/>
            <w:shd w:val="clear" w:color="auto" w:fill="ECF2F9"/>
            <w:tcMar>
              <w:top w:w="50" w:type="dxa"/>
              <w:left w:w="0" w:type="dxa"/>
              <w:bottom w:w="50" w:type="dxa"/>
              <w:right w:w="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w:t>
            </w:r>
          </w:p>
        </w:tc>
        <w:tc>
          <w:tcPr>
            <w:tcW w:w="0" w:type="auto"/>
            <w:vMerge w:val="restart"/>
            <w:shd w:val="clear" w:color="auto" w:fill="ECF2F9"/>
            <w:noWrap/>
            <w:tcMar>
              <w:top w:w="50" w:type="dxa"/>
              <w:left w:w="0" w:type="dxa"/>
              <w:bottom w:w="50" w:type="dxa"/>
              <w:right w:w="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ФИО</w:t>
            </w:r>
          </w:p>
        </w:tc>
        <w:tc>
          <w:tcPr>
            <w:tcW w:w="0" w:type="auto"/>
            <w:gridSpan w:val="5"/>
            <w:shd w:val="clear" w:color="auto" w:fill="88A9D0"/>
            <w:tcMar>
              <w:top w:w="50" w:type="dxa"/>
              <w:left w:w="0" w:type="dxa"/>
              <w:bottom w:w="50" w:type="dxa"/>
              <w:right w:w="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1-я четверть</w:t>
            </w:r>
          </w:p>
        </w:tc>
        <w:tc>
          <w:tcPr>
            <w:tcW w:w="0" w:type="auto"/>
            <w:gridSpan w:val="5"/>
            <w:shd w:val="clear" w:color="auto" w:fill="88A9D0"/>
            <w:tcMar>
              <w:top w:w="50" w:type="dxa"/>
              <w:left w:w="0" w:type="dxa"/>
              <w:bottom w:w="50" w:type="dxa"/>
              <w:right w:w="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2-я четверть</w:t>
            </w:r>
          </w:p>
        </w:tc>
        <w:tc>
          <w:tcPr>
            <w:tcW w:w="0" w:type="auto"/>
            <w:gridSpan w:val="5"/>
            <w:shd w:val="clear" w:color="auto" w:fill="88A9D0"/>
            <w:tcMar>
              <w:top w:w="50" w:type="dxa"/>
              <w:left w:w="0" w:type="dxa"/>
              <w:bottom w:w="50" w:type="dxa"/>
              <w:right w:w="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3-я четверть</w:t>
            </w:r>
          </w:p>
        </w:tc>
        <w:tc>
          <w:tcPr>
            <w:tcW w:w="0" w:type="auto"/>
            <w:gridSpan w:val="5"/>
            <w:shd w:val="clear" w:color="auto" w:fill="88A9D0"/>
            <w:tcMar>
              <w:top w:w="50" w:type="dxa"/>
              <w:left w:w="0" w:type="dxa"/>
              <w:bottom w:w="50" w:type="dxa"/>
              <w:right w:w="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4-я четверть</w:t>
            </w:r>
          </w:p>
        </w:tc>
        <w:tc>
          <w:tcPr>
            <w:tcW w:w="0" w:type="auto"/>
            <w:gridSpan w:val="5"/>
            <w:shd w:val="clear" w:color="auto" w:fill="88A9D0"/>
            <w:tcMar>
              <w:top w:w="50" w:type="dxa"/>
              <w:left w:w="0" w:type="dxa"/>
              <w:bottom w:w="50" w:type="dxa"/>
              <w:right w:w="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Год</w:t>
            </w:r>
          </w:p>
        </w:tc>
      </w:tr>
      <w:tr w:rsidR="006B30F1" w:rsidRPr="00876232" w:rsidTr="000A155F">
        <w:tc>
          <w:tcPr>
            <w:tcW w:w="0" w:type="auto"/>
            <w:vMerge/>
            <w:shd w:val="clear" w:color="auto" w:fill="FFFFFF"/>
            <w:vAlign w:val="center"/>
            <w:hideMark/>
          </w:tcPr>
          <w:p w:rsidR="006B30F1" w:rsidRPr="00876232" w:rsidRDefault="006B30F1" w:rsidP="000A155F">
            <w:pPr>
              <w:rPr>
                <w:rFonts w:ascii="Calibri" w:hAnsi="Calibri" w:cs="Arial"/>
                <w:sz w:val="16"/>
                <w:szCs w:val="16"/>
              </w:rPr>
            </w:pPr>
          </w:p>
        </w:tc>
        <w:tc>
          <w:tcPr>
            <w:tcW w:w="0" w:type="auto"/>
            <w:vMerge/>
            <w:shd w:val="clear" w:color="auto" w:fill="FFFFFF"/>
            <w:vAlign w:val="center"/>
            <w:hideMark/>
          </w:tcPr>
          <w:p w:rsidR="006B30F1" w:rsidRPr="00876232" w:rsidRDefault="006B30F1" w:rsidP="000A155F">
            <w:pPr>
              <w:rPr>
                <w:rFonts w:ascii="Calibri" w:hAnsi="Calibri" w:cs="Arial"/>
                <w:sz w:val="16"/>
                <w:szCs w:val="16"/>
              </w:rPr>
            </w:pPr>
          </w:p>
        </w:tc>
        <w:tc>
          <w:tcPr>
            <w:tcW w:w="0" w:type="auto"/>
            <w:gridSpan w:val="2"/>
            <w:shd w:val="clear" w:color="auto" w:fill="ECF2F9"/>
            <w:tcMar>
              <w:top w:w="50" w:type="dxa"/>
              <w:left w:w="0" w:type="dxa"/>
              <w:bottom w:w="50" w:type="dxa"/>
              <w:right w:w="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Полных дней</w:t>
            </w:r>
          </w:p>
        </w:tc>
        <w:tc>
          <w:tcPr>
            <w:tcW w:w="0" w:type="auto"/>
            <w:gridSpan w:val="2"/>
            <w:shd w:val="clear" w:color="auto" w:fill="ECF2F9"/>
            <w:tcMar>
              <w:top w:w="50" w:type="dxa"/>
              <w:left w:w="0" w:type="dxa"/>
              <w:bottom w:w="50" w:type="dxa"/>
              <w:right w:w="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Уроков</w:t>
            </w:r>
          </w:p>
        </w:tc>
        <w:tc>
          <w:tcPr>
            <w:tcW w:w="0" w:type="auto"/>
            <w:vMerge w:val="restart"/>
            <w:shd w:val="clear" w:color="auto" w:fill="ECF2F9"/>
            <w:tcMar>
              <w:top w:w="50" w:type="dxa"/>
              <w:left w:w="0" w:type="dxa"/>
              <w:bottom w:w="50" w:type="dxa"/>
              <w:right w:w="0" w:type="dxa"/>
            </w:tcMar>
            <w:textDirection w:val="btLr"/>
            <w:vAlign w:val="center"/>
            <w:hideMark/>
          </w:tcPr>
          <w:p w:rsidR="006B30F1" w:rsidRPr="00876232" w:rsidRDefault="006B30F1" w:rsidP="000A155F">
            <w:pPr>
              <w:ind w:left="113" w:right="113"/>
              <w:jc w:val="center"/>
              <w:rPr>
                <w:rFonts w:ascii="Calibri" w:hAnsi="Calibri" w:cs="Arial"/>
                <w:sz w:val="16"/>
                <w:szCs w:val="16"/>
              </w:rPr>
            </w:pPr>
            <w:r w:rsidRPr="00876232">
              <w:rPr>
                <w:rFonts w:ascii="Calibri" w:hAnsi="Calibri" w:cs="Arial"/>
                <w:sz w:val="16"/>
                <w:szCs w:val="16"/>
              </w:rPr>
              <w:t>Опоздания</w:t>
            </w:r>
          </w:p>
        </w:tc>
        <w:tc>
          <w:tcPr>
            <w:tcW w:w="0" w:type="auto"/>
            <w:gridSpan w:val="2"/>
            <w:shd w:val="clear" w:color="auto" w:fill="ECF2F9"/>
            <w:tcMar>
              <w:top w:w="50" w:type="dxa"/>
              <w:left w:w="0" w:type="dxa"/>
              <w:bottom w:w="50" w:type="dxa"/>
              <w:right w:w="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Полных дней</w:t>
            </w:r>
          </w:p>
        </w:tc>
        <w:tc>
          <w:tcPr>
            <w:tcW w:w="0" w:type="auto"/>
            <w:gridSpan w:val="2"/>
            <w:shd w:val="clear" w:color="auto" w:fill="ECF2F9"/>
            <w:tcMar>
              <w:top w:w="50" w:type="dxa"/>
              <w:left w:w="0" w:type="dxa"/>
              <w:bottom w:w="50" w:type="dxa"/>
              <w:right w:w="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Уроков</w:t>
            </w:r>
          </w:p>
        </w:tc>
        <w:tc>
          <w:tcPr>
            <w:tcW w:w="0" w:type="auto"/>
            <w:vMerge w:val="restart"/>
            <w:shd w:val="clear" w:color="auto" w:fill="ECF2F9"/>
            <w:tcMar>
              <w:top w:w="50" w:type="dxa"/>
              <w:left w:w="0" w:type="dxa"/>
              <w:bottom w:w="50" w:type="dxa"/>
              <w:right w:w="0" w:type="dxa"/>
            </w:tcMar>
            <w:textDirection w:val="btLr"/>
            <w:vAlign w:val="center"/>
            <w:hideMark/>
          </w:tcPr>
          <w:p w:rsidR="006B30F1" w:rsidRPr="00876232" w:rsidRDefault="006B30F1" w:rsidP="000A155F">
            <w:pPr>
              <w:ind w:left="113" w:right="113"/>
              <w:jc w:val="center"/>
              <w:rPr>
                <w:rFonts w:ascii="Calibri" w:hAnsi="Calibri" w:cs="Arial"/>
                <w:sz w:val="16"/>
                <w:szCs w:val="16"/>
              </w:rPr>
            </w:pPr>
            <w:r w:rsidRPr="00876232">
              <w:rPr>
                <w:rFonts w:ascii="Calibri" w:hAnsi="Calibri" w:cs="Arial"/>
                <w:sz w:val="16"/>
                <w:szCs w:val="16"/>
              </w:rPr>
              <w:t>Опоздания</w:t>
            </w:r>
          </w:p>
        </w:tc>
        <w:tc>
          <w:tcPr>
            <w:tcW w:w="0" w:type="auto"/>
            <w:gridSpan w:val="2"/>
            <w:shd w:val="clear" w:color="auto" w:fill="ECF2F9"/>
            <w:tcMar>
              <w:top w:w="50" w:type="dxa"/>
              <w:left w:w="0" w:type="dxa"/>
              <w:bottom w:w="50" w:type="dxa"/>
              <w:right w:w="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Полных дней</w:t>
            </w:r>
          </w:p>
        </w:tc>
        <w:tc>
          <w:tcPr>
            <w:tcW w:w="0" w:type="auto"/>
            <w:gridSpan w:val="2"/>
            <w:shd w:val="clear" w:color="auto" w:fill="ECF2F9"/>
            <w:tcMar>
              <w:top w:w="50" w:type="dxa"/>
              <w:left w:w="0" w:type="dxa"/>
              <w:bottom w:w="50" w:type="dxa"/>
              <w:right w:w="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Уроков</w:t>
            </w:r>
          </w:p>
        </w:tc>
        <w:tc>
          <w:tcPr>
            <w:tcW w:w="0" w:type="auto"/>
            <w:vMerge w:val="restart"/>
            <w:shd w:val="clear" w:color="auto" w:fill="ECF2F9"/>
            <w:tcMar>
              <w:top w:w="50" w:type="dxa"/>
              <w:left w:w="0" w:type="dxa"/>
              <w:bottom w:w="50" w:type="dxa"/>
              <w:right w:w="0" w:type="dxa"/>
            </w:tcMar>
            <w:textDirection w:val="btLr"/>
            <w:vAlign w:val="center"/>
            <w:hideMark/>
          </w:tcPr>
          <w:p w:rsidR="006B30F1" w:rsidRPr="00876232" w:rsidRDefault="006B30F1" w:rsidP="000A155F">
            <w:pPr>
              <w:ind w:left="113" w:right="113"/>
              <w:jc w:val="center"/>
              <w:rPr>
                <w:rFonts w:ascii="Calibri" w:hAnsi="Calibri" w:cs="Arial"/>
                <w:sz w:val="16"/>
                <w:szCs w:val="16"/>
              </w:rPr>
            </w:pPr>
            <w:r w:rsidRPr="00876232">
              <w:rPr>
                <w:rFonts w:ascii="Calibri" w:hAnsi="Calibri" w:cs="Arial"/>
                <w:sz w:val="16"/>
                <w:szCs w:val="16"/>
              </w:rPr>
              <w:t>Опоздания</w:t>
            </w:r>
          </w:p>
        </w:tc>
        <w:tc>
          <w:tcPr>
            <w:tcW w:w="0" w:type="auto"/>
            <w:gridSpan w:val="2"/>
            <w:shd w:val="clear" w:color="auto" w:fill="ECF2F9"/>
            <w:tcMar>
              <w:top w:w="50" w:type="dxa"/>
              <w:left w:w="0" w:type="dxa"/>
              <w:bottom w:w="50" w:type="dxa"/>
              <w:right w:w="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Полных дней</w:t>
            </w:r>
          </w:p>
        </w:tc>
        <w:tc>
          <w:tcPr>
            <w:tcW w:w="0" w:type="auto"/>
            <w:gridSpan w:val="2"/>
            <w:shd w:val="clear" w:color="auto" w:fill="ECF2F9"/>
            <w:tcMar>
              <w:top w:w="50" w:type="dxa"/>
              <w:left w:w="0" w:type="dxa"/>
              <w:bottom w:w="50" w:type="dxa"/>
              <w:right w:w="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Уроков</w:t>
            </w:r>
          </w:p>
        </w:tc>
        <w:tc>
          <w:tcPr>
            <w:tcW w:w="0" w:type="auto"/>
            <w:vMerge w:val="restart"/>
            <w:shd w:val="clear" w:color="auto" w:fill="ECF2F9"/>
            <w:tcMar>
              <w:top w:w="50" w:type="dxa"/>
              <w:left w:w="0" w:type="dxa"/>
              <w:bottom w:w="50" w:type="dxa"/>
              <w:right w:w="0" w:type="dxa"/>
            </w:tcMar>
            <w:textDirection w:val="btLr"/>
            <w:vAlign w:val="center"/>
            <w:hideMark/>
          </w:tcPr>
          <w:p w:rsidR="006B30F1" w:rsidRPr="00876232" w:rsidRDefault="006B30F1" w:rsidP="000A155F">
            <w:pPr>
              <w:ind w:left="113" w:right="113"/>
              <w:jc w:val="center"/>
              <w:rPr>
                <w:rFonts w:ascii="Calibri" w:hAnsi="Calibri" w:cs="Arial"/>
                <w:sz w:val="16"/>
                <w:szCs w:val="16"/>
              </w:rPr>
            </w:pPr>
            <w:r w:rsidRPr="00876232">
              <w:rPr>
                <w:rFonts w:ascii="Calibri" w:hAnsi="Calibri" w:cs="Arial"/>
                <w:sz w:val="16"/>
                <w:szCs w:val="16"/>
              </w:rPr>
              <w:t>Опоздания</w:t>
            </w:r>
          </w:p>
        </w:tc>
        <w:tc>
          <w:tcPr>
            <w:tcW w:w="0" w:type="auto"/>
            <w:gridSpan w:val="2"/>
            <w:shd w:val="clear" w:color="auto" w:fill="ECF2F9"/>
            <w:tcMar>
              <w:top w:w="50" w:type="dxa"/>
              <w:left w:w="0" w:type="dxa"/>
              <w:bottom w:w="50" w:type="dxa"/>
              <w:right w:w="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Полных дней</w:t>
            </w:r>
          </w:p>
        </w:tc>
        <w:tc>
          <w:tcPr>
            <w:tcW w:w="0" w:type="auto"/>
            <w:gridSpan w:val="2"/>
            <w:shd w:val="clear" w:color="auto" w:fill="ECF2F9"/>
            <w:tcMar>
              <w:top w:w="50" w:type="dxa"/>
              <w:left w:w="0" w:type="dxa"/>
              <w:bottom w:w="50" w:type="dxa"/>
              <w:right w:w="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Уроков</w:t>
            </w:r>
          </w:p>
        </w:tc>
        <w:tc>
          <w:tcPr>
            <w:tcW w:w="0" w:type="auto"/>
            <w:vMerge w:val="restart"/>
            <w:shd w:val="clear" w:color="auto" w:fill="ECF2F9"/>
            <w:tcMar>
              <w:top w:w="50" w:type="dxa"/>
              <w:left w:w="0" w:type="dxa"/>
              <w:bottom w:w="50" w:type="dxa"/>
              <w:right w:w="0" w:type="dxa"/>
            </w:tcMar>
            <w:textDirection w:val="btLr"/>
            <w:vAlign w:val="center"/>
            <w:hideMark/>
          </w:tcPr>
          <w:p w:rsidR="006B30F1" w:rsidRPr="00876232" w:rsidRDefault="006B30F1" w:rsidP="000A155F">
            <w:pPr>
              <w:ind w:left="113" w:right="113"/>
              <w:jc w:val="center"/>
              <w:rPr>
                <w:rFonts w:ascii="Calibri" w:hAnsi="Calibri" w:cs="Arial"/>
                <w:sz w:val="16"/>
                <w:szCs w:val="16"/>
              </w:rPr>
            </w:pPr>
            <w:r w:rsidRPr="00876232">
              <w:rPr>
                <w:rFonts w:ascii="Calibri" w:hAnsi="Calibri" w:cs="Arial"/>
                <w:sz w:val="16"/>
                <w:szCs w:val="16"/>
              </w:rPr>
              <w:t>Опоздания</w:t>
            </w:r>
          </w:p>
        </w:tc>
      </w:tr>
      <w:tr w:rsidR="006B30F1" w:rsidRPr="00876232" w:rsidTr="000A155F">
        <w:trPr>
          <w:cantSplit/>
          <w:trHeight w:val="801"/>
        </w:trPr>
        <w:tc>
          <w:tcPr>
            <w:tcW w:w="0" w:type="auto"/>
            <w:vMerge/>
            <w:shd w:val="clear" w:color="auto" w:fill="FFFFFF"/>
            <w:vAlign w:val="center"/>
            <w:hideMark/>
          </w:tcPr>
          <w:p w:rsidR="006B30F1" w:rsidRPr="00876232" w:rsidRDefault="006B30F1" w:rsidP="000A155F">
            <w:pPr>
              <w:rPr>
                <w:rFonts w:ascii="Calibri" w:hAnsi="Calibri" w:cs="Arial"/>
                <w:sz w:val="16"/>
                <w:szCs w:val="16"/>
              </w:rPr>
            </w:pPr>
          </w:p>
        </w:tc>
        <w:tc>
          <w:tcPr>
            <w:tcW w:w="0" w:type="auto"/>
            <w:vMerge/>
            <w:shd w:val="clear" w:color="auto" w:fill="FFFFFF"/>
            <w:vAlign w:val="center"/>
            <w:hideMark/>
          </w:tcPr>
          <w:p w:rsidR="006B30F1" w:rsidRPr="00876232" w:rsidRDefault="006B30F1" w:rsidP="000A155F">
            <w:pPr>
              <w:rPr>
                <w:rFonts w:ascii="Calibri" w:hAnsi="Calibri" w:cs="Arial"/>
                <w:sz w:val="16"/>
                <w:szCs w:val="16"/>
              </w:rPr>
            </w:pPr>
          </w:p>
        </w:tc>
        <w:tc>
          <w:tcPr>
            <w:tcW w:w="0" w:type="auto"/>
            <w:shd w:val="clear" w:color="auto" w:fill="ECF2F9"/>
            <w:tcMar>
              <w:top w:w="50" w:type="dxa"/>
              <w:left w:w="0" w:type="dxa"/>
              <w:bottom w:w="50" w:type="dxa"/>
              <w:right w:w="0" w:type="dxa"/>
            </w:tcMar>
            <w:textDirection w:val="btLr"/>
            <w:vAlign w:val="center"/>
            <w:hideMark/>
          </w:tcPr>
          <w:p w:rsidR="006B30F1" w:rsidRPr="00876232" w:rsidRDefault="006B30F1" w:rsidP="000A155F">
            <w:pPr>
              <w:ind w:left="113" w:right="113"/>
              <w:jc w:val="center"/>
              <w:rPr>
                <w:rFonts w:ascii="Calibri" w:hAnsi="Calibri" w:cs="Arial"/>
                <w:sz w:val="16"/>
                <w:szCs w:val="16"/>
              </w:rPr>
            </w:pPr>
            <w:r w:rsidRPr="00876232">
              <w:rPr>
                <w:rFonts w:ascii="Calibri" w:hAnsi="Calibri" w:cs="Arial"/>
                <w:sz w:val="16"/>
                <w:szCs w:val="16"/>
              </w:rPr>
              <w:t>Всего</w:t>
            </w:r>
          </w:p>
        </w:tc>
        <w:tc>
          <w:tcPr>
            <w:tcW w:w="0" w:type="auto"/>
            <w:shd w:val="clear" w:color="auto" w:fill="ECF2F9"/>
            <w:tcMar>
              <w:top w:w="50" w:type="dxa"/>
              <w:left w:w="0" w:type="dxa"/>
              <w:bottom w:w="50" w:type="dxa"/>
              <w:right w:w="0" w:type="dxa"/>
            </w:tcMar>
            <w:textDirection w:val="btLr"/>
            <w:vAlign w:val="center"/>
            <w:hideMark/>
          </w:tcPr>
          <w:p w:rsidR="006B30F1" w:rsidRPr="00876232" w:rsidRDefault="006B30F1" w:rsidP="000A155F">
            <w:pPr>
              <w:ind w:left="113" w:right="113"/>
              <w:jc w:val="center"/>
              <w:rPr>
                <w:rFonts w:ascii="Calibri" w:hAnsi="Calibri" w:cs="Arial"/>
                <w:sz w:val="16"/>
                <w:szCs w:val="16"/>
              </w:rPr>
            </w:pPr>
            <w:r w:rsidRPr="00876232">
              <w:rPr>
                <w:rFonts w:ascii="Calibri" w:hAnsi="Calibri" w:cs="Arial"/>
                <w:sz w:val="16"/>
                <w:szCs w:val="16"/>
              </w:rPr>
              <w:t>По болезни</w:t>
            </w:r>
          </w:p>
        </w:tc>
        <w:tc>
          <w:tcPr>
            <w:tcW w:w="0" w:type="auto"/>
            <w:shd w:val="clear" w:color="auto" w:fill="ECF2F9"/>
            <w:tcMar>
              <w:top w:w="50" w:type="dxa"/>
              <w:left w:w="0" w:type="dxa"/>
              <w:bottom w:w="50" w:type="dxa"/>
              <w:right w:w="0" w:type="dxa"/>
            </w:tcMar>
            <w:textDirection w:val="btLr"/>
            <w:vAlign w:val="center"/>
            <w:hideMark/>
          </w:tcPr>
          <w:p w:rsidR="006B30F1" w:rsidRPr="00876232" w:rsidRDefault="006B30F1" w:rsidP="000A155F">
            <w:pPr>
              <w:ind w:left="113" w:right="113"/>
              <w:jc w:val="center"/>
              <w:rPr>
                <w:rFonts w:ascii="Calibri" w:hAnsi="Calibri" w:cs="Arial"/>
                <w:sz w:val="16"/>
                <w:szCs w:val="16"/>
              </w:rPr>
            </w:pPr>
            <w:r w:rsidRPr="00876232">
              <w:rPr>
                <w:rFonts w:ascii="Calibri" w:hAnsi="Calibri" w:cs="Arial"/>
                <w:sz w:val="16"/>
                <w:szCs w:val="16"/>
              </w:rPr>
              <w:t>Всего</w:t>
            </w:r>
          </w:p>
        </w:tc>
        <w:tc>
          <w:tcPr>
            <w:tcW w:w="0" w:type="auto"/>
            <w:shd w:val="clear" w:color="auto" w:fill="ECF2F9"/>
            <w:tcMar>
              <w:top w:w="50" w:type="dxa"/>
              <w:left w:w="0" w:type="dxa"/>
              <w:bottom w:w="50" w:type="dxa"/>
              <w:right w:w="0" w:type="dxa"/>
            </w:tcMar>
            <w:textDirection w:val="btLr"/>
            <w:vAlign w:val="center"/>
            <w:hideMark/>
          </w:tcPr>
          <w:p w:rsidR="006B30F1" w:rsidRPr="00876232" w:rsidRDefault="006B30F1" w:rsidP="000A155F">
            <w:pPr>
              <w:ind w:left="113" w:right="113"/>
              <w:jc w:val="center"/>
              <w:rPr>
                <w:rFonts w:ascii="Calibri" w:hAnsi="Calibri" w:cs="Arial"/>
                <w:sz w:val="16"/>
                <w:szCs w:val="16"/>
              </w:rPr>
            </w:pPr>
            <w:r w:rsidRPr="00876232">
              <w:rPr>
                <w:rFonts w:ascii="Calibri" w:hAnsi="Calibri" w:cs="Arial"/>
                <w:sz w:val="16"/>
                <w:szCs w:val="16"/>
              </w:rPr>
              <w:t>По болезни</w:t>
            </w:r>
          </w:p>
        </w:tc>
        <w:tc>
          <w:tcPr>
            <w:tcW w:w="0" w:type="auto"/>
            <w:vMerge/>
            <w:shd w:val="clear" w:color="auto" w:fill="FFFFFF"/>
            <w:tcMar>
              <w:top w:w="50" w:type="dxa"/>
              <w:left w:w="0" w:type="dxa"/>
              <w:bottom w:w="50" w:type="dxa"/>
              <w:right w:w="0" w:type="dxa"/>
            </w:tcMar>
            <w:vAlign w:val="center"/>
            <w:hideMark/>
          </w:tcPr>
          <w:p w:rsidR="006B30F1" w:rsidRPr="00876232" w:rsidRDefault="006B30F1" w:rsidP="000A155F">
            <w:pPr>
              <w:rPr>
                <w:rFonts w:ascii="Calibri" w:hAnsi="Calibri" w:cs="Arial"/>
                <w:sz w:val="16"/>
                <w:szCs w:val="16"/>
              </w:rPr>
            </w:pPr>
          </w:p>
        </w:tc>
        <w:tc>
          <w:tcPr>
            <w:tcW w:w="0" w:type="auto"/>
            <w:shd w:val="clear" w:color="auto" w:fill="ECF2F9"/>
            <w:tcMar>
              <w:top w:w="50" w:type="dxa"/>
              <w:left w:w="0" w:type="dxa"/>
              <w:bottom w:w="50" w:type="dxa"/>
              <w:right w:w="0" w:type="dxa"/>
            </w:tcMar>
            <w:textDirection w:val="btLr"/>
            <w:vAlign w:val="center"/>
            <w:hideMark/>
          </w:tcPr>
          <w:p w:rsidR="006B30F1" w:rsidRPr="00876232" w:rsidRDefault="006B30F1" w:rsidP="000A155F">
            <w:pPr>
              <w:ind w:left="113" w:right="113"/>
              <w:jc w:val="center"/>
              <w:rPr>
                <w:rFonts w:ascii="Calibri" w:hAnsi="Calibri" w:cs="Arial"/>
                <w:sz w:val="16"/>
                <w:szCs w:val="16"/>
              </w:rPr>
            </w:pPr>
            <w:r w:rsidRPr="00876232">
              <w:rPr>
                <w:rFonts w:ascii="Calibri" w:hAnsi="Calibri" w:cs="Arial"/>
                <w:sz w:val="16"/>
                <w:szCs w:val="16"/>
              </w:rPr>
              <w:t>Всего</w:t>
            </w:r>
          </w:p>
        </w:tc>
        <w:tc>
          <w:tcPr>
            <w:tcW w:w="0" w:type="auto"/>
            <w:shd w:val="clear" w:color="auto" w:fill="ECF2F9"/>
            <w:tcMar>
              <w:top w:w="50" w:type="dxa"/>
              <w:left w:w="0" w:type="dxa"/>
              <w:bottom w:w="50" w:type="dxa"/>
              <w:right w:w="0" w:type="dxa"/>
            </w:tcMar>
            <w:textDirection w:val="btLr"/>
            <w:vAlign w:val="center"/>
            <w:hideMark/>
          </w:tcPr>
          <w:p w:rsidR="006B30F1" w:rsidRPr="00876232" w:rsidRDefault="006B30F1" w:rsidP="000A155F">
            <w:pPr>
              <w:ind w:left="113" w:right="113"/>
              <w:jc w:val="center"/>
              <w:rPr>
                <w:rFonts w:ascii="Calibri" w:hAnsi="Calibri" w:cs="Arial"/>
                <w:sz w:val="16"/>
                <w:szCs w:val="16"/>
              </w:rPr>
            </w:pPr>
            <w:r w:rsidRPr="00876232">
              <w:rPr>
                <w:rFonts w:ascii="Calibri" w:hAnsi="Calibri" w:cs="Arial"/>
                <w:sz w:val="16"/>
                <w:szCs w:val="16"/>
              </w:rPr>
              <w:t>По болезни</w:t>
            </w:r>
          </w:p>
        </w:tc>
        <w:tc>
          <w:tcPr>
            <w:tcW w:w="0" w:type="auto"/>
            <w:shd w:val="clear" w:color="auto" w:fill="ECF2F9"/>
            <w:tcMar>
              <w:top w:w="50" w:type="dxa"/>
              <w:left w:w="0" w:type="dxa"/>
              <w:bottom w:w="50" w:type="dxa"/>
              <w:right w:w="0" w:type="dxa"/>
            </w:tcMar>
            <w:textDirection w:val="btLr"/>
            <w:vAlign w:val="center"/>
            <w:hideMark/>
          </w:tcPr>
          <w:p w:rsidR="006B30F1" w:rsidRPr="00876232" w:rsidRDefault="006B30F1" w:rsidP="000A155F">
            <w:pPr>
              <w:ind w:left="113" w:right="113"/>
              <w:jc w:val="center"/>
              <w:rPr>
                <w:rFonts w:ascii="Calibri" w:hAnsi="Calibri" w:cs="Arial"/>
                <w:sz w:val="16"/>
                <w:szCs w:val="16"/>
              </w:rPr>
            </w:pPr>
            <w:r w:rsidRPr="00876232">
              <w:rPr>
                <w:rFonts w:ascii="Calibri" w:hAnsi="Calibri" w:cs="Arial"/>
                <w:sz w:val="16"/>
                <w:szCs w:val="16"/>
              </w:rPr>
              <w:t>Всего</w:t>
            </w:r>
          </w:p>
        </w:tc>
        <w:tc>
          <w:tcPr>
            <w:tcW w:w="0" w:type="auto"/>
            <w:shd w:val="clear" w:color="auto" w:fill="ECF2F9"/>
            <w:tcMar>
              <w:top w:w="50" w:type="dxa"/>
              <w:left w:w="0" w:type="dxa"/>
              <w:bottom w:w="50" w:type="dxa"/>
              <w:right w:w="0" w:type="dxa"/>
            </w:tcMar>
            <w:textDirection w:val="btLr"/>
            <w:vAlign w:val="center"/>
            <w:hideMark/>
          </w:tcPr>
          <w:p w:rsidR="006B30F1" w:rsidRPr="00876232" w:rsidRDefault="006B30F1" w:rsidP="000A155F">
            <w:pPr>
              <w:ind w:left="113" w:right="113"/>
              <w:jc w:val="center"/>
              <w:rPr>
                <w:rFonts w:ascii="Calibri" w:hAnsi="Calibri" w:cs="Arial"/>
                <w:sz w:val="16"/>
                <w:szCs w:val="16"/>
              </w:rPr>
            </w:pPr>
            <w:r w:rsidRPr="00876232">
              <w:rPr>
                <w:rFonts w:ascii="Calibri" w:hAnsi="Calibri" w:cs="Arial"/>
                <w:sz w:val="16"/>
                <w:szCs w:val="16"/>
              </w:rPr>
              <w:t>По болезни</w:t>
            </w:r>
          </w:p>
        </w:tc>
        <w:tc>
          <w:tcPr>
            <w:tcW w:w="0" w:type="auto"/>
            <w:vMerge/>
            <w:shd w:val="clear" w:color="auto" w:fill="FFFFFF"/>
            <w:tcMar>
              <w:top w:w="50" w:type="dxa"/>
              <w:left w:w="0" w:type="dxa"/>
              <w:bottom w:w="50" w:type="dxa"/>
              <w:right w:w="0" w:type="dxa"/>
            </w:tcMar>
            <w:textDirection w:val="btLr"/>
            <w:vAlign w:val="center"/>
            <w:hideMark/>
          </w:tcPr>
          <w:p w:rsidR="006B30F1" w:rsidRPr="00876232" w:rsidRDefault="006B30F1" w:rsidP="000A155F">
            <w:pPr>
              <w:ind w:left="113" w:right="113"/>
              <w:rPr>
                <w:rFonts w:ascii="Calibri" w:hAnsi="Calibri" w:cs="Arial"/>
                <w:sz w:val="16"/>
                <w:szCs w:val="16"/>
              </w:rPr>
            </w:pPr>
          </w:p>
        </w:tc>
        <w:tc>
          <w:tcPr>
            <w:tcW w:w="0" w:type="auto"/>
            <w:shd w:val="clear" w:color="auto" w:fill="ECF2F9"/>
            <w:tcMar>
              <w:top w:w="50" w:type="dxa"/>
              <w:left w:w="0" w:type="dxa"/>
              <w:bottom w:w="50" w:type="dxa"/>
              <w:right w:w="0" w:type="dxa"/>
            </w:tcMar>
            <w:textDirection w:val="btLr"/>
            <w:vAlign w:val="center"/>
            <w:hideMark/>
          </w:tcPr>
          <w:p w:rsidR="006B30F1" w:rsidRPr="00876232" w:rsidRDefault="006B30F1" w:rsidP="000A155F">
            <w:pPr>
              <w:ind w:left="113" w:right="113"/>
              <w:jc w:val="center"/>
              <w:rPr>
                <w:rFonts w:ascii="Calibri" w:hAnsi="Calibri" w:cs="Arial"/>
                <w:sz w:val="16"/>
                <w:szCs w:val="16"/>
              </w:rPr>
            </w:pPr>
            <w:r w:rsidRPr="00876232">
              <w:rPr>
                <w:rFonts w:ascii="Calibri" w:hAnsi="Calibri" w:cs="Arial"/>
                <w:sz w:val="16"/>
                <w:szCs w:val="16"/>
              </w:rPr>
              <w:t>Всего</w:t>
            </w:r>
          </w:p>
        </w:tc>
        <w:tc>
          <w:tcPr>
            <w:tcW w:w="0" w:type="auto"/>
            <w:shd w:val="clear" w:color="auto" w:fill="ECF2F9"/>
            <w:tcMar>
              <w:top w:w="50" w:type="dxa"/>
              <w:left w:w="0" w:type="dxa"/>
              <w:bottom w:w="50" w:type="dxa"/>
              <w:right w:w="0" w:type="dxa"/>
            </w:tcMar>
            <w:textDirection w:val="btLr"/>
            <w:vAlign w:val="center"/>
            <w:hideMark/>
          </w:tcPr>
          <w:p w:rsidR="006B30F1" w:rsidRPr="00876232" w:rsidRDefault="006B30F1" w:rsidP="000A155F">
            <w:pPr>
              <w:ind w:left="113" w:right="113"/>
              <w:jc w:val="center"/>
              <w:rPr>
                <w:rFonts w:ascii="Calibri" w:hAnsi="Calibri" w:cs="Arial"/>
                <w:sz w:val="16"/>
                <w:szCs w:val="16"/>
              </w:rPr>
            </w:pPr>
            <w:r w:rsidRPr="00876232">
              <w:rPr>
                <w:rFonts w:ascii="Calibri" w:hAnsi="Calibri" w:cs="Arial"/>
                <w:sz w:val="16"/>
                <w:szCs w:val="16"/>
              </w:rPr>
              <w:t>По болезни</w:t>
            </w:r>
          </w:p>
        </w:tc>
        <w:tc>
          <w:tcPr>
            <w:tcW w:w="0" w:type="auto"/>
            <w:shd w:val="clear" w:color="auto" w:fill="ECF2F9"/>
            <w:tcMar>
              <w:top w:w="50" w:type="dxa"/>
              <w:left w:w="0" w:type="dxa"/>
              <w:bottom w:w="50" w:type="dxa"/>
              <w:right w:w="0" w:type="dxa"/>
            </w:tcMar>
            <w:textDirection w:val="btLr"/>
            <w:vAlign w:val="center"/>
            <w:hideMark/>
          </w:tcPr>
          <w:p w:rsidR="006B30F1" w:rsidRPr="00876232" w:rsidRDefault="006B30F1" w:rsidP="000A155F">
            <w:pPr>
              <w:ind w:left="113" w:right="113"/>
              <w:jc w:val="center"/>
              <w:rPr>
                <w:rFonts w:ascii="Calibri" w:hAnsi="Calibri" w:cs="Arial"/>
                <w:sz w:val="16"/>
                <w:szCs w:val="16"/>
              </w:rPr>
            </w:pPr>
            <w:r w:rsidRPr="00876232">
              <w:rPr>
                <w:rFonts w:ascii="Calibri" w:hAnsi="Calibri" w:cs="Arial"/>
                <w:sz w:val="16"/>
                <w:szCs w:val="16"/>
              </w:rPr>
              <w:t>Всего</w:t>
            </w:r>
          </w:p>
        </w:tc>
        <w:tc>
          <w:tcPr>
            <w:tcW w:w="0" w:type="auto"/>
            <w:shd w:val="clear" w:color="auto" w:fill="ECF2F9"/>
            <w:tcMar>
              <w:top w:w="50" w:type="dxa"/>
              <w:left w:w="0" w:type="dxa"/>
              <w:bottom w:w="50" w:type="dxa"/>
              <w:right w:w="0" w:type="dxa"/>
            </w:tcMar>
            <w:textDirection w:val="btLr"/>
            <w:vAlign w:val="center"/>
            <w:hideMark/>
          </w:tcPr>
          <w:p w:rsidR="006B30F1" w:rsidRPr="00876232" w:rsidRDefault="006B30F1" w:rsidP="000A155F">
            <w:pPr>
              <w:ind w:left="113" w:right="113"/>
              <w:jc w:val="center"/>
              <w:rPr>
                <w:rFonts w:ascii="Calibri" w:hAnsi="Calibri" w:cs="Arial"/>
                <w:sz w:val="16"/>
                <w:szCs w:val="16"/>
              </w:rPr>
            </w:pPr>
            <w:r w:rsidRPr="00876232">
              <w:rPr>
                <w:rFonts w:ascii="Calibri" w:hAnsi="Calibri" w:cs="Arial"/>
                <w:sz w:val="16"/>
                <w:szCs w:val="16"/>
              </w:rPr>
              <w:t>По болезни</w:t>
            </w:r>
          </w:p>
        </w:tc>
        <w:tc>
          <w:tcPr>
            <w:tcW w:w="0" w:type="auto"/>
            <w:vMerge/>
            <w:shd w:val="clear" w:color="auto" w:fill="FFFFFF"/>
            <w:tcMar>
              <w:top w:w="50" w:type="dxa"/>
              <w:left w:w="0" w:type="dxa"/>
              <w:bottom w:w="50" w:type="dxa"/>
              <w:right w:w="0" w:type="dxa"/>
            </w:tcMar>
            <w:textDirection w:val="btLr"/>
            <w:vAlign w:val="center"/>
            <w:hideMark/>
          </w:tcPr>
          <w:p w:rsidR="006B30F1" w:rsidRPr="00876232" w:rsidRDefault="006B30F1" w:rsidP="000A155F">
            <w:pPr>
              <w:ind w:left="113" w:right="113"/>
              <w:rPr>
                <w:rFonts w:ascii="Calibri" w:hAnsi="Calibri" w:cs="Arial"/>
                <w:sz w:val="16"/>
                <w:szCs w:val="16"/>
              </w:rPr>
            </w:pPr>
          </w:p>
        </w:tc>
        <w:tc>
          <w:tcPr>
            <w:tcW w:w="0" w:type="auto"/>
            <w:shd w:val="clear" w:color="auto" w:fill="ECF2F9"/>
            <w:tcMar>
              <w:top w:w="50" w:type="dxa"/>
              <w:left w:w="0" w:type="dxa"/>
              <w:bottom w:w="50" w:type="dxa"/>
              <w:right w:w="0" w:type="dxa"/>
            </w:tcMar>
            <w:textDirection w:val="btLr"/>
            <w:vAlign w:val="center"/>
            <w:hideMark/>
          </w:tcPr>
          <w:p w:rsidR="006B30F1" w:rsidRPr="00876232" w:rsidRDefault="006B30F1" w:rsidP="000A155F">
            <w:pPr>
              <w:ind w:left="113" w:right="113"/>
              <w:jc w:val="center"/>
              <w:rPr>
                <w:rFonts w:ascii="Calibri" w:hAnsi="Calibri" w:cs="Arial"/>
                <w:sz w:val="16"/>
                <w:szCs w:val="16"/>
              </w:rPr>
            </w:pPr>
            <w:r w:rsidRPr="00876232">
              <w:rPr>
                <w:rFonts w:ascii="Calibri" w:hAnsi="Calibri" w:cs="Arial"/>
                <w:sz w:val="16"/>
                <w:szCs w:val="16"/>
              </w:rPr>
              <w:t>Всего</w:t>
            </w:r>
          </w:p>
        </w:tc>
        <w:tc>
          <w:tcPr>
            <w:tcW w:w="0" w:type="auto"/>
            <w:shd w:val="clear" w:color="auto" w:fill="ECF2F9"/>
            <w:tcMar>
              <w:top w:w="50" w:type="dxa"/>
              <w:left w:w="0" w:type="dxa"/>
              <w:bottom w:w="50" w:type="dxa"/>
              <w:right w:w="0" w:type="dxa"/>
            </w:tcMar>
            <w:textDirection w:val="btLr"/>
            <w:vAlign w:val="center"/>
            <w:hideMark/>
          </w:tcPr>
          <w:p w:rsidR="006B30F1" w:rsidRPr="00876232" w:rsidRDefault="006B30F1" w:rsidP="000A155F">
            <w:pPr>
              <w:ind w:left="113" w:right="113"/>
              <w:jc w:val="center"/>
              <w:rPr>
                <w:rFonts w:ascii="Calibri" w:hAnsi="Calibri" w:cs="Arial"/>
                <w:sz w:val="16"/>
                <w:szCs w:val="16"/>
              </w:rPr>
            </w:pPr>
            <w:r w:rsidRPr="00876232">
              <w:rPr>
                <w:rFonts w:ascii="Calibri" w:hAnsi="Calibri" w:cs="Arial"/>
                <w:sz w:val="16"/>
                <w:szCs w:val="16"/>
              </w:rPr>
              <w:t>По болезни</w:t>
            </w:r>
          </w:p>
        </w:tc>
        <w:tc>
          <w:tcPr>
            <w:tcW w:w="0" w:type="auto"/>
            <w:shd w:val="clear" w:color="auto" w:fill="ECF2F9"/>
            <w:tcMar>
              <w:top w:w="50" w:type="dxa"/>
              <w:left w:w="0" w:type="dxa"/>
              <w:bottom w:w="50" w:type="dxa"/>
              <w:right w:w="0" w:type="dxa"/>
            </w:tcMar>
            <w:textDirection w:val="btLr"/>
            <w:vAlign w:val="center"/>
            <w:hideMark/>
          </w:tcPr>
          <w:p w:rsidR="006B30F1" w:rsidRPr="00876232" w:rsidRDefault="006B30F1" w:rsidP="000A155F">
            <w:pPr>
              <w:ind w:left="113" w:right="113"/>
              <w:jc w:val="center"/>
              <w:rPr>
                <w:rFonts w:ascii="Calibri" w:hAnsi="Calibri" w:cs="Arial"/>
                <w:sz w:val="16"/>
                <w:szCs w:val="16"/>
              </w:rPr>
            </w:pPr>
            <w:r w:rsidRPr="00876232">
              <w:rPr>
                <w:rFonts w:ascii="Calibri" w:hAnsi="Calibri" w:cs="Arial"/>
                <w:sz w:val="16"/>
                <w:szCs w:val="16"/>
              </w:rPr>
              <w:t>Всего</w:t>
            </w:r>
          </w:p>
        </w:tc>
        <w:tc>
          <w:tcPr>
            <w:tcW w:w="0" w:type="auto"/>
            <w:shd w:val="clear" w:color="auto" w:fill="ECF2F9"/>
            <w:tcMar>
              <w:top w:w="50" w:type="dxa"/>
              <w:left w:w="0" w:type="dxa"/>
              <w:bottom w:w="50" w:type="dxa"/>
              <w:right w:w="0" w:type="dxa"/>
            </w:tcMar>
            <w:textDirection w:val="btLr"/>
            <w:vAlign w:val="center"/>
            <w:hideMark/>
          </w:tcPr>
          <w:p w:rsidR="006B30F1" w:rsidRPr="00876232" w:rsidRDefault="006B30F1" w:rsidP="000A155F">
            <w:pPr>
              <w:ind w:left="113" w:right="113"/>
              <w:jc w:val="center"/>
              <w:rPr>
                <w:rFonts w:ascii="Calibri" w:hAnsi="Calibri" w:cs="Arial"/>
                <w:sz w:val="16"/>
                <w:szCs w:val="16"/>
              </w:rPr>
            </w:pPr>
            <w:r w:rsidRPr="00876232">
              <w:rPr>
                <w:rFonts w:ascii="Calibri" w:hAnsi="Calibri" w:cs="Arial"/>
                <w:sz w:val="16"/>
                <w:szCs w:val="16"/>
              </w:rPr>
              <w:t>По болезни</w:t>
            </w:r>
          </w:p>
        </w:tc>
        <w:tc>
          <w:tcPr>
            <w:tcW w:w="0" w:type="auto"/>
            <w:vMerge/>
            <w:shd w:val="clear" w:color="auto" w:fill="FFFFFF"/>
            <w:tcMar>
              <w:top w:w="50" w:type="dxa"/>
              <w:left w:w="0" w:type="dxa"/>
              <w:bottom w:w="50" w:type="dxa"/>
              <w:right w:w="0" w:type="dxa"/>
            </w:tcMar>
            <w:textDirection w:val="btLr"/>
            <w:vAlign w:val="center"/>
            <w:hideMark/>
          </w:tcPr>
          <w:p w:rsidR="006B30F1" w:rsidRPr="00876232" w:rsidRDefault="006B30F1" w:rsidP="000A155F">
            <w:pPr>
              <w:ind w:left="113" w:right="113"/>
              <w:rPr>
                <w:rFonts w:ascii="Calibri" w:hAnsi="Calibri" w:cs="Arial"/>
                <w:sz w:val="16"/>
                <w:szCs w:val="16"/>
              </w:rPr>
            </w:pPr>
          </w:p>
        </w:tc>
        <w:tc>
          <w:tcPr>
            <w:tcW w:w="0" w:type="auto"/>
            <w:shd w:val="clear" w:color="auto" w:fill="ECF2F9"/>
            <w:tcMar>
              <w:top w:w="50" w:type="dxa"/>
              <w:left w:w="0" w:type="dxa"/>
              <w:bottom w:w="50" w:type="dxa"/>
              <w:right w:w="0" w:type="dxa"/>
            </w:tcMar>
            <w:textDirection w:val="btLr"/>
            <w:vAlign w:val="center"/>
            <w:hideMark/>
          </w:tcPr>
          <w:p w:rsidR="006B30F1" w:rsidRPr="00876232" w:rsidRDefault="006B30F1" w:rsidP="000A155F">
            <w:pPr>
              <w:ind w:left="113" w:right="113"/>
              <w:jc w:val="center"/>
              <w:rPr>
                <w:rFonts w:ascii="Calibri" w:hAnsi="Calibri" w:cs="Arial"/>
                <w:sz w:val="16"/>
                <w:szCs w:val="16"/>
              </w:rPr>
            </w:pPr>
            <w:r w:rsidRPr="00876232">
              <w:rPr>
                <w:rFonts w:ascii="Calibri" w:hAnsi="Calibri" w:cs="Arial"/>
                <w:sz w:val="16"/>
                <w:szCs w:val="16"/>
              </w:rPr>
              <w:t>Всего</w:t>
            </w:r>
          </w:p>
        </w:tc>
        <w:tc>
          <w:tcPr>
            <w:tcW w:w="0" w:type="auto"/>
            <w:shd w:val="clear" w:color="auto" w:fill="ECF2F9"/>
            <w:tcMar>
              <w:top w:w="50" w:type="dxa"/>
              <w:left w:w="0" w:type="dxa"/>
              <w:bottom w:w="50" w:type="dxa"/>
              <w:right w:w="0" w:type="dxa"/>
            </w:tcMar>
            <w:textDirection w:val="btLr"/>
            <w:vAlign w:val="center"/>
            <w:hideMark/>
          </w:tcPr>
          <w:p w:rsidR="006B30F1" w:rsidRPr="00876232" w:rsidRDefault="006B30F1" w:rsidP="000A155F">
            <w:pPr>
              <w:ind w:left="113" w:right="113"/>
              <w:jc w:val="center"/>
              <w:rPr>
                <w:rFonts w:ascii="Calibri" w:hAnsi="Calibri" w:cs="Arial"/>
                <w:sz w:val="16"/>
                <w:szCs w:val="16"/>
              </w:rPr>
            </w:pPr>
            <w:r w:rsidRPr="00876232">
              <w:rPr>
                <w:rFonts w:ascii="Calibri" w:hAnsi="Calibri" w:cs="Arial"/>
                <w:sz w:val="16"/>
                <w:szCs w:val="16"/>
              </w:rPr>
              <w:t>По болезни</w:t>
            </w:r>
          </w:p>
        </w:tc>
        <w:tc>
          <w:tcPr>
            <w:tcW w:w="0" w:type="auto"/>
            <w:shd w:val="clear" w:color="auto" w:fill="ECF2F9"/>
            <w:tcMar>
              <w:top w:w="50" w:type="dxa"/>
              <w:left w:w="0" w:type="dxa"/>
              <w:bottom w:w="50" w:type="dxa"/>
              <w:right w:w="0" w:type="dxa"/>
            </w:tcMar>
            <w:textDirection w:val="btLr"/>
            <w:vAlign w:val="center"/>
            <w:hideMark/>
          </w:tcPr>
          <w:p w:rsidR="006B30F1" w:rsidRPr="00876232" w:rsidRDefault="006B30F1" w:rsidP="000A155F">
            <w:pPr>
              <w:ind w:left="113" w:right="113"/>
              <w:jc w:val="center"/>
              <w:rPr>
                <w:rFonts w:ascii="Calibri" w:hAnsi="Calibri" w:cs="Arial"/>
                <w:sz w:val="16"/>
                <w:szCs w:val="16"/>
              </w:rPr>
            </w:pPr>
            <w:r w:rsidRPr="00876232">
              <w:rPr>
                <w:rFonts w:ascii="Calibri" w:hAnsi="Calibri" w:cs="Arial"/>
                <w:sz w:val="16"/>
                <w:szCs w:val="16"/>
              </w:rPr>
              <w:t>Всего</w:t>
            </w:r>
          </w:p>
        </w:tc>
        <w:tc>
          <w:tcPr>
            <w:tcW w:w="0" w:type="auto"/>
            <w:shd w:val="clear" w:color="auto" w:fill="ECF2F9"/>
            <w:tcMar>
              <w:top w:w="50" w:type="dxa"/>
              <w:left w:w="0" w:type="dxa"/>
              <w:bottom w:w="50" w:type="dxa"/>
              <w:right w:w="0" w:type="dxa"/>
            </w:tcMar>
            <w:textDirection w:val="btLr"/>
            <w:vAlign w:val="center"/>
            <w:hideMark/>
          </w:tcPr>
          <w:p w:rsidR="006B30F1" w:rsidRPr="00876232" w:rsidRDefault="006B30F1" w:rsidP="000A155F">
            <w:pPr>
              <w:ind w:left="113" w:right="113"/>
              <w:jc w:val="center"/>
              <w:rPr>
                <w:rFonts w:ascii="Calibri" w:hAnsi="Calibri" w:cs="Arial"/>
                <w:sz w:val="16"/>
                <w:szCs w:val="16"/>
              </w:rPr>
            </w:pPr>
            <w:r w:rsidRPr="00876232">
              <w:rPr>
                <w:rFonts w:ascii="Calibri" w:hAnsi="Calibri" w:cs="Arial"/>
                <w:sz w:val="16"/>
                <w:szCs w:val="16"/>
              </w:rPr>
              <w:t>По болезни</w:t>
            </w:r>
          </w:p>
        </w:tc>
        <w:tc>
          <w:tcPr>
            <w:tcW w:w="0" w:type="auto"/>
            <w:vMerge/>
            <w:shd w:val="clear" w:color="auto" w:fill="FFFFFF"/>
            <w:vAlign w:val="center"/>
            <w:hideMark/>
          </w:tcPr>
          <w:p w:rsidR="006B30F1" w:rsidRPr="00876232" w:rsidRDefault="006B30F1" w:rsidP="000A155F">
            <w:pPr>
              <w:rPr>
                <w:rFonts w:ascii="Calibri" w:hAnsi="Calibri" w:cs="Arial"/>
                <w:sz w:val="16"/>
                <w:szCs w:val="16"/>
              </w:rPr>
            </w:pPr>
          </w:p>
        </w:tc>
      </w:tr>
      <w:tr w:rsidR="006B30F1" w:rsidRPr="00876232" w:rsidTr="000A155F">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1</w:t>
            </w:r>
          </w:p>
        </w:tc>
        <w:tc>
          <w:tcPr>
            <w:tcW w:w="0" w:type="auto"/>
            <w:shd w:val="clear" w:color="auto" w:fill="FFFFFF"/>
            <w:noWrap/>
            <w:tcMar>
              <w:top w:w="50" w:type="dxa"/>
              <w:left w:w="100" w:type="dxa"/>
              <w:bottom w:w="50" w:type="dxa"/>
              <w:right w:w="100" w:type="dxa"/>
            </w:tcMar>
            <w:vAlign w:val="center"/>
            <w:hideMark/>
          </w:tcPr>
          <w:p w:rsidR="006B30F1" w:rsidRPr="00876232" w:rsidRDefault="001E7EA7" w:rsidP="000A155F">
            <w:pPr>
              <w:rPr>
                <w:rFonts w:ascii="Calibri" w:hAnsi="Calibri" w:cs="Arial"/>
                <w:sz w:val="16"/>
                <w:szCs w:val="16"/>
              </w:rPr>
            </w:pPr>
            <w:hyperlink r:id="rId75" w:tooltip="Перейти на страницу оценок ученика" w:history="1">
              <w:r w:rsidR="006B30F1" w:rsidRPr="00876232">
                <w:rPr>
                  <w:rFonts w:ascii="Calibri" w:hAnsi="Calibri" w:cs="Arial"/>
                  <w:b/>
                  <w:bCs/>
                  <w:sz w:val="16"/>
                  <w:szCs w:val="16"/>
                </w:rPr>
                <w:t>Авдюшкин А.</w:t>
              </w:r>
            </w:hyperlink>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1</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4</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2</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2</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8</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8</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4</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3</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16</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15</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7</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5</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28</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23</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0</w:t>
            </w:r>
          </w:p>
        </w:tc>
      </w:tr>
      <w:tr w:rsidR="006B30F1" w:rsidRPr="00876232" w:rsidTr="000A155F">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2</w:t>
            </w:r>
          </w:p>
        </w:tc>
        <w:tc>
          <w:tcPr>
            <w:tcW w:w="0" w:type="auto"/>
            <w:shd w:val="clear" w:color="auto" w:fill="FFFFFF"/>
            <w:noWrap/>
            <w:tcMar>
              <w:top w:w="50" w:type="dxa"/>
              <w:left w:w="100" w:type="dxa"/>
              <w:bottom w:w="50" w:type="dxa"/>
              <w:right w:w="100" w:type="dxa"/>
            </w:tcMar>
            <w:vAlign w:val="center"/>
            <w:hideMark/>
          </w:tcPr>
          <w:p w:rsidR="006B30F1" w:rsidRPr="00876232" w:rsidRDefault="001E7EA7" w:rsidP="000A155F">
            <w:pPr>
              <w:rPr>
                <w:rFonts w:ascii="Calibri" w:hAnsi="Calibri" w:cs="Arial"/>
                <w:sz w:val="16"/>
                <w:szCs w:val="16"/>
              </w:rPr>
            </w:pPr>
            <w:hyperlink r:id="rId76" w:tooltip="Перейти на страницу оценок ученика" w:history="1">
              <w:r w:rsidR="006B30F1" w:rsidRPr="00876232">
                <w:rPr>
                  <w:rFonts w:ascii="Calibri" w:hAnsi="Calibri" w:cs="Arial"/>
                  <w:b/>
                  <w:bCs/>
                  <w:sz w:val="16"/>
                  <w:szCs w:val="16"/>
                </w:rPr>
                <w:t>Дускалиев Р.</w:t>
              </w:r>
            </w:hyperlink>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1</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1</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4</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4</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1</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4</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2</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1</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8</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4</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0</w:t>
            </w:r>
          </w:p>
        </w:tc>
      </w:tr>
      <w:tr w:rsidR="006B30F1" w:rsidRPr="00876232" w:rsidTr="000A155F">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3</w:t>
            </w:r>
          </w:p>
        </w:tc>
        <w:tc>
          <w:tcPr>
            <w:tcW w:w="0" w:type="auto"/>
            <w:shd w:val="clear" w:color="auto" w:fill="FFFFFF"/>
            <w:noWrap/>
            <w:tcMar>
              <w:top w:w="50" w:type="dxa"/>
              <w:left w:w="100" w:type="dxa"/>
              <w:bottom w:w="50" w:type="dxa"/>
              <w:right w:w="100" w:type="dxa"/>
            </w:tcMar>
            <w:vAlign w:val="center"/>
            <w:hideMark/>
          </w:tcPr>
          <w:p w:rsidR="006B30F1" w:rsidRPr="00876232" w:rsidRDefault="001E7EA7" w:rsidP="000A155F">
            <w:pPr>
              <w:rPr>
                <w:rFonts w:ascii="Calibri" w:hAnsi="Calibri" w:cs="Arial"/>
                <w:sz w:val="16"/>
                <w:szCs w:val="16"/>
              </w:rPr>
            </w:pPr>
            <w:hyperlink r:id="rId77" w:tooltip="Перейти на страницу оценок ученика" w:history="1">
              <w:r w:rsidR="006B30F1" w:rsidRPr="00876232">
                <w:rPr>
                  <w:rFonts w:ascii="Calibri" w:hAnsi="Calibri" w:cs="Arial"/>
                  <w:b/>
                  <w:bCs/>
                  <w:sz w:val="16"/>
                  <w:szCs w:val="16"/>
                </w:rPr>
                <w:t>Жумалиева Г.</w:t>
              </w:r>
            </w:hyperlink>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1</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4</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6</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4</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26</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17</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8</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8</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34</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34</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15</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12</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64</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51</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0</w:t>
            </w:r>
          </w:p>
        </w:tc>
      </w:tr>
      <w:tr w:rsidR="006B30F1" w:rsidRPr="00876232" w:rsidTr="000A155F">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4</w:t>
            </w:r>
          </w:p>
        </w:tc>
        <w:tc>
          <w:tcPr>
            <w:tcW w:w="0" w:type="auto"/>
            <w:shd w:val="clear" w:color="auto" w:fill="FFFFFF"/>
            <w:noWrap/>
            <w:tcMar>
              <w:top w:w="50" w:type="dxa"/>
              <w:left w:w="100" w:type="dxa"/>
              <w:bottom w:w="50" w:type="dxa"/>
              <w:right w:w="100" w:type="dxa"/>
            </w:tcMar>
            <w:vAlign w:val="center"/>
            <w:hideMark/>
          </w:tcPr>
          <w:p w:rsidR="006B30F1" w:rsidRPr="00876232" w:rsidRDefault="001E7EA7" w:rsidP="000A155F">
            <w:pPr>
              <w:rPr>
                <w:rFonts w:ascii="Calibri" w:hAnsi="Calibri" w:cs="Arial"/>
                <w:sz w:val="16"/>
                <w:szCs w:val="16"/>
              </w:rPr>
            </w:pPr>
            <w:hyperlink r:id="rId78" w:tooltip="Перейти на страницу оценок ученика" w:history="1">
              <w:r w:rsidR="006B30F1" w:rsidRPr="00876232">
                <w:rPr>
                  <w:rFonts w:ascii="Calibri" w:hAnsi="Calibri" w:cs="Arial"/>
                  <w:b/>
                  <w:bCs/>
                  <w:sz w:val="16"/>
                  <w:szCs w:val="16"/>
                </w:rPr>
                <w:t>Нечаева К.</w:t>
              </w:r>
            </w:hyperlink>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1</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4</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1</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1</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4</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4</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2</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1</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8</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4</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0</w:t>
            </w:r>
          </w:p>
        </w:tc>
      </w:tr>
      <w:tr w:rsidR="006B30F1" w:rsidRPr="00876232" w:rsidTr="000A155F">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5</w:t>
            </w:r>
          </w:p>
        </w:tc>
        <w:tc>
          <w:tcPr>
            <w:tcW w:w="0" w:type="auto"/>
            <w:shd w:val="clear" w:color="auto" w:fill="FFFFFF"/>
            <w:noWrap/>
            <w:tcMar>
              <w:top w:w="50" w:type="dxa"/>
              <w:left w:w="100" w:type="dxa"/>
              <w:bottom w:w="50" w:type="dxa"/>
              <w:right w:w="100" w:type="dxa"/>
            </w:tcMar>
            <w:vAlign w:val="center"/>
            <w:hideMark/>
          </w:tcPr>
          <w:p w:rsidR="006B30F1" w:rsidRPr="00876232" w:rsidRDefault="001E7EA7" w:rsidP="000A155F">
            <w:pPr>
              <w:rPr>
                <w:rFonts w:ascii="Calibri" w:hAnsi="Calibri" w:cs="Arial"/>
                <w:sz w:val="16"/>
                <w:szCs w:val="16"/>
              </w:rPr>
            </w:pPr>
            <w:hyperlink r:id="rId79" w:tooltip="Перейти на страницу оценок ученика" w:history="1">
              <w:r w:rsidR="006B30F1" w:rsidRPr="00876232">
                <w:rPr>
                  <w:rFonts w:ascii="Calibri" w:hAnsi="Calibri" w:cs="Arial"/>
                  <w:b/>
                  <w:bCs/>
                  <w:sz w:val="16"/>
                  <w:szCs w:val="16"/>
                </w:rPr>
                <w:t>Осорина Ю.</w:t>
              </w:r>
            </w:hyperlink>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2</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2</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8</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8</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2</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2</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8</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8</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0</w:t>
            </w:r>
          </w:p>
        </w:tc>
      </w:tr>
      <w:tr w:rsidR="006B30F1" w:rsidRPr="00876232" w:rsidTr="000A155F">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6</w:t>
            </w:r>
          </w:p>
        </w:tc>
        <w:tc>
          <w:tcPr>
            <w:tcW w:w="0" w:type="auto"/>
            <w:shd w:val="clear" w:color="auto" w:fill="FFFFFF"/>
            <w:noWrap/>
            <w:tcMar>
              <w:top w:w="50" w:type="dxa"/>
              <w:left w:w="100" w:type="dxa"/>
              <w:bottom w:w="50" w:type="dxa"/>
              <w:right w:w="100" w:type="dxa"/>
            </w:tcMar>
            <w:vAlign w:val="center"/>
            <w:hideMark/>
          </w:tcPr>
          <w:p w:rsidR="006B30F1" w:rsidRPr="00876232" w:rsidRDefault="001E7EA7" w:rsidP="000A155F">
            <w:pPr>
              <w:rPr>
                <w:rFonts w:ascii="Calibri" w:hAnsi="Calibri" w:cs="Arial"/>
                <w:sz w:val="16"/>
                <w:szCs w:val="16"/>
              </w:rPr>
            </w:pPr>
            <w:hyperlink r:id="rId80" w:tooltip="Перейти на страницу оценок ученика" w:history="1">
              <w:r w:rsidR="006B30F1" w:rsidRPr="00876232">
                <w:rPr>
                  <w:rFonts w:ascii="Calibri" w:hAnsi="Calibri" w:cs="Arial"/>
                  <w:b/>
                  <w:bCs/>
                  <w:sz w:val="16"/>
                  <w:szCs w:val="16"/>
                </w:rPr>
                <w:t>Ромазанова А.</w:t>
              </w:r>
            </w:hyperlink>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9</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7</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37</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29</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1</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4</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2</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2</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8</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8</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12</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9</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49</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37</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0</w:t>
            </w:r>
          </w:p>
        </w:tc>
      </w:tr>
      <w:tr w:rsidR="006B30F1" w:rsidRPr="00876232" w:rsidTr="000A155F">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7</w:t>
            </w:r>
          </w:p>
        </w:tc>
        <w:tc>
          <w:tcPr>
            <w:tcW w:w="0" w:type="auto"/>
            <w:shd w:val="clear" w:color="auto" w:fill="FFFFFF"/>
            <w:noWrap/>
            <w:tcMar>
              <w:top w:w="50" w:type="dxa"/>
              <w:left w:w="100" w:type="dxa"/>
              <w:bottom w:w="50" w:type="dxa"/>
              <w:right w:w="100" w:type="dxa"/>
            </w:tcMar>
            <w:vAlign w:val="center"/>
            <w:hideMark/>
          </w:tcPr>
          <w:p w:rsidR="006B30F1" w:rsidRPr="00876232" w:rsidRDefault="001E7EA7" w:rsidP="000A155F">
            <w:pPr>
              <w:rPr>
                <w:rFonts w:ascii="Calibri" w:hAnsi="Calibri" w:cs="Arial"/>
                <w:sz w:val="16"/>
                <w:szCs w:val="16"/>
              </w:rPr>
            </w:pPr>
            <w:hyperlink r:id="rId81" w:tooltip="Перейти на страницу оценок ученика" w:history="1">
              <w:r w:rsidR="006B30F1" w:rsidRPr="00876232">
                <w:rPr>
                  <w:rFonts w:ascii="Calibri" w:hAnsi="Calibri" w:cs="Arial"/>
                  <w:b/>
                  <w:bCs/>
                  <w:sz w:val="16"/>
                  <w:szCs w:val="16"/>
                </w:rPr>
                <w:t>Федоточкин Е.</w:t>
              </w:r>
            </w:hyperlink>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11</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7</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50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31</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10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10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42</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42</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12</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49</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3</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3</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13</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13</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36</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20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154</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86</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0</w:t>
            </w:r>
          </w:p>
        </w:tc>
      </w:tr>
      <w:tr w:rsidR="006B30F1" w:rsidRPr="00876232" w:rsidTr="000A155F">
        <w:tc>
          <w:tcPr>
            <w:tcW w:w="0" w:type="auto"/>
            <w:gridSpan w:val="2"/>
            <w:shd w:val="clear" w:color="auto" w:fill="EEEEEE"/>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Итого</w:t>
            </w:r>
          </w:p>
        </w:tc>
        <w:tc>
          <w:tcPr>
            <w:tcW w:w="0" w:type="auto"/>
            <w:shd w:val="clear" w:color="auto" w:fill="EEEEEE"/>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13</w:t>
            </w:r>
          </w:p>
        </w:tc>
        <w:tc>
          <w:tcPr>
            <w:tcW w:w="0" w:type="auto"/>
            <w:shd w:val="clear" w:color="auto" w:fill="EEEEEE"/>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7</w:t>
            </w:r>
          </w:p>
        </w:tc>
        <w:tc>
          <w:tcPr>
            <w:tcW w:w="0" w:type="auto"/>
            <w:shd w:val="clear" w:color="auto" w:fill="EEEEEE"/>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58</w:t>
            </w:r>
          </w:p>
        </w:tc>
        <w:tc>
          <w:tcPr>
            <w:tcW w:w="0" w:type="auto"/>
            <w:shd w:val="clear" w:color="auto" w:fill="EEEEEE"/>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31</w:t>
            </w:r>
          </w:p>
        </w:tc>
        <w:tc>
          <w:tcPr>
            <w:tcW w:w="0" w:type="auto"/>
            <w:shd w:val="clear" w:color="auto" w:fill="EEEEEE"/>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0</w:t>
            </w:r>
          </w:p>
        </w:tc>
        <w:tc>
          <w:tcPr>
            <w:tcW w:w="0" w:type="auto"/>
            <w:shd w:val="clear" w:color="auto" w:fill="EEEEEE"/>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22</w:t>
            </w:r>
          </w:p>
        </w:tc>
        <w:tc>
          <w:tcPr>
            <w:tcW w:w="0" w:type="auto"/>
            <w:shd w:val="clear" w:color="auto" w:fill="EEEEEE"/>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19</w:t>
            </w:r>
          </w:p>
        </w:tc>
        <w:tc>
          <w:tcPr>
            <w:tcW w:w="0" w:type="auto"/>
            <w:shd w:val="clear" w:color="auto" w:fill="EEEEEE"/>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91</w:t>
            </w:r>
          </w:p>
        </w:tc>
        <w:tc>
          <w:tcPr>
            <w:tcW w:w="0" w:type="auto"/>
            <w:shd w:val="clear" w:color="auto" w:fill="EEEEEE"/>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79</w:t>
            </w:r>
          </w:p>
        </w:tc>
        <w:tc>
          <w:tcPr>
            <w:tcW w:w="0" w:type="auto"/>
            <w:shd w:val="clear" w:color="auto" w:fill="EEEEEE"/>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0</w:t>
            </w:r>
          </w:p>
        </w:tc>
        <w:tc>
          <w:tcPr>
            <w:tcW w:w="0" w:type="auto"/>
            <w:shd w:val="clear" w:color="auto" w:fill="EEEEEE"/>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23</w:t>
            </w:r>
          </w:p>
        </w:tc>
        <w:tc>
          <w:tcPr>
            <w:tcW w:w="0" w:type="auto"/>
            <w:shd w:val="clear" w:color="auto" w:fill="EEEEEE"/>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8</w:t>
            </w:r>
          </w:p>
        </w:tc>
        <w:tc>
          <w:tcPr>
            <w:tcW w:w="0" w:type="auto"/>
            <w:shd w:val="clear" w:color="auto" w:fill="EEEEEE"/>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95</w:t>
            </w:r>
          </w:p>
        </w:tc>
        <w:tc>
          <w:tcPr>
            <w:tcW w:w="0" w:type="auto"/>
            <w:shd w:val="clear" w:color="auto" w:fill="EEEEEE"/>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33</w:t>
            </w:r>
          </w:p>
        </w:tc>
        <w:tc>
          <w:tcPr>
            <w:tcW w:w="0" w:type="auto"/>
            <w:shd w:val="clear" w:color="auto" w:fill="EEEEEE"/>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0</w:t>
            </w:r>
          </w:p>
        </w:tc>
        <w:tc>
          <w:tcPr>
            <w:tcW w:w="0" w:type="auto"/>
            <w:shd w:val="clear" w:color="auto" w:fill="EEEEEE"/>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18</w:t>
            </w:r>
          </w:p>
        </w:tc>
        <w:tc>
          <w:tcPr>
            <w:tcW w:w="0" w:type="auto"/>
            <w:shd w:val="clear" w:color="auto" w:fill="EEEEEE"/>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16</w:t>
            </w:r>
          </w:p>
        </w:tc>
        <w:tc>
          <w:tcPr>
            <w:tcW w:w="0" w:type="auto"/>
            <w:shd w:val="clear" w:color="auto" w:fill="EEEEEE"/>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75</w:t>
            </w:r>
          </w:p>
        </w:tc>
        <w:tc>
          <w:tcPr>
            <w:tcW w:w="0" w:type="auto"/>
            <w:shd w:val="clear" w:color="auto" w:fill="EEEEEE"/>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70</w:t>
            </w:r>
          </w:p>
        </w:tc>
        <w:tc>
          <w:tcPr>
            <w:tcW w:w="0" w:type="auto"/>
            <w:shd w:val="clear" w:color="auto" w:fill="EEEEEE"/>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0</w:t>
            </w:r>
          </w:p>
        </w:tc>
        <w:tc>
          <w:tcPr>
            <w:tcW w:w="0" w:type="auto"/>
            <w:shd w:val="clear" w:color="auto" w:fill="EEEEEE"/>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76</w:t>
            </w:r>
          </w:p>
        </w:tc>
        <w:tc>
          <w:tcPr>
            <w:tcW w:w="0" w:type="auto"/>
            <w:shd w:val="clear" w:color="auto" w:fill="EEEEEE"/>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50</w:t>
            </w:r>
          </w:p>
        </w:tc>
        <w:tc>
          <w:tcPr>
            <w:tcW w:w="0" w:type="auto"/>
            <w:shd w:val="clear" w:color="auto" w:fill="EEEEEE"/>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319</w:t>
            </w:r>
          </w:p>
        </w:tc>
        <w:tc>
          <w:tcPr>
            <w:tcW w:w="0" w:type="auto"/>
            <w:shd w:val="clear" w:color="auto" w:fill="EEEEEE"/>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213</w:t>
            </w:r>
          </w:p>
        </w:tc>
        <w:tc>
          <w:tcPr>
            <w:tcW w:w="0" w:type="auto"/>
            <w:shd w:val="clear" w:color="auto" w:fill="EEEEEE"/>
            <w:tcMar>
              <w:top w:w="50" w:type="dxa"/>
              <w:left w:w="100" w:type="dxa"/>
              <w:bottom w:w="50" w:type="dxa"/>
              <w:right w:w="100" w:type="dxa"/>
            </w:tcMar>
            <w:vAlign w:val="center"/>
            <w:hideMark/>
          </w:tcPr>
          <w:p w:rsidR="006B30F1" w:rsidRPr="00876232" w:rsidRDefault="006B30F1" w:rsidP="000A155F">
            <w:pPr>
              <w:jc w:val="center"/>
              <w:rPr>
                <w:rFonts w:ascii="Calibri" w:hAnsi="Calibri" w:cs="Arial"/>
                <w:sz w:val="16"/>
                <w:szCs w:val="16"/>
              </w:rPr>
            </w:pPr>
            <w:r w:rsidRPr="00876232">
              <w:rPr>
                <w:rFonts w:ascii="Calibri" w:hAnsi="Calibri" w:cs="Arial"/>
                <w:sz w:val="16"/>
                <w:szCs w:val="16"/>
              </w:rPr>
              <w:t>0</w:t>
            </w:r>
          </w:p>
        </w:tc>
      </w:tr>
    </w:tbl>
    <w:p w:rsidR="006B30F1" w:rsidRDefault="006B30F1" w:rsidP="006B30F1">
      <w:pPr>
        <w:pStyle w:val="aa"/>
        <w:ind w:firstLine="709"/>
        <w:jc w:val="both"/>
        <w:rPr>
          <w:b/>
          <w:bCs/>
        </w:rPr>
      </w:pPr>
      <w:r>
        <w:rPr>
          <w:b/>
          <w:bCs/>
        </w:rPr>
        <w:t>2 класс, учитель Клушева Жанат Сагантаевна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275"/>
        <w:gridCol w:w="1053"/>
        <w:gridCol w:w="275"/>
        <w:gridCol w:w="275"/>
        <w:gridCol w:w="348"/>
        <w:gridCol w:w="348"/>
        <w:gridCol w:w="275"/>
        <w:gridCol w:w="348"/>
        <w:gridCol w:w="347"/>
        <w:gridCol w:w="347"/>
        <w:gridCol w:w="347"/>
        <w:gridCol w:w="274"/>
        <w:gridCol w:w="347"/>
        <w:gridCol w:w="347"/>
        <w:gridCol w:w="347"/>
        <w:gridCol w:w="347"/>
        <w:gridCol w:w="274"/>
        <w:gridCol w:w="347"/>
        <w:gridCol w:w="347"/>
        <w:gridCol w:w="347"/>
        <w:gridCol w:w="347"/>
        <w:gridCol w:w="274"/>
        <w:gridCol w:w="347"/>
        <w:gridCol w:w="347"/>
        <w:gridCol w:w="422"/>
        <w:gridCol w:w="422"/>
        <w:gridCol w:w="274"/>
      </w:tblGrid>
      <w:tr w:rsidR="006B30F1" w:rsidRPr="00876232" w:rsidTr="000A155F">
        <w:tc>
          <w:tcPr>
            <w:tcW w:w="0" w:type="auto"/>
            <w:vMerge w:val="restart"/>
            <w:shd w:val="clear" w:color="auto" w:fill="ECF2F9"/>
            <w:tcMar>
              <w:top w:w="50" w:type="dxa"/>
              <w:left w:w="0" w:type="dxa"/>
              <w:bottom w:w="50" w:type="dxa"/>
              <w:right w:w="0" w:type="dxa"/>
            </w:tcMar>
            <w:vAlign w:val="center"/>
            <w:hideMark/>
          </w:tcPr>
          <w:p w:rsidR="006B30F1" w:rsidRPr="00876232" w:rsidRDefault="006B30F1" w:rsidP="000A155F">
            <w:pPr>
              <w:jc w:val="center"/>
              <w:rPr>
                <w:rFonts w:ascii="Arial" w:hAnsi="Arial" w:cs="Arial"/>
                <w:sz w:val="14"/>
                <w:szCs w:val="14"/>
              </w:rPr>
            </w:pPr>
            <w:r w:rsidRPr="00876232">
              <w:rPr>
                <w:rFonts w:ascii="Arial" w:hAnsi="Arial" w:cs="Arial"/>
                <w:sz w:val="14"/>
                <w:szCs w:val="14"/>
              </w:rPr>
              <w:t>№</w:t>
            </w:r>
          </w:p>
        </w:tc>
        <w:tc>
          <w:tcPr>
            <w:tcW w:w="0" w:type="auto"/>
            <w:vMerge w:val="restart"/>
            <w:shd w:val="clear" w:color="auto" w:fill="ECF2F9"/>
            <w:noWrap/>
            <w:tcMar>
              <w:top w:w="50" w:type="dxa"/>
              <w:left w:w="0" w:type="dxa"/>
              <w:bottom w:w="50" w:type="dxa"/>
              <w:right w:w="0" w:type="dxa"/>
            </w:tcMar>
            <w:vAlign w:val="center"/>
            <w:hideMark/>
          </w:tcPr>
          <w:p w:rsidR="006B30F1" w:rsidRPr="00876232" w:rsidRDefault="006B30F1" w:rsidP="000A155F">
            <w:pPr>
              <w:jc w:val="center"/>
              <w:rPr>
                <w:rFonts w:ascii="Arial" w:hAnsi="Arial" w:cs="Arial"/>
                <w:sz w:val="14"/>
                <w:szCs w:val="14"/>
              </w:rPr>
            </w:pPr>
            <w:r w:rsidRPr="00876232">
              <w:rPr>
                <w:rFonts w:ascii="Arial" w:hAnsi="Arial" w:cs="Arial"/>
                <w:sz w:val="14"/>
                <w:szCs w:val="14"/>
              </w:rPr>
              <w:t>ФИО</w:t>
            </w:r>
          </w:p>
        </w:tc>
        <w:tc>
          <w:tcPr>
            <w:tcW w:w="0" w:type="auto"/>
            <w:gridSpan w:val="5"/>
            <w:shd w:val="clear" w:color="auto" w:fill="88A9D0"/>
            <w:tcMar>
              <w:top w:w="50" w:type="dxa"/>
              <w:left w:w="0" w:type="dxa"/>
              <w:bottom w:w="50" w:type="dxa"/>
              <w:right w:w="0" w:type="dxa"/>
            </w:tcMar>
            <w:vAlign w:val="center"/>
            <w:hideMark/>
          </w:tcPr>
          <w:p w:rsidR="006B30F1" w:rsidRPr="00876232" w:rsidRDefault="006B30F1" w:rsidP="000A155F">
            <w:pPr>
              <w:jc w:val="center"/>
              <w:rPr>
                <w:rFonts w:ascii="Arial" w:hAnsi="Arial" w:cs="Arial"/>
                <w:sz w:val="14"/>
                <w:szCs w:val="14"/>
              </w:rPr>
            </w:pPr>
            <w:r w:rsidRPr="00876232">
              <w:rPr>
                <w:rFonts w:ascii="Arial" w:hAnsi="Arial" w:cs="Arial"/>
                <w:sz w:val="14"/>
                <w:szCs w:val="14"/>
              </w:rPr>
              <w:t>1-я четверть</w:t>
            </w:r>
          </w:p>
        </w:tc>
        <w:tc>
          <w:tcPr>
            <w:tcW w:w="0" w:type="auto"/>
            <w:gridSpan w:val="5"/>
            <w:shd w:val="clear" w:color="auto" w:fill="88A9D0"/>
            <w:tcMar>
              <w:top w:w="50" w:type="dxa"/>
              <w:left w:w="0" w:type="dxa"/>
              <w:bottom w:w="50" w:type="dxa"/>
              <w:right w:w="0" w:type="dxa"/>
            </w:tcMar>
            <w:vAlign w:val="center"/>
            <w:hideMark/>
          </w:tcPr>
          <w:p w:rsidR="006B30F1" w:rsidRPr="00876232" w:rsidRDefault="006B30F1" w:rsidP="000A155F">
            <w:pPr>
              <w:jc w:val="center"/>
              <w:rPr>
                <w:rFonts w:ascii="Arial" w:hAnsi="Arial" w:cs="Arial"/>
                <w:sz w:val="14"/>
                <w:szCs w:val="14"/>
              </w:rPr>
            </w:pPr>
            <w:r w:rsidRPr="00876232">
              <w:rPr>
                <w:rFonts w:ascii="Arial" w:hAnsi="Arial" w:cs="Arial"/>
                <w:sz w:val="14"/>
                <w:szCs w:val="14"/>
              </w:rPr>
              <w:t>2-я четверть</w:t>
            </w:r>
          </w:p>
        </w:tc>
        <w:tc>
          <w:tcPr>
            <w:tcW w:w="0" w:type="auto"/>
            <w:gridSpan w:val="5"/>
            <w:shd w:val="clear" w:color="auto" w:fill="88A9D0"/>
            <w:tcMar>
              <w:top w:w="50" w:type="dxa"/>
              <w:left w:w="0" w:type="dxa"/>
              <w:bottom w:w="50" w:type="dxa"/>
              <w:right w:w="0" w:type="dxa"/>
            </w:tcMar>
            <w:vAlign w:val="center"/>
            <w:hideMark/>
          </w:tcPr>
          <w:p w:rsidR="006B30F1" w:rsidRPr="00876232" w:rsidRDefault="006B30F1" w:rsidP="000A155F">
            <w:pPr>
              <w:jc w:val="center"/>
              <w:rPr>
                <w:rFonts w:ascii="Arial" w:hAnsi="Arial" w:cs="Arial"/>
                <w:sz w:val="14"/>
                <w:szCs w:val="14"/>
              </w:rPr>
            </w:pPr>
            <w:r w:rsidRPr="00876232">
              <w:rPr>
                <w:rFonts w:ascii="Arial" w:hAnsi="Arial" w:cs="Arial"/>
                <w:sz w:val="14"/>
                <w:szCs w:val="14"/>
              </w:rPr>
              <w:t>3-я четверть</w:t>
            </w:r>
          </w:p>
        </w:tc>
        <w:tc>
          <w:tcPr>
            <w:tcW w:w="0" w:type="auto"/>
            <w:gridSpan w:val="5"/>
            <w:shd w:val="clear" w:color="auto" w:fill="88A9D0"/>
            <w:tcMar>
              <w:top w:w="50" w:type="dxa"/>
              <w:left w:w="0" w:type="dxa"/>
              <w:bottom w:w="50" w:type="dxa"/>
              <w:right w:w="0" w:type="dxa"/>
            </w:tcMar>
            <w:vAlign w:val="center"/>
            <w:hideMark/>
          </w:tcPr>
          <w:p w:rsidR="006B30F1" w:rsidRPr="00876232" w:rsidRDefault="006B30F1" w:rsidP="000A155F">
            <w:pPr>
              <w:jc w:val="center"/>
              <w:rPr>
                <w:rFonts w:ascii="Arial" w:hAnsi="Arial" w:cs="Arial"/>
                <w:sz w:val="14"/>
                <w:szCs w:val="14"/>
              </w:rPr>
            </w:pPr>
            <w:r w:rsidRPr="00876232">
              <w:rPr>
                <w:rFonts w:ascii="Arial" w:hAnsi="Arial" w:cs="Arial"/>
                <w:sz w:val="14"/>
                <w:szCs w:val="14"/>
              </w:rPr>
              <w:t>4-я четверть</w:t>
            </w:r>
          </w:p>
        </w:tc>
        <w:tc>
          <w:tcPr>
            <w:tcW w:w="0" w:type="auto"/>
            <w:gridSpan w:val="5"/>
            <w:shd w:val="clear" w:color="auto" w:fill="88A9D0"/>
            <w:tcMar>
              <w:top w:w="50" w:type="dxa"/>
              <w:left w:w="0" w:type="dxa"/>
              <w:bottom w:w="50" w:type="dxa"/>
              <w:right w:w="0" w:type="dxa"/>
            </w:tcMar>
            <w:vAlign w:val="center"/>
            <w:hideMark/>
          </w:tcPr>
          <w:p w:rsidR="006B30F1" w:rsidRPr="00876232" w:rsidRDefault="006B30F1" w:rsidP="000A155F">
            <w:pPr>
              <w:jc w:val="center"/>
              <w:rPr>
                <w:rFonts w:ascii="Arial" w:hAnsi="Arial" w:cs="Arial"/>
                <w:sz w:val="14"/>
                <w:szCs w:val="14"/>
              </w:rPr>
            </w:pPr>
            <w:r w:rsidRPr="00876232">
              <w:rPr>
                <w:rFonts w:ascii="Arial" w:hAnsi="Arial" w:cs="Arial"/>
                <w:sz w:val="14"/>
                <w:szCs w:val="14"/>
              </w:rPr>
              <w:t>Год</w:t>
            </w:r>
          </w:p>
        </w:tc>
      </w:tr>
      <w:tr w:rsidR="006B30F1" w:rsidRPr="00876232" w:rsidTr="000A155F">
        <w:tc>
          <w:tcPr>
            <w:tcW w:w="0" w:type="auto"/>
            <w:vMerge/>
            <w:shd w:val="clear" w:color="auto" w:fill="FFFFFF"/>
            <w:vAlign w:val="center"/>
            <w:hideMark/>
          </w:tcPr>
          <w:p w:rsidR="006B30F1" w:rsidRPr="00876232" w:rsidRDefault="006B30F1" w:rsidP="000A155F">
            <w:pPr>
              <w:rPr>
                <w:rFonts w:ascii="Arial" w:hAnsi="Arial" w:cs="Arial"/>
                <w:sz w:val="14"/>
                <w:szCs w:val="14"/>
              </w:rPr>
            </w:pPr>
          </w:p>
        </w:tc>
        <w:tc>
          <w:tcPr>
            <w:tcW w:w="0" w:type="auto"/>
            <w:vMerge/>
            <w:shd w:val="clear" w:color="auto" w:fill="FFFFFF"/>
            <w:vAlign w:val="center"/>
            <w:hideMark/>
          </w:tcPr>
          <w:p w:rsidR="006B30F1" w:rsidRPr="00876232" w:rsidRDefault="006B30F1" w:rsidP="000A155F">
            <w:pPr>
              <w:rPr>
                <w:rFonts w:ascii="Arial" w:hAnsi="Arial" w:cs="Arial"/>
                <w:sz w:val="14"/>
                <w:szCs w:val="14"/>
              </w:rPr>
            </w:pPr>
          </w:p>
        </w:tc>
        <w:tc>
          <w:tcPr>
            <w:tcW w:w="0" w:type="auto"/>
            <w:gridSpan w:val="2"/>
            <w:shd w:val="clear" w:color="auto" w:fill="ECF2F9"/>
            <w:tcMar>
              <w:top w:w="50" w:type="dxa"/>
              <w:left w:w="0" w:type="dxa"/>
              <w:bottom w:w="50" w:type="dxa"/>
              <w:right w:w="0" w:type="dxa"/>
            </w:tcMar>
            <w:vAlign w:val="center"/>
            <w:hideMark/>
          </w:tcPr>
          <w:p w:rsidR="006B30F1" w:rsidRPr="00876232" w:rsidRDefault="006B30F1" w:rsidP="000A155F">
            <w:pPr>
              <w:jc w:val="center"/>
              <w:rPr>
                <w:rFonts w:ascii="Arial" w:hAnsi="Arial" w:cs="Arial"/>
                <w:sz w:val="14"/>
                <w:szCs w:val="14"/>
              </w:rPr>
            </w:pPr>
            <w:r w:rsidRPr="00876232">
              <w:rPr>
                <w:rFonts w:ascii="Arial" w:hAnsi="Arial" w:cs="Arial"/>
                <w:sz w:val="14"/>
                <w:szCs w:val="14"/>
              </w:rPr>
              <w:t>Полных дней</w:t>
            </w:r>
          </w:p>
        </w:tc>
        <w:tc>
          <w:tcPr>
            <w:tcW w:w="0" w:type="auto"/>
            <w:gridSpan w:val="2"/>
            <w:shd w:val="clear" w:color="auto" w:fill="ECF2F9"/>
            <w:tcMar>
              <w:top w:w="50" w:type="dxa"/>
              <w:left w:w="0" w:type="dxa"/>
              <w:bottom w:w="50" w:type="dxa"/>
              <w:right w:w="0" w:type="dxa"/>
            </w:tcMar>
            <w:vAlign w:val="center"/>
            <w:hideMark/>
          </w:tcPr>
          <w:p w:rsidR="006B30F1" w:rsidRPr="00876232" w:rsidRDefault="006B30F1" w:rsidP="000A155F">
            <w:pPr>
              <w:jc w:val="center"/>
              <w:rPr>
                <w:rFonts w:ascii="Arial" w:hAnsi="Arial" w:cs="Arial"/>
                <w:sz w:val="14"/>
                <w:szCs w:val="14"/>
              </w:rPr>
            </w:pPr>
            <w:r w:rsidRPr="00876232">
              <w:rPr>
                <w:rFonts w:ascii="Arial" w:hAnsi="Arial" w:cs="Arial"/>
                <w:sz w:val="14"/>
                <w:szCs w:val="14"/>
              </w:rPr>
              <w:t>Уроков</w:t>
            </w:r>
          </w:p>
        </w:tc>
        <w:tc>
          <w:tcPr>
            <w:tcW w:w="0" w:type="auto"/>
            <w:vMerge w:val="restart"/>
            <w:shd w:val="clear" w:color="auto" w:fill="ECF2F9"/>
            <w:tcMar>
              <w:top w:w="50" w:type="dxa"/>
              <w:left w:w="0" w:type="dxa"/>
              <w:bottom w:w="50" w:type="dxa"/>
              <w:right w:w="0" w:type="dxa"/>
            </w:tcMar>
            <w:textDirection w:val="btLr"/>
            <w:vAlign w:val="center"/>
            <w:hideMark/>
          </w:tcPr>
          <w:p w:rsidR="006B30F1" w:rsidRPr="00876232" w:rsidRDefault="006B30F1" w:rsidP="000A155F">
            <w:pPr>
              <w:ind w:left="113" w:right="113"/>
              <w:jc w:val="center"/>
              <w:rPr>
                <w:rFonts w:ascii="Arial" w:hAnsi="Arial" w:cs="Arial"/>
                <w:sz w:val="14"/>
                <w:szCs w:val="14"/>
              </w:rPr>
            </w:pPr>
            <w:r w:rsidRPr="00876232">
              <w:rPr>
                <w:rFonts w:ascii="Arial" w:hAnsi="Arial" w:cs="Arial"/>
                <w:sz w:val="14"/>
                <w:szCs w:val="14"/>
              </w:rPr>
              <w:t>Опоздания</w:t>
            </w:r>
          </w:p>
        </w:tc>
        <w:tc>
          <w:tcPr>
            <w:tcW w:w="0" w:type="auto"/>
            <w:gridSpan w:val="2"/>
            <w:shd w:val="clear" w:color="auto" w:fill="ECF2F9"/>
            <w:tcMar>
              <w:top w:w="50" w:type="dxa"/>
              <w:left w:w="0" w:type="dxa"/>
              <w:bottom w:w="50" w:type="dxa"/>
              <w:right w:w="0" w:type="dxa"/>
            </w:tcMar>
            <w:vAlign w:val="center"/>
            <w:hideMark/>
          </w:tcPr>
          <w:p w:rsidR="006B30F1" w:rsidRPr="00876232" w:rsidRDefault="006B30F1" w:rsidP="000A155F">
            <w:pPr>
              <w:jc w:val="center"/>
              <w:rPr>
                <w:rFonts w:ascii="Arial" w:hAnsi="Arial" w:cs="Arial"/>
                <w:sz w:val="14"/>
                <w:szCs w:val="14"/>
              </w:rPr>
            </w:pPr>
            <w:r w:rsidRPr="00876232">
              <w:rPr>
                <w:rFonts w:ascii="Arial" w:hAnsi="Arial" w:cs="Arial"/>
                <w:sz w:val="14"/>
                <w:szCs w:val="14"/>
              </w:rPr>
              <w:t>Полных дней</w:t>
            </w:r>
          </w:p>
        </w:tc>
        <w:tc>
          <w:tcPr>
            <w:tcW w:w="0" w:type="auto"/>
            <w:gridSpan w:val="2"/>
            <w:shd w:val="clear" w:color="auto" w:fill="ECF2F9"/>
            <w:tcMar>
              <w:top w:w="50" w:type="dxa"/>
              <w:left w:w="0" w:type="dxa"/>
              <w:bottom w:w="50" w:type="dxa"/>
              <w:right w:w="0" w:type="dxa"/>
            </w:tcMar>
            <w:vAlign w:val="center"/>
            <w:hideMark/>
          </w:tcPr>
          <w:p w:rsidR="006B30F1" w:rsidRPr="00876232" w:rsidRDefault="006B30F1" w:rsidP="000A155F">
            <w:pPr>
              <w:jc w:val="center"/>
              <w:rPr>
                <w:rFonts w:ascii="Arial" w:hAnsi="Arial" w:cs="Arial"/>
                <w:sz w:val="14"/>
                <w:szCs w:val="14"/>
              </w:rPr>
            </w:pPr>
            <w:r w:rsidRPr="00876232">
              <w:rPr>
                <w:rFonts w:ascii="Arial" w:hAnsi="Arial" w:cs="Arial"/>
                <w:sz w:val="14"/>
                <w:szCs w:val="14"/>
              </w:rPr>
              <w:t>Уроков</w:t>
            </w:r>
          </w:p>
        </w:tc>
        <w:tc>
          <w:tcPr>
            <w:tcW w:w="0" w:type="auto"/>
            <w:vMerge w:val="restart"/>
            <w:shd w:val="clear" w:color="auto" w:fill="ECF2F9"/>
            <w:tcMar>
              <w:top w:w="50" w:type="dxa"/>
              <w:left w:w="0" w:type="dxa"/>
              <w:bottom w:w="50" w:type="dxa"/>
              <w:right w:w="0" w:type="dxa"/>
            </w:tcMar>
            <w:textDirection w:val="btLr"/>
            <w:vAlign w:val="center"/>
            <w:hideMark/>
          </w:tcPr>
          <w:p w:rsidR="006B30F1" w:rsidRPr="00876232" w:rsidRDefault="006B30F1" w:rsidP="000A155F">
            <w:pPr>
              <w:ind w:left="113" w:right="113"/>
              <w:jc w:val="center"/>
              <w:rPr>
                <w:rFonts w:ascii="Arial" w:hAnsi="Arial" w:cs="Arial"/>
                <w:sz w:val="14"/>
                <w:szCs w:val="14"/>
              </w:rPr>
            </w:pPr>
            <w:r w:rsidRPr="00876232">
              <w:rPr>
                <w:rFonts w:ascii="Arial" w:hAnsi="Arial" w:cs="Arial"/>
                <w:sz w:val="14"/>
                <w:szCs w:val="14"/>
              </w:rPr>
              <w:t>Опоздания</w:t>
            </w:r>
          </w:p>
        </w:tc>
        <w:tc>
          <w:tcPr>
            <w:tcW w:w="0" w:type="auto"/>
            <w:gridSpan w:val="2"/>
            <w:shd w:val="clear" w:color="auto" w:fill="ECF2F9"/>
            <w:tcMar>
              <w:top w:w="50" w:type="dxa"/>
              <w:left w:w="0" w:type="dxa"/>
              <w:bottom w:w="50" w:type="dxa"/>
              <w:right w:w="0" w:type="dxa"/>
            </w:tcMar>
            <w:vAlign w:val="center"/>
            <w:hideMark/>
          </w:tcPr>
          <w:p w:rsidR="006B30F1" w:rsidRPr="00876232" w:rsidRDefault="006B30F1" w:rsidP="000A155F">
            <w:pPr>
              <w:jc w:val="center"/>
              <w:rPr>
                <w:rFonts w:ascii="Arial" w:hAnsi="Arial" w:cs="Arial"/>
                <w:sz w:val="14"/>
                <w:szCs w:val="14"/>
              </w:rPr>
            </w:pPr>
            <w:r w:rsidRPr="00876232">
              <w:rPr>
                <w:rFonts w:ascii="Arial" w:hAnsi="Arial" w:cs="Arial"/>
                <w:sz w:val="14"/>
                <w:szCs w:val="14"/>
              </w:rPr>
              <w:t>Полных дней</w:t>
            </w:r>
          </w:p>
        </w:tc>
        <w:tc>
          <w:tcPr>
            <w:tcW w:w="0" w:type="auto"/>
            <w:gridSpan w:val="2"/>
            <w:shd w:val="clear" w:color="auto" w:fill="ECF2F9"/>
            <w:tcMar>
              <w:top w:w="50" w:type="dxa"/>
              <w:left w:w="0" w:type="dxa"/>
              <w:bottom w:w="50" w:type="dxa"/>
              <w:right w:w="0" w:type="dxa"/>
            </w:tcMar>
            <w:vAlign w:val="center"/>
            <w:hideMark/>
          </w:tcPr>
          <w:p w:rsidR="006B30F1" w:rsidRPr="00876232" w:rsidRDefault="006B30F1" w:rsidP="000A155F">
            <w:pPr>
              <w:jc w:val="center"/>
              <w:rPr>
                <w:rFonts w:ascii="Arial" w:hAnsi="Arial" w:cs="Arial"/>
                <w:sz w:val="14"/>
                <w:szCs w:val="14"/>
              </w:rPr>
            </w:pPr>
            <w:r w:rsidRPr="00876232">
              <w:rPr>
                <w:rFonts w:ascii="Arial" w:hAnsi="Arial" w:cs="Arial"/>
                <w:sz w:val="14"/>
                <w:szCs w:val="14"/>
              </w:rPr>
              <w:t>Уроков</w:t>
            </w:r>
          </w:p>
        </w:tc>
        <w:tc>
          <w:tcPr>
            <w:tcW w:w="0" w:type="auto"/>
            <w:vMerge w:val="restart"/>
            <w:shd w:val="clear" w:color="auto" w:fill="ECF2F9"/>
            <w:tcMar>
              <w:top w:w="50" w:type="dxa"/>
              <w:left w:w="0" w:type="dxa"/>
              <w:bottom w:w="50" w:type="dxa"/>
              <w:right w:w="0" w:type="dxa"/>
            </w:tcMar>
            <w:textDirection w:val="btLr"/>
            <w:vAlign w:val="center"/>
            <w:hideMark/>
          </w:tcPr>
          <w:p w:rsidR="006B30F1" w:rsidRPr="00876232" w:rsidRDefault="006B30F1" w:rsidP="000A155F">
            <w:pPr>
              <w:ind w:left="113" w:right="113"/>
              <w:jc w:val="center"/>
              <w:rPr>
                <w:rFonts w:ascii="Arial" w:hAnsi="Arial" w:cs="Arial"/>
                <w:sz w:val="14"/>
                <w:szCs w:val="14"/>
              </w:rPr>
            </w:pPr>
            <w:r w:rsidRPr="00876232">
              <w:rPr>
                <w:rFonts w:ascii="Arial" w:hAnsi="Arial" w:cs="Arial"/>
                <w:sz w:val="14"/>
                <w:szCs w:val="14"/>
              </w:rPr>
              <w:t>Опоздания</w:t>
            </w:r>
          </w:p>
        </w:tc>
        <w:tc>
          <w:tcPr>
            <w:tcW w:w="0" w:type="auto"/>
            <w:gridSpan w:val="2"/>
            <w:shd w:val="clear" w:color="auto" w:fill="ECF2F9"/>
            <w:tcMar>
              <w:top w:w="50" w:type="dxa"/>
              <w:left w:w="0" w:type="dxa"/>
              <w:bottom w:w="50" w:type="dxa"/>
              <w:right w:w="0" w:type="dxa"/>
            </w:tcMar>
            <w:vAlign w:val="center"/>
            <w:hideMark/>
          </w:tcPr>
          <w:p w:rsidR="006B30F1" w:rsidRPr="00876232" w:rsidRDefault="006B30F1" w:rsidP="000A155F">
            <w:pPr>
              <w:jc w:val="center"/>
              <w:rPr>
                <w:rFonts w:ascii="Arial" w:hAnsi="Arial" w:cs="Arial"/>
                <w:sz w:val="14"/>
                <w:szCs w:val="14"/>
              </w:rPr>
            </w:pPr>
            <w:r w:rsidRPr="00876232">
              <w:rPr>
                <w:rFonts w:ascii="Arial" w:hAnsi="Arial" w:cs="Arial"/>
                <w:sz w:val="14"/>
                <w:szCs w:val="14"/>
              </w:rPr>
              <w:t>Полных дней</w:t>
            </w:r>
          </w:p>
        </w:tc>
        <w:tc>
          <w:tcPr>
            <w:tcW w:w="0" w:type="auto"/>
            <w:gridSpan w:val="2"/>
            <w:shd w:val="clear" w:color="auto" w:fill="ECF2F9"/>
            <w:tcMar>
              <w:top w:w="50" w:type="dxa"/>
              <w:left w:w="0" w:type="dxa"/>
              <w:bottom w:w="50" w:type="dxa"/>
              <w:right w:w="0" w:type="dxa"/>
            </w:tcMar>
            <w:vAlign w:val="center"/>
            <w:hideMark/>
          </w:tcPr>
          <w:p w:rsidR="006B30F1" w:rsidRPr="00876232" w:rsidRDefault="006B30F1" w:rsidP="000A155F">
            <w:pPr>
              <w:jc w:val="center"/>
              <w:rPr>
                <w:rFonts w:ascii="Arial" w:hAnsi="Arial" w:cs="Arial"/>
                <w:sz w:val="14"/>
                <w:szCs w:val="14"/>
              </w:rPr>
            </w:pPr>
            <w:r w:rsidRPr="00876232">
              <w:rPr>
                <w:rFonts w:ascii="Arial" w:hAnsi="Arial" w:cs="Arial"/>
                <w:sz w:val="14"/>
                <w:szCs w:val="14"/>
              </w:rPr>
              <w:t>Уроков</w:t>
            </w:r>
          </w:p>
        </w:tc>
        <w:tc>
          <w:tcPr>
            <w:tcW w:w="0" w:type="auto"/>
            <w:vMerge w:val="restart"/>
            <w:shd w:val="clear" w:color="auto" w:fill="ECF2F9"/>
            <w:tcMar>
              <w:top w:w="50" w:type="dxa"/>
              <w:left w:w="0" w:type="dxa"/>
              <w:bottom w:w="50" w:type="dxa"/>
              <w:right w:w="0" w:type="dxa"/>
            </w:tcMar>
            <w:textDirection w:val="btLr"/>
            <w:vAlign w:val="center"/>
            <w:hideMark/>
          </w:tcPr>
          <w:p w:rsidR="006B30F1" w:rsidRPr="00876232" w:rsidRDefault="006B30F1" w:rsidP="000A155F">
            <w:pPr>
              <w:ind w:left="113" w:right="113"/>
              <w:jc w:val="center"/>
              <w:rPr>
                <w:rFonts w:ascii="Arial" w:hAnsi="Arial" w:cs="Arial"/>
                <w:sz w:val="14"/>
                <w:szCs w:val="14"/>
              </w:rPr>
            </w:pPr>
            <w:r w:rsidRPr="00876232">
              <w:rPr>
                <w:rFonts w:ascii="Arial" w:hAnsi="Arial" w:cs="Arial"/>
                <w:sz w:val="14"/>
                <w:szCs w:val="14"/>
              </w:rPr>
              <w:t>Опоздания</w:t>
            </w:r>
          </w:p>
        </w:tc>
        <w:tc>
          <w:tcPr>
            <w:tcW w:w="0" w:type="auto"/>
            <w:gridSpan w:val="2"/>
            <w:shd w:val="clear" w:color="auto" w:fill="ECF2F9"/>
            <w:tcMar>
              <w:top w:w="50" w:type="dxa"/>
              <w:left w:w="0" w:type="dxa"/>
              <w:bottom w:w="50" w:type="dxa"/>
              <w:right w:w="0" w:type="dxa"/>
            </w:tcMar>
            <w:vAlign w:val="center"/>
            <w:hideMark/>
          </w:tcPr>
          <w:p w:rsidR="006B30F1" w:rsidRPr="00876232" w:rsidRDefault="006B30F1" w:rsidP="000A155F">
            <w:pPr>
              <w:jc w:val="center"/>
              <w:rPr>
                <w:rFonts w:ascii="Arial" w:hAnsi="Arial" w:cs="Arial"/>
                <w:sz w:val="14"/>
                <w:szCs w:val="14"/>
              </w:rPr>
            </w:pPr>
            <w:r w:rsidRPr="00876232">
              <w:rPr>
                <w:rFonts w:ascii="Arial" w:hAnsi="Arial" w:cs="Arial"/>
                <w:sz w:val="14"/>
                <w:szCs w:val="14"/>
              </w:rPr>
              <w:t>Полных дней</w:t>
            </w:r>
          </w:p>
        </w:tc>
        <w:tc>
          <w:tcPr>
            <w:tcW w:w="0" w:type="auto"/>
            <w:gridSpan w:val="2"/>
            <w:shd w:val="clear" w:color="auto" w:fill="ECF2F9"/>
            <w:tcMar>
              <w:top w:w="50" w:type="dxa"/>
              <w:left w:w="0" w:type="dxa"/>
              <w:bottom w:w="50" w:type="dxa"/>
              <w:right w:w="0" w:type="dxa"/>
            </w:tcMar>
            <w:vAlign w:val="center"/>
            <w:hideMark/>
          </w:tcPr>
          <w:p w:rsidR="006B30F1" w:rsidRPr="00876232" w:rsidRDefault="006B30F1" w:rsidP="000A155F">
            <w:pPr>
              <w:jc w:val="center"/>
              <w:rPr>
                <w:rFonts w:ascii="Arial" w:hAnsi="Arial" w:cs="Arial"/>
                <w:sz w:val="14"/>
                <w:szCs w:val="14"/>
              </w:rPr>
            </w:pPr>
            <w:r w:rsidRPr="00876232">
              <w:rPr>
                <w:rFonts w:ascii="Arial" w:hAnsi="Arial" w:cs="Arial"/>
                <w:sz w:val="14"/>
                <w:szCs w:val="14"/>
              </w:rPr>
              <w:t>Уроков</w:t>
            </w:r>
          </w:p>
        </w:tc>
        <w:tc>
          <w:tcPr>
            <w:tcW w:w="0" w:type="auto"/>
            <w:vMerge w:val="restart"/>
            <w:shd w:val="clear" w:color="auto" w:fill="ECF2F9"/>
            <w:tcMar>
              <w:top w:w="50" w:type="dxa"/>
              <w:left w:w="0" w:type="dxa"/>
              <w:bottom w:w="50" w:type="dxa"/>
              <w:right w:w="0" w:type="dxa"/>
            </w:tcMar>
            <w:textDirection w:val="btLr"/>
            <w:vAlign w:val="center"/>
            <w:hideMark/>
          </w:tcPr>
          <w:p w:rsidR="006B30F1" w:rsidRPr="00876232" w:rsidRDefault="006B30F1" w:rsidP="000A155F">
            <w:pPr>
              <w:ind w:left="113" w:right="113"/>
              <w:jc w:val="center"/>
              <w:rPr>
                <w:rFonts w:ascii="Arial" w:hAnsi="Arial" w:cs="Arial"/>
                <w:sz w:val="14"/>
                <w:szCs w:val="14"/>
              </w:rPr>
            </w:pPr>
            <w:r w:rsidRPr="00876232">
              <w:rPr>
                <w:rFonts w:ascii="Arial" w:hAnsi="Arial" w:cs="Arial"/>
                <w:sz w:val="14"/>
                <w:szCs w:val="14"/>
              </w:rPr>
              <w:t>Опоздания</w:t>
            </w:r>
          </w:p>
        </w:tc>
      </w:tr>
      <w:tr w:rsidR="006B30F1" w:rsidRPr="00876232" w:rsidTr="000A155F">
        <w:trPr>
          <w:cantSplit/>
          <w:trHeight w:val="767"/>
        </w:trPr>
        <w:tc>
          <w:tcPr>
            <w:tcW w:w="0" w:type="auto"/>
            <w:vMerge/>
            <w:shd w:val="clear" w:color="auto" w:fill="FFFFFF"/>
            <w:vAlign w:val="center"/>
            <w:hideMark/>
          </w:tcPr>
          <w:p w:rsidR="006B30F1" w:rsidRPr="00876232" w:rsidRDefault="006B30F1" w:rsidP="000A155F">
            <w:pPr>
              <w:rPr>
                <w:rFonts w:ascii="Arial" w:hAnsi="Arial" w:cs="Arial"/>
                <w:sz w:val="14"/>
                <w:szCs w:val="14"/>
              </w:rPr>
            </w:pPr>
          </w:p>
        </w:tc>
        <w:tc>
          <w:tcPr>
            <w:tcW w:w="0" w:type="auto"/>
            <w:vMerge/>
            <w:shd w:val="clear" w:color="auto" w:fill="FFFFFF"/>
            <w:vAlign w:val="center"/>
            <w:hideMark/>
          </w:tcPr>
          <w:p w:rsidR="006B30F1" w:rsidRPr="00876232" w:rsidRDefault="006B30F1" w:rsidP="000A155F">
            <w:pPr>
              <w:rPr>
                <w:rFonts w:ascii="Arial" w:hAnsi="Arial" w:cs="Arial"/>
                <w:sz w:val="14"/>
                <w:szCs w:val="14"/>
              </w:rPr>
            </w:pPr>
          </w:p>
        </w:tc>
        <w:tc>
          <w:tcPr>
            <w:tcW w:w="0" w:type="auto"/>
            <w:shd w:val="clear" w:color="auto" w:fill="ECF2F9"/>
            <w:tcMar>
              <w:top w:w="50" w:type="dxa"/>
              <w:left w:w="0" w:type="dxa"/>
              <w:bottom w:w="50" w:type="dxa"/>
              <w:right w:w="0" w:type="dxa"/>
            </w:tcMar>
            <w:textDirection w:val="btLr"/>
            <w:vAlign w:val="center"/>
            <w:hideMark/>
          </w:tcPr>
          <w:p w:rsidR="006B30F1" w:rsidRPr="00876232" w:rsidRDefault="006B30F1" w:rsidP="000A155F">
            <w:pPr>
              <w:ind w:left="113" w:right="113"/>
              <w:jc w:val="center"/>
              <w:rPr>
                <w:rFonts w:ascii="Arial" w:hAnsi="Arial" w:cs="Arial"/>
                <w:sz w:val="14"/>
                <w:szCs w:val="14"/>
              </w:rPr>
            </w:pPr>
            <w:r w:rsidRPr="00876232">
              <w:rPr>
                <w:rFonts w:ascii="Arial" w:hAnsi="Arial" w:cs="Arial"/>
                <w:sz w:val="14"/>
                <w:szCs w:val="14"/>
              </w:rPr>
              <w:t>Всего</w:t>
            </w:r>
          </w:p>
        </w:tc>
        <w:tc>
          <w:tcPr>
            <w:tcW w:w="0" w:type="auto"/>
            <w:shd w:val="clear" w:color="auto" w:fill="ECF2F9"/>
            <w:tcMar>
              <w:top w:w="50" w:type="dxa"/>
              <w:left w:w="0" w:type="dxa"/>
              <w:bottom w:w="50" w:type="dxa"/>
              <w:right w:w="0" w:type="dxa"/>
            </w:tcMar>
            <w:textDirection w:val="btLr"/>
            <w:vAlign w:val="center"/>
            <w:hideMark/>
          </w:tcPr>
          <w:p w:rsidR="006B30F1" w:rsidRPr="00876232" w:rsidRDefault="006B30F1" w:rsidP="000A155F">
            <w:pPr>
              <w:ind w:left="113" w:right="113"/>
              <w:jc w:val="center"/>
              <w:rPr>
                <w:rFonts w:ascii="Arial" w:hAnsi="Arial" w:cs="Arial"/>
                <w:sz w:val="14"/>
                <w:szCs w:val="14"/>
              </w:rPr>
            </w:pPr>
            <w:r w:rsidRPr="00876232">
              <w:rPr>
                <w:rFonts w:ascii="Arial" w:hAnsi="Arial" w:cs="Arial"/>
                <w:sz w:val="14"/>
                <w:szCs w:val="14"/>
              </w:rPr>
              <w:t>По болезни</w:t>
            </w:r>
          </w:p>
        </w:tc>
        <w:tc>
          <w:tcPr>
            <w:tcW w:w="0" w:type="auto"/>
            <w:shd w:val="clear" w:color="auto" w:fill="ECF2F9"/>
            <w:tcMar>
              <w:top w:w="50" w:type="dxa"/>
              <w:left w:w="0" w:type="dxa"/>
              <w:bottom w:w="50" w:type="dxa"/>
              <w:right w:w="0" w:type="dxa"/>
            </w:tcMar>
            <w:textDirection w:val="btLr"/>
            <w:vAlign w:val="center"/>
            <w:hideMark/>
          </w:tcPr>
          <w:p w:rsidR="006B30F1" w:rsidRPr="00876232" w:rsidRDefault="006B30F1" w:rsidP="000A155F">
            <w:pPr>
              <w:ind w:left="113" w:right="113"/>
              <w:jc w:val="center"/>
              <w:rPr>
                <w:rFonts w:ascii="Arial" w:hAnsi="Arial" w:cs="Arial"/>
                <w:sz w:val="14"/>
                <w:szCs w:val="14"/>
              </w:rPr>
            </w:pPr>
            <w:r w:rsidRPr="00876232">
              <w:rPr>
                <w:rFonts w:ascii="Arial" w:hAnsi="Arial" w:cs="Arial"/>
                <w:sz w:val="14"/>
                <w:szCs w:val="14"/>
              </w:rPr>
              <w:t>Всего</w:t>
            </w:r>
          </w:p>
        </w:tc>
        <w:tc>
          <w:tcPr>
            <w:tcW w:w="0" w:type="auto"/>
            <w:shd w:val="clear" w:color="auto" w:fill="ECF2F9"/>
            <w:tcMar>
              <w:top w:w="50" w:type="dxa"/>
              <w:left w:w="0" w:type="dxa"/>
              <w:bottom w:w="50" w:type="dxa"/>
              <w:right w:w="0" w:type="dxa"/>
            </w:tcMar>
            <w:textDirection w:val="btLr"/>
            <w:vAlign w:val="center"/>
            <w:hideMark/>
          </w:tcPr>
          <w:p w:rsidR="006B30F1" w:rsidRPr="00876232" w:rsidRDefault="006B30F1" w:rsidP="000A155F">
            <w:pPr>
              <w:ind w:left="113" w:right="113"/>
              <w:jc w:val="center"/>
              <w:rPr>
                <w:rFonts w:ascii="Arial" w:hAnsi="Arial" w:cs="Arial"/>
                <w:sz w:val="14"/>
                <w:szCs w:val="14"/>
              </w:rPr>
            </w:pPr>
            <w:r w:rsidRPr="00876232">
              <w:rPr>
                <w:rFonts w:ascii="Arial" w:hAnsi="Arial" w:cs="Arial"/>
                <w:sz w:val="14"/>
                <w:szCs w:val="14"/>
              </w:rPr>
              <w:t>По болезни</w:t>
            </w:r>
          </w:p>
        </w:tc>
        <w:tc>
          <w:tcPr>
            <w:tcW w:w="0" w:type="auto"/>
            <w:vMerge/>
            <w:shd w:val="clear" w:color="auto" w:fill="FFFFFF"/>
            <w:tcMar>
              <w:top w:w="50" w:type="dxa"/>
              <w:left w:w="0" w:type="dxa"/>
              <w:bottom w:w="50" w:type="dxa"/>
              <w:right w:w="0" w:type="dxa"/>
            </w:tcMar>
            <w:vAlign w:val="center"/>
            <w:hideMark/>
          </w:tcPr>
          <w:p w:rsidR="006B30F1" w:rsidRPr="00876232" w:rsidRDefault="006B30F1" w:rsidP="000A155F">
            <w:pPr>
              <w:rPr>
                <w:rFonts w:ascii="Arial" w:hAnsi="Arial" w:cs="Arial"/>
                <w:sz w:val="14"/>
                <w:szCs w:val="14"/>
              </w:rPr>
            </w:pPr>
          </w:p>
        </w:tc>
        <w:tc>
          <w:tcPr>
            <w:tcW w:w="0" w:type="auto"/>
            <w:shd w:val="clear" w:color="auto" w:fill="ECF2F9"/>
            <w:tcMar>
              <w:top w:w="50" w:type="dxa"/>
              <w:left w:w="0" w:type="dxa"/>
              <w:bottom w:w="50" w:type="dxa"/>
              <w:right w:w="0" w:type="dxa"/>
            </w:tcMar>
            <w:textDirection w:val="btLr"/>
            <w:vAlign w:val="center"/>
            <w:hideMark/>
          </w:tcPr>
          <w:p w:rsidR="006B30F1" w:rsidRPr="00876232" w:rsidRDefault="006B30F1" w:rsidP="000A155F">
            <w:pPr>
              <w:ind w:left="113" w:right="113"/>
              <w:jc w:val="center"/>
              <w:rPr>
                <w:rFonts w:ascii="Arial" w:hAnsi="Arial" w:cs="Arial"/>
                <w:sz w:val="14"/>
                <w:szCs w:val="14"/>
              </w:rPr>
            </w:pPr>
            <w:r w:rsidRPr="00876232">
              <w:rPr>
                <w:rFonts w:ascii="Arial" w:hAnsi="Arial" w:cs="Arial"/>
                <w:sz w:val="14"/>
                <w:szCs w:val="14"/>
              </w:rPr>
              <w:t>Всего</w:t>
            </w:r>
          </w:p>
        </w:tc>
        <w:tc>
          <w:tcPr>
            <w:tcW w:w="0" w:type="auto"/>
            <w:shd w:val="clear" w:color="auto" w:fill="ECF2F9"/>
            <w:tcMar>
              <w:top w:w="50" w:type="dxa"/>
              <w:left w:w="0" w:type="dxa"/>
              <w:bottom w:w="50" w:type="dxa"/>
              <w:right w:w="0" w:type="dxa"/>
            </w:tcMar>
            <w:textDirection w:val="btLr"/>
            <w:vAlign w:val="center"/>
            <w:hideMark/>
          </w:tcPr>
          <w:p w:rsidR="006B30F1" w:rsidRPr="00876232" w:rsidRDefault="006B30F1" w:rsidP="000A155F">
            <w:pPr>
              <w:ind w:left="113" w:right="113"/>
              <w:jc w:val="center"/>
              <w:rPr>
                <w:rFonts w:ascii="Arial" w:hAnsi="Arial" w:cs="Arial"/>
                <w:sz w:val="14"/>
                <w:szCs w:val="14"/>
              </w:rPr>
            </w:pPr>
            <w:r w:rsidRPr="00876232">
              <w:rPr>
                <w:rFonts w:ascii="Arial" w:hAnsi="Arial" w:cs="Arial"/>
                <w:sz w:val="14"/>
                <w:szCs w:val="14"/>
              </w:rPr>
              <w:t>По болезни</w:t>
            </w:r>
          </w:p>
        </w:tc>
        <w:tc>
          <w:tcPr>
            <w:tcW w:w="0" w:type="auto"/>
            <w:shd w:val="clear" w:color="auto" w:fill="ECF2F9"/>
            <w:tcMar>
              <w:top w:w="50" w:type="dxa"/>
              <w:left w:w="0" w:type="dxa"/>
              <w:bottom w:w="50" w:type="dxa"/>
              <w:right w:w="0" w:type="dxa"/>
            </w:tcMar>
            <w:textDirection w:val="btLr"/>
            <w:vAlign w:val="center"/>
            <w:hideMark/>
          </w:tcPr>
          <w:p w:rsidR="006B30F1" w:rsidRPr="00876232" w:rsidRDefault="006B30F1" w:rsidP="000A155F">
            <w:pPr>
              <w:ind w:left="113" w:right="113"/>
              <w:jc w:val="center"/>
              <w:rPr>
                <w:rFonts w:ascii="Arial" w:hAnsi="Arial" w:cs="Arial"/>
                <w:sz w:val="14"/>
                <w:szCs w:val="14"/>
              </w:rPr>
            </w:pPr>
            <w:r w:rsidRPr="00876232">
              <w:rPr>
                <w:rFonts w:ascii="Arial" w:hAnsi="Arial" w:cs="Arial"/>
                <w:sz w:val="14"/>
                <w:szCs w:val="14"/>
              </w:rPr>
              <w:t>Всего</w:t>
            </w:r>
          </w:p>
        </w:tc>
        <w:tc>
          <w:tcPr>
            <w:tcW w:w="0" w:type="auto"/>
            <w:shd w:val="clear" w:color="auto" w:fill="ECF2F9"/>
            <w:tcMar>
              <w:top w:w="50" w:type="dxa"/>
              <w:left w:w="0" w:type="dxa"/>
              <w:bottom w:w="50" w:type="dxa"/>
              <w:right w:w="0" w:type="dxa"/>
            </w:tcMar>
            <w:textDirection w:val="btLr"/>
            <w:vAlign w:val="center"/>
            <w:hideMark/>
          </w:tcPr>
          <w:p w:rsidR="006B30F1" w:rsidRPr="00876232" w:rsidRDefault="006B30F1" w:rsidP="000A155F">
            <w:pPr>
              <w:ind w:left="113" w:right="113"/>
              <w:jc w:val="center"/>
              <w:rPr>
                <w:rFonts w:ascii="Arial" w:hAnsi="Arial" w:cs="Arial"/>
                <w:sz w:val="14"/>
                <w:szCs w:val="14"/>
              </w:rPr>
            </w:pPr>
            <w:r w:rsidRPr="00876232">
              <w:rPr>
                <w:rFonts w:ascii="Arial" w:hAnsi="Arial" w:cs="Arial"/>
                <w:sz w:val="14"/>
                <w:szCs w:val="14"/>
              </w:rPr>
              <w:t>По болезни</w:t>
            </w:r>
          </w:p>
        </w:tc>
        <w:tc>
          <w:tcPr>
            <w:tcW w:w="0" w:type="auto"/>
            <w:vMerge/>
            <w:shd w:val="clear" w:color="auto" w:fill="FFFFFF"/>
            <w:tcMar>
              <w:top w:w="50" w:type="dxa"/>
              <w:left w:w="0" w:type="dxa"/>
              <w:bottom w:w="50" w:type="dxa"/>
              <w:right w:w="0" w:type="dxa"/>
            </w:tcMar>
            <w:textDirection w:val="btLr"/>
            <w:vAlign w:val="center"/>
            <w:hideMark/>
          </w:tcPr>
          <w:p w:rsidR="006B30F1" w:rsidRPr="00876232" w:rsidRDefault="006B30F1" w:rsidP="000A155F">
            <w:pPr>
              <w:ind w:left="113" w:right="113"/>
              <w:rPr>
                <w:rFonts w:ascii="Arial" w:hAnsi="Arial" w:cs="Arial"/>
                <w:sz w:val="14"/>
                <w:szCs w:val="14"/>
              </w:rPr>
            </w:pPr>
          </w:p>
        </w:tc>
        <w:tc>
          <w:tcPr>
            <w:tcW w:w="0" w:type="auto"/>
            <w:shd w:val="clear" w:color="auto" w:fill="ECF2F9"/>
            <w:tcMar>
              <w:top w:w="50" w:type="dxa"/>
              <w:left w:w="0" w:type="dxa"/>
              <w:bottom w:w="50" w:type="dxa"/>
              <w:right w:w="0" w:type="dxa"/>
            </w:tcMar>
            <w:textDirection w:val="btLr"/>
            <w:vAlign w:val="center"/>
            <w:hideMark/>
          </w:tcPr>
          <w:p w:rsidR="006B30F1" w:rsidRPr="00876232" w:rsidRDefault="006B30F1" w:rsidP="000A155F">
            <w:pPr>
              <w:ind w:left="113" w:right="113"/>
              <w:jc w:val="center"/>
              <w:rPr>
                <w:rFonts w:ascii="Arial" w:hAnsi="Arial" w:cs="Arial"/>
                <w:sz w:val="14"/>
                <w:szCs w:val="14"/>
              </w:rPr>
            </w:pPr>
            <w:r w:rsidRPr="00876232">
              <w:rPr>
                <w:rFonts w:ascii="Arial" w:hAnsi="Arial" w:cs="Arial"/>
                <w:sz w:val="14"/>
                <w:szCs w:val="14"/>
              </w:rPr>
              <w:t>Всего</w:t>
            </w:r>
          </w:p>
        </w:tc>
        <w:tc>
          <w:tcPr>
            <w:tcW w:w="0" w:type="auto"/>
            <w:shd w:val="clear" w:color="auto" w:fill="ECF2F9"/>
            <w:tcMar>
              <w:top w:w="50" w:type="dxa"/>
              <w:left w:w="0" w:type="dxa"/>
              <w:bottom w:w="50" w:type="dxa"/>
              <w:right w:w="0" w:type="dxa"/>
            </w:tcMar>
            <w:textDirection w:val="btLr"/>
            <w:vAlign w:val="center"/>
            <w:hideMark/>
          </w:tcPr>
          <w:p w:rsidR="006B30F1" w:rsidRPr="00876232" w:rsidRDefault="006B30F1" w:rsidP="000A155F">
            <w:pPr>
              <w:ind w:left="113" w:right="113"/>
              <w:jc w:val="center"/>
              <w:rPr>
                <w:rFonts w:ascii="Arial" w:hAnsi="Arial" w:cs="Arial"/>
                <w:sz w:val="14"/>
                <w:szCs w:val="14"/>
              </w:rPr>
            </w:pPr>
            <w:r w:rsidRPr="00876232">
              <w:rPr>
                <w:rFonts w:ascii="Arial" w:hAnsi="Arial" w:cs="Arial"/>
                <w:sz w:val="14"/>
                <w:szCs w:val="14"/>
              </w:rPr>
              <w:t>По болезни</w:t>
            </w:r>
          </w:p>
        </w:tc>
        <w:tc>
          <w:tcPr>
            <w:tcW w:w="0" w:type="auto"/>
            <w:shd w:val="clear" w:color="auto" w:fill="ECF2F9"/>
            <w:tcMar>
              <w:top w:w="50" w:type="dxa"/>
              <w:left w:w="0" w:type="dxa"/>
              <w:bottom w:w="50" w:type="dxa"/>
              <w:right w:w="0" w:type="dxa"/>
            </w:tcMar>
            <w:textDirection w:val="btLr"/>
            <w:vAlign w:val="center"/>
            <w:hideMark/>
          </w:tcPr>
          <w:p w:rsidR="006B30F1" w:rsidRPr="00876232" w:rsidRDefault="006B30F1" w:rsidP="000A155F">
            <w:pPr>
              <w:ind w:left="113" w:right="113"/>
              <w:jc w:val="center"/>
              <w:rPr>
                <w:rFonts w:ascii="Arial" w:hAnsi="Arial" w:cs="Arial"/>
                <w:sz w:val="14"/>
                <w:szCs w:val="14"/>
              </w:rPr>
            </w:pPr>
            <w:r w:rsidRPr="00876232">
              <w:rPr>
                <w:rFonts w:ascii="Arial" w:hAnsi="Arial" w:cs="Arial"/>
                <w:sz w:val="14"/>
                <w:szCs w:val="14"/>
              </w:rPr>
              <w:t>Всего</w:t>
            </w:r>
          </w:p>
        </w:tc>
        <w:tc>
          <w:tcPr>
            <w:tcW w:w="0" w:type="auto"/>
            <w:shd w:val="clear" w:color="auto" w:fill="ECF2F9"/>
            <w:tcMar>
              <w:top w:w="50" w:type="dxa"/>
              <w:left w:w="0" w:type="dxa"/>
              <w:bottom w:w="50" w:type="dxa"/>
              <w:right w:w="0" w:type="dxa"/>
            </w:tcMar>
            <w:textDirection w:val="btLr"/>
            <w:vAlign w:val="center"/>
            <w:hideMark/>
          </w:tcPr>
          <w:p w:rsidR="006B30F1" w:rsidRPr="00876232" w:rsidRDefault="006B30F1" w:rsidP="000A155F">
            <w:pPr>
              <w:ind w:left="113" w:right="113"/>
              <w:jc w:val="center"/>
              <w:rPr>
                <w:rFonts w:ascii="Arial" w:hAnsi="Arial" w:cs="Arial"/>
                <w:sz w:val="14"/>
                <w:szCs w:val="14"/>
              </w:rPr>
            </w:pPr>
            <w:r w:rsidRPr="00876232">
              <w:rPr>
                <w:rFonts w:ascii="Arial" w:hAnsi="Arial" w:cs="Arial"/>
                <w:sz w:val="14"/>
                <w:szCs w:val="14"/>
              </w:rPr>
              <w:t>По болезни</w:t>
            </w:r>
          </w:p>
        </w:tc>
        <w:tc>
          <w:tcPr>
            <w:tcW w:w="0" w:type="auto"/>
            <w:vMerge/>
            <w:shd w:val="clear" w:color="auto" w:fill="FFFFFF"/>
            <w:tcMar>
              <w:top w:w="50" w:type="dxa"/>
              <w:left w:w="0" w:type="dxa"/>
              <w:bottom w:w="50" w:type="dxa"/>
              <w:right w:w="0" w:type="dxa"/>
            </w:tcMar>
            <w:textDirection w:val="btLr"/>
            <w:vAlign w:val="center"/>
            <w:hideMark/>
          </w:tcPr>
          <w:p w:rsidR="006B30F1" w:rsidRPr="00876232" w:rsidRDefault="006B30F1" w:rsidP="000A155F">
            <w:pPr>
              <w:ind w:left="113" w:right="113"/>
              <w:rPr>
                <w:rFonts w:ascii="Arial" w:hAnsi="Arial" w:cs="Arial"/>
                <w:sz w:val="14"/>
                <w:szCs w:val="14"/>
              </w:rPr>
            </w:pPr>
          </w:p>
        </w:tc>
        <w:tc>
          <w:tcPr>
            <w:tcW w:w="0" w:type="auto"/>
            <w:shd w:val="clear" w:color="auto" w:fill="ECF2F9"/>
            <w:tcMar>
              <w:top w:w="50" w:type="dxa"/>
              <w:left w:w="0" w:type="dxa"/>
              <w:bottom w:w="50" w:type="dxa"/>
              <w:right w:w="0" w:type="dxa"/>
            </w:tcMar>
            <w:textDirection w:val="btLr"/>
            <w:vAlign w:val="center"/>
            <w:hideMark/>
          </w:tcPr>
          <w:p w:rsidR="006B30F1" w:rsidRPr="00876232" w:rsidRDefault="006B30F1" w:rsidP="000A155F">
            <w:pPr>
              <w:ind w:left="113" w:right="113"/>
              <w:jc w:val="center"/>
              <w:rPr>
                <w:rFonts w:ascii="Arial" w:hAnsi="Arial" w:cs="Arial"/>
                <w:sz w:val="14"/>
                <w:szCs w:val="14"/>
              </w:rPr>
            </w:pPr>
            <w:r w:rsidRPr="00876232">
              <w:rPr>
                <w:rFonts w:ascii="Arial" w:hAnsi="Arial" w:cs="Arial"/>
                <w:sz w:val="14"/>
                <w:szCs w:val="14"/>
              </w:rPr>
              <w:t>Всего</w:t>
            </w:r>
          </w:p>
        </w:tc>
        <w:tc>
          <w:tcPr>
            <w:tcW w:w="0" w:type="auto"/>
            <w:shd w:val="clear" w:color="auto" w:fill="ECF2F9"/>
            <w:tcMar>
              <w:top w:w="50" w:type="dxa"/>
              <w:left w:w="0" w:type="dxa"/>
              <w:bottom w:w="50" w:type="dxa"/>
              <w:right w:w="0" w:type="dxa"/>
            </w:tcMar>
            <w:textDirection w:val="btLr"/>
            <w:vAlign w:val="center"/>
            <w:hideMark/>
          </w:tcPr>
          <w:p w:rsidR="006B30F1" w:rsidRPr="00876232" w:rsidRDefault="006B30F1" w:rsidP="000A155F">
            <w:pPr>
              <w:ind w:left="113" w:right="113"/>
              <w:jc w:val="center"/>
              <w:rPr>
                <w:rFonts w:ascii="Arial" w:hAnsi="Arial" w:cs="Arial"/>
                <w:sz w:val="14"/>
                <w:szCs w:val="14"/>
              </w:rPr>
            </w:pPr>
            <w:r w:rsidRPr="00876232">
              <w:rPr>
                <w:rFonts w:ascii="Arial" w:hAnsi="Arial" w:cs="Arial"/>
                <w:sz w:val="14"/>
                <w:szCs w:val="14"/>
              </w:rPr>
              <w:t>По болезни</w:t>
            </w:r>
          </w:p>
        </w:tc>
        <w:tc>
          <w:tcPr>
            <w:tcW w:w="0" w:type="auto"/>
            <w:shd w:val="clear" w:color="auto" w:fill="ECF2F9"/>
            <w:tcMar>
              <w:top w:w="50" w:type="dxa"/>
              <w:left w:w="0" w:type="dxa"/>
              <w:bottom w:w="50" w:type="dxa"/>
              <w:right w:w="0" w:type="dxa"/>
            </w:tcMar>
            <w:textDirection w:val="btLr"/>
            <w:vAlign w:val="center"/>
            <w:hideMark/>
          </w:tcPr>
          <w:p w:rsidR="006B30F1" w:rsidRPr="00876232" w:rsidRDefault="006B30F1" w:rsidP="000A155F">
            <w:pPr>
              <w:ind w:left="113" w:right="113"/>
              <w:jc w:val="center"/>
              <w:rPr>
                <w:rFonts w:ascii="Arial" w:hAnsi="Arial" w:cs="Arial"/>
                <w:sz w:val="14"/>
                <w:szCs w:val="14"/>
              </w:rPr>
            </w:pPr>
            <w:r w:rsidRPr="00876232">
              <w:rPr>
                <w:rFonts w:ascii="Arial" w:hAnsi="Arial" w:cs="Arial"/>
                <w:sz w:val="14"/>
                <w:szCs w:val="14"/>
              </w:rPr>
              <w:t>Всего</w:t>
            </w:r>
          </w:p>
        </w:tc>
        <w:tc>
          <w:tcPr>
            <w:tcW w:w="0" w:type="auto"/>
            <w:shd w:val="clear" w:color="auto" w:fill="ECF2F9"/>
            <w:tcMar>
              <w:top w:w="50" w:type="dxa"/>
              <w:left w:w="0" w:type="dxa"/>
              <w:bottom w:w="50" w:type="dxa"/>
              <w:right w:w="0" w:type="dxa"/>
            </w:tcMar>
            <w:textDirection w:val="btLr"/>
            <w:vAlign w:val="center"/>
            <w:hideMark/>
          </w:tcPr>
          <w:p w:rsidR="006B30F1" w:rsidRPr="00876232" w:rsidRDefault="006B30F1" w:rsidP="000A155F">
            <w:pPr>
              <w:ind w:left="113" w:right="113"/>
              <w:jc w:val="center"/>
              <w:rPr>
                <w:rFonts w:ascii="Arial" w:hAnsi="Arial" w:cs="Arial"/>
                <w:sz w:val="14"/>
                <w:szCs w:val="14"/>
              </w:rPr>
            </w:pPr>
            <w:r w:rsidRPr="00876232">
              <w:rPr>
                <w:rFonts w:ascii="Arial" w:hAnsi="Arial" w:cs="Arial"/>
                <w:sz w:val="14"/>
                <w:szCs w:val="14"/>
              </w:rPr>
              <w:t>По болезни</w:t>
            </w:r>
          </w:p>
        </w:tc>
        <w:tc>
          <w:tcPr>
            <w:tcW w:w="0" w:type="auto"/>
            <w:vMerge/>
            <w:shd w:val="clear" w:color="auto" w:fill="FFFFFF"/>
            <w:tcMar>
              <w:top w:w="50" w:type="dxa"/>
              <w:left w:w="0" w:type="dxa"/>
              <w:bottom w:w="50" w:type="dxa"/>
              <w:right w:w="0" w:type="dxa"/>
            </w:tcMar>
            <w:textDirection w:val="btLr"/>
            <w:vAlign w:val="center"/>
            <w:hideMark/>
          </w:tcPr>
          <w:p w:rsidR="006B30F1" w:rsidRPr="00876232" w:rsidRDefault="006B30F1" w:rsidP="000A155F">
            <w:pPr>
              <w:ind w:left="113" w:right="113"/>
              <w:rPr>
                <w:rFonts w:ascii="Arial" w:hAnsi="Arial" w:cs="Arial"/>
                <w:sz w:val="14"/>
                <w:szCs w:val="14"/>
              </w:rPr>
            </w:pPr>
          </w:p>
        </w:tc>
        <w:tc>
          <w:tcPr>
            <w:tcW w:w="0" w:type="auto"/>
            <w:shd w:val="clear" w:color="auto" w:fill="ECF2F9"/>
            <w:tcMar>
              <w:top w:w="50" w:type="dxa"/>
              <w:left w:w="0" w:type="dxa"/>
              <w:bottom w:w="50" w:type="dxa"/>
              <w:right w:w="0" w:type="dxa"/>
            </w:tcMar>
            <w:textDirection w:val="btLr"/>
            <w:vAlign w:val="center"/>
            <w:hideMark/>
          </w:tcPr>
          <w:p w:rsidR="006B30F1" w:rsidRPr="00876232" w:rsidRDefault="006B30F1" w:rsidP="000A155F">
            <w:pPr>
              <w:ind w:left="113" w:right="113"/>
              <w:jc w:val="center"/>
              <w:rPr>
                <w:rFonts w:ascii="Arial" w:hAnsi="Arial" w:cs="Arial"/>
                <w:sz w:val="14"/>
                <w:szCs w:val="14"/>
              </w:rPr>
            </w:pPr>
            <w:r w:rsidRPr="00876232">
              <w:rPr>
                <w:rFonts w:ascii="Arial" w:hAnsi="Arial" w:cs="Arial"/>
                <w:sz w:val="14"/>
                <w:szCs w:val="14"/>
              </w:rPr>
              <w:t>Всего</w:t>
            </w:r>
          </w:p>
        </w:tc>
        <w:tc>
          <w:tcPr>
            <w:tcW w:w="0" w:type="auto"/>
            <w:shd w:val="clear" w:color="auto" w:fill="ECF2F9"/>
            <w:tcMar>
              <w:top w:w="50" w:type="dxa"/>
              <w:left w:w="0" w:type="dxa"/>
              <w:bottom w:w="50" w:type="dxa"/>
              <w:right w:w="0" w:type="dxa"/>
            </w:tcMar>
            <w:textDirection w:val="btLr"/>
            <w:vAlign w:val="center"/>
            <w:hideMark/>
          </w:tcPr>
          <w:p w:rsidR="006B30F1" w:rsidRPr="00876232" w:rsidRDefault="006B30F1" w:rsidP="000A155F">
            <w:pPr>
              <w:ind w:left="113" w:right="113"/>
              <w:jc w:val="center"/>
              <w:rPr>
                <w:rFonts w:ascii="Arial" w:hAnsi="Arial" w:cs="Arial"/>
                <w:sz w:val="14"/>
                <w:szCs w:val="14"/>
              </w:rPr>
            </w:pPr>
            <w:r w:rsidRPr="00876232">
              <w:rPr>
                <w:rFonts w:ascii="Arial" w:hAnsi="Arial" w:cs="Arial"/>
                <w:sz w:val="14"/>
                <w:szCs w:val="14"/>
              </w:rPr>
              <w:t>По болезни</w:t>
            </w:r>
          </w:p>
        </w:tc>
        <w:tc>
          <w:tcPr>
            <w:tcW w:w="0" w:type="auto"/>
            <w:shd w:val="clear" w:color="auto" w:fill="ECF2F9"/>
            <w:tcMar>
              <w:top w:w="50" w:type="dxa"/>
              <w:left w:w="0" w:type="dxa"/>
              <w:bottom w:w="50" w:type="dxa"/>
              <w:right w:w="0" w:type="dxa"/>
            </w:tcMar>
            <w:textDirection w:val="btLr"/>
            <w:vAlign w:val="center"/>
            <w:hideMark/>
          </w:tcPr>
          <w:p w:rsidR="006B30F1" w:rsidRPr="00876232" w:rsidRDefault="006B30F1" w:rsidP="000A155F">
            <w:pPr>
              <w:ind w:left="113" w:right="113"/>
              <w:jc w:val="center"/>
              <w:rPr>
                <w:rFonts w:ascii="Arial" w:hAnsi="Arial" w:cs="Arial"/>
                <w:sz w:val="14"/>
                <w:szCs w:val="14"/>
              </w:rPr>
            </w:pPr>
            <w:r w:rsidRPr="00876232">
              <w:rPr>
                <w:rFonts w:ascii="Arial" w:hAnsi="Arial" w:cs="Arial"/>
                <w:sz w:val="14"/>
                <w:szCs w:val="14"/>
              </w:rPr>
              <w:t>Всего</w:t>
            </w:r>
          </w:p>
        </w:tc>
        <w:tc>
          <w:tcPr>
            <w:tcW w:w="0" w:type="auto"/>
            <w:shd w:val="clear" w:color="auto" w:fill="ECF2F9"/>
            <w:tcMar>
              <w:top w:w="50" w:type="dxa"/>
              <w:left w:w="0" w:type="dxa"/>
              <w:bottom w:w="50" w:type="dxa"/>
              <w:right w:w="0" w:type="dxa"/>
            </w:tcMar>
            <w:textDirection w:val="btLr"/>
            <w:vAlign w:val="center"/>
            <w:hideMark/>
          </w:tcPr>
          <w:p w:rsidR="006B30F1" w:rsidRPr="00876232" w:rsidRDefault="006B30F1" w:rsidP="000A155F">
            <w:pPr>
              <w:ind w:left="113" w:right="113"/>
              <w:jc w:val="center"/>
              <w:rPr>
                <w:rFonts w:ascii="Arial" w:hAnsi="Arial" w:cs="Arial"/>
                <w:sz w:val="14"/>
                <w:szCs w:val="14"/>
              </w:rPr>
            </w:pPr>
            <w:r w:rsidRPr="00876232">
              <w:rPr>
                <w:rFonts w:ascii="Arial" w:hAnsi="Arial" w:cs="Arial"/>
                <w:sz w:val="14"/>
                <w:szCs w:val="14"/>
              </w:rPr>
              <w:t>По болезни</w:t>
            </w:r>
          </w:p>
        </w:tc>
        <w:tc>
          <w:tcPr>
            <w:tcW w:w="0" w:type="auto"/>
            <w:vMerge/>
            <w:shd w:val="clear" w:color="auto" w:fill="FFFFFF"/>
            <w:textDirection w:val="btLr"/>
            <w:vAlign w:val="center"/>
            <w:hideMark/>
          </w:tcPr>
          <w:p w:rsidR="006B30F1" w:rsidRPr="00876232" w:rsidRDefault="006B30F1" w:rsidP="000A155F">
            <w:pPr>
              <w:ind w:left="113" w:right="113"/>
              <w:rPr>
                <w:rFonts w:ascii="Arial" w:hAnsi="Arial" w:cs="Arial"/>
                <w:sz w:val="14"/>
                <w:szCs w:val="14"/>
              </w:rPr>
            </w:pPr>
          </w:p>
        </w:tc>
      </w:tr>
      <w:tr w:rsidR="006B30F1" w:rsidRPr="00876232" w:rsidTr="000A155F">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1</w:t>
            </w:r>
          </w:p>
        </w:tc>
        <w:tc>
          <w:tcPr>
            <w:tcW w:w="0" w:type="auto"/>
            <w:shd w:val="clear" w:color="auto" w:fill="FFFFFF"/>
            <w:noWrap/>
            <w:tcMar>
              <w:top w:w="50" w:type="dxa"/>
              <w:left w:w="100" w:type="dxa"/>
              <w:bottom w:w="50" w:type="dxa"/>
              <w:right w:w="100" w:type="dxa"/>
            </w:tcMar>
            <w:vAlign w:val="center"/>
            <w:hideMark/>
          </w:tcPr>
          <w:p w:rsidR="006B30F1" w:rsidRPr="00876232" w:rsidRDefault="001E7EA7" w:rsidP="000A155F">
            <w:pPr>
              <w:rPr>
                <w:rFonts w:ascii="Arial" w:hAnsi="Arial" w:cs="Arial"/>
                <w:sz w:val="15"/>
                <w:szCs w:val="15"/>
              </w:rPr>
            </w:pPr>
            <w:hyperlink r:id="rId82" w:tooltip="Перейти на страницу оценок ученика" w:history="1">
              <w:r w:rsidR="006B30F1" w:rsidRPr="00876232">
                <w:rPr>
                  <w:rFonts w:ascii="Arial" w:hAnsi="Arial" w:cs="Arial"/>
                  <w:b/>
                  <w:bCs/>
                  <w:sz w:val="15"/>
                </w:rPr>
                <w:t>Давыдова В.</w:t>
              </w:r>
            </w:hyperlink>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4</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4</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23</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23</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5</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5</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23</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23</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10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9</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42</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41</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5</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5</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21</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21</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24</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23</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109</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108</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r>
      <w:tr w:rsidR="006B30F1" w:rsidRPr="00876232" w:rsidTr="000A155F">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2</w:t>
            </w:r>
          </w:p>
        </w:tc>
        <w:tc>
          <w:tcPr>
            <w:tcW w:w="0" w:type="auto"/>
            <w:shd w:val="clear" w:color="auto" w:fill="FFFFFF"/>
            <w:noWrap/>
            <w:tcMar>
              <w:top w:w="50" w:type="dxa"/>
              <w:left w:w="100" w:type="dxa"/>
              <w:bottom w:w="50" w:type="dxa"/>
              <w:right w:w="100" w:type="dxa"/>
            </w:tcMar>
            <w:vAlign w:val="center"/>
            <w:hideMark/>
          </w:tcPr>
          <w:p w:rsidR="006B30F1" w:rsidRPr="00876232" w:rsidRDefault="001E7EA7" w:rsidP="000A155F">
            <w:pPr>
              <w:rPr>
                <w:rFonts w:ascii="Arial" w:hAnsi="Arial" w:cs="Arial"/>
                <w:sz w:val="15"/>
                <w:szCs w:val="15"/>
              </w:rPr>
            </w:pPr>
            <w:hyperlink r:id="rId83" w:tooltip="Перейти на страницу оценок ученика" w:history="1">
              <w:r w:rsidR="006B30F1" w:rsidRPr="00876232">
                <w:rPr>
                  <w:rFonts w:ascii="Arial" w:hAnsi="Arial" w:cs="Arial"/>
                  <w:b/>
                  <w:bCs/>
                  <w:sz w:val="15"/>
                </w:rPr>
                <w:t>Садовой М.</w:t>
              </w:r>
            </w:hyperlink>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7</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7</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29</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29</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8</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8</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34</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34</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15</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15</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63</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63</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r>
      <w:tr w:rsidR="006B30F1" w:rsidRPr="00876232" w:rsidTr="000A155F">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3</w:t>
            </w:r>
          </w:p>
        </w:tc>
        <w:tc>
          <w:tcPr>
            <w:tcW w:w="0" w:type="auto"/>
            <w:shd w:val="clear" w:color="auto" w:fill="FFFFFF"/>
            <w:noWrap/>
            <w:tcMar>
              <w:top w:w="50" w:type="dxa"/>
              <w:left w:w="100" w:type="dxa"/>
              <w:bottom w:w="50" w:type="dxa"/>
              <w:right w:w="100" w:type="dxa"/>
            </w:tcMar>
            <w:vAlign w:val="center"/>
            <w:hideMark/>
          </w:tcPr>
          <w:p w:rsidR="006B30F1" w:rsidRPr="00876232" w:rsidRDefault="001E7EA7" w:rsidP="000A155F">
            <w:pPr>
              <w:rPr>
                <w:rFonts w:ascii="Arial" w:hAnsi="Arial" w:cs="Arial"/>
                <w:sz w:val="15"/>
                <w:szCs w:val="15"/>
              </w:rPr>
            </w:pPr>
            <w:hyperlink r:id="rId84" w:tooltip="Перейти на страницу оценок ученика" w:history="1">
              <w:r w:rsidR="006B30F1" w:rsidRPr="00876232">
                <w:rPr>
                  <w:rFonts w:ascii="Arial" w:hAnsi="Arial" w:cs="Arial"/>
                  <w:b/>
                  <w:bCs/>
                  <w:sz w:val="15"/>
                </w:rPr>
                <w:t>Салыкова К.</w:t>
              </w:r>
            </w:hyperlink>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3</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2</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2</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9</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9</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5</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5</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19</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19</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3</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3</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13</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13</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10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10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44</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41</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r>
      <w:tr w:rsidR="006B30F1" w:rsidRPr="00876232" w:rsidTr="000A155F">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4</w:t>
            </w:r>
          </w:p>
        </w:tc>
        <w:tc>
          <w:tcPr>
            <w:tcW w:w="0" w:type="auto"/>
            <w:shd w:val="clear" w:color="auto" w:fill="FFFFFF"/>
            <w:noWrap/>
            <w:tcMar>
              <w:top w:w="50" w:type="dxa"/>
              <w:left w:w="100" w:type="dxa"/>
              <w:bottom w:w="50" w:type="dxa"/>
              <w:right w:w="100" w:type="dxa"/>
            </w:tcMar>
            <w:vAlign w:val="center"/>
            <w:hideMark/>
          </w:tcPr>
          <w:p w:rsidR="006B30F1" w:rsidRPr="00876232" w:rsidRDefault="001E7EA7" w:rsidP="000A155F">
            <w:pPr>
              <w:rPr>
                <w:rFonts w:ascii="Arial" w:hAnsi="Arial" w:cs="Arial"/>
                <w:sz w:val="15"/>
                <w:szCs w:val="15"/>
              </w:rPr>
            </w:pPr>
            <w:hyperlink r:id="rId85" w:tooltip="Перейти на страницу оценок ученика" w:history="1">
              <w:r w:rsidR="006B30F1" w:rsidRPr="00876232">
                <w:rPr>
                  <w:rFonts w:ascii="Arial" w:hAnsi="Arial" w:cs="Arial"/>
                  <w:b/>
                  <w:bCs/>
                  <w:sz w:val="15"/>
                </w:rPr>
                <w:t>Сапаров Р.</w:t>
              </w:r>
            </w:hyperlink>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1</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4</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1</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4</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1</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8</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2</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3</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16</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2</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r>
      <w:tr w:rsidR="006B30F1" w:rsidRPr="00876232" w:rsidTr="000A155F">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5</w:t>
            </w:r>
          </w:p>
        </w:tc>
        <w:tc>
          <w:tcPr>
            <w:tcW w:w="0" w:type="auto"/>
            <w:shd w:val="clear" w:color="auto" w:fill="FFFFFF"/>
            <w:noWrap/>
            <w:tcMar>
              <w:top w:w="50" w:type="dxa"/>
              <w:left w:w="100" w:type="dxa"/>
              <w:bottom w:w="50" w:type="dxa"/>
              <w:right w:w="100" w:type="dxa"/>
            </w:tcMar>
            <w:vAlign w:val="center"/>
            <w:hideMark/>
          </w:tcPr>
          <w:p w:rsidR="006B30F1" w:rsidRPr="00876232" w:rsidRDefault="001E7EA7" w:rsidP="000A155F">
            <w:pPr>
              <w:rPr>
                <w:rFonts w:ascii="Arial" w:hAnsi="Arial" w:cs="Arial"/>
                <w:sz w:val="15"/>
                <w:szCs w:val="15"/>
              </w:rPr>
            </w:pPr>
            <w:hyperlink r:id="rId86" w:tooltip="Перейти на страницу оценок ученика" w:history="1">
              <w:r w:rsidR="006B30F1" w:rsidRPr="00876232">
                <w:rPr>
                  <w:rFonts w:ascii="Arial" w:hAnsi="Arial" w:cs="Arial"/>
                  <w:b/>
                  <w:bCs/>
                  <w:sz w:val="15"/>
                </w:rPr>
                <w:t>Табанов А.</w:t>
              </w:r>
            </w:hyperlink>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3</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1</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1</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5</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5</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1</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1</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8</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5</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r>
      <w:tr w:rsidR="006B30F1" w:rsidRPr="00876232" w:rsidTr="000A155F">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6</w:t>
            </w:r>
          </w:p>
        </w:tc>
        <w:tc>
          <w:tcPr>
            <w:tcW w:w="0" w:type="auto"/>
            <w:shd w:val="clear" w:color="auto" w:fill="FFFFFF"/>
            <w:noWrap/>
            <w:tcMar>
              <w:top w:w="50" w:type="dxa"/>
              <w:left w:w="100" w:type="dxa"/>
              <w:bottom w:w="50" w:type="dxa"/>
              <w:right w:w="100" w:type="dxa"/>
            </w:tcMar>
            <w:vAlign w:val="center"/>
            <w:hideMark/>
          </w:tcPr>
          <w:p w:rsidR="006B30F1" w:rsidRPr="00876232" w:rsidRDefault="001E7EA7" w:rsidP="000A155F">
            <w:pPr>
              <w:rPr>
                <w:rFonts w:ascii="Arial" w:hAnsi="Arial" w:cs="Arial"/>
                <w:sz w:val="15"/>
                <w:szCs w:val="15"/>
              </w:rPr>
            </w:pPr>
            <w:hyperlink r:id="rId87" w:tooltip="Перейти на страницу оценок ученика" w:history="1">
              <w:r w:rsidR="006B30F1" w:rsidRPr="00876232">
                <w:rPr>
                  <w:rFonts w:ascii="Arial" w:hAnsi="Arial" w:cs="Arial"/>
                  <w:b/>
                  <w:bCs/>
                  <w:sz w:val="15"/>
                </w:rPr>
                <w:t>Ус А.</w:t>
              </w:r>
            </w:hyperlink>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6</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6</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26</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26</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4</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4</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21</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21</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10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10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47</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47</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r>
      <w:tr w:rsidR="006B30F1" w:rsidRPr="00876232" w:rsidTr="000A155F">
        <w:tc>
          <w:tcPr>
            <w:tcW w:w="0" w:type="auto"/>
            <w:gridSpan w:val="2"/>
            <w:shd w:val="clear" w:color="auto" w:fill="EEEEEE"/>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Итого</w:t>
            </w:r>
          </w:p>
        </w:tc>
        <w:tc>
          <w:tcPr>
            <w:tcW w:w="0" w:type="auto"/>
            <w:shd w:val="clear" w:color="auto" w:fill="EEEEEE"/>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5</w:t>
            </w:r>
          </w:p>
        </w:tc>
        <w:tc>
          <w:tcPr>
            <w:tcW w:w="0" w:type="auto"/>
            <w:shd w:val="clear" w:color="auto" w:fill="EEEEEE"/>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4</w:t>
            </w:r>
          </w:p>
        </w:tc>
        <w:tc>
          <w:tcPr>
            <w:tcW w:w="0" w:type="auto"/>
            <w:shd w:val="clear" w:color="auto" w:fill="EEEEEE"/>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33</w:t>
            </w:r>
          </w:p>
        </w:tc>
        <w:tc>
          <w:tcPr>
            <w:tcW w:w="0" w:type="auto"/>
            <w:shd w:val="clear" w:color="auto" w:fill="EEEEEE"/>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23</w:t>
            </w:r>
          </w:p>
        </w:tc>
        <w:tc>
          <w:tcPr>
            <w:tcW w:w="0" w:type="auto"/>
            <w:shd w:val="clear" w:color="auto" w:fill="EEEEEE"/>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EEEEEE"/>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21</w:t>
            </w:r>
          </w:p>
        </w:tc>
        <w:tc>
          <w:tcPr>
            <w:tcW w:w="0" w:type="auto"/>
            <w:shd w:val="clear" w:color="auto" w:fill="EEEEEE"/>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20</w:t>
            </w:r>
          </w:p>
        </w:tc>
        <w:tc>
          <w:tcPr>
            <w:tcW w:w="0" w:type="auto"/>
            <w:shd w:val="clear" w:color="auto" w:fill="EEEEEE"/>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91</w:t>
            </w:r>
          </w:p>
        </w:tc>
        <w:tc>
          <w:tcPr>
            <w:tcW w:w="0" w:type="auto"/>
            <w:shd w:val="clear" w:color="auto" w:fill="EEEEEE"/>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87</w:t>
            </w:r>
          </w:p>
        </w:tc>
        <w:tc>
          <w:tcPr>
            <w:tcW w:w="0" w:type="auto"/>
            <w:shd w:val="clear" w:color="auto" w:fill="EEEEEE"/>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EEEEEE"/>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16</w:t>
            </w:r>
          </w:p>
        </w:tc>
        <w:tc>
          <w:tcPr>
            <w:tcW w:w="0" w:type="auto"/>
            <w:shd w:val="clear" w:color="auto" w:fill="EEEEEE"/>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15</w:t>
            </w:r>
          </w:p>
        </w:tc>
        <w:tc>
          <w:tcPr>
            <w:tcW w:w="0" w:type="auto"/>
            <w:shd w:val="clear" w:color="auto" w:fill="EEEEEE"/>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66</w:t>
            </w:r>
          </w:p>
        </w:tc>
        <w:tc>
          <w:tcPr>
            <w:tcW w:w="0" w:type="auto"/>
            <w:shd w:val="clear" w:color="auto" w:fill="EEEEEE"/>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65</w:t>
            </w:r>
          </w:p>
        </w:tc>
        <w:tc>
          <w:tcPr>
            <w:tcW w:w="0" w:type="auto"/>
            <w:shd w:val="clear" w:color="auto" w:fill="EEEEEE"/>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EEEEEE"/>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21</w:t>
            </w:r>
          </w:p>
        </w:tc>
        <w:tc>
          <w:tcPr>
            <w:tcW w:w="0" w:type="auto"/>
            <w:shd w:val="clear" w:color="auto" w:fill="EEEEEE"/>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20</w:t>
            </w:r>
          </w:p>
        </w:tc>
        <w:tc>
          <w:tcPr>
            <w:tcW w:w="0" w:type="auto"/>
            <w:shd w:val="clear" w:color="auto" w:fill="EEEEEE"/>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97</w:t>
            </w:r>
          </w:p>
        </w:tc>
        <w:tc>
          <w:tcPr>
            <w:tcW w:w="0" w:type="auto"/>
            <w:shd w:val="clear" w:color="auto" w:fill="EEEEEE"/>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91</w:t>
            </w:r>
          </w:p>
        </w:tc>
        <w:tc>
          <w:tcPr>
            <w:tcW w:w="0" w:type="auto"/>
            <w:shd w:val="clear" w:color="auto" w:fill="EEEEEE"/>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EEEEEE"/>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63</w:t>
            </w:r>
          </w:p>
        </w:tc>
        <w:tc>
          <w:tcPr>
            <w:tcW w:w="0" w:type="auto"/>
            <w:shd w:val="clear" w:color="auto" w:fill="EEEEEE"/>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59</w:t>
            </w:r>
          </w:p>
        </w:tc>
        <w:tc>
          <w:tcPr>
            <w:tcW w:w="0" w:type="auto"/>
            <w:shd w:val="clear" w:color="auto" w:fill="EEEEEE"/>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287</w:t>
            </w:r>
          </w:p>
        </w:tc>
        <w:tc>
          <w:tcPr>
            <w:tcW w:w="0" w:type="auto"/>
            <w:shd w:val="clear" w:color="auto" w:fill="EEEEEE"/>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266</w:t>
            </w:r>
          </w:p>
        </w:tc>
        <w:tc>
          <w:tcPr>
            <w:tcW w:w="0" w:type="auto"/>
            <w:shd w:val="clear" w:color="auto" w:fill="EEEEEE"/>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r>
    </w:tbl>
    <w:p w:rsidR="006B30F1" w:rsidRDefault="006B30F1" w:rsidP="006B30F1">
      <w:pPr>
        <w:pStyle w:val="aa"/>
        <w:ind w:firstLine="709"/>
        <w:jc w:val="both"/>
        <w:rPr>
          <w:b/>
          <w:bCs/>
        </w:rPr>
      </w:pPr>
      <w:r>
        <w:rPr>
          <w:b/>
          <w:bCs/>
        </w:rPr>
        <w:t>3 класс,</w:t>
      </w:r>
      <w:r w:rsidRPr="005120F8">
        <w:rPr>
          <w:b/>
          <w:bCs/>
        </w:rPr>
        <w:t xml:space="preserve"> </w:t>
      </w:r>
      <w:r>
        <w:rPr>
          <w:b/>
          <w:bCs/>
        </w:rPr>
        <w:t>учитель Клушева Светлана Николаевна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278"/>
        <w:gridCol w:w="1287"/>
        <w:gridCol w:w="355"/>
        <w:gridCol w:w="355"/>
        <w:gridCol w:w="355"/>
        <w:gridCol w:w="354"/>
        <w:gridCol w:w="277"/>
        <w:gridCol w:w="354"/>
        <w:gridCol w:w="354"/>
        <w:gridCol w:w="354"/>
        <w:gridCol w:w="354"/>
        <w:gridCol w:w="277"/>
        <w:gridCol w:w="277"/>
        <w:gridCol w:w="277"/>
        <w:gridCol w:w="354"/>
        <w:gridCol w:w="277"/>
        <w:gridCol w:w="277"/>
        <w:gridCol w:w="277"/>
        <w:gridCol w:w="277"/>
        <w:gridCol w:w="277"/>
        <w:gridCol w:w="277"/>
        <w:gridCol w:w="277"/>
        <w:gridCol w:w="354"/>
        <w:gridCol w:w="354"/>
        <w:gridCol w:w="431"/>
        <w:gridCol w:w="431"/>
        <w:gridCol w:w="277"/>
      </w:tblGrid>
      <w:tr w:rsidR="006B30F1" w:rsidRPr="00876232" w:rsidTr="000A155F">
        <w:tc>
          <w:tcPr>
            <w:tcW w:w="0" w:type="auto"/>
            <w:vMerge w:val="restart"/>
            <w:shd w:val="clear" w:color="auto" w:fill="ECF2F9"/>
            <w:tcMar>
              <w:top w:w="50" w:type="dxa"/>
              <w:left w:w="0" w:type="dxa"/>
              <w:bottom w:w="50" w:type="dxa"/>
              <w:right w:w="0" w:type="dxa"/>
            </w:tcMar>
            <w:vAlign w:val="center"/>
            <w:hideMark/>
          </w:tcPr>
          <w:p w:rsidR="006B30F1" w:rsidRPr="00876232" w:rsidRDefault="006B30F1" w:rsidP="000A155F">
            <w:pPr>
              <w:jc w:val="center"/>
              <w:rPr>
                <w:rFonts w:ascii="Arial" w:hAnsi="Arial" w:cs="Arial"/>
                <w:sz w:val="14"/>
                <w:szCs w:val="14"/>
              </w:rPr>
            </w:pPr>
            <w:r w:rsidRPr="00876232">
              <w:rPr>
                <w:rFonts w:ascii="Arial" w:hAnsi="Arial" w:cs="Arial"/>
                <w:sz w:val="14"/>
                <w:szCs w:val="14"/>
              </w:rPr>
              <w:t>№</w:t>
            </w:r>
          </w:p>
        </w:tc>
        <w:tc>
          <w:tcPr>
            <w:tcW w:w="0" w:type="auto"/>
            <w:vMerge w:val="restart"/>
            <w:shd w:val="clear" w:color="auto" w:fill="ECF2F9"/>
            <w:noWrap/>
            <w:tcMar>
              <w:top w:w="50" w:type="dxa"/>
              <w:left w:w="0" w:type="dxa"/>
              <w:bottom w:w="50" w:type="dxa"/>
              <w:right w:w="0" w:type="dxa"/>
            </w:tcMar>
            <w:vAlign w:val="center"/>
            <w:hideMark/>
          </w:tcPr>
          <w:p w:rsidR="006B30F1" w:rsidRPr="00876232" w:rsidRDefault="006B30F1" w:rsidP="000A155F">
            <w:pPr>
              <w:jc w:val="center"/>
              <w:rPr>
                <w:rFonts w:ascii="Arial" w:hAnsi="Arial" w:cs="Arial"/>
                <w:sz w:val="14"/>
                <w:szCs w:val="14"/>
              </w:rPr>
            </w:pPr>
            <w:r w:rsidRPr="00876232">
              <w:rPr>
                <w:rFonts w:ascii="Arial" w:hAnsi="Arial" w:cs="Arial"/>
                <w:sz w:val="14"/>
                <w:szCs w:val="14"/>
              </w:rPr>
              <w:t>ФИО</w:t>
            </w:r>
          </w:p>
        </w:tc>
        <w:tc>
          <w:tcPr>
            <w:tcW w:w="0" w:type="auto"/>
            <w:gridSpan w:val="5"/>
            <w:shd w:val="clear" w:color="auto" w:fill="88A9D0"/>
            <w:tcMar>
              <w:top w:w="50" w:type="dxa"/>
              <w:left w:w="0" w:type="dxa"/>
              <w:bottom w:w="50" w:type="dxa"/>
              <w:right w:w="0" w:type="dxa"/>
            </w:tcMar>
            <w:vAlign w:val="center"/>
            <w:hideMark/>
          </w:tcPr>
          <w:p w:rsidR="006B30F1" w:rsidRPr="00876232" w:rsidRDefault="006B30F1" w:rsidP="000A155F">
            <w:pPr>
              <w:jc w:val="center"/>
              <w:rPr>
                <w:rFonts w:ascii="Arial" w:hAnsi="Arial" w:cs="Arial"/>
                <w:sz w:val="14"/>
                <w:szCs w:val="14"/>
              </w:rPr>
            </w:pPr>
            <w:r w:rsidRPr="00876232">
              <w:rPr>
                <w:rFonts w:ascii="Arial" w:hAnsi="Arial" w:cs="Arial"/>
                <w:sz w:val="14"/>
                <w:szCs w:val="14"/>
              </w:rPr>
              <w:t>1-я четверть</w:t>
            </w:r>
          </w:p>
        </w:tc>
        <w:tc>
          <w:tcPr>
            <w:tcW w:w="0" w:type="auto"/>
            <w:gridSpan w:val="5"/>
            <w:shd w:val="clear" w:color="auto" w:fill="88A9D0"/>
            <w:tcMar>
              <w:top w:w="50" w:type="dxa"/>
              <w:left w:w="0" w:type="dxa"/>
              <w:bottom w:w="50" w:type="dxa"/>
              <w:right w:w="0" w:type="dxa"/>
            </w:tcMar>
            <w:vAlign w:val="center"/>
            <w:hideMark/>
          </w:tcPr>
          <w:p w:rsidR="006B30F1" w:rsidRPr="00876232" w:rsidRDefault="006B30F1" w:rsidP="000A155F">
            <w:pPr>
              <w:jc w:val="center"/>
              <w:rPr>
                <w:rFonts w:ascii="Arial" w:hAnsi="Arial" w:cs="Arial"/>
                <w:sz w:val="14"/>
                <w:szCs w:val="14"/>
              </w:rPr>
            </w:pPr>
            <w:r w:rsidRPr="00876232">
              <w:rPr>
                <w:rFonts w:ascii="Arial" w:hAnsi="Arial" w:cs="Arial"/>
                <w:sz w:val="14"/>
                <w:szCs w:val="14"/>
              </w:rPr>
              <w:t>2-я четверть</w:t>
            </w:r>
          </w:p>
        </w:tc>
        <w:tc>
          <w:tcPr>
            <w:tcW w:w="0" w:type="auto"/>
            <w:gridSpan w:val="5"/>
            <w:shd w:val="clear" w:color="auto" w:fill="88A9D0"/>
            <w:tcMar>
              <w:top w:w="50" w:type="dxa"/>
              <w:left w:w="0" w:type="dxa"/>
              <w:bottom w:w="50" w:type="dxa"/>
              <w:right w:w="0" w:type="dxa"/>
            </w:tcMar>
            <w:vAlign w:val="center"/>
            <w:hideMark/>
          </w:tcPr>
          <w:p w:rsidR="006B30F1" w:rsidRPr="00876232" w:rsidRDefault="006B30F1" w:rsidP="000A155F">
            <w:pPr>
              <w:jc w:val="center"/>
              <w:rPr>
                <w:rFonts w:ascii="Arial" w:hAnsi="Arial" w:cs="Arial"/>
                <w:sz w:val="14"/>
                <w:szCs w:val="14"/>
              </w:rPr>
            </w:pPr>
            <w:r w:rsidRPr="00876232">
              <w:rPr>
                <w:rFonts w:ascii="Arial" w:hAnsi="Arial" w:cs="Arial"/>
                <w:sz w:val="14"/>
                <w:szCs w:val="14"/>
              </w:rPr>
              <w:t>3-я четверть</w:t>
            </w:r>
          </w:p>
        </w:tc>
        <w:tc>
          <w:tcPr>
            <w:tcW w:w="0" w:type="auto"/>
            <w:gridSpan w:val="5"/>
            <w:shd w:val="clear" w:color="auto" w:fill="88A9D0"/>
            <w:tcMar>
              <w:top w:w="50" w:type="dxa"/>
              <w:left w:w="0" w:type="dxa"/>
              <w:bottom w:w="50" w:type="dxa"/>
              <w:right w:w="0" w:type="dxa"/>
            </w:tcMar>
            <w:vAlign w:val="center"/>
            <w:hideMark/>
          </w:tcPr>
          <w:p w:rsidR="006B30F1" w:rsidRPr="00876232" w:rsidRDefault="006B30F1" w:rsidP="000A155F">
            <w:pPr>
              <w:jc w:val="center"/>
              <w:rPr>
                <w:rFonts w:ascii="Arial" w:hAnsi="Arial" w:cs="Arial"/>
                <w:sz w:val="14"/>
                <w:szCs w:val="14"/>
              </w:rPr>
            </w:pPr>
            <w:r w:rsidRPr="00876232">
              <w:rPr>
                <w:rFonts w:ascii="Arial" w:hAnsi="Arial" w:cs="Arial"/>
                <w:sz w:val="14"/>
                <w:szCs w:val="14"/>
              </w:rPr>
              <w:t>4-я четверть</w:t>
            </w:r>
          </w:p>
        </w:tc>
        <w:tc>
          <w:tcPr>
            <w:tcW w:w="0" w:type="auto"/>
            <w:gridSpan w:val="5"/>
            <w:shd w:val="clear" w:color="auto" w:fill="88A9D0"/>
            <w:tcMar>
              <w:top w:w="50" w:type="dxa"/>
              <w:left w:w="0" w:type="dxa"/>
              <w:bottom w:w="50" w:type="dxa"/>
              <w:right w:w="0" w:type="dxa"/>
            </w:tcMar>
            <w:vAlign w:val="center"/>
            <w:hideMark/>
          </w:tcPr>
          <w:p w:rsidR="006B30F1" w:rsidRPr="00876232" w:rsidRDefault="006B30F1" w:rsidP="000A155F">
            <w:pPr>
              <w:jc w:val="center"/>
              <w:rPr>
                <w:rFonts w:ascii="Arial" w:hAnsi="Arial" w:cs="Arial"/>
                <w:sz w:val="14"/>
                <w:szCs w:val="14"/>
              </w:rPr>
            </w:pPr>
            <w:r w:rsidRPr="00876232">
              <w:rPr>
                <w:rFonts w:ascii="Arial" w:hAnsi="Arial" w:cs="Arial"/>
                <w:sz w:val="14"/>
                <w:szCs w:val="14"/>
              </w:rPr>
              <w:t>Год</w:t>
            </w:r>
          </w:p>
        </w:tc>
      </w:tr>
      <w:tr w:rsidR="006B30F1" w:rsidRPr="00876232" w:rsidTr="000A155F">
        <w:tc>
          <w:tcPr>
            <w:tcW w:w="0" w:type="auto"/>
            <w:vMerge/>
            <w:shd w:val="clear" w:color="auto" w:fill="FFFFFF"/>
            <w:vAlign w:val="center"/>
            <w:hideMark/>
          </w:tcPr>
          <w:p w:rsidR="006B30F1" w:rsidRPr="00876232" w:rsidRDefault="006B30F1" w:rsidP="000A155F">
            <w:pPr>
              <w:rPr>
                <w:rFonts w:ascii="Arial" w:hAnsi="Arial" w:cs="Arial"/>
                <w:sz w:val="14"/>
                <w:szCs w:val="14"/>
              </w:rPr>
            </w:pPr>
          </w:p>
        </w:tc>
        <w:tc>
          <w:tcPr>
            <w:tcW w:w="0" w:type="auto"/>
            <w:vMerge/>
            <w:shd w:val="clear" w:color="auto" w:fill="FFFFFF"/>
            <w:vAlign w:val="center"/>
            <w:hideMark/>
          </w:tcPr>
          <w:p w:rsidR="006B30F1" w:rsidRPr="00876232" w:rsidRDefault="006B30F1" w:rsidP="000A155F">
            <w:pPr>
              <w:rPr>
                <w:rFonts w:ascii="Arial" w:hAnsi="Arial" w:cs="Arial"/>
                <w:sz w:val="14"/>
                <w:szCs w:val="14"/>
              </w:rPr>
            </w:pPr>
          </w:p>
        </w:tc>
        <w:tc>
          <w:tcPr>
            <w:tcW w:w="0" w:type="auto"/>
            <w:gridSpan w:val="2"/>
            <w:shd w:val="clear" w:color="auto" w:fill="ECF2F9"/>
            <w:tcMar>
              <w:top w:w="50" w:type="dxa"/>
              <w:left w:w="0" w:type="dxa"/>
              <w:bottom w:w="50" w:type="dxa"/>
              <w:right w:w="0" w:type="dxa"/>
            </w:tcMar>
            <w:vAlign w:val="center"/>
            <w:hideMark/>
          </w:tcPr>
          <w:p w:rsidR="006B30F1" w:rsidRPr="00876232" w:rsidRDefault="006B30F1" w:rsidP="000A155F">
            <w:pPr>
              <w:jc w:val="center"/>
              <w:rPr>
                <w:rFonts w:ascii="Arial" w:hAnsi="Arial" w:cs="Arial"/>
                <w:sz w:val="14"/>
                <w:szCs w:val="14"/>
              </w:rPr>
            </w:pPr>
            <w:r w:rsidRPr="00876232">
              <w:rPr>
                <w:rFonts w:ascii="Arial" w:hAnsi="Arial" w:cs="Arial"/>
                <w:sz w:val="14"/>
                <w:szCs w:val="14"/>
              </w:rPr>
              <w:t>Полных дней</w:t>
            </w:r>
          </w:p>
        </w:tc>
        <w:tc>
          <w:tcPr>
            <w:tcW w:w="0" w:type="auto"/>
            <w:gridSpan w:val="2"/>
            <w:shd w:val="clear" w:color="auto" w:fill="ECF2F9"/>
            <w:tcMar>
              <w:top w:w="50" w:type="dxa"/>
              <w:left w:w="0" w:type="dxa"/>
              <w:bottom w:w="50" w:type="dxa"/>
              <w:right w:w="0" w:type="dxa"/>
            </w:tcMar>
            <w:vAlign w:val="center"/>
            <w:hideMark/>
          </w:tcPr>
          <w:p w:rsidR="006B30F1" w:rsidRPr="00876232" w:rsidRDefault="006B30F1" w:rsidP="000A155F">
            <w:pPr>
              <w:jc w:val="center"/>
              <w:rPr>
                <w:rFonts w:ascii="Arial" w:hAnsi="Arial" w:cs="Arial"/>
                <w:sz w:val="14"/>
                <w:szCs w:val="14"/>
              </w:rPr>
            </w:pPr>
            <w:r w:rsidRPr="00876232">
              <w:rPr>
                <w:rFonts w:ascii="Arial" w:hAnsi="Arial" w:cs="Arial"/>
                <w:sz w:val="14"/>
                <w:szCs w:val="14"/>
              </w:rPr>
              <w:t>Уроков</w:t>
            </w:r>
          </w:p>
        </w:tc>
        <w:tc>
          <w:tcPr>
            <w:tcW w:w="0" w:type="auto"/>
            <w:vMerge w:val="restart"/>
            <w:shd w:val="clear" w:color="auto" w:fill="ECF2F9"/>
            <w:tcMar>
              <w:top w:w="50" w:type="dxa"/>
              <w:left w:w="0" w:type="dxa"/>
              <w:bottom w:w="50" w:type="dxa"/>
              <w:right w:w="0" w:type="dxa"/>
            </w:tcMar>
            <w:textDirection w:val="btLr"/>
            <w:vAlign w:val="center"/>
            <w:hideMark/>
          </w:tcPr>
          <w:p w:rsidR="006B30F1" w:rsidRPr="00876232" w:rsidRDefault="006B30F1" w:rsidP="000A155F">
            <w:pPr>
              <w:ind w:left="113" w:right="113"/>
              <w:jc w:val="center"/>
              <w:rPr>
                <w:rFonts w:ascii="Arial" w:hAnsi="Arial" w:cs="Arial"/>
                <w:sz w:val="14"/>
                <w:szCs w:val="14"/>
              </w:rPr>
            </w:pPr>
            <w:r w:rsidRPr="00876232">
              <w:rPr>
                <w:rFonts w:ascii="Arial" w:hAnsi="Arial" w:cs="Arial"/>
                <w:sz w:val="14"/>
                <w:szCs w:val="14"/>
              </w:rPr>
              <w:t>Опоздания</w:t>
            </w:r>
          </w:p>
        </w:tc>
        <w:tc>
          <w:tcPr>
            <w:tcW w:w="0" w:type="auto"/>
            <w:gridSpan w:val="2"/>
            <w:shd w:val="clear" w:color="auto" w:fill="ECF2F9"/>
            <w:tcMar>
              <w:top w:w="50" w:type="dxa"/>
              <w:left w:w="0" w:type="dxa"/>
              <w:bottom w:w="50" w:type="dxa"/>
              <w:right w:w="0" w:type="dxa"/>
            </w:tcMar>
            <w:vAlign w:val="center"/>
            <w:hideMark/>
          </w:tcPr>
          <w:p w:rsidR="006B30F1" w:rsidRPr="00876232" w:rsidRDefault="006B30F1" w:rsidP="000A155F">
            <w:pPr>
              <w:jc w:val="center"/>
              <w:rPr>
                <w:rFonts w:ascii="Arial" w:hAnsi="Arial" w:cs="Arial"/>
                <w:sz w:val="14"/>
                <w:szCs w:val="14"/>
              </w:rPr>
            </w:pPr>
            <w:r w:rsidRPr="00876232">
              <w:rPr>
                <w:rFonts w:ascii="Arial" w:hAnsi="Arial" w:cs="Arial"/>
                <w:sz w:val="14"/>
                <w:szCs w:val="14"/>
              </w:rPr>
              <w:t>Полных дней</w:t>
            </w:r>
          </w:p>
        </w:tc>
        <w:tc>
          <w:tcPr>
            <w:tcW w:w="0" w:type="auto"/>
            <w:gridSpan w:val="2"/>
            <w:shd w:val="clear" w:color="auto" w:fill="ECF2F9"/>
            <w:tcMar>
              <w:top w:w="50" w:type="dxa"/>
              <w:left w:w="0" w:type="dxa"/>
              <w:bottom w:w="50" w:type="dxa"/>
              <w:right w:w="0" w:type="dxa"/>
            </w:tcMar>
            <w:vAlign w:val="center"/>
            <w:hideMark/>
          </w:tcPr>
          <w:p w:rsidR="006B30F1" w:rsidRPr="00876232" w:rsidRDefault="006B30F1" w:rsidP="000A155F">
            <w:pPr>
              <w:jc w:val="center"/>
              <w:rPr>
                <w:rFonts w:ascii="Arial" w:hAnsi="Arial" w:cs="Arial"/>
                <w:sz w:val="14"/>
                <w:szCs w:val="14"/>
              </w:rPr>
            </w:pPr>
            <w:r w:rsidRPr="00876232">
              <w:rPr>
                <w:rFonts w:ascii="Arial" w:hAnsi="Arial" w:cs="Arial"/>
                <w:sz w:val="14"/>
                <w:szCs w:val="14"/>
              </w:rPr>
              <w:t>Уроков</w:t>
            </w:r>
          </w:p>
        </w:tc>
        <w:tc>
          <w:tcPr>
            <w:tcW w:w="0" w:type="auto"/>
            <w:vMerge w:val="restart"/>
            <w:shd w:val="clear" w:color="auto" w:fill="ECF2F9"/>
            <w:tcMar>
              <w:top w:w="50" w:type="dxa"/>
              <w:left w:w="0" w:type="dxa"/>
              <w:bottom w:w="50" w:type="dxa"/>
              <w:right w:w="0" w:type="dxa"/>
            </w:tcMar>
            <w:textDirection w:val="btLr"/>
            <w:vAlign w:val="center"/>
            <w:hideMark/>
          </w:tcPr>
          <w:p w:rsidR="006B30F1" w:rsidRPr="00876232" w:rsidRDefault="006B30F1" w:rsidP="000A155F">
            <w:pPr>
              <w:ind w:left="113" w:right="113"/>
              <w:jc w:val="center"/>
              <w:rPr>
                <w:rFonts w:ascii="Arial" w:hAnsi="Arial" w:cs="Arial"/>
                <w:sz w:val="14"/>
                <w:szCs w:val="14"/>
              </w:rPr>
            </w:pPr>
            <w:r w:rsidRPr="00876232">
              <w:rPr>
                <w:rFonts w:ascii="Arial" w:hAnsi="Arial" w:cs="Arial"/>
                <w:sz w:val="14"/>
                <w:szCs w:val="14"/>
              </w:rPr>
              <w:t>Опоздания</w:t>
            </w:r>
          </w:p>
        </w:tc>
        <w:tc>
          <w:tcPr>
            <w:tcW w:w="0" w:type="auto"/>
            <w:gridSpan w:val="2"/>
            <w:shd w:val="clear" w:color="auto" w:fill="ECF2F9"/>
            <w:tcMar>
              <w:top w:w="50" w:type="dxa"/>
              <w:left w:w="0" w:type="dxa"/>
              <w:bottom w:w="50" w:type="dxa"/>
              <w:right w:w="0" w:type="dxa"/>
            </w:tcMar>
            <w:vAlign w:val="center"/>
            <w:hideMark/>
          </w:tcPr>
          <w:p w:rsidR="006B30F1" w:rsidRPr="00876232" w:rsidRDefault="006B30F1" w:rsidP="000A155F">
            <w:pPr>
              <w:jc w:val="center"/>
              <w:rPr>
                <w:rFonts w:ascii="Arial" w:hAnsi="Arial" w:cs="Arial"/>
                <w:sz w:val="14"/>
                <w:szCs w:val="14"/>
              </w:rPr>
            </w:pPr>
            <w:r w:rsidRPr="00876232">
              <w:rPr>
                <w:rFonts w:ascii="Arial" w:hAnsi="Arial" w:cs="Arial"/>
                <w:sz w:val="14"/>
                <w:szCs w:val="14"/>
              </w:rPr>
              <w:t>Полных дней</w:t>
            </w:r>
          </w:p>
        </w:tc>
        <w:tc>
          <w:tcPr>
            <w:tcW w:w="0" w:type="auto"/>
            <w:gridSpan w:val="2"/>
            <w:shd w:val="clear" w:color="auto" w:fill="ECF2F9"/>
            <w:tcMar>
              <w:top w:w="50" w:type="dxa"/>
              <w:left w:w="0" w:type="dxa"/>
              <w:bottom w:w="50" w:type="dxa"/>
              <w:right w:w="0" w:type="dxa"/>
            </w:tcMar>
            <w:vAlign w:val="center"/>
            <w:hideMark/>
          </w:tcPr>
          <w:p w:rsidR="006B30F1" w:rsidRPr="00876232" w:rsidRDefault="006B30F1" w:rsidP="000A155F">
            <w:pPr>
              <w:jc w:val="center"/>
              <w:rPr>
                <w:rFonts w:ascii="Arial" w:hAnsi="Arial" w:cs="Arial"/>
                <w:sz w:val="14"/>
                <w:szCs w:val="14"/>
              </w:rPr>
            </w:pPr>
            <w:r w:rsidRPr="00876232">
              <w:rPr>
                <w:rFonts w:ascii="Arial" w:hAnsi="Arial" w:cs="Arial"/>
                <w:sz w:val="14"/>
                <w:szCs w:val="14"/>
              </w:rPr>
              <w:t>Уроков</w:t>
            </w:r>
          </w:p>
        </w:tc>
        <w:tc>
          <w:tcPr>
            <w:tcW w:w="0" w:type="auto"/>
            <w:vMerge w:val="restart"/>
            <w:shd w:val="clear" w:color="auto" w:fill="ECF2F9"/>
            <w:tcMar>
              <w:top w:w="50" w:type="dxa"/>
              <w:left w:w="0" w:type="dxa"/>
              <w:bottom w:w="50" w:type="dxa"/>
              <w:right w:w="0" w:type="dxa"/>
            </w:tcMar>
            <w:textDirection w:val="btLr"/>
            <w:vAlign w:val="center"/>
            <w:hideMark/>
          </w:tcPr>
          <w:p w:rsidR="006B30F1" w:rsidRPr="00876232" w:rsidRDefault="006B30F1" w:rsidP="000A155F">
            <w:pPr>
              <w:ind w:left="113" w:right="113"/>
              <w:jc w:val="center"/>
              <w:rPr>
                <w:rFonts w:ascii="Arial" w:hAnsi="Arial" w:cs="Arial"/>
                <w:sz w:val="14"/>
                <w:szCs w:val="14"/>
              </w:rPr>
            </w:pPr>
            <w:r w:rsidRPr="00876232">
              <w:rPr>
                <w:rFonts w:ascii="Arial" w:hAnsi="Arial" w:cs="Arial"/>
                <w:sz w:val="14"/>
                <w:szCs w:val="14"/>
              </w:rPr>
              <w:t>Опоздания</w:t>
            </w:r>
          </w:p>
        </w:tc>
        <w:tc>
          <w:tcPr>
            <w:tcW w:w="0" w:type="auto"/>
            <w:gridSpan w:val="2"/>
            <w:shd w:val="clear" w:color="auto" w:fill="ECF2F9"/>
            <w:tcMar>
              <w:top w:w="50" w:type="dxa"/>
              <w:left w:w="0" w:type="dxa"/>
              <w:bottom w:w="50" w:type="dxa"/>
              <w:right w:w="0" w:type="dxa"/>
            </w:tcMar>
            <w:vAlign w:val="center"/>
            <w:hideMark/>
          </w:tcPr>
          <w:p w:rsidR="006B30F1" w:rsidRPr="00876232" w:rsidRDefault="006B30F1" w:rsidP="000A155F">
            <w:pPr>
              <w:jc w:val="center"/>
              <w:rPr>
                <w:rFonts w:ascii="Arial" w:hAnsi="Arial" w:cs="Arial"/>
                <w:sz w:val="14"/>
                <w:szCs w:val="14"/>
              </w:rPr>
            </w:pPr>
            <w:r w:rsidRPr="00876232">
              <w:rPr>
                <w:rFonts w:ascii="Arial" w:hAnsi="Arial" w:cs="Arial"/>
                <w:sz w:val="14"/>
                <w:szCs w:val="14"/>
              </w:rPr>
              <w:t>Полных дней</w:t>
            </w:r>
          </w:p>
        </w:tc>
        <w:tc>
          <w:tcPr>
            <w:tcW w:w="0" w:type="auto"/>
            <w:gridSpan w:val="2"/>
            <w:shd w:val="clear" w:color="auto" w:fill="ECF2F9"/>
            <w:tcMar>
              <w:top w:w="50" w:type="dxa"/>
              <w:left w:w="0" w:type="dxa"/>
              <w:bottom w:w="50" w:type="dxa"/>
              <w:right w:w="0" w:type="dxa"/>
            </w:tcMar>
            <w:vAlign w:val="center"/>
            <w:hideMark/>
          </w:tcPr>
          <w:p w:rsidR="006B30F1" w:rsidRPr="00876232" w:rsidRDefault="006B30F1" w:rsidP="000A155F">
            <w:pPr>
              <w:jc w:val="center"/>
              <w:rPr>
                <w:rFonts w:ascii="Arial" w:hAnsi="Arial" w:cs="Arial"/>
                <w:sz w:val="14"/>
                <w:szCs w:val="14"/>
              </w:rPr>
            </w:pPr>
            <w:r w:rsidRPr="00876232">
              <w:rPr>
                <w:rFonts w:ascii="Arial" w:hAnsi="Arial" w:cs="Arial"/>
                <w:sz w:val="14"/>
                <w:szCs w:val="14"/>
              </w:rPr>
              <w:t>Уроков</w:t>
            </w:r>
          </w:p>
        </w:tc>
        <w:tc>
          <w:tcPr>
            <w:tcW w:w="0" w:type="auto"/>
            <w:vMerge w:val="restart"/>
            <w:shd w:val="clear" w:color="auto" w:fill="ECF2F9"/>
            <w:tcMar>
              <w:top w:w="50" w:type="dxa"/>
              <w:left w:w="0" w:type="dxa"/>
              <w:bottom w:w="50" w:type="dxa"/>
              <w:right w:w="0" w:type="dxa"/>
            </w:tcMar>
            <w:textDirection w:val="btLr"/>
            <w:vAlign w:val="center"/>
            <w:hideMark/>
          </w:tcPr>
          <w:p w:rsidR="006B30F1" w:rsidRPr="00876232" w:rsidRDefault="006B30F1" w:rsidP="000A155F">
            <w:pPr>
              <w:ind w:left="113" w:right="113"/>
              <w:jc w:val="center"/>
              <w:rPr>
                <w:rFonts w:ascii="Arial" w:hAnsi="Arial" w:cs="Arial"/>
                <w:sz w:val="14"/>
                <w:szCs w:val="14"/>
              </w:rPr>
            </w:pPr>
            <w:r w:rsidRPr="00876232">
              <w:rPr>
                <w:rFonts w:ascii="Arial" w:hAnsi="Arial" w:cs="Arial"/>
                <w:sz w:val="14"/>
                <w:szCs w:val="14"/>
              </w:rPr>
              <w:t>Опоздания</w:t>
            </w:r>
          </w:p>
        </w:tc>
        <w:tc>
          <w:tcPr>
            <w:tcW w:w="0" w:type="auto"/>
            <w:gridSpan w:val="2"/>
            <w:shd w:val="clear" w:color="auto" w:fill="ECF2F9"/>
            <w:tcMar>
              <w:top w:w="50" w:type="dxa"/>
              <w:left w:w="0" w:type="dxa"/>
              <w:bottom w:w="50" w:type="dxa"/>
              <w:right w:w="0" w:type="dxa"/>
            </w:tcMar>
            <w:vAlign w:val="center"/>
            <w:hideMark/>
          </w:tcPr>
          <w:p w:rsidR="006B30F1" w:rsidRPr="00876232" w:rsidRDefault="006B30F1" w:rsidP="000A155F">
            <w:pPr>
              <w:jc w:val="center"/>
              <w:rPr>
                <w:rFonts w:ascii="Arial" w:hAnsi="Arial" w:cs="Arial"/>
                <w:sz w:val="14"/>
                <w:szCs w:val="14"/>
              </w:rPr>
            </w:pPr>
            <w:r w:rsidRPr="00876232">
              <w:rPr>
                <w:rFonts w:ascii="Arial" w:hAnsi="Arial" w:cs="Arial"/>
                <w:sz w:val="14"/>
                <w:szCs w:val="14"/>
              </w:rPr>
              <w:t>Полных дней</w:t>
            </w:r>
          </w:p>
        </w:tc>
        <w:tc>
          <w:tcPr>
            <w:tcW w:w="0" w:type="auto"/>
            <w:gridSpan w:val="2"/>
            <w:shd w:val="clear" w:color="auto" w:fill="ECF2F9"/>
            <w:tcMar>
              <w:top w:w="50" w:type="dxa"/>
              <w:left w:w="0" w:type="dxa"/>
              <w:bottom w:w="50" w:type="dxa"/>
              <w:right w:w="0" w:type="dxa"/>
            </w:tcMar>
            <w:vAlign w:val="center"/>
            <w:hideMark/>
          </w:tcPr>
          <w:p w:rsidR="006B30F1" w:rsidRPr="00876232" w:rsidRDefault="006B30F1" w:rsidP="000A155F">
            <w:pPr>
              <w:jc w:val="center"/>
              <w:rPr>
                <w:rFonts w:ascii="Arial" w:hAnsi="Arial" w:cs="Arial"/>
                <w:sz w:val="14"/>
                <w:szCs w:val="14"/>
              </w:rPr>
            </w:pPr>
            <w:r w:rsidRPr="00876232">
              <w:rPr>
                <w:rFonts w:ascii="Arial" w:hAnsi="Arial" w:cs="Arial"/>
                <w:sz w:val="14"/>
                <w:szCs w:val="14"/>
              </w:rPr>
              <w:t>Уроков</w:t>
            </w:r>
          </w:p>
        </w:tc>
        <w:tc>
          <w:tcPr>
            <w:tcW w:w="0" w:type="auto"/>
            <w:vMerge w:val="restart"/>
            <w:shd w:val="clear" w:color="auto" w:fill="ECF2F9"/>
            <w:tcMar>
              <w:top w:w="50" w:type="dxa"/>
              <w:left w:w="0" w:type="dxa"/>
              <w:bottom w:w="50" w:type="dxa"/>
              <w:right w:w="0" w:type="dxa"/>
            </w:tcMar>
            <w:textDirection w:val="btLr"/>
            <w:vAlign w:val="center"/>
            <w:hideMark/>
          </w:tcPr>
          <w:p w:rsidR="006B30F1" w:rsidRPr="00876232" w:rsidRDefault="006B30F1" w:rsidP="000A155F">
            <w:pPr>
              <w:ind w:left="113" w:right="113"/>
              <w:jc w:val="center"/>
              <w:rPr>
                <w:rFonts w:ascii="Arial" w:hAnsi="Arial" w:cs="Arial"/>
                <w:sz w:val="14"/>
                <w:szCs w:val="14"/>
              </w:rPr>
            </w:pPr>
            <w:r w:rsidRPr="00876232">
              <w:rPr>
                <w:rFonts w:ascii="Arial" w:hAnsi="Arial" w:cs="Arial"/>
                <w:sz w:val="14"/>
                <w:szCs w:val="14"/>
              </w:rPr>
              <w:t>Опоздания</w:t>
            </w:r>
          </w:p>
        </w:tc>
      </w:tr>
      <w:tr w:rsidR="006B30F1" w:rsidRPr="00876232" w:rsidTr="000A155F">
        <w:trPr>
          <w:cantSplit/>
          <w:trHeight w:val="831"/>
        </w:trPr>
        <w:tc>
          <w:tcPr>
            <w:tcW w:w="0" w:type="auto"/>
            <w:vMerge/>
            <w:shd w:val="clear" w:color="auto" w:fill="FFFFFF"/>
            <w:vAlign w:val="center"/>
            <w:hideMark/>
          </w:tcPr>
          <w:p w:rsidR="006B30F1" w:rsidRPr="00876232" w:rsidRDefault="006B30F1" w:rsidP="000A155F">
            <w:pPr>
              <w:rPr>
                <w:rFonts w:ascii="Arial" w:hAnsi="Arial" w:cs="Arial"/>
                <w:sz w:val="14"/>
                <w:szCs w:val="14"/>
              </w:rPr>
            </w:pPr>
          </w:p>
        </w:tc>
        <w:tc>
          <w:tcPr>
            <w:tcW w:w="0" w:type="auto"/>
            <w:vMerge/>
            <w:shd w:val="clear" w:color="auto" w:fill="FFFFFF"/>
            <w:vAlign w:val="center"/>
            <w:hideMark/>
          </w:tcPr>
          <w:p w:rsidR="006B30F1" w:rsidRPr="00876232" w:rsidRDefault="006B30F1" w:rsidP="000A155F">
            <w:pPr>
              <w:rPr>
                <w:rFonts w:ascii="Arial" w:hAnsi="Arial" w:cs="Arial"/>
                <w:sz w:val="14"/>
                <w:szCs w:val="14"/>
              </w:rPr>
            </w:pPr>
          </w:p>
        </w:tc>
        <w:tc>
          <w:tcPr>
            <w:tcW w:w="0" w:type="auto"/>
            <w:shd w:val="clear" w:color="auto" w:fill="ECF2F9"/>
            <w:tcMar>
              <w:top w:w="50" w:type="dxa"/>
              <w:left w:w="0" w:type="dxa"/>
              <w:bottom w:w="50" w:type="dxa"/>
              <w:right w:w="0" w:type="dxa"/>
            </w:tcMar>
            <w:textDirection w:val="btLr"/>
            <w:vAlign w:val="center"/>
            <w:hideMark/>
          </w:tcPr>
          <w:p w:rsidR="006B30F1" w:rsidRPr="00876232" w:rsidRDefault="006B30F1" w:rsidP="000A155F">
            <w:pPr>
              <w:ind w:left="113" w:right="113"/>
              <w:jc w:val="center"/>
              <w:rPr>
                <w:rFonts w:ascii="Arial" w:hAnsi="Arial" w:cs="Arial"/>
                <w:sz w:val="14"/>
                <w:szCs w:val="14"/>
              </w:rPr>
            </w:pPr>
            <w:r w:rsidRPr="00876232">
              <w:rPr>
                <w:rFonts w:ascii="Arial" w:hAnsi="Arial" w:cs="Arial"/>
                <w:sz w:val="14"/>
                <w:szCs w:val="14"/>
              </w:rPr>
              <w:t>Всего</w:t>
            </w:r>
          </w:p>
        </w:tc>
        <w:tc>
          <w:tcPr>
            <w:tcW w:w="0" w:type="auto"/>
            <w:shd w:val="clear" w:color="auto" w:fill="ECF2F9"/>
            <w:tcMar>
              <w:top w:w="50" w:type="dxa"/>
              <w:left w:w="0" w:type="dxa"/>
              <w:bottom w:w="50" w:type="dxa"/>
              <w:right w:w="0" w:type="dxa"/>
            </w:tcMar>
            <w:textDirection w:val="btLr"/>
            <w:vAlign w:val="center"/>
            <w:hideMark/>
          </w:tcPr>
          <w:p w:rsidR="006B30F1" w:rsidRPr="00876232" w:rsidRDefault="006B30F1" w:rsidP="000A155F">
            <w:pPr>
              <w:ind w:left="113" w:right="113"/>
              <w:jc w:val="center"/>
              <w:rPr>
                <w:rFonts w:ascii="Arial" w:hAnsi="Arial" w:cs="Arial"/>
                <w:sz w:val="14"/>
                <w:szCs w:val="14"/>
              </w:rPr>
            </w:pPr>
            <w:r w:rsidRPr="00876232">
              <w:rPr>
                <w:rFonts w:ascii="Arial" w:hAnsi="Arial" w:cs="Arial"/>
                <w:sz w:val="14"/>
                <w:szCs w:val="14"/>
              </w:rPr>
              <w:t>По болезни</w:t>
            </w:r>
          </w:p>
        </w:tc>
        <w:tc>
          <w:tcPr>
            <w:tcW w:w="0" w:type="auto"/>
            <w:shd w:val="clear" w:color="auto" w:fill="ECF2F9"/>
            <w:tcMar>
              <w:top w:w="50" w:type="dxa"/>
              <w:left w:w="0" w:type="dxa"/>
              <w:bottom w:w="50" w:type="dxa"/>
              <w:right w:w="0" w:type="dxa"/>
            </w:tcMar>
            <w:textDirection w:val="btLr"/>
            <w:vAlign w:val="center"/>
            <w:hideMark/>
          </w:tcPr>
          <w:p w:rsidR="006B30F1" w:rsidRPr="00876232" w:rsidRDefault="006B30F1" w:rsidP="000A155F">
            <w:pPr>
              <w:ind w:left="113" w:right="113"/>
              <w:jc w:val="center"/>
              <w:rPr>
                <w:rFonts w:ascii="Arial" w:hAnsi="Arial" w:cs="Arial"/>
                <w:sz w:val="14"/>
                <w:szCs w:val="14"/>
              </w:rPr>
            </w:pPr>
            <w:r w:rsidRPr="00876232">
              <w:rPr>
                <w:rFonts w:ascii="Arial" w:hAnsi="Arial" w:cs="Arial"/>
                <w:sz w:val="14"/>
                <w:szCs w:val="14"/>
              </w:rPr>
              <w:t>Всего</w:t>
            </w:r>
          </w:p>
        </w:tc>
        <w:tc>
          <w:tcPr>
            <w:tcW w:w="0" w:type="auto"/>
            <w:shd w:val="clear" w:color="auto" w:fill="ECF2F9"/>
            <w:tcMar>
              <w:top w:w="50" w:type="dxa"/>
              <w:left w:w="0" w:type="dxa"/>
              <w:bottom w:w="50" w:type="dxa"/>
              <w:right w:w="0" w:type="dxa"/>
            </w:tcMar>
            <w:textDirection w:val="btLr"/>
            <w:vAlign w:val="center"/>
            <w:hideMark/>
          </w:tcPr>
          <w:p w:rsidR="006B30F1" w:rsidRPr="00876232" w:rsidRDefault="006B30F1" w:rsidP="000A155F">
            <w:pPr>
              <w:ind w:left="113" w:right="113"/>
              <w:jc w:val="center"/>
              <w:rPr>
                <w:rFonts w:ascii="Arial" w:hAnsi="Arial" w:cs="Arial"/>
                <w:sz w:val="14"/>
                <w:szCs w:val="14"/>
              </w:rPr>
            </w:pPr>
            <w:r w:rsidRPr="00876232">
              <w:rPr>
                <w:rFonts w:ascii="Arial" w:hAnsi="Arial" w:cs="Arial"/>
                <w:sz w:val="14"/>
                <w:szCs w:val="14"/>
              </w:rPr>
              <w:t>По болезни</w:t>
            </w:r>
          </w:p>
        </w:tc>
        <w:tc>
          <w:tcPr>
            <w:tcW w:w="0" w:type="auto"/>
            <w:vMerge/>
            <w:shd w:val="clear" w:color="auto" w:fill="FFFFFF"/>
            <w:tcMar>
              <w:top w:w="50" w:type="dxa"/>
              <w:left w:w="0" w:type="dxa"/>
              <w:bottom w:w="50" w:type="dxa"/>
              <w:right w:w="0" w:type="dxa"/>
            </w:tcMar>
            <w:vAlign w:val="center"/>
            <w:hideMark/>
          </w:tcPr>
          <w:p w:rsidR="006B30F1" w:rsidRPr="00876232" w:rsidRDefault="006B30F1" w:rsidP="000A155F">
            <w:pPr>
              <w:rPr>
                <w:rFonts w:ascii="Arial" w:hAnsi="Arial" w:cs="Arial"/>
                <w:sz w:val="14"/>
                <w:szCs w:val="14"/>
              </w:rPr>
            </w:pPr>
          </w:p>
        </w:tc>
        <w:tc>
          <w:tcPr>
            <w:tcW w:w="0" w:type="auto"/>
            <w:shd w:val="clear" w:color="auto" w:fill="ECF2F9"/>
            <w:tcMar>
              <w:top w:w="50" w:type="dxa"/>
              <w:left w:w="0" w:type="dxa"/>
              <w:bottom w:w="50" w:type="dxa"/>
              <w:right w:w="0" w:type="dxa"/>
            </w:tcMar>
            <w:textDirection w:val="btLr"/>
            <w:vAlign w:val="center"/>
            <w:hideMark/>
          </w:tcPr>
          <w:p w:rsidR="006B30F1" w:rsidRPr="00876232" w:rsidRDefault="006B30F1" w:rsidP="000A155F">
            <w:pPr>
              <w:ind w:left="113" w:right="113"/>
              <w:jc w:val="center"/>
              <w:rPr>
                <w:rFonts w:ascii="Arial" w:hAnsi="Arial" w:cs="Arial"/>
                <w:sz w:val="14"/>
                <w:szCs w:val="14"/>
              </w:rPr>
            </w:pPr>
            <w:r w:rsidRPr="00876232">
              <w:rPr>
                <w:rFonts w:ascii="Arial" w:hAnsi="Arial" w:cs="Arial"/>
                <w:sz w:val="14"/>
                <w:szCs w:val="14"/>
              </w:rPr>
              <w:t>Всего</w:t>
            </w:r>
          </w:p>
        </w:tc>
        <w:tc>
          <w:tcPr>
            <w:tcW w:w="0" w:type="auto"/>
            <w:shd w:val="clear" w:color="auto" w:fill="ECF2F9"/>
            <w:tcMar>
              <w:top w:w="50" w:type="dxa"/>
              <w:left w:w="0" w:type="dxa"/>
              <w:bottom w:w="50" w:type="dxa"/>
              <w:right w:w="0" w:type="dxa"/>
            </w:tcMar>
            <w:textDirection w:val="btLr"/>
            <w:vAlign w:val="center"/>
            <w:hideMark/>
          </w:tcPr>
          <w:p w:rsidR="006B30F1" w:rsidRPr="00876232" w:rsidRDefault="006B30F1" w:rsidP="000A155F">
            <w:pPr>
              <w:ind w:left="113" w:right="113"/>
              <w:jc w:val="center"/>
              <w:rPr>
                <w:rFonts w:ascii="Arial" w:hAnsi="Arial" w:cs="Arial"/>
                <w:sz w:val="14"/>
                <w:szCs w:val="14"/>
              </w:rPr>
            </w:pPr>
            <w:r w:rsidRPr="00876232">
              <w:rPr>
                <w:rFonts w:ascii="Arial" w:hAnsi="Arial" w:cs="Arial"/>
                <w:sz w:val="14"/>
                <w:szCs w:val="14"/>
              </w:rPr>
              <w:t>По болезни</w:t>
            </w:r>
          </w:p>
        </w:tc>
        <w:tc>
          <w:tcPr>
            <w:tcW w:w="0" w:type="auto"/>
            <w:shd w:val="clear" w:color="auto" w:fill="ECF2F9"/>
            <w:tcMar>
              <w:top w:w="50" w:type="dxa"/>
              <w:left w:w="0" w:type="dxa"/>
              <w:bottom w:w="50" w:type="dxa"/>
              <w:right w:w="0" w:type="dxa"/>
            </w:tcMar>
            <w:textDirection w:val="btLr"/>
            <w:vAlign w:val="center"/>
            <w:hideMark/>
          </w:tcPr>
          <w:p w:rsidR="006B30F1" w:rsidRPr="00876232" w:rsidRDefault="006B30F1" w:rsidP="000A155F">
            <w:pPr>
              <w:ind w:left="113" w:right="113"/>
              <w:jc w:val="center"/>
              <w:rPr>
                <w:rFonts w:ascii="Arial" w:hAnsi="Arial" w:cs="Arial"/>
                <w:sz w:val="14"/>
                <w:szCs w:val="14"/>
              </w:rPr>
            </w:pPr>
            <w:r w:rsidRPr="00876232">
              <w:rPr>
                <w:rFonts w:ascii="Arial" w:hAnsi="Arial" w:cs="Arial"/>
                <w:sz w:val="14"/>
                <w:szCs w:val="14"/>
              </w:rPr>
              <w:t>Всего</w:t>
            </w:r>
          </w:p>
        </w:tc>
        <w:tc>
          <w:tcPr>
            <w:tcW w:w="0" w:type="auto"/>
            <w:shd w:val="clear" w:color="auto" w:fill="ECF2F9"/>
            <w:tcMar>
              <w:top w:w="50" w:type="dxa"/>
              <w:left w:w="0" w:type="dxa"/>
              <w:bottom w:w="50" w:type="dxa"/>
              <w:right w:w="0" w:type="dxa"/>
            </w:tcMar>
            <w:textDirection w:val="btLr"/>
            <w:vAlign w:val="center"/>
            <w:hideMark/>
          </w:tcPr>
          <w:p w:rsidR="006B30F1" w:rsidRPr="00876232" w:rsidRDefault="006B30F1" w:rsidP="000A155F">
            <w:pPr>
              <w:ind w:left="113" w:right="113"/>
              <w:jc w:val="center"/>
              <w:rPr>
                <w:rFonts w:ascii="Arial" w:hAnsi="Arial" w:cs="Arial"/>
                <w:sz w:val="14"/>
                <w:szCs w:val="14"/>
              </w:rPr>
            </w:pPr>
            <w:r w:rsidRPr="00876232">
              <w:rPr>
                <w:rFonts w:ascii="Arial" w:hAnsi="Arial" w:cs="Arial"/>
                <w:sz w:val="14"/>
                <w:szCs w:val="14"/>
              </w:rPr>
              <w:t>По болезни</w:t>
            </w:r>
          </w:p>
        </w:tc>
        <w:tc>
          <w:tcPr>
            <w:tcW w:w="0" w:type="auto"/>
            <w:vMerge/>
            <w:shd w:val="clear" w:color="auto" w:fill="FFFFFF"/>
            <w:tcMar>
              <w:top w:w="50" w:type="dxa"/>
              <w:left w:w="0" w:type="dxa"/>
              <w:bottom w:w="50" w:type="dxa"/>
              <w:right w:w="0" w:type="dxa"/>
            </w:tcMar>
            <w:textDirection w:val="btLr"/>
            <w:vAlign w:val="center"/>
            <w:hideMark/>
          </w:tcPr>
          <w:p w:rsidR="006B30F1" w:rsidRPr="00876232" w:rsidRDefault="006B30F1" w:rsidP="000A155F">
            <w:pPr>
              <w:ind w:left="113" w:right="113"/>
              <w:rPr>
                <w:rFonts w:ascii="Arial" w:hAnsi="Arial" w:cs="Arial"/>
                <w:sz w:val="14"/>
                <w:szCs w:val="14"/>
              </w:rPr>
            </w:pPr>
          </w:p>
        </w:tc>
        <w:tc>
          <w:tcPr>
            <w:tcW w:w="0" w:type="auto"/>
            <w:shd w:val="clear" w:color="auto" w:fill="ECF2F9"/>
            <w:tcMar>
              <w:top w:w="50" w:type="dxa"/>
              <w:left w:w="0" w:type="dxa"/>
              <w:bottom w:w="50" w:type="dxa"/>
              <w:right w:w="0" w:type="dxa"/>
            </w:tcMar>
            <w:textDirection w:val="btLr"/>
            <w:vAlign w:val="center"/>
            <w:hideMark/>
          </w:tcPr>
          <w:p w:rsidR="006B30F1" w:rsidRPr="00876232" w:rsidRDefault="006B30F1" w:rsidP="000A155F">
            <w:pPr>
              <w:ind w:left="113" w:right="113"/>
              <w:jc w:val="center"/>
              <w:rPr>
                <w:rFonts w:ascii="Arial" w:hAnsi="Arial" w:cs="Arial"/>
                <w:sz w:val="14"/>
                <w:szCs w:val="14"/>
              </w:rPr>
            </w:pPr>
            <w:r w:rsidRPr="00876232">
              <w:rPr>
                <w:rFonts w:ascii="Arial" w:hAnsi="Arial" w:cs="Arial"/>
                <w:sz w:val="14"/>
                <w:szCs w:val="14"/>
              </w:rPr>
              <w:t>Всего</w:t>
            </w:r>
          </w:p>
        </w:tc>
        <w:tc>
          <w:tcPr>
            <w:tcW w:w="0" w:type="auto"/>
            <w:shd w:val="clear" w:color="auto" w:fill="ECF2F9"/>
            <w:tcMar>
              <w:top w:w="50" w:type="dxa"/>
              <w:left w:w="0" w:type="dxa"/>
              <w:bottom w:w="50" w:type="dxa"/>
              <w:right w:w="0" w:type="dxa"/>
            </w:tcMar>
            <w:textDirection w:val="btLr"/>
            <w:vAlign w:val="center"/>
            <w:hideMark/>
          </w:tcPr>
          <w:p w:rsidR="006B30F1" w:rsidRPr="00876232" w:rsidRDefault="006B30F1" w:rsidP="000A155F">
            <w:pPr>
              <w:ind w:left="113" w:right="113"/>
              <w:jc w:val="center"/>
              <w:rPr>
                <w:rFonts w:ascii="Arial" w:hAnsi="Arial" w:cs="Arial"/>
                <w:sz w:val="14"/>
                <w:szCs w:val="14"/>
              </w:rPr>
            </w:pPr>
            <w:r w:rsidRPr="00876232">
              <w:rPr>
                <w:rFonts w:ascii="Arial" w:hAnsi="Arial" w:cs="Arial"/>
                <w:sz w:val="14"/>
                <w:szCs w:val="14"/>
              </w:rPr>
              <w:t>По болезни</w:t>
            </w:r>
          </w:p>
        </w:tc>
        <w:tc>
          <w:tcPr>
            <w:tcW w:w="0" w:type="auto"/>
            <w:shd w:val="clear" w:color="auto" w:fill="ECF2F9"/>
            <w:tcMar>
              <w:top w:w="50" w:type="dxa"/>
              <w:left w:w="0" w:type="dxa"/>
              <w:bottom w:w="50" w:type="dxa"/>
              <w:right w:w="0" w:type="dxa"/>
            </w:tcMar>
            <w:textDirection w:val="btLr"/>
            <w:vAlign w:val="center"/>
            <w:hideMark/>
          </w:tcPr>
          <w:p w:rsidR="006B30F1" w:rsidRPr="00876232" w:rsidRDefault="006B30F1" w:rsidP="000A155F">
            <w:pPr>
              <w:ind w:left="113" w:right="113"/>
              <w:jc w:val="center"/>
              <w:rPr>
                <w:rFonts w:ascii="Arial" w:hAnsi="Arial" w:cs="Arial"/>
                <w:sz w:val="14"/>
                <w:szCs w:val="14"/>
              </w:rPr>
            </w:pPr>
            <w:r w:rsidRPr="00876232">
              <w:rPr>
                <w:rFonts w:ascii="Arial" w:hAnsi="Arial" w:cs="Arial"/>
                <w:sz w:val="14"/>
                <w:szCs w:val="14"/>
              </w:rPr>
              <w:t>Всего</w:t>
            </w:r>
          </w:p>
        </w:tc>
        <w:tc>
          <w:tcPr>
            <w:tcW w:w="0" w:type="auto"/>
            <w:shd w:val="clear" w:color="auto" w:fill="ECF2F9"/>
            <w:tcMar>
              <w:top w:w="50" w:type="dxa"/>
              <w:left w:w="0" w:type="dxa"/>
              <w:bottom w:w="50" w:type="dxa"/>
              <w:right w:w="0" w:type="dxa"/>
            </w:tcMar>
            <w:textDirection w:val="btLr"/>
            <w:vAlign w:val="center"/>
            <w:hideMark/>
          </w:tcPr>
          <w:p w:rsidR="006B30F1" w:rsidRPr="00876232" w:rsidRDefault="006B30F1" w:rsidP="000A155F">
            <w:pPr>
              <w:ind w:left="113" w:right="113"/>
              <w:jc w:val="center"/>
              <w:rPr>
                <w:rFonts w:ascii="Arial" w:hAnsi="Arial" w:cs="Arial"/>
                <w:sz w:val="14"/>
                <w:szCs w:val="14"/>
              </w:rPr>
            </w:pPr>
            <w:r w:rsidRPr="00876232">
              <w:rPr>
                <w:rFonts w:ascii="Arial" w:hAnsi="Arial" w:cs="Arial"/>
                <w:sz w:val="14"/>
                <w:szCs w:val="14"/>
              </w:rPr>
              <w:t>По болезни</w:t>
            </w:r>
          </w:p>
        </w:tc>
        <w:tc>
          <w:tcPr>
            <w:tcW w:w="0" w:type="auto"/>
            <w:vMerge/>
            <w:shd w:val="clear" w:color="auto" w:fill="FFFFFF"/>
            <w:tcMar>
              <w:top w:w="50" w:type="dxa"/>
              <w:left w:w="0" w:type="dxa"/>
              <w:bottom w:w="50" w:type="dxa"/>
              <w:right w:w="0" w:type="dxa"/>
            </w:tcMar>
            <w:textDirection w:val="btLr"/>
            <w:vAlign w:val="center"/>
            <w:hideMark/>
          </w:tcPr>
          <w:p w:rsidR="006B30F1" w:rsidRPr="00876232" w:rsidRDefault="006B30F1" w:rsidP="000A155F">
            <w:pPr>
              <w:ind w:left="113" w:right="113"/>
              <w:rPr>
                <w:rFonts w:ascii="Arial" w:hAnsi="Arial" w:cs="Arial"/>
                <w:sz w:val="14"/>
                <w:szCs w:val="14"/>
              </w:rPr>
            </w:pPr>
          </w:p>
        </w:tc>
        <w:tc>
          <w:tcPr>
            <w:tcW w:w="0" w:type="auto"/>
            <w:shd w:val="clear" w:color="auto" w:fill="ECF2F9"/>
            <w:tcMar>
              <w:top w:w="50" w:type="dxa"/>
              <w:left w:w="0" w:type="dxa"/>
              <w:bottom w:w="50" w:type="dxa"/>
              <w:right w:w="0" w:type="dxa"/>
            </w:tcMar>
            <w:textDirection w:val="btLr"/>
            <w:vAlign w:val="center"/>
            <w:hideMark/>
          </w:tcPr>
          <w:p w:rsidR="006B30F1" w:rsidRPr="00876232" w:rsidRDefault="006B30F1" w:rsidP="000A155F">
            <w:pPr>
              <w:ind w:left="113" w:right="113"/>
              <w:jc w:val="center"/>
              <w:rPr>
                <w:rFonts w:ascii="Arial" w:hAnsi="Arial" w:cs="Arial"/>
                <w:sz w:val="14"/>
                <w:szCs w:val="14"/>
              </w:rPr>
            </w:pPr>
            <w:r w:rsidRPr="00876232">
              <w:rPr>
                <w:rFonts w:ascii="Arial" w:hAnsi="Arial" w:cs="Arial"/>
                <w:sz w:val="14"/>
                <w:szCs w:val="14"/>
              </w:rPr>
              <w:t>Всего</w:t>
            </w:r>
          </w:p>
        </w:tc>
        <w:tc>
          <w:tcPr>
            <w:tcW w:w="0" w:type="auto"/>
            <w:shd w:val="clear" w:color="auto" w:fill="ECF2F9"/>
            <w:tcMar>
              <w:top w:w="50" w:type="dxa"/>
              <w:left w:w="0" w:type="dxa"/>
              <w:bottom w:w="50" w:type="dxa"/>
              <w:right w:w="0" w:type="dxa"/>
            </w:tcMar>
            <w:textDirection w:val="btLr"/>
            <w:vAlign w:val="center"/>
            <w:hideMark/>
          </w:tcPr>
          <w:p w:rsidR="006B30F1" w:rsidRPr="00876232" w:rsidRDefault="006B30F1" w:rsidP="000A155F">
            <w:pPr>
              <w:ind w:left="113" w:right="113"/>
              <w:jc w:val="center"/>
              <w:rPr>
                <w:rFonts w:ascii="Arial" w:hAnsi="Arial" w:cs="Arial"/>
                <w:sz w:val="14"/>
                <w:szCs w:val="14"/>
              </w:rPr>
            </w:pPr>
            <w:r w:rsidRPr="00876232">
              <w:rPr>
                <w:rFonts w:ascii="Arial" w:hAnsi="Arial" w:cs="Arial"/>
                <w:sz w:val="14"/>
                <w:szCs w:val="14"/>
              </w:rPr>
              <w:t>По болезни</w:t>
            </w:r>
          </w:p>
        </w:tc>
        <w:tc>
          <w:tcPr>
            <w:tcW w:w="0" w:type="auto"/>
            <w:shd w:val="clear" w:color="auto" w:fill="ECF2F9"/>
            <w:tcMar>
              <w:top w:w="50" w:type="dxa"/>
              <w:left w:w="0" w:type="dxa"/>
              <w:bottom w:w="50" w:type="dxa"/>
              <w:right w:w="0" w:type="dxa"/>
            </w:tcMar>
            <w:textDirection w:val="btLr"/>
            <w:vAlign w:val="center"/>
            <w:hideMark/>
          </w:tcPr>
          <w:p w:rsidR="006B30F1" w:rsidRPr="00876232" w:rsidRDefault="006B30F1" w:rsidP="000A155F">
            <w:pPr>
              <w:ind w:left="113" w:right="113"/>
              <w:jc w:val="center"/>
              <w:rPr>
                <w:rFonts w:ascii="Arial" w:hAnsi="Arial" w:cs="Arial"/>
                <w:sz w:val="14"/>
                <w:szCs w:val="14"/>
              </w:rPr>
            </w:pPr>
            <w:r w:rsidRPr="00876232">
              <w:rPr>
                <w:rFonts w:ascii="Arial" w:hAnsi="Arial" w:cs="Arial"/>
                <w:sz w:val="14"/>
                <w:szCs w:val="14"/>
              </w:rPr>
              <w:t>Всего</w:t>
            </w:r>
          </w:p>
        </w:tc>
        <w:tc>
          <w:tcPr>
            <w:tcW w:w="0" w:type="auto"/>
            <w:shd w:val="clear" w:color="auto" w:fill="ECF2F9"/>
            <w:tcMar>
              <w:top w:w="50" w:type="dxa"/>
              <w:left w:w="0" w:type="dxa"/>
              <w:bottom w:w="50" w:type="dxa"/>
              <w:right w:w="0" w:type="dxa"/>
            </w:tcMar>
            <w:textDirection w:val="btLr"/>
            <w:vAlign w:val="center"/>
            <w:hideMark/>
          </w:tcPr>
          <w:p w:rsidR="006B30F1" w:rsidRPr="00876232" w:rsidRDefault="006B30F1" w:rsidP="000A155F">
            <w:pPr>
              <w:ind w:left="113" w:right="113"/>
              <w:jc w:val="center"/>
              <w:rPr>
                <w:rFonts w:ascii="Arial" w:hAnsi="Arial" w:cs="Arial"/>
                <w:sz w:val="14"/>
                <w:szCs w:val="14"/>
              </w:rPr>
            </w:pPr>
            <w:r w:rsidRPr="00876232">
              <w:rPr>
                <w:rFonts w:ascii="Arial" w:hAnsi="Arial" w:cs="Arial"/>
                <w:sz w:val="14"/>
                <w:szCs w:val="14"/>
              </w:rPr>
              <w:t>По болезни</w:t>
            </w:r>
          </w:p>
        </w:tc>
        <w:tc>
          <w:tcPr>
            <w:tcW w:w="0" w:type="auto"/>
            <w:vMerge/>
            <w:shd w:val="clear" w:color="auto" w:fill="FFFFFF"/>
            <w:tcMar>
              <w:top w:w="50" w:type="dxa"/>
              <w:left w:w="0" w:type="dxa"/>
              <w:bottom w:w="50" w:type="dxa"/>
              <w:right w:w="0" w:type="dxa"/>
            </w:tcMar>
            <w:vAlign w:val="center"/>
            <w:hideMark/>
          </w:tcPr>
          <w:p w:rsidR="006B30F1" w:rsidRPr="00876232" w:rsidRDefault="006B30F1" w:rsidP="000A155F">
            <w:pPr>
              <w:rPr>
                <w:rFonts w:ascii="Arial" w:hAnsi="Arial" w:cs="Arial"/>
                <w:sz w:val="14"/>
                <w:szCs w:val="14"/>
              </w:rPr>
            </w:pPr>
          </w:p>
        </w:tc>
        <w:tc>
          <w:tcPr>
            <w:tcW w:w="0" w:type="auto"/>
            <w:shd w:val="clear" w:color="auto" w:fill="ECF2F9"/>
            <w:tcMar>
              <w:top w:w="50" w:type="dxa"/>
              <w:left w:w="0" w:type="dxa"/>
              <w:bottom w:w="50" w:type="dxa"/>
              <w:right w:w="0" w:type="dxa"/>
            </w:tcMar>
            <w:textDirection w:val="btLr"/>
            <w:vAlign w:val="center"/>
            <w:hideMark/>
          </w:tcPr>
          <w:p w:rsidR="006B30F1" w:rsidRPr="00876232" w:rsidRDefault="006B30F1" w:rsidP="000A155F">
            <w:pPr>
              <w:ind w:left="113" w:right="113"/>
              <w:jc w:val="center"/>
              <w:rPr>
                <w:rFonts w:ascii="Arial" w:hAnsi="Arial" w:cs="Arial"/>
                <w:sz w:val="14"/>
                <w:szCs w:val="14"/>
              </w:rPr>
            </w:pPr>
            <w:r w:rsidRPr="00876232">
              <w:rPr>
                <w:rFonts w:ascii="Arial" w:hAnsi="Arial" w:cs="Arial"/>
                <w:sz w:val="14"/>
                <w:szCs w:val="14"/>
              </w:rPr>
              <w:t>Всего</w:t>
            </w:r>
          </w:p>
        </w:tc>
        <w:tc>
          <w:tcPr>
            <w:tcW w:w="0" w:type="auto"/>
            <w:shd w:val="clear" w:color="auto" w:fill="ECF2F9"/>
            <w:tcMar>
              <w:top w:w="50" w:type="dxa"/>
              <w:left w:w="0" w:type="dxa"/>
              <w:bottom w:w="50" w:type="dxa"/>
              <w:right w:w="0" w:type="dxa"/>
            </w:tcMar>
            <w:textDirection w:val="btLr"/>
            <w:vAlign w:val="center"/>
            <w:hideMark/>
          </w:tcPr>
          <w:p w:rsidR="006B30F1" w:rsidRPr="00876232" w:rsidRDefault="006B30F1" w:rsidP="000A155F">
            <w:pPr>
              <w:ind w:left="113" w:right="113"/>
              <w:jc w:val="center"/>
              <w:rPr>
                <w:rFonts w:ascii="Arial" w:hAnsi="Arial" w:cs="Arial"/>
                <w:sz w:val="14"/>
                <w:szCs w:val="14"/>
              </w:rPr>
            </w:pPr>
            <w:r w:rsidRPr="00876232">
              <w:rPr>
                <w:rFonts w:ascii="Arial" w:hAnsi="Arial" w:cs="Arial"/>
                <w:sz w:val="14"/>
                <w:szCs w:val="14"/>
              </w:rPr>
              <w:t>По болезни</w:t>
            </w:r>
          </w:p>
        </w:tc>
        <w:tc>
          <w:tcPr>
            <w:tcW w:w="0" w:type="auto"/>
            <w:shd w:val="clear" w:color="auto" w:fill="ECF2F9"/>
            <w:tcMar>
              <w:top w:w="50" w:type="dxa"/>
              <w:left w:w="0" w:type="dxa"/>
              <w:bottom w:w="50" w:type="dxa"/>
              <w:right w:w="0" w:type="dxa"/>
            </w:tcMar>
            <w:textDirection w:val="btLr"/>
            <w:vAlign w:val="center"/>
            <w:hideMark/>
          </w:tcPr>
          <w:p w:rsidR="006B30F1" w:rsidRPr="00876232" w:rsidRDefault="006B30F1" w:rsidP="000A155F">
            <w:pPr>
              <w:ind w:left="113" w:right="113"/>
              <w:jc w:val="center"/>
              <w:rPr>
                <w:rFonts w:ascii="Arial" w:hAnsi="Arial" w:cs="Arial"/>
                <w:sz w:val="14"/>
                <w:szCs w:val="14"/>
              </w:rPr>
            </w:pPr>
            <w:r w:rsidRPr="00876232">
              <w:rPr>
                <w:rFonts w:ascii="Arial" w:hAnsi="Arial" w:cs="Arial"/>
                <w:sz w:val="14"/>
                <w:szCs w:val="14"/>
              </w:rPr>
              <w:t>Всего</w:t>
            </w:r>
          </w:p>
        </w:tc>
        <w:tc>
          <w:tcPr>
            <w:tcW w:w="0" w:type="auto"/>
            <w:shd w:val="clear" w:color="auto" w:fill="ECF2F9"/>
            <w:tcMar>
              <w:top w:w="50" w:type="dxa"/>
              <w:left w:w="0" w:type="dxa"/>
              <w:bottom w:w="50" w:type="dxa"/>
              <w:right w:w="0" w:type="dxa"/>
            </w:tcMar>
            <w:textDirection w:val="btLr"/>
            <w:vAlign w:val="center"/>
            <w:hideMark/>
          </w:tcPr>
          <w:p w:rsidR="006B30F1" w:rsidRPr="00876232" w:rsidRDefault="006B30F1" w:rsidP="000A155F">
            <w:pPr>
              <w:ind w:left="113" w:right="113"/>
              <w:jc w:val="center"/>
              <w:rPr>
                <w:rFonts w:ascii="Arial" w:hAnsi="Arial" w:cs="Arial"/>
                <w:sz w:val="14"/>
                <w:szCs w:val="14"/>
              </w:rPr>
            </w:pPr>
            <w:r w:rsidRPr="00876232">
              <w:rPr>
                <w:rFonts w:ascii="Arial" w:hAnsi="Arial" w:cs="Arial"/>
                <w:sz w:val="14"/>
                <w:szCs w:val="14"/>
              </w:rPr>
              <w:t>По болезни</w:t>
            </w:r>
          </w:p>
        </w:tc>
        <w:tc>
          <w:tcPr>
            <w:tcW w:w="0" w:type="auto"/>
            <w:vMerge/>
            <w:shd w:val="clear" w:color="auto" w:fill="FFFFFF"/>
            <w:vAlign w:val="center"/>
            <w:hideMark/>
          </w:tcPr>
          <w:p w:rsidR="006B30F1" w:rsidRPr="00876232" w:rsidRDefault="006B30F1" w:rsidP="000A155F">
            <w:pPr>
              <w:rPr>
                <w:rFonts w:ascii="Arial" w:hAnsi="Arial" w:cs="Arial"/>
                <w:sz w:val="14"/>
                <w:szCs w:val="14"/>
              </w:rPr>
            </w:pPr>
          </w:p>
        </w:tc>
      </w:tr>
      <w:tr w:rsidR="006B30F1" w:rsidRPr="00876232" w:rsidTr="000A155F">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1</w:t>
            </w:r>
          </w:p>
        </w:tc>
        <w:tc>
          <w:tcPr>
            <w:tcW w:w="0" w:type="auto"/>
            <w:shd w:val="clear" w:color="auto" w:fill="FFFFFF"/>
            <w:noWrap/>
            <w:tcMar>
              <w:top w:w="50" w:type="dxa"/>
              <w:left w:w="100" w:type="dxa"/>
              <w:bottom w:w="50" w:type="dxa"/>
              <w:right w:w="100" w:type="dxa"/>
            </w:tcMar>
            <w:vAlign w:val="center"/>
            <w:hideMark/>
          </w:tcPr>
          <w:p w:rsidR="006B30F1" w:rsidRPr="00876232" w:rsidRDefault="001E7EA7" w:rsidP="000A155F">
            <w:pPr>
              <w:rPr>
                <w:rFonts w:ascii="Arial" w:hAnsi="Arial" w:cs="Arial"/>
                <w:sz w:val="15"/>
                <w:szCs w:val="15"/>
              </w:rPr>
            </w:pPr>
            <w:hyperlink r:id="rId88" w:tooltip="Перейти на страницу оценок ученика" w:history="1">
              <w:r w:rsidR="006B30F1" w:rsidRPr="00876232">
                <w:rPr>
                  <w:rFonts w:ascii="Arial" w:hAnsi="Arial" w:cs="Arial"/>
                  <w:b/>
                  <w:bCs/>
                  <w:sz w:val="15"/>
                </w:rPr>
                <w:t>Дыбошина Е.</w:t>
              </w:r>
            </w:hyperlink>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r>
      <w:tr w:rsidR="006B30F1" w:rsidRPr="00876232" w:rsidTr="000A155F">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2</w:t>
            </w:r>
          </w:p>
        </w:tc>
        <w:tc>
          <w:tcPr>
            <w:tcW w:w="0" w:type="auto"/>
            <w:shd w:val="clear" w:color="auto" w:fill="FFFFFF"/>
            <w:noWrap/>
            <w:tcMar>
              <w:top w:w="50" w:type="dxa"/>
              <w:left w:w="100" w:type="dxa"/>
              <w:bottom w:w="50" w:type="dxa"/>
              <w:right w:w="100" w:type="dxa"/>
            </w:tcMar>
            <w:vAlign w:val="center"/>
            <w:hideMark/>
          </w:tcPr>
          <w:p w:rsidR="006B30F1" w:rsidRPr="00876232" w:rsidRDefault="001E7EA7" w:rsidP="000A155F">
            <w:pPr>
              <w:rPr>
                <w:rFonts w:ascii="Arial" w:hAnsi="Arial" w:cs="Arial"/>
                <w:sz w:val="15"/>
                <w:szCs w:val="15"/>
              </w:rPr>
            </w:pPr>
            <w:hyperlink r:id="rId89" w:tooltip="Перейти на страницу оценок ученика" w:history="1">
              <w:r w:rsidR="006B30F1" w:rsidRPr="00876232">
                <w:rPr>
                  <w:rFonts w:ascii="Arial" w:hAnsi="Arial" w:cs="Arial"/>
                  <w:b/>
                  <w:bCs/>
                  <w:sz w:val="15"/>
                </w:rPr>
                <w:t>Карманова Д.</w:t>
              </w:r>
            </w:hyperlink>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1</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4</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1</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4</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r>
      <w:tr w:rsidR="006B30F1" w:rsidRPr="00876232" w:rsidTr="000A155F">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3</w:t>
            </w:r>
          </w:p>
        </w:tc>
        <w:tc>
          <w:tcPr>
            <w:tcW w:w="0" w:type="auto"/>
            <w:shd w:val="clear" w:color="auto" w:fill="FFFFFF"/>
            <w:noWrap/>
            <w:tcMar>
              <w:top w:w="50" w:type="dxa"/>
              <w:left w:w="100" w:type="dxa"/>
              <w:bottom w:w="50" w:type="dxa"/>
              <w:right w:w="100" w:type="dxa"/>
            </w:tcMar>
            <w:vAlign w:val="center"/>
            <w:hideMark/>
          </w:tcPr>
          <w:p w:rsidR="006B30F1" w:rsidRPr="00876232" w:rsidRDefault="001E7EA7" w:rsidP="000A155F">
            <w:pPr>
              <w:rPr>
                <w:rFonts w:ascii="Arial" w:hAnsi="Arial" w:cs="Arial"/>
                <w:sz w:val="15"/>
                <w:szCs w:val="15"/>
              </w:rPr>
            </w:pPr>
            <w:hyperlink r:id="rId90" w:tooltip="Перейти на страницу оценок ученика" w:history="1">
              <w:r w:rsidR="006B30F1" w:rsidRPr="00876232">
                <w:rPr>
                  <w:rFonts w:ascii="Arial" w:hAnsi="Arial" w:cs="Arial"/>
                  <w:b/>
                  <w:bCs/>
                  <w:sz w:val="15"/>
                </w:rPr>
                <w:t>Клушев Д.</w:t>
              </w:r>
            </w:hyperlink>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3</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3</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11</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11</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3</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3</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11</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11</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r>
      <w:tr w:rsidR="006B30F1" w:rsidRPr="00876232" w:rsidTr="000A155F">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4</w:t>
            </w:r>
          </w:p>
        </w:tc>
        <w:tc>
          <w:tcPr>
            <w:tcW w:w="0" w:type="auto"/>
            <w:shd w:val="clear" w:color="auto" w:fill="FFFFFF"/>
            <w:noWrap/>
            <w:tcMar>
              <w:top w:w="50" w:type="dxa"/>
              <w:left w:w="100" w:type="dxa"/>
              <w:bottom w:w="50" w:type="dxa"/>
              <w:right w:w="100" w:type="dxa"/>
            </w:tcMar>
            <w:vAlign w:val="center"/>
            <w:hideMark/>
          </w:tcPr>
          <w:p w:rsidR="006B30F1" w:rsidRPr="00876232" w:rsidRDefault="001E7EA7" w:rsidP="000A155F">
            <w:pPr>
              <w:rPr>
                <w:rFonts w:ascii="Arial" w:hAnsi="Arial" w:cs="Arial"/>
                <w:sz w:val="15"/>
                <w:szCs w:val="15"/>
              </w:rPr>
            </w:pPr>
            <w:hyperlink r:id="rId91" w:tooltip="Перейти на страницу оценок ученика" w:history="1">
              <w:r w:rsidR="006B30F1" w:rsidRPr="00876232">
                <w:rPr>
                  <w:rFonts w:ascii="Arial" w:hAnsi="Arial" w:cs="Arial"/>
                  <w:b/>
                  <w:bCs/>
                  <w:sz w:val="15"/>
                </w:rPr>
                <w:t>Нурмуханова К.</w:t>
              </w:r>
            </w:hyperlink>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4</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16</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1</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4</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17</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r>
      <w:tr w:rsidR="006B30F1" w:rsidRPr="00876232" w:rsidTr="000A155F">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5</w:t>
            </w:r>
          </w:p>
        </w:tc>
        <w:tc>
          <w:tcPr>
            <w:tcW w:w="0" w:type="auto"/>
            <w:shd w:val="clear" w:color="auto" w:fill="FFFFFF"/>
            <w:noWrap/>
            <w:tcMar>
              <w:top w:w="50" w:type="dxa"/>
              <w:left w:w="100" w:type="dxa"/>
              <w:bottom w:w="50" w:type="dxa"/>
              <w:right w:w="100" w:type="dxa"/>
            </w:tcMar>
            <w:vAlign w:val="center"/>
            <w:hideMark/>
          </w:tcPr>
          <w:p w:rsidR="006B30F1" w:rsidRPr="00876232" w:rsidRDefault="001E7EA7" w:rsidP="000A155F">
            <w:pPr>
              <w:rPr>
                <w:rFonts w:ascii="Arial" w:hAnsi="Arial" w:cs="Arial"/>
                <w:sz w:val="15"/>
                <w:szCs w:val="15"/>
              </w:rPr>
            </w:pPr>
            <w:hyperlink r:id="rId92" w:tooltip="Перейти на страницу оценок ученика" w:history="1">
              <w:r w:rsidR="006B30F1" w:rsidRPr="00876232">
                <w:rPr>
                  <w:rFonts w:ascii="Arial" w:hAnsi="Arial" w:cs="Arial"/>
                  <w:b/>
                  <w:bCs/>
                  <w:sz w:val="15"/>
                </w:rPr>
                <w:t>Салыков Р.</w:t>
              </w:r>
            </w:hyperlink>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6</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5</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29</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28</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10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10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41</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41</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5</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22</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2</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21</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15</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92</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71</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r>
      <w:tr w:rsidR="006B30F1" w:rsidRPr="00876232" w:rsidTr="000A155F">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lastRenderedPageBreak/>
              <w:t>6</w:t>
            </w:r>
          </w:p>
        </w:tc>
        <w:tc>
          <w:tcPr>
            <w:tcW w:w="0" w:type="auto"/>
            <w:shd w:val="clear" w:color="auto" w:fill="FFFFFF"/>
            <w:noWrap/>
            <w:tcMar>
              <w:top w:w="50" w:type="dxa"/>
              <w:left w:w="100" w:type="dxa"/>
              <w:bottom w:w="50" w:type="dxa"/>
              <w:right w:w="100" w:type="dxa"/>
            </w:tcMar>
            <w:vAlign w:val="center"/>
            <w:hideMark/>
          </w:tcPr>
          <w:p w:rsidR="006B30F1" w:rsidRPr="00876232" w:rsidRDefault="001E7EA7" w:rsidP="000A155F">
            <w:pPr>
              <w:rPr>
                <w:rFonts w:ascii="Arial" w:hAnsi="Arial" w:cs="Arial"/>
                <w:sz w:val="15"/>
                <w:szCs w:val="15"/>
              </w:rPr>
            </w:pPr>
            <w:hyperlink r:id="rId93" w:tooltip="Перейти на страницу оценок ученика" w:history="1">
              <w:r w:rsidR="006B30F1" w:rsidRPr="00876232">
                <w:rPr>
                  <w:rFonts w:ascii="Arial" w:hAnsi="Arial" w:cs="Arial"/>
                  <w:b/>
                  <w:bCs/>
                  <w:sz w:val="15"/>
                </w:rPr>
                <w:t>Толкачева В.</w:t>
              </w:r>
            </w:hyperlink>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7</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6</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30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26</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1</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5</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8</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6</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35</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26</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r>
      <w:tr w:rsidR="006B30F1" w:rsidRPr="00876232" w:rsidTr="000A155F">
        <w:tc>
          <w:tcPr>
            <w:tcW w:w="0" w:type="auto"/>
            <w:gridSpan w:val="2"/>
            <w:shd w:val="clear" w:color="auto" w:fill="EEEEEE"/>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Итого</w:t>
            </w:r>
          </w:p>
        </w:tc>
        <w:tc>
          <w:tcPr>
            <w:tcW w:w="0" w:type="auto"/>
            <w:shd w:val="clear" w:color="auto" w:fill="EEEEEE"/>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13</w:t>
            </w:r>
          </w:p>
        </w:tc>
        <w:tc>
          <w:tcPr>
            <w:tcW w:w="0" w:type="auto"/>
            <w:shd w:val="clear" w:color="auto" w:fill="EEEEEE"/>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11</w:t>
            </w:r>
          </w:p>
        </w:tc>
        <w:tc>
          <w:tcPr>
            <w:tcW w:w="0" w:type="auto"/>
            <w:shd w:val="clear" w:color="auto" w:fill="EEEEEE"/>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59</w:t>
            </w:r>
          </w:p>
        </w:tc>
        <w:tc>
          <w:tcPr>
            <w:tcW w:w="0" w:type="auto"/>
            <w:shd w:val="clear" w:color="auto" w:fill="EEEEEE"/>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54</w:t>
            </w:r>
          </w:p>
        </w:tc>
        <w:tc>
          <w:tcPr>
            <w:tcW w:w="0" w:type="auto"/>
            <w:shd w:val="clear" w:color="auto" w:fill="EEEEEE"/>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EEEEEE"/>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19</w:t>
            </w:r>
          </w:p>
        </w:tc>
        <w:tc>
          <w:tcPr>
            <w:tcW w:w="0" w:type="auto"/>
            <w:shd w:val="clear" w:color="auto" w:fill="EEEEEE"/>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13</w:t>
            </w:r>
          </w:p>
        </w:tc>
        <w:tc>
          <w:tcPr>
            <w:tcW w:w="0" w:type="auto"/>
            <w:shd w:val="clear" w:color="auto" w:fill="EEEEEE"/>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77</w:t>
            </w:r>
          </w:p>
        </w:tc>
        <w:tc>
          <w:tcPr>
            <w:tcW w:w="0" w:type="auto"/>
            <w:shd w:val="clear" w:color="auto" w:fill="EEEEEE"/>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52</w:t>
            </w:r>
          </w:p>
        </w:tc>
        <w:tc>
          <w:tcPr>
            <w:tcW w:w="0" w:type="auto"/>
            <w:shd w:val="clear" w:color="auto" w:fill="EEEEEE"/>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EEEEEE"/>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5</w:t>
            </w:r>
          </w:p>
        </w:tc>
        <w:tc>
          <w:tcPr>
            <w:tcW w:w="0" w:type="auto"/>
            <w:shd w:val="clear" w:color="auto" w:fill="EEEEEE"/>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EEEEEE"/>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22</w:t>
            </w:r>
          </w:p>
        </w:tc>
        <w:tc>
          <w:tcPr>
            <w:tcW w:w="0" w:type="auto"/>
            <w:shd w:val="clear" w:color="auto" w:fill="EEEEEE"/>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2</w:t>
            </w:r>
          </w:p>
        </w:tc>
        <w:tc>
          <w:tcPr>
            <w:tcW w:w="0" w:type="auto"/>
            <w:shd w:val="clear" w:color="auto" w:fill="EEEEEE"/>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EEEEEE"/>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EEEEEE"/>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EEEEEE"/>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1</w:t>
            </w:r>
          </w:p>
        </w:tc>
        <w:tc>
          <w:tcPr>
            <w:tcW w:w="0" w:type="auto"/>
            <w:shd w:val="clear" w:color="auto" w:fill="EEEEEE"/>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EEEEEE"/>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EEEEEE"/>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37</w:t>
            </w:r>
          </w:p>
        </w:tc>
        <w:tc>
          <w:tcPr>
            <w:tcW w:w="0" w:type="auto"/>
            <w:shd w:val="clear" w:color="auto" w:fill="EEEEEE"/>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24</w:t>
            </w:r>
          </w:p>
        </w:tc>
        <w:tc>
          <w:tcPr>
            <w:tcW w:w="0" w:type="auto"/>
            <w:shd w:val="clear" w:color="auto" w:fill="EEEEEE"/>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159</w:t>
            </w:r>
          </w:p>
        </w:tc>
        <w:tc>
          <w:tcPr>
            <w:tcW w:w="0" w:type="auto"/>
            <w:shd w:val="clear" w:color="auto" w:fill="EEEEEE"/>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108</w:t>
            </w:r>
          </w:p>
        </w:tc>
        <w:tc>
          <w:tcPr>
            <w:tcW w:w="0" w:type="auto"/>
            <w:shd w:val="clear" w:color="auto" w:fill="EEEEEE"/>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r>
    </w:tbl>
    <w:p w:rsidR="006B30F1" w:rsidRDefault="006B30F1" w:rsidP="006B30F1">
      <w:pPr>
        <w:pStyle w:val="aa"/>
        <w:ind w:firstLine="709"/>
        <w:jc w:val="both"/>
        <w:rPr>
          <w:b/>
          <w:bCs/>
        </w:rPr>
      </w:pPr>
      <w:r>
        <w:rPr>
          <w:b/>
          <w:bCs/>
        </w:rPr>
        <w:t>4 класс,</w:t>
      </w:r>
      <w:r w:rsidRPr="005120F8">
        <w:rPr>
          <w:b/>
          <w:bCs/>
        </w:rPr>
        <w:t xml:space="preserve"> </w:t>
      </w:r>
      <w:r>
        <w:rPr>
          <w:b/>
          <w:bCs/>
        </w:rPr>
        <w:t>учитель Клушева Жанат Сагантаевна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275"/>
        <w:gridCol w:w="1189"/>
        <w:gridCol w:w="275"/>
        <w:gridCol w:w="275"/>
        <w:gridCol w:w="348"/>
        <w:gridCol w:w="348"/>
        <w:gridCol w:w="274"/>
        <w:gridCol w:w="348"/>
        <w:gridCol w:w="348"/>
        <w:gridCol w:w="348"/>
        <w:gridCol w:w="348"/>
        <w:gridCol w:w="274"/>
        <w:gridCol w:w="348"/>
        <w:gridCol w:w="348"/>
        <w:gridCol w:w="348"/>
        <w:gridCol w:w="348"/>
        <w:gridCol w:w="274"/>
        <w:gridCol w:w="274"/>
        <w:gridCol w:w="274"/>
        <w:gridCol w:w="348"/>
        <w:gridCol w:w="348"/>
        <w:gridCol w:w="274"/>
        <w:gridCol w:w="348"/>
        <w:gridCol w:w="348"/>
        <w:gridCol w:w="422"/>
        <w:gridCol w:w="422"/>
        <w:gridCol w:w="274"/>
      </w:tblGrid>
      <w:tr w:rsidR="006B30F1" w:rsidRPr="00876232" w:rsidTr="000A155F">
        <w:tc>
          <w:tcPr>
            <w:tcW w:w="0" w:type="auto"/>
            <w:vMerge w:val="restart"/>
            <w:shd w:val="clear" w:color="auto" w:fill="ECF2F9"/>
            <w:tcMar>
              <w:top w:w="50" w:type="dxa"/>
              <w:left w:w="0" w:type="dxa"/>
              <w:bottom w:w="50" w:type="dxa"/>
              <w:right w:w="0" w:type="dxa"/>
            </w:tcMar>
            <w:vAlign w:val="center"/>
            <w:hideMark/>
          </w:tcPr>
          <w:p w:rsidR="006B30F1" w:rsidRPr="00876232" w:rsidRDefault="006B30F1" w:rsidP="000A155F">
            <w:pPr>
              <w:jc w:val="center"/>
              <w:rPr>
                <w:rFonts w:ascii="Arial" w:hAnsi="Arial" w:cs="Arial"/>
                <w:sz w:val="14"/>
                <w:szCs w:val="14"/>
              </w:rPr>
            </w:pPr>
            <w:r w:rsidRPr="00876232">
              <w:rPr>
                <w:rFonts w:ascii="Arial" w:hAnsi="Arial" w:cs="Arial"/>
                <w:sz w:val="14"/>
                <w:szCs w:val="14"/>
              </w:rPr>
              <w:t>№</w:t>
            </w:r>
          </w:p>
        </w:tc>
        <w:tc>
          <w:tcPr>
            <w:tcW w:w="0" w:type="auto"/>
            <w:vMerge w:val="restart"/>
            <w:shd w:val="clear" w:color="auto" w:fill="ECF2F9"/>
            <w:noWrap/>
            <w:tcMar>
              <w:top w:w="50" w:type="dxa"/>
              <w:left w:w="0" w:type="dxa"/>
              <w:bottom w:w="50" w:type="dxa"/>
              <w:right w:w="0" w:type="dxa"/>
            </w:tcMar>
            <w:vAlign w:val="center"/>
            <w:hideMark/>
          </w:tcPr>
          <w:p w:rsidR="006B30F1" w:rsidRPr="00876232" w:rsidRDefault="006B30F1" w:rsidP="000A155F">
            <w:pPr>
              <w:jc w:val="center"/>
              <w:rPr>
                <w:rFonts w:ascii="Arial" w:hAnsi="Arial" w:cs="Arial"/>
                <w:sz w:val="14"/>
                <w:szCs w:val="14"/>
              </w:rPr>
            </w:pPr>
            <w:r w:rsidRPr="00876232">
              <w:rPr>
                <w:rFonts w:ascii="Arial" w:hAnsi="Arial" w:cs="Arial"/>
                <w:sz w:val="14"/>
                <w:szCs w:val="14"/>
              </w:rPr>
              <w:t>ФИО</w:t>
            </w:r>
          </w:p>
        </w:tc>
        <w:tc>
          <w:tcPr>
            <w:tcW w:w="0" w:type="auto"/>
            <w:gridSpan w:val="5"/>
            <w:shd w:val="clear" w:color="auto" w:fill="88A9D0"/>
            <w:tcMar>
              <w:top w:w="50" w:type="dxa"/>
              <w:left w:w="0" w:type="dxa"/>
              <w:bottom w:w="50" w:type="dxa"/>
              <w:right w:w="0" w:type="dxa"/>
            </w:tcMar>
            <w:vAlign w:val="center"/>
            <w:hideMark/>
          </w:tcPr>
          <w:p w:rsidR="006B30F1" w:rsidRPr="00876232" w:rsidRDefault="006B30F1" w:rsidP="000A155F">
            <w:pPr>
              <w:jc w:val="center"/>
              <w:rPr>
                <w:rFonts w:ascii="Arial" w:hAnsi="Arial" w:cs="Arial"/>
                <w:sz w:val="14"/>
                <w:szCs w:val="14"/>
              </w:rPr>
            </w:pPr>
            <w:r w:rsidRPr="00876232">
              <w:rPr>
                <w:rFonts w:ascii="Arial" w:hAnsi="Arial" w:cs="Arial"/>
                <w:sz w:val="14"/>
                <w:szCs w:val="14"/>
              </w:rPr>
              <w:t>1-я четверть</w:t>
            </w:r>
          </w:p>
        </w:tc>
        <w:tc>
          <w:tcPr>
            <w:tcW w:w="0" w:type="auto"/>
            <w:gridSpan w:val="5"/>
            <w:shd w:val="clear" w:color="auto" w:fill="88A9D0"/>
            <w:tcMar>
              <w:top w:w="50" w:type="dxa"/>
              <w:left w:w="0" w:type="dxa"/>
              <w:bottom w:w="50" w:type="dxa"/>
              <w:right w:w="0" w:type="dxa"/>
            </w:tcMar>
            <w:vAlign w:val="center"/>
            <w:hideMark/>
          </w:tcPr>
          <w:p w:rsidR="006B30F1" w:rsidRPr="00876232" w:rsidRDefault="006B30F1" w:rsidP="000A155F">
            <w:pPr>
              <w:jc w:val="center"/>
              <w:rPr>
                <w:rFonts w:ascii="Arial" w:hAnsi="Arial" w:cs="Arial"/>
                <w:sz w:val="14"/>
                <w:szCs w:val="14"/>
              </w:rPr>
            </w:pPr>
            <w:r w:rsidRPr="00876232">
              <w:rPr>
                <w:rFonts w:ascii="Arial" w:hAnsi="Arial" w:cs="Arial"/>
                <w:sz w:val="14"/>
                <w:szCs w:val="14"/>
              </w:rPr>
              <w:t>2-я четверть</w:t>
            </w:r>
          </w:p>
        </w:tc>
        <w:tc>
          <w:tcPr>
            <w:tcW w:w="0" w:type="auto"/>
            <w:gridSpan w:val="5"/>
            <w:shd w:val="clear" w:color="auto" w:fill="88A9D0"/>
            <w:tcMar>
              <w:top w:w="50" w:type="dxa"/>
              <w:left w:w="0" w:type="dxa"/>
              <w:bottom w:w="50" w:type="dxa"/>
              <w:right w:w="0" w:type="dxa"/>
            </w:tcMar>
            <w:vAlign w:val="center"/>
            <w:hideMark/>
          </w:tcPr>
          <w:p w:rsidR="006B30F1" w:rsidRPr="00876232" w:rsidRDefault="006B30F1" w:rsidP="000A155F">
            <w:pPr>
              <w:jc w:val="center"/>
              <w:rPr>
                <w:rFonts w:ascii="Arial" w:hAnsi="Arial" w:cs="Arial"/>
                <w:sz w:val="14"/>
                <w:szCs w:val="14"/>
              </w:rPr>
            </w:pPr>
            <w:r w:rsidRPr="00876232">
              <w:rPr>
                <w:rFonts w:ascii="Arial" w:hAnsi="Arial" w:cs="Arial"/>
                <w:sz w:val="14"/>
                <w:szCs w:val="14"/>
              </w:rPr>
              <w:t>3-я четверть</w:t>
            </w:r>
          </w:p>
        </w:tc>
        <w:tc>
          <w:tcPr>
            <w:tcW w:w="0" w:type="auto"/>
            <w:gridSpan w:val="5"/>
            <w:shd w:val="clear" w:color="auto" w:fill="88A9D0"/>
            <w:tcMar>
              <w:top w:w="50" w:type="dxa"/>
              <w:left w:w="0" w:type="dxa"/>
              <w:bottom w:w="50" w:type="dxa"/>
              <w:right w:w="0" w:type="dxa"/>
            </w:tcMar>
            <w:vAlign w:val="center"/>
            <w:hideMark/>
          </w:tcPr>
          <w:p w:rsidR="006B30F1" w:rsidRPr="00876232" w:rsidRDefault="006B30F1" w:rsidP="000A155F">
            <w:pPr>
              <w:jc w:val="center"/>
              <w:rPr>
                <w:rFonts w:ascii="Arial" w:hAnsi="Arial" w:cs="Arial"/>
                <w:sz w:val="14"/>
                <w:szCs w:val="14"/>
              </w:rPr>
            </w:pPr>
            <w:r w:rsidRPr="00876232">
              <w:rPr>
                <w:rFonts w:ascii="Arial" w:hAnsi="Arial" w:cs="Arial"/>
                <w:sz w:val="14"/>
                <w:szCs w:val="14"/>
              </w:rPr>
              <w:t>4-я четверть</w:t>
            </w:r>
          </w:p>
        </w:tc>
        <w:tc>
          <w:tcPr>
            <w:tcW w:w="0" w:type="auto"/>
            <w:gridSpan w:val="5"/>
            <w:shd w:val="clear" w:color="auto" w:fill="88A9D0"/>
            <w:tcMar>
              <w:top w:w="50" w:type="dxa"/>
              <w:left w:w="0" w:type="dxa"/>
              <w:bottom w:w="50" w:type="dxa"/>
              <w:right w:w="0" w:type="dxa"/>
            </w:tcMar>
            <w:vAlign w:val="center"/>
            <w:hideMark/>
          </w:tcPr>
          <w:p w:rsidR="006B30F1" w:rsidRPr="00876232" w:rsidRDefault="006B30F1" w:rsidP="000A155F">
            <w:pPr>
              <w:jc w:val="center"/>
              <w:rPr>
                <w:rFonts w:ascii="Arial" w:hAnsi="Arial" w:cs="Arial"/>
                <w:sz w:val="14"/>
                <w:szCs w:val="14"/>
              </w:rPr>
            </w:pPr>
            <w:r w:rsidRPr="00876232">
              <w:rPr>
                <w:rFonts w:ascii="Arial" w:hAnsi="Arial" w:cs="Arial"/>
                <w:sz w:val="14"/>
                <w:szCs w:val="14"/>
              </w:rPr>
              <w:t>Год</w:t>
            </w:r>
          </w:p>
        </w:tc>
      </w:tr>
      <w:tr w:rsidR="006B30F1" w:rsidRPr="00876232" w:rsidTr="000A155F">
        <w:tc>
          <w:tcPr>
            <w:tcW w:w="0" w:type="auto"/>
            <w:vMerge/>
            <w:shd w:val="clear" w:color="auto" w:fill="FFFFFF"/>
            <w:vAlign w:val="center"/>
            <w:hideMark/>
          </w:tcPr>
          <w:p w:rsidR="006B30F1" w:rsidRPr="00876232" w:rsidRDefault="006B30F1" w:rsidP="000A155F">
            <w:pPr>
              <w:rPr>
                <w:rFonts w:ascii="Arial" w:hAnsi="Arial" w:cs="Arial"/>
                <w:sz w:val="14"/>
                <w:szCs w:val="14"/>
              </w:rPr>
            </w:pPr>
          </w:p>
        </w:tc>
        <w:tc>
          <w:tcPr>
            <w:tcW w:w="0" w:type="auto"/>
            <w:vMerge/>
            <w:shd w:val="clear" w:color="auto" w:fill="FFFFFF"/>
            <w:vAlign w:val="center"/>
            <w:hideMark/>
          </w:tcPr>
          <w:p w:rsidR="006B30F1" w:rsidRPr="00876232" w:rsidRDefault="006B30F1" w:rsidP="000A155F">
            <w:pPr>
              <w:rPr>
                <w:rFonts w:ascii="Arial" w:hAnsi="Arial" w:cs="Arial"/>
                <w:sz w:val="14"/>
                <w:szCs w:val="14"/>
              </w:rPr>
            </w:pPr>
          </w:p>
        </w:tc>
        <w:tc>
          <w:tcPr>
            <w:tcW w:w="0" w:type="auto"/>
            <w:gridSpan w:val="2"/>
            <w:shd w:val="clear" w:color="auto" w:fill="ECF2F9"/>
            <w:tcMar>
              <w:top w:w="50" w:type="dxa"/>
              <w:left w:w="0" w:type="dxa"/>
              <w:bottom w:w="50" w:type="dxa"/>
              <w:right w:w="0" w:type="dxa"/>
            </w:tcMar>
            <w:vAlign w:val="center"/>
            <w:hideMark/>
          </w:tcPr>
          <w:p w:rsidR="006B30F1" w:rsidRPr="00876232" w:rsidRDefault="006B30F1" w:rsidP="000A155F">
            <w:pPr>
              <w:jc w:val="center"/>
              <w:rPr>
                <w:rFonts w:ascii="Arial" w:hAnsi="Arial" w:cs="Arial"/>
                <w:sz w:val="14"/>
                <w:szCs w:val="14"/>
              </w:rPr>
            </w:pPr>
            <w:r w:rsidRPr="00876232">
              <w:rPr>
                <w:rFonts w:ascii="Arial" w:hAnsi="Arial" w:cs="Arial"/>
                <w:sz w:val="14"/>
                <w:szCs w:val="14"/>
              </w:rPr>
              <w:t>Полных дней</w:t>
            </w:r>
          </w:p>
        </w:tc>
        <w:tc>
          <w:tcPr>
            <w:tcW w:w="0" w:type="auto"/>
            <w:gridSpan w:val="2"/>
            <w:shd w:val="clear" w:color="auto" w:fill="ECF2F9"/>
            <w:tcMar>
              <w:top w:w="50" w:type="dxa"/>
              <w:left w:w="0" w:type="dxa"/>
              <w:bottom w:w="50" w:type="dxa"/>
              <w:right w:w="0" w:type="dxa"/>
            </w:tcMar>
            <w:vAlign w:val="center"/>
            <w:hideMark/>
          </w:tcPr>
          <w:p w:rsidR="006B30F1" w:rsidRPr="00876232" w:rsidRDefault="006B30F1" w:rsidP="000A155F">
            <w:pPr>
              <w:jc w:val="center"/>
              <w:rPr>
                <w:rFonts w:ascii="Arial" w:hAnsi="Arial" w:cs="Arial"/>
                <w:sz w:val="14"/>
                <w:szCs w:val="14"/>
              </w:rPr>
            </w:pPr>
            <w:r w:rsidRPr="00876232">
              <w:rPr>
                <w:rFonts w:ascii="Arial" w:hAnsi="Arial" w:cs="Arial"/>
                <w:sz w:val="14"/>
                <w:szCs w:val="14"/>
              </w:rPr>
              <w:t>Уроков</w:t>
            </w:r>
          </w:p>
        </w:tc>
        <w:tc>
          <w:tcPr>
            <w:tcW w:w="0" w:type="auto"/>
            <w:vMerge w:val="restart"/>
            <w:shd w:val="clear" w:color="auto" w:fill="ECF2F9"/>
            <w:tcMar>
              <w:top w:w="50" w:type="dxa"/>
              <w:left w:w="0" w:type="dxa"/>
              <w:bottom w:w="50" w:type="dxa"/>
              <w:right w:w="0" w:type="dxa"/>
            </w:tcMar>
            <w:textDirection w:val="btLr"/>
            <w:vAlign w:val="center"/>
            <w:hideMark/>
          </w:tcPr>
          <w:p w:rsidR="006B30F1" w:rsidRPr="00876232" w:rsidRDefault="006B30F1" w:rsidP="000A155F">
            <w:pPr>
              <w:ind w:left="113" w:right="113"/>
              <w:jc w:val="center"/>
              <w:rPr>
                <w:rFonts w:ascii="Arial" w:hAnsi="Arial" w:cs="Arial"/>
                <w:sz w:val="14"/>
                <w:szCs w:val="14"/>
              </w:rPr>
            </w:pPr>
            <w:r w:rsidRPr="00876232">
              <w:rPr>
                <w:rFonts w:ascii="Arial" w:hAnsi="Arial" w:cs="Arial"/>
                <w:sz w:val="14"/>
                <w:szCs w:val="14"/>
              </w:rPr>
              <w:t>Опоздания</w:t>
            </w:r>
          </w:p>
        </w:tc>
        <w:tc>
          <w:tcPr>
            <w:tcW w:w="0" w:type="auto"/>
            <w:gridSpan w:val="2"/>
            <w:shd w:val="clear" w:color="auto" w:fill="ECF2F9"/>
            <w:tcMar>
              <w:top w:w="50" w:type="dxa"/>
              <w:left w:w="0" w:type="dxa"/>
              <w:bottom w:w="50" w:type="dxa"/>
              <w:right w:w="0" w:type="dxa"/>
            </w:tcMar>
            <w:vAlign w:val="center"/>
            <w:hideMark/>
          </w:tcPr>
          <w:p w:rsidR="006B30F1" w:rsidRPr="00876232" w:rsidRDefault="006B30F1" w:rsidP="000A155F">
            <w:pPr>
              <w:jc w:val="center"/>
              <w:rPr>
                <w:rFonts w:ascii="Arial" w:hAnsi="Arial" w:cs="Arial"/>
                <w:sz w:val="14"/>
                <w:szCs w:val="14"/>
              </w:rPr>
            </w:pPr>
            <w:r w:rsidRPr="00876232">
              <w:rPr>
                <w:rFonts w:ascii="Arial" w:hAnsi="Arial" w:cs="Arial"/>
                <w:sz w:val="14"/>
                <w:szCs w:val="14"/>
              </w:rPr>
              <w:t>Полных дней</w:t>
            </w:r>
          </w:p>
        </w:tc>
        <w:tc>
          <w:tcPr>
            <w:tcW w:w="0" w:type="auto"/>
            <w:gridSpan w:val="2"/>
            <w:shd w:val="clear" w:color="auto" w:fill="ECF2F9"/>
            <w:tcMar>
              <w:top w:w="50" w:type="dxa"/>
              <w:left w:w="0" w:type="dxa"/>
              <w:bottom w:w="50" w:type="dxa"/>
              <w:right w:w="0" w:type="dxa"/>
            </w:tcMar>
            <w:vAlign w:val="center"/>
            <w:hideMark/>
          </w:tcPr>
          <w:p w:rsidR="006B30F1" w:rsidRPr="00876232" w:rsidRDefault="006B30F1" w:rsidP="000A155F">
            <w:pPr>
              <w:jc w:val="center"/>
              <w:rPr>
                <w:rFonts w:ascii="Arial" w:hAnsi="Arial" w:cs="Arial"/>
                <w:sz w:val="14"/>
                <w:szCs w:val="14"/>
              </w:rPr>
            </w:pPr>
            <w:r w:rsidRPr="00876232">
              <w:rPr>
                <w:rFonts w:ascii="Arial" w:hAnsi="Arial" w:cs="Arial"/>
                <w:sz w:val="14"/>
                <w:szCs w:val="14"/>
              </w:rPr>
              <w:t>Уроков</w:t>
            </w:r>
          </w:p>
        </w:tc>
        <w:tc>
          <w:tcPr>
            <w:tcW w:w="0" w:type="auto"/>
            <w:vMerge w:val="restart"/>
            <w:shd w:val="clear" w:color="auto" w:fill="ECF2F9"/>
            <w:tcMar>
              <w:top w:w="50" w:type="dxa"/>
              <w:left w:w="0" w:type="dxa"/>
              <w:bottom w:w="50" w:type="dxa"/>
              <w:right w:w="0" w:type="dxa"/>
            </w:tcMar>
            <w:textDirection w:val="btLr"/>
            <w:vAlign w:val="center"/>
            <w:hideMark/>
          </w:tcPr>
          <w:p w:rsidR="006B30F1" w:rsidRPr="00876232" w:rsidRDefault="006B30F1" w:rsidP="000A155F">
            <w:pPr>
              <w:ind w:left="113" w:right="113"/>
              <w:jc w:val="center"/>
              <w:rPr>
                <w:rFonts w:ascii="Arial" w:hAnsi="Arial" w:cs="Arial"/>
                <w:sz w:val="14"/>
                <w:szCs w:val="14"/>
              </w:rPr>
            </w:pPr>
            <w:r w:rsidRPr="00876232">
              <w:rPr>
                <w:rFonts w:ascii="Arial" w:hAnsi="Arial" w:cs="Arial"/>
                <w:sz w:val="14"/>
                <w:szCs w:val="14"/>
              </w:rPr>
              <w:t>Опоздания</w:t>
            </w:r>
          </w:p>
        </w:tc>
        <w:tc>
          <w:tcPr>
            <w:tcW w:w="0" w:type="auto"/>
            <w:gridSpan w:val="2"/>
            <w:shd w:val="clear" w:color="auto" w:fill="ECF2F9"/>
            <w:tcMar>
              <w:top w:w="50" w:type="dxa"/>
              <w:left w:w="0" w:type="dxa"/>
              <w:bottom w:w="50" w:type="dxa"/>
              <w:right w:w="0" w:type="dxa"/>
            </w:tcMar>
            <w:vAlign w:val="center"/>
            <w:hideMark/>
          </w:tcPr>
          <w:p w:rsidR="006B30F1" w:rsidRPr="00876232" w:rsidRDefault="006B30F1" w:rsidP="000A155F">
            <w:pPr>
              <w:jc w:val="center"/>
              <w:rPr>
                <w:rFonts w:ascii="Arial" w:hAnsi="Arial" w:cs="Arial"/>
                <w:sz w:val="14"/>
                <w:szCs w:val="14"/>
              </w:rPr>
            </w:pPr>
            <w:r w:rsidRPr="00876232">
              <w:rPr>
                <w:rFonts w:ascii="Arial" w:hAnsi="Arial" w:cs="Arial"/>
                <w:sz w:val="14"/>
                <w:szCs w:val="14"/>
              </w:rPr>
              <w:t>Полных дней</w:t>
            </w:r>
          </w:p>
        </w:tc>
        <w:tc>
          <w:tcPr>
            <w:tcW w:w="0" w:type="auto"/>
            <w:gridSpan w:val="2"/>
            <w:shd w:val="clear" w:color="auto" w:fill="ECF2F9"/>
            <w:tcMar>
              <w:top w:w="50" w:type="dxa"/>
              <w:left w:w="0" w:type="dxa"/>
              <w:bottom w:w="50" w:type="dxa"/>
              <w:right w:w="0" w:type="dxa"/>
            </w:tcMar>
            <w:vAlign w:val="center"/>
            <w:hideMark/>
          </w:tcPr>
          <w:p w:rsidR="006B30F1" w:rsidRPr="00876232" w:rsidRDefault="006B30F1" w:rsidP="000A155F">
            <w:pPr>
              <w:jc w:val="center"/>
              <w:rPr>
                <w:rFonts w:ascii="Arial" w:hAnsi="Arial" w:cs="Arial"/>
                <w:sz w:val="14"/>
                <w:szCs w:val="14"/>
              </w:rPr>
            </w:pPr>
            <w:r w:rsidRPr="00876232">
              <w:rPr>
                <w:rFonts w:ascii="Arial" w:hAnsi="Arial" w:cs="Arial"/>
                <w:sz w:val="14"/>
                <w:szCs w:val="14"/>
              </w:rPr>
              <w:t>Уроков</w:t>
            </w:r>
          </w:p>
        </w:tc>
        <w:tc>
          <w:tcPr>
            <w:tcW w:w="0" w:type="auto"/>
            <w:vMerge w:val="restart"/>
            <w:shd w:val="clear" w:color="auto" w:fill="ECF2F9"/>
            <w:tcMar>
              <w:top w:w="50" w:type="dxa"/>
              <w:left w:w="0" w:type="dxa"/>
              <w:bottom w:w="50" w:type="dxa"/>
              <w:right w:w="0" w:type="dxa"/>
            </w:tcMar>
            <w:textDirection w:val="btLr"/>
            <w:vAlign w:val="center"/>
            <w:hideMark/>
          </w:tcPr>
          <w:p w:rsidR="006B30F1" w:rsidRPr="00876232" w:rsidRDefault="006B30F1" w:rsidP="000A155F">
            <w:pPr>
              <w:ind w:left="113" w:right="113"/>
              <w:jc w:val="center"/>
              <w:rPr>
                <w:rFonts w:ascii="Arial" w:hAnsi="Arial" w:cs="Arial"/>
                <w:sz w:val="14"/>
                <w:szCs w:val="14"/>
              </w:rPr>
            </w:pPr>
            <w:r w:rsidRPr="00876232">
              <w:rPr>
                <w:rFonts w:ascii="Arial" w:hAnsi="Arial" w:cs="Arial"/>
                <w:sz w:val="14"/>
                <w:szCs w:val="14"/>
              </w:rPr>
              <w:t>Опоздания</w:t>
            </w:r>
          </w:p>
        </w:tc>
        <w:tc>
          <w:tcPr>
            <w:tcW w:w="0" w:type="auto"/>
            <w:gridSpan w:val="2"/>
            <w:shd w:val="clear" w:color="auto" w:fill="ECF2F9"/>
            <w:tcMar>
              <w:top w:w="50" w:type="dxa"/>
              <w:left w:w="0" w:type="dxa"/>
              <w:bottom w:w="50" w:type="dxa"/>
              <w:right w:w="0" w:type="dxa"/>
            </w:tcMar>
            <w:vAlign w:val="center"/>
            <w:hideMark/>
          </w:tcPr>
          <w:p w:rsidR="006B30F1" w:rsidRPr="00876232" w:rsidRDefault="006B30F1" w:rsidP="000A155F">
            <w:pPr>
              <w:jc w:val="center"/>
              <w:rPr>
                <w:rFonts w:ascii="Arial" w:hAnsi="Arial" w:cs="Arial"/>
                <w:sz w:val="14"/>
                <w:szCs w:val="14"/>
              </w:rPr>
            </w:pPr>
            <w:r w:rsidRPr="00876232">
              <w:rPr>
                <w:rFonts w:ascii="Arial" w:hAnsi="Arial" w:cs="Arial"/>
                <w:sz w:val="14"/>
                <w:szCs w:val="14"/>
              </w:rPr>
              <w:t>Полных дней</w:t>
            </w:r>
          </w:p>
        </w:tc>
        <w:tc>
          <w:tcPr>
            <w:tcW w:w="0" w:type="auto"/>
            <w:gridSpan w:val="2"/>
            <w:shd w:val="clear" w:color="auto" w:fill="ECF2F9"/>
            <w:tcMar>
              <w:top w:w="50" w:type="dxa"/>
              <w:left w:w="0" w:type="dxa"/>
              <w:bottom w:w="50" w:type="dxa"/>
              <w:right w:w="0" w:type="dxa"/>
            </w:tcMar>
            <w:vAlign w:val="center"/>
            <w:hideMark/>
          </w:tcPr>
          <w:p w:rsidR="006B30F1" w:rsidRPr="00876232" w:rsidRDefault="006B30F1" w:rsidP="000A155F">
            <w:pPr>
              <w:jc w:val="center"/>
              <w:rPr>
                <w:rFonts w:ascii="Arial" w:hAnsi="Arial" w:cs="Arial"/>
                <w:sz w:val="14"/>
                <w:szCs w:val="14"/>
              </w:rPr>
            </w:pPr>
            <w:r w:rsidRPr="00876232">
              <w:rPr>
                <w:rFonts w:ascii="Arial" w:hAnsi="Arial" w:cs="Arial"/>
                <w:sz w:val="14"/>
                <w:szCs w:val="14"/>
              </w:rPr>
              <w:t>Уроков</w:t>
            </w:r>
          </w:p>
        </w:tc>
        <w:tc>
          <w:tcPr>
            <w:tcW w:w="0" w:type="auto"/>
            <w:vMerge w:val="restart"/>
            <w:shd w:val="clear" w:color="auto" w:fill="ECF2F9"/>
            <w:tcMar>
              <w:top w:w="50" w:type="dxa"/>
              <w:left w:w="0" w:type="dxa"/>
              <w:bottom w:w="50" w:type="dxa"/>
              <w:right w:w="0" w:type="dxa"/>
            </w:tcMar>
            <w:textDirection w:val="btLr"/>
            <w:vAlign w:val="center"/>
            <w:hideMark/>
          </w:tcPr>
          <w:p w:rsidR="006B30F1" w:rsidRPr="00876232" w:rsidRDefault="006B30F1" w:rsidP="000A155F">
            <w:pPr>
              <w:ind w:left="113" w:right="113"/>
              <w:jc w:val="center"/>
              <w:rPr>
                <w:rFonts w:ascii="Arial" w:hAnsi="Arial" w:cs="Arial"/>
                <w:sz w:val="14"/>
                <w:szCs w:val="14"/>
              </w:rPr>
            </w:pPr>
            <w:r w:rsidRPr="00876232">
              <w:rPr>
                <w:rFonts w:ascii="Arial" w:hAnsi="Arial" w:cs="Arial"/>
                <w:sz w:val="14"/>
                <w:szCs w:val="14"/>
              </w:rPr>
              <w:t>Опоздания</w:t>
            </w:r>
          </w:p>
        </w:tc>
        <w:tc>
          <w:tcPr>
            <w:tcW w:w="0" w:type="auto"/>
            <w:gridSpan w:val="2"/>
            <w:shd w:val="clear" w:color="auto" w:fill="ECF2F9"/>
            <w:tcMar>
              <w:top w:w="50" w:type="dxa"/>
              <w:left w:w="0" w:type="dxa"/>
              <w:bottom w:w="50" w:type="dxa"/>
              <w:right w:w="0" w:type="dxa"/>
            </w:tcMar>
            <w:vAlign w:val="center"/>
            <w:hideMark/>
          </w:tcPr>
          <w:p w:rsidR="006B30F1" w:rsidRPr="00876232" w:rsidRDefault="006B30F1" w:rsidP="000A155F">
            <w:pPr>
              <w:jc w:val="center"/>
              <w:rPr>
                <w:rFonts w:ascii="Arial" w:hAnsi="Arial" w:cs="Arial"/>
                <w:sz w:val="14"/>
                <w:szCs w:val="14"/>
              </w:rPr>
            </w:pPr>
            <w:r w:rsidRPr="00876232">
              <w:rPr>
                <w:rFonts w:ascii="Arial" w:hAnsi="Arial" w:cs="Arial"/>
                <w:sz w:val="14"/>
                <w:szCs w:val="14"/>
              </w:rPr>
              <w:t>Полных дней</w:t>
            </w:r>
          </w:p>
        </w:tc>
        <w:tc>
          <w:tcPr>
            <w:tcW w:w="0" w:type="auto"/>
            <w:gridSpan w:val="2"/>
            <w:shd w:val="clear" w:color="auto" w:fill="ECF2F9"/>
            <w:tcMar>
              <w:top w:w="50" w:type="dxa"/>
              <w:left w:w="0" w:type="dxa"/>
              <w:bottom w:w="50" w:type="dxa"/>
              <w:right w:w="0" w:type="dxa"/>
            </w:tcMar>
            <w:vAlign w:val="center"/>
            <w:hideMark/>
          </w:tcPr>
          <w:p w:rsidR="006B30F1" w:rsidRPr="00876232" w:rsidRDefault="006B30F1" w:rsidP="000A155F">
            <w:pPr>
              <w:jc w:val="center"/>
              <w:rPr>
                <w:rFonts w:ascii="Arial" w:hAnsi="Arial" w:cs="Arial"/>
                <w:sz w:val="14"/>
                <w:szCs w:val="14"/>
              </w:rPr>
            </w:pPr>
            <w:r w:rsidRPr="00876232">
              <w:rPr>
                <w:rFonts w:ascii="Arial" w:hAnsi="Arial" w:cs="Arial"/>
                <w:sz w:val="14"/>
                <w:szCs w:val="14"/>
              </w:rPr>
              <w:t>Уроков</w:t>
            </w:r>
          </w:p>
        </w:tc>
        <w:tc>
          <w:tcPr>
            <w:tcW w:w="0" w:type="auto"/>
            <w:vMerge w:val="restart"/>
            <w:shd w:val="clear" w:color="auto" w:fill="ECF2F9"/>
            <w:tcMar>
              <w:top w:w="50" w:type="dxa"/>
              <w:left w:w="0" w:type="dxa"/>
              <w:bottom w:w="50" w:type="dxa"/>
              <w:right w:w="0" w:type="dxa"/>
            </w:tcMar>
            <w:textDirection w:val="btLr"/>
            <w:vAlign w:val="center"/>
            <w:hideMark/>
          </w:tcPr>
          <w:p w:rsidR="006B30F1" w:rsidRPr="00876232" w:rsidRDefault="006B30F1" w:rsidP="000A155F">
            <w:pPr>
              <w:ind w:left="113" w:right="113"/>
              <w:jc w:val="center"/>
              <w:rPr>
                <w:rFonts w:ascii="Arial" w:hAnsi="Arial" w:cs="Arial"/>
                <w:sz w:val="14"/>
                <w:szCs w:val="14"/>
              </w:rPr>
            </w:pPr>
            <w:r w:rsidRPr="00876232">
              <w:rPr>
                <w:rFonts w:ascii="Arial" w:hAnsi="Arial" w:cs="Arial"/>
                <w:sz w:val="14"/>
                <w:szCs w:val="14"/>
              </w:rPr>
              <w:t>Опоздания</w:t>
            </w:r>
          </w:p>
        </w:tc>
      </w:tr>
      <w:tr w:rsidR="006B30F1" w:rsidRPr="00876232" w:rsidTr="000A155F">
        <w:trPr>
          <w:cantSplit/>
          <w:trHeight w:val="828"/>
        </w:trPr>
        <w:tc>
          <w:tcPr>
            <w:tcW w:w="0" w:type="auto"/>
            <w:vMerge/>
            <w:shd w:val="clear" w:color="auto" w:fill="FFFFFF"/>
            <w:vAlign w:val="center"/>
            <w:hideMark/>
          </w:tcPr>
          <w:p w:rsidR="006B30F1" w:rsidRPr="00876232" w:rsidRDefault="006B30F1" w:rsidP="000A155F">
            <w:pPr>
              <w:rPr>
                <w:rFonts w:ascii="Arial" w:hAnsi="Arial" w:cs="Arial"/>
                <w:sz w:val="14"/>
                <w:szCs w:val="14"/>
              </w:rPr>
            </w:pPr>
          </w:p>
        </w:tc>
        <w:tc>
          <w:tcPr>
            <w:tcW w:w="0" w:type="auto"/>
            <w:vMerge/>
            <w:shd w:val="clear" w:color="auto" w:fill="FFFFFF"/>
            <w:vAlign w:val="center"/>
            <w:hideMark/>
          </w:tcPr>
          <w:p w:rsidR="006B30F1" w:rsidRPr="00876232" w:rsidRDefault="006B30F1" w:rsidP="000A155F">
            <w:pPr>
              <w:rPr>
                <w:rFonts w:ascii="Arial" w:hAnsi="Arial" w:cs="Arial"/>
                <w:sz w:val="14"/>
                <w:szCs w:val="14"/>
              </w:rPr>
            </w:pPr>
          </w:p>
        </w:tc>
        <w:tc>
          <w:tcPr>
            <w:tcW w:w="0" w:type="auto"/>
            <w:shd w:val="clear" w:color="auto" w:fill="ECF2F9"/>
            <w:tcMar>
              <w:top w:w="50" w:type="dxa"/>
              <w:left w:w="0" w:type="dxa"/>
              <w:bottom w:w="50" w:type="dxa"/>
              <w:right w:w="0" w:type="dxa"/>
            </w:tcMar>
            <w:textDirection w:val="btLr"/>
            <w:vAlign w:val="center"/>
            <w:hideMark/>
          </w:tcPr>
          <w:p w:rsidR="006B30F1" w:rsidRPr="00876232" w:rsidRDefault="006B30F1" w:rsidP="000A155F">
            <w:pPr>
              <w:ind w:left="113" w:right="113"/>
              <w:jc w:val="center"/>
              <w:rPr>
                <w:rFonts w:ascii="Arial" w:hAnsi="Arial" w:cs="Arial"/>
                <w:sz w:val="14"/>
                <w:szCs w:val="14"/>
              </w:rPr>
            </w:pPr>
            <w:r w:rsidRPr="00876232">
              <w:rPr>
                <w:rFonts w:ascii="Arial" w:hAnsi="Arial" w:cs="Arial"/>
                <w:sz w:val="14"/>
                <w:szCs w:val="14"/>
              </w:rPr>
              <w:t>Всего</w:t>
            </w:r>
          </w:p>
        </w:tc>
        <w:tc>
          <w:tcPr>
            <w:tcW w:w="0" w:type="auto"/>
            <w:shd w:val="clear" w:color="auto" w:fill="ECF2F9"/>
            <w:tcMar>
              <w:top w:w="50" w:type="dxa"/>
              <w:left w:w="0" w:type="dxa"/>
              <w:bottom w:w="50" w:type="dxa"/>
              <w:right w:w="0" w:type="dxa"/>
            </w:tcMar>
            <w:textDirection w:val="btLr"/>
            <w:vAlign w:val="center"/>
            <w:hideMark/>
          </w:tcPr>
          <w:p w:rsidR="006B30F1" w:rsidRPr="00876232" w:rsidRDefault="006B30F1" w:rsidP="000A155F">
            <w:pPr>
              <w:ind w:left="113" w:right="113"/>
              <w:jc w:val="center"/>
              <w:rPr>
                <w:rFonts w:ascii="Arial" w:hAnsi="Arial" w:cs="Arial"/>
                <w:sz w:val="14"/>
                <w:szCs w:val="14"/>
              </w:rPr>
            </w:pPr>
            <w:r w:rsidRPr="00876232">
              <w:rPr>
                <w:rFonts w:ascii="Arial" w:hAnsi="Arial" w:cs="Arial"/>
                <w:sz w:val="14"/>
                <w:szCs w:val="14"/>
              </w:rPr>
              <w:t>По болезни</w:t>
            </w:r>
          </w:p>
        </w:tc>
        <w:tc>
          <w:tcPr>
            <w:tcW w:w="0" w:type="auto"/>
            <w:shd w:val="clear" w:color="auto" w:fill="ECF2F9"/>
            <w:tcMar>
              <w:top w:w="50" w:type="dxa"/>
              <w:left w:w="0" w:type="dxa"/>
              <w:bottom w:w="50" w:type="dxa"/>
              <w:right w:w="0" w:type="dxa"/>
            </w:tcMar>
            <w:textDirection w:val="btLr"/>
            <w:vAlign w:val="center"/>
            <w:hideMark/>
          </w:tcPr>
          <w:p w:rsidR="006B30F1" w:rsidRPr="00876232" w:rsidRDefault="006B30F1" w:rsidP="000A155F">
            <w:pPr>
              <w:ind w:left="113" w:right="113"/>
              <w:jc w:val="center"/>
              <w:rPr>
                <w:rFonts w:ascii="Arial" w:hAnsi="Arial" w:cs="Arial"/>
                <w:sz w:val="14"/>
                <w:szCs w:val="14"/>
              </w:rPr>
            </w:pPr>
            <w:r w:rsidRPr="00876232">
              <w:rPr>
                <w:rFonts w:ascii="Arial" w:hAnsi="Arial" w:cs="Arial"/>
                <w:sz w:val="14"/>
                <w:szCs w:val="14"/>
              </w:rPr>
              <w:t>Всего</w:t>
            </w:r>
          </w:p>
        </w:tc>
        <w:tc>
          <w:tcPr>
            <w:tcW w:w="0" w:type="auto"/>
            <w:shd w:val="clear" w:color="auto" w:fill="ECF2F9"/>
            <w:tcMar>
              <w:top w:w="50" w:type="dxa"/>
              <w:left w:w="0" w:type="dxa"/>
              <w:bottom w:w="50" w:type="dxa"/>
              <w:right w:w="0" w:type="dxa"/>
            </w:tcMar>
            <w:textDirection w:val="btLr"/>
            <w:vAlign w:val="center"/>
            <w:hideMark/>
          </w:tcPr>
          <w:p w:rsidR="006B30F1" w:rsidRPr="00876232" w:rsidRDefault="006B30F1" w:rsidP="000A155F">
            <w:pPr>
              <w:ind w:left="113" w:right="113"/>
              <w:jc w:val="center"/>
              <w:rPr>
                <w:rFonts w:ascii="Arial" w:hAnsi="Arial" w:cs="Arial"/>
                <w:sz w:val="14"/>
                <w:szCs w:val="14"/>
              </w:rPr>
            </w:pPr>
            <w:r w:rsidRPr="00876232">
              <w:rPr>
                <w:rFonts w:ascii="Arial" w:hAnsi="Arial" w:cs="Arial"/>
                <w:sz w:val="14"/>
                <w:szCs w:val="14"/>
              </w:rPr>
              <w:t>По болезни</w:t>
            </w:r>
          </w:p>
        </w:tc>
        <w:tc>
          <w:tcPr>
            <w:tcW w:w="0" w:type="auto"/>
            <w:vMerge/>
            <w:shd w:val="clear" w:color="auto" w:fill="FFFFFF"/>
            <w:tcMar>
              <w:top w:w="50" w:type="dxa"/>
              <w:left w:w="0" w:type="dxa"/>
              <w:bottom w:w="50" w:type="dxa"/>
              <w:right w:w="0" w:type="dxa"/>
            </w:tcMar>
            <w:vAlign w:val="center"/>
            <w:hideMark/>
          </w:tcPr>
          <w:p w:rsidR="006B30F1" w:rsidRPr="00876232" w:rsidRDefault="006B30F1" w:rsidP="000A155F">
            <w:pPr>
              <w:rPr>
                <w:rFonts w:ascii="Arial" w:hAnsi="Arial" w:cs="Arial"/>
                <w:sz w:val="14"/>
                <w:szCs w:val="14"/>
              </w:rPr>
            </w:pPr>
          </w:p>
        </w:tc>
        <w:tc>
          <w:tcPr>
            <w:tcW w:w="0" w:type="auto"/>
            <w:shd w:val="clear" w:color="auto" w:fill="ECF2F9"/>
            <w:tcMar>
              <w:top w:w="50" w:type="dxa"/>
              <w:left w:w="0" w:type="dxa"/>
              <w:bottom w:w="50" w:type="dxa"/>
              <w:right w:w="0" w:type="dxa"/>
            </w:tcMar>
            <w:textDirection w:val="btLr"/>
            <w:vAlign w:val="center"/>
            <w:hideMark/>
          </w:tcPr>
          <w:p w:rsidR="006B30F1" w:rsidRPr="00876232" w:rsidRDefault="006B30F1" w:rsidP="000A155F">
            <w:pPr>
              <w:ind w:left="113" w:right="113"/>
              <w:jc w:val="center"/>
              <w:rPr>
                <w:rFonts w:ascii="Arial" w:hAnsi="Arial" w:cs="Arial"/>
                <w:sz w:val="14"/>
                <w:szCs w:val="14"/>
              </w:rPr>
            </w:pPr>
            <w:r w:rsidRPr="00876232">
              <w:rPr>
                <w:rFonts w:ascii="Arial" w:hAnsi="Arial" w:cs="Arial"/>
                <w:sz w:val="14"/>
                <w:szCs w:val="14"/>
              </w:rPr>
              <w:t>Всего</w:t>
            </w:r>
          </w:p>
        </w:tc>
        <w:tc>
          <w:tcPr>
            <w:tcW w:w="0" w:type="auto"/>
            <w:shd w:val="clear" w:color="auto" w:fill="ECF2F9"/>
            <w:tcMar>
              <w:top w:w="50" w:type="dxa"/>
              <w:left w:w="0" w:type="dxa"/>
              <w:bottom w:w="50" w:type="dxa"/>
              <w:right w:w="0" w:type="dxa"/>
            </w:tcMar>
            <w:textDirection w:val="btLr"/>
            <w:vAlign w:val="center"/>
            <w:hideMark/>
          </w:tcPr>
          <w:p w:rsidR="006B30F1" w:rsidRPr="00876232" w:rsidRDefault="006B30F1" w:rsidP="000A155F">
            <w:pPr>
              <w:ind w:left="113" w:right="113"/>
              <w:jc w:val="center"/>
              <w:rPr>
                <w:rFonts w:ascii="Arial" w:hAnsi="Arial" w:cs="Arial"/>
                <w:sz w:val="14"/>
                <w:szCs w:val="14"/>
              </w:rPr>
            </w:pPr>
            <w:r w:rsidRPr="00876232">
              <w:rPr>
                <w:rFonts w:ascii="Arial" w:hAnsi="Arial" w:cs="Arial"/>
                <w:sz w:val="14"/>
                <w:szCs w:val="14"/>
              </w:rPr>
              <w:t>По болезни</w:t>
            </w:r>
          </w:p>
        </w:tc>
        <w:tc>
          <w:tcPr>
            <w:tcW w:w="0" w:type="auto"/>
            <w:shd w:val="clear" w:color="auto" w:fill="ECF2F9"/>
            <w:tcMar>
              <w:top w:w="50" w:type="dxa"/>
              <w:left w:w="0" w:type="dxa"/>
              <w:bottom w:w="50" w:type="dxa"/>
              <w:right w:w="0" w:type="dxa"/>
            </w:tcMar>
            <w:textDirection w:val="btLr"/>
            <w:vAlign w:val="center"/>
            <w:hideMark/>
          </w:tcPr>
          <w:p w:rsidR="006B30F1" w:rsidRPr="00876232" w:rsidRDefault="006B30F1" w:rsidP="000A155F">
            <w:pPr>
              <w:ind w:left="113" w:right="113"/>
              <w:jc w:val="center"/>
              <w:rPr>
                <w:rFonts w:ascii="Arial" w:hAnsi="Arial" w:cs="Arial"/>
                <w:sz w:val="14"/>
                <w:szCs w:val="14"/>
              </w:rPr>
            </w:pPr>
            <w:r w:rsidRPr="00876232">
              <w:rPr>
                <w:rFonts w:ascii="Arial" w:hAnsi="Arial" w:cs="Arial"/>
                <w:sz w:val="14"/>
                <w:szCs w:val="14"/>
              </w:rPr>
              <w:t>Всего</w:t>
            </w:r>
          </w:p>
        </w:tc>
        <w:tc>
          <w:tcPr>
            <w:tcW w:w="0" w:type="auto"/>
            <w:shd w:val="clear" w:color="auto" w:fill="ECF2F9"/>
            <w:tcMar>
              <w:top w:w="50" w:type="dxa"/>
              <w:left w:w="0" w:type="dxa"/>
              <w:bottom w:w="50" w:type="dxa"/>
              <w:right w:w="0" w:type="dxa"/>
            </w:tcMar>
            <w:textDirection w:val="btLr"/>
            <w:vAlign w:val="center"/>
            <w:hideMark/>
          </w:tcPr>
          <w:p w:rsidR="006B30F1" w:rsidRPr="00876232" w:rsidRDefault="006B30F1" w:rsidP="000A155F">
            <w:pPr>
              <w:ind w:left="113" w:right="113"/>
              <w:jc w:val="center"/>
              <w:rPr>
                <w:rFonts w:ascii="Arial" w:hAnsi="Arial" w:cs="Arial"/>
                <w:sz w:val="14"/>
                <w:szCs w:val="14"/>
              </w:rPr>
            </w:pPr>
            <w:r w:rsidRPr="00876232">
              <w:rPr>
                <w:rFonts w:ascii="Arial" w:hAnsi="Arial" w:cs="Arial"/>
                <w:sz w:val="14"/>
                <w:szCs w:val="14"/>
              </w:rPr>
              <w:t>По болезни</w:t>
            </w:r>
          </w:p>
        </w:tc>
        <w:tc>
          <w:tcPr>
            <w:tcW w:w="0" w:type="auto"/>
            <w:vMerge/>
            <w:shd w:val="clear" w:color="auto" w:fill="FFFFFF"/>
            <w:tcMar>
              <w:top w:w="50" w:type="dxa"/>
              <w:left w:w="0" w:type="dxa"/>
              <w:bottom w:w="50" w:type="dxa"/>
              <w:right w:w="0" w:type="dxa"/>
            </w:tcMar>
            <w:vAlign w:val="center"/>
            <w:hideMark/>
          </w:tcPr>
          <w:p w:rsidR="006B30F1" w:rsidRPr="00876232" w:rsidRDefault="006B30F1" w:rsidP="000A155F">
            <w:pPr>
              <w:rPr>
                <w:rFonts w:ascii="Arial" w:hAnsi="Arial" w:cs="Arial"/>
                <w:sz w:val="14"/>
                <w:szCs w:val="14"/>
              </w:rPr>
            </w:pPr>
          </w:p>
        </w:tc>
        <w:tc>
          <w:tcPr>
            <w:tcW w:w="0" w:type="auto"/>
            <w:shd w:val="clear" w:color="auto" w:fill="ECF2F9"/>
            <w:tcMar>
              <w:top w:w="50" w:type="dxa"/>
              <w:left w:w="0" w:type="dxa"/>
              <w:bottom w:w="50" w:type="dxa"/>
              <w:right w:w="0" w:type="dxa"/>
            </w:tcMar>
            <w:textDirection w:val="btLr"/>
            <w:vAlign w:val="center"/>
            <w:hideMark/>
          </w:tcPr>
          <w:p w:rsidR="006B30F1" w:rsidRPr="00876232" w:rsidRDefault="006B30F1" w:rsidP="000A155F">
            <w:pPr>
              <w:ind w:left="113" w:right="113"/>
              <w:jc w:val="center"/>
              <w:rPr>
                <w:rFonts w:ascii="Arial" w:hAnsi="Arial" w:cs="Arial"/>
                <w:sz w:val="14"/>
                <w:szCs w:val="14"/>
              </w:rPr>
            </w:pPr>
            <w:r w:rsidRPr="00876232">
              <w:rPr>
                <w:rFonts w:ascii="Arial" w:hAnsi="Arial" w:cs="Arial"/>
                <w:sz w:val="14"/>
                <w:szCs w:val="14"/>
              </w:rPr>
              <w:t>Всего</w:t>
            </w:r>
          </w:p>
        </w:tc>
        <w:tc>
          <w:tcPr>
            <w:tcW w:w="0" w:type="auto"/>
            <w:shd w:val="clear" w:color="auto" w:fill="ECF2F9"/>
            <w:tcMar>
              <w:top w:w="50" w:type="dxa"/>
              <w:left w:w="0" w:type="dxa"/>
              <w:bottom w:w="50" w:type="dxa"/>
              <w:right w:w="0" w:type="dxa"/>
            </w:tcMar>
            <w:textDirection w:val="btLr"/>
            <w:vAlign w:val="center"/>
            <w:hideMark/>
          </w:tcPr>
          <w:p w:rsidR="006B30F1" w:rsidRPr="00876232" w:rsidRDefault="006B30F1" w:rsidP="000A155F">
            <w:pPr>
              <w:ind w:left="113" w:right="113"/>
              <w:jc w:val="center"/>
              <w:rPr>
                <w:rFonts w:ascii="Arial" w:hAnsi="Arial" w:cs="Arial"/>
                <w:sz w:val="14"/>
                <w:szCs w:val="14"/>
              </w:rPr>
            </w:pPr>
            <w:r w:rsidRPr="00876232">
              <w:rPr>
                <w:rFonts w:ascii="Arial" w:hAnsi="Arial" w:cs="Arial"/>
                <w:sz w:val="14"/>
                <w:szCs w:val="14"/>
              </w:rPr>
              <w:t>По болезни</w:t>
            </w:r>
          </w:p>
        </w:tc>
        <w:tc>
          <w:tcPr>
            <w:tcW w:w="0" w:type="auto"/>
            <w:shd w:val="clear" w:color="auto" w:fill="ECF2F9"/>
            <w:tcMar>
              <w:top w:w="50" w:type="dxa"/>
              <w:left w:w="0" w:type="dxa"/>
              <w:bottom w:w="50" w:type="dxa"/>
              <w:right w:w="0" w:type="dxa"/>
            </w:tcMar>
            <w:textDirection w:val="btLr"/>
            <w:vAlign w:val="center"/>
            <w:hideMark/>
          </w:tcPr>
          <w:p w:rsidR="006B30F1" w:rsidRPr="00876232" w:rsidRDefault="006B30F1" w:rsidP="000A155F">
            <w:pPr>
              <w:ind w:left="113" w:right="113"/>
              <w:jc w:val="center"/>
              <w:rPr>
                <w:rFonts w:ascii="Arial" w:hAnsi="Arial" w:cs="Arial"/>
                <w:sz w:val="14"/>
                <w:szCs w:val="14"/>
              </w:rPr>
            </w:pPr>
            <w:r w:rsidRPr="00876232">
              <w:rPr>
                <w:rFonts w:ascii="Arial" w:hAnsi="Arial" w:cs="Arial"/>
                <w:sz w:val="14"/>
                <w:szCs w:val="14"/>
              </w:rPr>
              <w:t>Всего</w:t>
            </w:r>
          </w:p>
        </w:tc>
        <w:tc>
          <w:tcPr>
            <w:tcW w:w="0" w:type="auto"/>
            <w:shd w:val="clear" w:color="auto" w:fill="ECF2F9"/>
            <w:tcMar>
              <w:top w:w="50" w:type="dxa"/>
              <w:left w:w="0" w:type="dxa"/>
              <w:bottom w:w="50" w:type="dxa"/>
              <w:right w:w="0" w:type="dxa"/>
            </w:tcMar>
            <w:textDirection w:val="btLr"/>
            <w:vAlign w:val="center"/>
            <w:hideMark/>
          </w:tcPr>
          <w:p w:rsidR="006B30F1" w:rsidRPr="00876232" w:rsidRDefault="006B30F1" w:rsidP="000A155F">
            <w:pPr>
              <w:ind w:left="113" w:right="113"/>
              <w:jc w:val="center"/>
              <w:rPr>
                <w:rFonts w:ascii="Arial" w:hAnsi="Arial" w:cs="Arial"/>
                <w:sz w:val="14"/>
                <w:szCs w:val="14"/>
              </w:rPr>
            </w:pPr>
            <w:r w:rsidRPr="00876232">
              <w:rPr>
                <w:rFonts w:ascii="Arial" w:hAnsi="Arial" w:cs="Arial"/>
                <w:sz w:val="14"/>
                <w:szCs w:val="14"/>
              </w:rPr>
              <w:t>По болезни</w:t>
            </w:r>
          </w:p>
        </w:tc>
        <w:tc>
          <w:tcPr>
            <w:tcW w:w="0" w:type="auto"/>
            <w:vMerge/>
            <w:shd w:val="clear" w:color="auto" w:fill="FFFFFF"/>
            <w:tcMar>
              <w:top w:w="50" w:type="dxa"/>
              <w:left w:w="0" w:type="dxa"/>
              <w:bottom w:w="50" w:type="dxa"/>
              <w:right w:w="0" w:type="dxa"/>
            </w:tcMar>
            <w:vAlign w:val="center"/>
            <w:hideMark/>
          </w:tcPr>
          <w:p w:rsidR="006B30F1" w:rsidRPr="00876232" w:rsidRDefault="006B30F1" w:rsidP="000A155F">
            <w:pPr>
              <w:rPr>
                <w:rFonts w:ascii="Arial" w:hAnsi="Arial" w:cs="Arial"/>
                <w:sz w:val="14"/>
                <w:szCs w:val="14"/>
              </w:rPr>
            </w:pPr>
          </w:p>
        </w:tc>
        <w:tc>
          <w:tcPr>
            <w:tcW w:w="0" w:type="auto"/>
            <w:shd w:val="clear" w:color="auto" w:fill="ECF2F9"/>
            <w:tcMar>
              <w:top w:w="50" w:type="dxa"/>
              <w:left w:w="0" w:type="dxa"/>
              <w:bottom w:w="50" w:type="dxa"/>
              <w:right w:w="0" w:type="dxa"/>
            </w:tcMar>
            <w:textDirection w:val="btLr"/>
            <w:vAlign w:val="center"/>
            <w:hideMark/>
          </w:tcPr>
          <w:p w:rsidR="006B30F1" w:rsidRPr="00876232" w:rsidRDefault="006B30F1" w:rsidP="000A155F">
            <w:pPr>
              <w:ind w:left="113" w:right="113"/>
              <w:jc w:val="center"/>
              <w:rPr>
                <w:rFonts w:ascii="Arial" w:hAnsi="Arial" w:cs="Arial"/>
                <w:sz w:val="14"/>
                <w:szCs w:val="14"/>
              </w:rPr>
            </w:pPr>
            <w:r w:rsidRPr="00876232">
              <w:rPr>
                <w:rFonts w:ascii="Arial" w:hAnsi="Arial" w:cs="Arial"/>
                <w:sz w:val="14"/>
                <w:szCs w:val="14"/>
              </w:rPr>
              <w:t>Всего</w:t>
            </w:r>
          </w:p>
        </w:tc>
        <w:tc>
          <w:tcPr>
            <w:tcW w:w="0" w:type="auto"/>
            <w:shd w:val="clear" w:color="auto" w:fill="ECF2F9"/>
            <w:tcMar>
              <w:top w:w="50" w:type="dxa"/>
              <w:left w:w="0" w:type="dxa"/>
              <w:bottom w:w="50" w:type="dxa"/>
              <w:right w:w="0" w:type="dxa"/>
            </w:tcMar>
            <w:textDirection w:val="btLr"/>
            <w:vAlign w:val="center"/>
            <w:hideMark/>
          </w:tcPr>
          <w:p w:rsidR="006B30F1" w:rsidRPr="00876232" w:rsidRDefault="006B30F1" w:rsidP="000A155F">
            <w:pPr>
              <w:ind w:left="113" w:right="113"/>
              <w:jc w:val="center"/>
              <w:rPr>
                <w:rFonts w:ascii="Arial" w:hAnsi="Arial" w:cs="Arial"/>
                <w:sz w:val="14"/>
                <w:szCs w:val="14"/>
              </w:rPr>
            </w:pPr>
            <w:r w:rsidRPr="00876232">
              <w:rPr>
                <w:rFonts w:ascii="Arial" w:hAnsi="Arial" w:cs="Arial"/>
                <w:sz w:val="14"/>
                <w:szCs w:val="14"/>
              </w:rPr>
              <w:t>По болезни</w:t>
            </w:r>
          </w:p>
        </w:tc>
        <w:tc>
          <w:tcPr>
            <w:tcW w:w="0" w:type="auto"/>
            <w:shd w:val="clear" w:color="auto" w:fill="ECF2F9"/>
            <w:tcMar>
              <w:top w:w="50" w:type="dxa"/>
              <w:left w:w="0" w:type="dxa"/>
              <w:bottom w:w="50" w:type="dxa"/>
              <w:right w:w="0" w:type="dxa"/>
            </w:tcMar>
            <w:textDirection w:val="btLr"/>
            <w:vAlign w:val="center"/>
            <w:hideMark/>
          </w:tcPr>
          <w:p w:rsidR="006B30F1" w:rsidRPr="00876232" w:rsidRDefault="006B30F1" w:rsidP="000A155F">
            <w:pPr>
              <w:ind w:left="113" w:right="113"/>
              <w:jc w:val="center"/>
              <w:rPr>
                <w:rFonts w:ascii="Arial" w:hAnsi="Arial" w:cs="Arial"/>
                <w:sz w:val="14"/>
                <w:szCs w:val="14"/>
              </w:rPr>
            </w:pPr>
            <w:r w:rsidRPr="00876232">
              <w:rPr>
                <w:rFonts w:ascii="Arial" w:hAnsi="Arial" w:cs="Arial"/>
                <w:sz w:val="14"/>
                <w:szCs w:val="14"/>
              </w:rPr>
              <w:t>Всего</w:t>
            </w:r>
          </w:p>
        </w:tc>
        <w:tc>
          <w:tcPr>
            <w:tcW w:w="0" w:type="auto"/>
            <w:shd w:val="clear" w:color="auto" w:fill="ECF2F9"/>
            <w:tcMar>
              <w:top w:w="50" w:type="dxa"/>
              <w:left w:w="0" w:type="dxa"/>
              <w:bottom w:w="50" w:type="dxa"/>
              <w:right w:w="0" w:type="dxa"/>
            </w:tcMar>
            <w:textDirection w:val="btLr"/>
            <w:vAlign w:val="center"/>
            <w:hideMark/>
          </w:tcPr>
          <w:p w:rsidR="006B30F1" w:rsidRPr="00876232" w:rsidRDefault="006B30F1" w:rsidP="000A155F">
            <w:pPr>
              <w:ind w:left="113" w:right="113"/>
              <w:jc w:val="center"/>
              <w:rPr>
                <w:rFonts w:ascii="Arial" w:hAnsi="Arial" w:cs="Arial"/>
                <w:sz w:val="14"/>
                <w:szCs w:val="14"/>
              </w:rPr>
            </w:pPr>
            <w:r w:rsidRPr="00876232">
              <w:rPr>
                <w:rFonts w:ascii="Arial" w:hAnsi="Arial" w:cs="Arial"/>
                <w:sz w:val="14"/>
                <w:szCs w:val="14"/>
              </w:rPr>
              <w:t>По болезни</w:t>
            </w:r>
          </w:p>
        </w:tc>
        <w:tc>
          <w:tcPr>
            <w:tcW w:w="0" w:type="auto"/>
            <w:vMerge/>
            <w:shd w:val="clear" w:color="auto" w:fill="FFFFFF"/>
            <w:tcMar>
              <w:top w:w="50" w:type="dxa"/>
              <w:left w:w="0" w:type="dxa"/>
              <w:bottom w:w="50" w:type="dxa"/>
              <w:right w:w="0" w:type="dxa"/>
            </w:tcMar>
            <w:vAlign w:val="center"/>
            <w:hideMark/>
          </w:tcPr>
          <w:p w:rsidR="006B30F1" w:rsidRPr="00876232" w:rsidRDefault="006B30F1" w:rsidP="000A155F">
            <w:pPr>
              <w:rPr>
                <w:rFonts w:ascii="Arial" w:hAnsi="Arial" w:cs="Arial"/>
                <w:sz w:val="14"/>
                <w:szCs w:val="14"/>
              </w:rPr>
            </w:pPr>
          </w:p>
        </w:tc>
        <w:tc>
          <w:tcPr>
            <w:tcW w:w="0" w:type="auto"/>
            <w:shd w:val="clear" w:color="auto" w:fill="ECF2F9"/>
            <w:tcMar>
              <w:top w:w="50" w:type="dxa"/>
              <w:left w:w="0" w:type="dxa"/>
              <w:bottom w:w="50" w:type="dxa"/>
              <w:right w:w="0" w:type="dxa"/>
            </w:tcMar>
            <w:textDirection w:val="btLr"/>
            <w:vAlign w:val="center"/>
            <w:hideMark/>
          </w:tcPr>
          <w:p w:rsidR="006B30F1" w:rsidRPr="00876232" w:rsidRDefault="006B30F1" w:rsidP="000A155F">
            <w:pPr>
              <w:ind w:left="113" w:right="113"/>
              <w:jc w:val="center"/>
              <w:rPr>
                <w:rFonts w:ascii="Arial" w:hAnsi="Arial" w:cs="Arial"/>
                <w:sz w:val="14"/>
                <w:szCs w:val="14"/>
              </w:rPr>
            </w:pPr>
            <w:r w:rsidRPr="00876232">
              <w:rPr>
                <w:rFonts w:ascii="Arial" w:hAnsi="Arial" w:cs="Arial"/>
                <w:sz w:val="14"/>
                <w:szCs w:val="14"/>
              </w:rPr>
              <w:t>Всего</w:t>
            </w:r>
          </w:p>
        </w:tc>
        <w:tc>
          <w:tcPr>
            <w:tcW w:w="0" w:type="auto"/>
            <w:shd w:val="clear" w:color="auto" w:fill="ECF2F9"/>
            <w:tcMar>
              <w:top w:w="50" w:type="dxa"/>
              <w:left w:w="0" w:type="dxa"/>
              <w:bottom w:w="50" w:type="dxa"/>
              <w:right w:w="0" w:type="dxa"/>
            </w:tcMar>
            <w:textDirection w:val="btLr"/>
            <w:vAlign w:val="center"/>
            <w:hideMark/>
          </w:tcPr>
          <w:p w:rsidR="006B30F1" w:rsidRPr="00876232" w:rsidRDefault="006B30F1" w:rsidP="000A155F">
            <w:pPr>
              <w:ind w:left="113" w:right="113"/>
              <w:jc w:val="center"/>
              <w:rPr>
                <w:rFonts w:ascii="Arial" w:hAnsi="Arial" w:cs="Arial"/>
                <w:sz w:val="14"/>
                <w:szCs w:val="14"/>
              </w:rPr>
            </w:pPr>
            <w:r w:rsidRPr="00876232">
              <w:rPr>
                <w:rFonts w:ascii="Arial" w:hAnsi="Arial" w:cs="Arial"/>
                <w:sz w:val="14"/>
                <w:szCs w:val="14"/>
              </w:rPr>
              <w:t>По болезни</w:t>
            </w:r>
          </w:p>
        </w:tc>
        <w:tc>
          <w:tcPr>
            <w:tcW w:w="0" w:type="auto"/>
            <w:shd w:val="clear" w:color="auto" w:fill="ECF2F9"/>
            <w:tcMar>
              <w:top w:w="50" w:type="dxa"/>
              <w:left w:w="0" w:type="dxa"/>
              <w:bottom w:w="50" w:type="dxa"/>
              <w:right w:w="0" w:type="dxa"/>
            </w:tcMar>
            <w:textDirection w:val="btLr"/>
            <w:vAlign w:val="center"/>
            <w:hideMark/>
          </w:tcPr>
          <w:p w:rsidR="006B30F1" w:rsidRPr="00876232" w:rsidRDefault="006B30F1" w:rsidP="000A155F">
            <w:pPr>
              <w:ind w:left="113" w:right="113"/>
              <w:jc w:val="center"/>
              <w:rPr>
                <w:rFonts w:ascii="Arial" w:hAnsi="Arial" w:cs="Arial"/>
                <w:sz w:val="14"/>
                <w:szCs w:val="14"/>
              </w:rPr>
            </w:pPr>
            <w:r w:rsidRPr="00876232">
              <w:rPr>
                <w:rFonts w:ascii="Arial" w:hAnsi="Arial" w:cs="Arial"/>
                <w:sz w:val="14"/>
                <w:szCs w:val="14"/>
              </w:rPr>
              <w:t>Всего</w:t>
            </w:r>
          </w:p>
        </w:tc>
        <w:tc>
          <w:tcPr>
            <w:tcW w:w="0" w:type="auto"/>
            <w:shd w:val="clear" w:color="auto" w:fill="ECF2F9"/>
            <w:tcMar>
              <w:top w:w="50" w:type="dxa"/>
              <w:left w:w="0" w:type="dxa"/>
              <w:bottom w:w="50" w:type="dxa"/>
              <w:right w:w="0" w:type="dxa"/>
            </w:tcMar>
            <w:textDirection w:val="btLr"/>
            <w:vAlign w:val="center"/>
            <w:hideMark/>
          </w:tcPr>
          <w:p w:rsidR="006B30F1" w:rsidRPr="00876232" w:rsidRDefault="006B30F1" w:rsidP="000A155F">
            <w:pPr>
              <w:ind w:left="113" w:right="113"/>
              <w:jc w:val="center"/>
              <w:rPr>
                <w:rFonts w:ascii="Arial" w:hAnsi="Arial" w:cs="Arial"/>
                <w:sz w:val="14"/>
                <w:szCs w:val="14"/>
              </w:rPr>
            </w:pPr>
            <w:r w:rsidRPr="00876232">
              <w:rPr>
                <w:rFonts w:ascii="Arial" w:hAnsi="Arial" w:cs="Arial"/>
                <w:sz w:val="14"/>
                <w:szCs w:val="14"/>
              </w:rPr>
              <w:t>По болезни</w:t>
            </w:r>
          </w:p>
        </w:tc>
        <w:tc>
          <w:tcPr>
            <w:tcW w:w="0" w:type="auto"/>
            <w:vMerge/>
            <w:shd w:val="clear" w:color="auto" w:fill="FFFFFF"/>
            <w:vAlign w:val="center"/>
            <w:hideMark/>
          </w:tcPr>
          <w:p w:rsidR="006B30F1" w:rsidRPr="00876232" w:rsidRDefault="006B30F1" w:rsidP="000A155F">
            <w:pPr>
              <w:rPr>
                <w:rFonts w:ascii="Arial" w:hAnsi="Arial" w:cs="Arial"/>
                <w:sz w:val="14"/>
                <w:szCs w:val="14"/>
              </w:rPr>
            </w:pPr>
          </w:p>
        </w:tc>
      </w:tr>
      <w:tr w:rsidR="006B30F1" w:rsidRPr="00876232" w:rsidTr="000A155F">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1</w:t>
            </w:r>
          </w:p>
        </w:tc>
        <w:tc>
          <w:tcPr>
            <w:tcW w:w="0" w:type="auto"/>
            <w:shd w:val="clear" w:color="auto" w:fill="FFFFFF"/>
            <w:noWrap/>
            <w:tcMar>
              <w:top w:w="50" w:type="dxa"/>
              <w:left w:w="100" w:type="dxa"/>
              <w:bottom w:w="50" w:type="dxa"/>
              <w:right w:w="100" w:type="dxa"/>
            </w:tcMar>
            <w:vAlign w:val="center"/>
            <w:hideMark/>
          </w:tcPr>
          <w:p w:rsidR="006B30F1" w:rsidRPr="00876232" w:rsidRDefault="001E7EA7" w:rsidP="000A155F">
            <w:pPr>
              <w:rPr>
                <w:rFonts w:ascii="Arial" w:hAnsi="Arial" w:cs="Arial"/>
                <w:sz w:val="15"/>
                <w:szCs w:val="15"/>
              </w:rPr>
            </w:pPr>
            <w:hyperlink r:id="rId94" w:tooltip="Перейти на страницу оценок ученика" w:history="1">
              <w:r w:rsidR="006B30F1" w:rsidRPr="00876232">
                <w:rPr>
                  <w:rFonts w:ascii="Arial" w:hAnsi="Arial" w:cs="Arial"/>
                  <w:b/>
                  <w:bCs/>
                  <w:sz w:val="15"/>
                </w:rPr>
                <w:t>Дускалиев А.</w:t>
              </w:r>
            </w:hyperlink>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1</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1</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10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7</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10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10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48</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48</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5</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5</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24</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24</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3</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2</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21</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16</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19</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18</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103</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95</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r>
      <w:tr w:rsidR="006B30F1" w:rsidRPr="00876232" w:rsidTr="000A155F">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2</w:t>
            </w:r>
          </w:p>
        </w:tc>
        <w:tc>
          <w:tcPr>
            <w:tcW w:w="0" w:type="auto"/>
            <w:shd w:val="clear" w:color="auto" w:fill="FFFFFF"/>
            <w:noWrap/>
            <w:tcMar>
              <w:top w:w="50" w:type="dxa"/>
              <w:left w:w="100" w:type="dxa"/>
              <w:bottom w:w="50" w:type="dxa"/>
              <w:right w:w="100" w:type="dxa"/>
            </w:tcMar>
            <w:vAlign w:val="center"/>
            <w:hideMark/>
          </w:tcPr>
          <w:p w:rsidR="006B30F1" w:rsidRPr="00876232" w:rsidRDefault="001E7EA7" w:rsidP="000A155F">
            <w:pPr>
              <w:rPr>
                <w:rFonts w:ascii="Arial" w:hAnsi="Arial" w:cs="Arial"/>
                <w:sz w:val="15"/>
                <w:szCs w:val="15"/>
              </w:rPr>
            </w:pPr>
            <w:hyperlink r:id="rId95" w:tooltip="Перейти на страницу оценок ученика" w:history="1">
              <w:r w:rsidR="006B30F1" w:rsidRPr="00876232">
                <w:rPr>
                  <w:rFonts w:ascii="Arial" w:hAnsi="Arial" w:cs="Arial"/>
                  <w:b/>
                  <w:bCs/>
                  <w:sz w:val="15"/>
                </w:rPr>
                <w:t>Жумагалиев А.</w:t>
              </w:r>
            </w:hyperlink>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2</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2</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10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9</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2</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2</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10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9</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r>
      <w:tr w:rsidR="006B30F1" w:rsidRPr="00876232" w:rsidTr="000A155F">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3</w:t>
            </w:r>
          </w:p>
        </w:tc>
        <w:tc>
          <w:tcPr>
            <w:tcW w:w="0" w:type="auto"/>
            <w:shd w:val="clear" w:color="auto" w:fill="FFFFFF"/>
            <w:noWrap/>
            <w:tcMar>
              <w:top w:w="50" w:type="dxa"/>
              <w:left w:w="100" w:type="dxa"/>
              <w:bottom w:w="50" w:type="dxa"/>
              <w:right w:w="100" w:type="dxa"/>
            </w:tcMar>
            <w:vAlign w:val="center"/>
            <w:hideMark/>
          </w:tcPr>
          <w:p w:rsidR="006B30F1" w:rsidRPr="00876232" w:rsidRDefault="001E7EA7" w:rsidP="000A155F">
            <w:pPr>
              <w:rPr>
                <w:rFonts w:ascii="Arial" w:hAnsi="Arial" w:cs="Arial"/>
                <w:sz w:val="15"/>
                <w:szCs w:val="15"/>
              </w:rPr>
            </w:pPr>
            <w:hyperlink r:id="rId96" w:tooltip="Перейти на страницу оценок ученика" w:history="1">
              <w:r w:rsidR="006B30F1" w:rsidRPr="00876232">
                <w:rPr>
                  <w:rFonts w:ascii="Arial" w:hAnsi="Arial" w:cs="Arial"/>
                  <w:b/>
                  <w:bCs/>
                  <w:sz w:val="15"/>
                </w:rPr>
                <w:t>Садовая Ю.</w:t>
              </w:r>
            </w:hyperlink>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1</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11</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1</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5</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8</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8</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32</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32</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4</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4</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16</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16</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14</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12</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64</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48</w:t>
            </w:r>
          </w:p>
        </w:tc>
        <w:tc>
          <w:tcPr>
            <w:tcW w:w="0" w:type="auto"/>
            <w:shd w:val="clear" w:color="auto" w:fill="FFFFFF"/>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r>
      <w:tr w:rsidR="006B30F1" w:rsidRPr="00876232" w:rsidTr="000A155F">
        <w:tc>
          <w:tcPr>
            <w:tcW w:w="0" w:type="auto"/>
            <w:gridSpan w:val="2"/>
            <w:shd w:val="clear" w:color="auto" w:fill="EEEEEE"/>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Итого</w:t>
            </w:r>
          </w:p>
        </w:tc>
        <w:tc>
          <w:tcPr>
            <w:tcW w:w="0" w:type="auto"/>
            <w:shd w:val="clear" w:color="auto" w:fill="EEEEEE"/>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4</w:t>
            </w:r>
          </w:p>
        </w:tc>
        <w:tc>
          <w:tcPr>
            <w:tcW w:w="0" w:type="auto"/>
            <w:shd w:val="clear" w:color="auto" w:fill="EEEEEE"/>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3</w:t>
            </w:r>
          </w:p>
        </w:tc>
        <w:tc>
          <w:tcPr>
            <w:tcW w:w="0" w:type="auto"/>
            <w:shd w:val="clear" w:color="auto" w:fill="EEEEEE"/>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31</w:t>
            </w:r>
          </w:p>
        </w:tc>
        <w:tc>
          <w:tcPr>
            <w:tcW w:w="0" w:type="auto"/>
            <w:shd w:val="clear" w:color="auto" w:fill="EEEEEE"/>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16</w:t>
            </w:r>
          </w:p>
        </w:tc>
        <w:tc>
          <w:tcPr>
            <w:tcW w:w="0" w:type="auto"/>
            <w:shd w:val="clear" w:color="auto" w:fill="EEEEEE"/>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EEEEEE"/>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11</w:t>
            </w:r>
          </w:p>
        </w:tc>
        <w:tc>
          <w:tcPr>
            <w:tcW w:w="0" w:type="auto"/>
            <w:shd w:val="clear" w:color="auto" w:fill="EEEEEE"/>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10</w:t>
            </w:r>
          </w:p>
        </w:tc>
        <w:tc>
          <w:tcPr>
            <w:tcW w:w="0" w:type="auto"/>
            <w:shd w:val="clear" w:color="auto" w:fill="EEEEEE"/>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53</w:t>
            </w:r>
          </w:p>
        </w:tc>
        <w:tc>
          <w:tcPr>
            <w:tcW w:w="0" w:type="auto"/>
            <w:shd w:val="clear" w:color="auto" w:fill="EEEEEE"/>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48</w:t>
            </w:r>
          </w:p>
        </w:tc>
        <w:tc>
          <w:tcPr>
            <w:tcW w:w="0" w:type="auto"/>
            <w:shd w:val="clear" w:color="auto" w:fill="EEEEEE"/>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EEEEEE"/>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13</w:t>
            </w:r>
          </w:p>
        </w:tc>
        <w:tc>
          <w:tcPr>
            <w:tcW w:w="0" w:type="auto"/>
            <w:shd w:val="clear" w:color="auto" w:fill="EEEEEE"/>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13</w:t>
            </w:r>
          </w:p>
        </w:tc>
        <w:tc>
          <w:tcPr>
            <w:tcW w:w="0" w:type="auto"/>
            <w:shd w:val="clear" w:color="auto" w:fill="EEEEEE"/>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56</w:t>
            </w:r>
          </w:p>
        </w:tc>
        <w:tc>
          <w:tcPr>
            <w:tcW w:w="0" w:type="auto"/>
            <w:shd w:val="clear" w:color="auto" w:fill="EEEEEE"/>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56</w:t>
            </w:r>
          </w:p>
        </w:tc>
        <w:tc>
          <w:tcPr>
            <w:tcW w:w="0" w:type="auto"/>
            <w:shd w:val="clear" w:color="auto" w:fill="EEEEEE"/>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EEEEEE"/>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7</w:t>
            </w:r>
          </w:p>
        </w:tc>
        <w:tc>
          <w:tcPr>
            <w:tcW w:w="0" w:type="auto"/>
            <w:shd w:val="clear" w:color="auto" w:fill="EEEEEE"/>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6</w:t>
            </w:r>
          </w:p>
        </w:tc>
        <w:tc>
          <w:tcPr>
            <w:tcW w:w="0" w:type="auto"/>
            <w:shd w:val="clear" w:color="auto" w:fill="EEEEEE"/>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37</w:t>
            </w:r>
          </w:p>
        </w:tc>
        <w:tc>
          <w:tcPr>
            <w:tcW w:w="0" w:type="auto"/>
            <w:shd w:val="clear" w:color="auto" w:fill="EEEEEE"/>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32</w:t>
            </w:r>
          </w:p>
        </w:tc>
        <w:tc>
          <w:tcPr>
            <w:tcW w:w="0" w:type="auto"/>
            <w:shd w:val="clear" w:color="auto" w:fill="EEEEEE"/>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c>
          <w:tcPr>
            <w:tcW w:w="0" w:type="auto"/>
            <w:shd w:val="clear" w:color="auto" w:fill="EEEEEE"/>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35</w:t>
            </w:r>
          </w:p>
        </w:tc>
        <w:tc>
          <w:tcPr>
            <w:tcW w:w="0" w:type="auto"/>
            <w:shd w:val="clear" w:color="auto" w:fill="EEEEEE"/>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32</w:t>
            </w:r>
          </w:p>
        </w:tc>
        <w:tc>
          <w:tcPr>
            <w:tcW w:w="0" w:type="auto"/>
            <w:shd w:val="clear" w:color="auto" w:fill="EEEEEE"/>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177</w:t>
            </w:r>
          </w:p>
        </w:tc>
        <w:tc>
          <w:tcPr>
            <w:tcW w:w="0" w:type="auto"/>
            <w:shd w:val="clear" w:color="auto" w:fill="EEEEEE"/>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152</w:t>
            </w:r>
          </w:p>
        </w:tc>
        <w:tc>
          <w:tcPr>
            <w:tcW w:w="0" w:type="auto"/>
            <w:shd w:val="clear" w:color="auto" w:fill="EEEEEE"/>
            <w:tcMar>
              <w:top w:w="50" w:type="dxa"/>
              <w:left w:w="100" w:type="dxa"/>
              <w:bottom w:w="50" w:type="dxa"/>
              <w:right w:w="100" w:type="dxa"/>
            </w:tcMar>
            <w:vAlign w:val="center"/>
            <w:hideMark/>
          </w:tcPr>
          <w:p w:rsidR="006B30F1" w:rsidRPr="00876232" w:rsidRDefault="006B30F1" w:rsidP="000A155F">
            <w:pPr>
              <w:jc w:val="center"/>
              <w:rPr>
                <w:rFonts w:ascii="Arial" w:hAnsi="Arial" w:cs="Arial"/>
                <w:sz w:val="15"/>
                <w:szCs w:val="15"/>
              </w:rPr>
            </w:pPr>
            <w:r w:rsidRPr="00876232">
              <w:rPr>
                <w:rFonts w:ascii="Arial" w:hAnsi="Arial" w:cs="Arial"/>
                <w:sz w:val="15"/>
                <w:szCs w:val="15"/>
              </w:rPr>
              <w:t>0</w:t>
            </w:r>
          </w:p>
        </w:tc>
      </w:tr>
    </w:tbl>
    <w:p w:rsidR="006B30F1" w:rsidRPr="00DE58E5" w:rsidRDefault="006B30F1" w:rsidP="00DE58E5">
      <w:pPr>
        <w:pStyle w:val="aa"/>
        <w:spacing w:after="0"/>
        <w:ind w:firstLine="709"/>
        <w:jc w:val="both"/>
        <w:rPr>
          <w:bCs/>
        </w:rPr>
      </w:pPr>
      <w:r w:rsidRPr="00DE58E5">
        <w:rPr>
          <w:bCs/>
        </w:rPr>
        <w:t>В течение всего года учащиеся начальных классов прини</w:t>
      </w:r>
      <w:r w:rsidRPr="00DE58E5">
        <w:rPr>
          <w:bCs/>
        </w:rPr>
        <w:softHyphen/>
        <w:t xml:space="preserve">мали активное участие в региональных, районных и  школьных конкурсах. Было много призовых мест: </w:t>
      </w:r>
    </w:p>
    <w:p w:rsidR="006B30F1" w:rsidRPr="00DE58E5" w:rsidRDefault="006B30F1" w:rsidP="00204AF2">
      <w:pPr>
        <w:pStyle w:val="aa"/>
        <w:numPr>
          <w:ilvl w:val="0"/>
          <w:numId w:val="47"/>
        </w:numPr>
        <w:spacing w:after="0"/>
        <w:jc w:val="both"/>
        <w:rPr>
          <w:bCs/>
        </w:rPr>
      </w:pPr>
      <w:r w:rsidRPr="00DE58E5">
        <w:rPr>
          <w:bCs/>
        </w:rPr>
        <w:t xml:space="preserve"> «Русский медвежонок», «КИТ» - 1 место в регионе Осорина Ю. (1 кл.); учащиеся </w:t>
      </w:r>
      <w:r w:rsidRPr="00DE58E5">
        <w:t>1-4 классов получили сертификаты;</w:t>
      </w:r>
    </w:p>
    <w:p w:rsidR="006B30F1" w:rsidRPr="00DE58E5" w:rsidRDefault="006B30F1" w:rsidP="00204AF2">
      <w:pPr>
        <w:pStyle w:val="aa"/>
        <w:numPr>
          <w:ilvl w:val="0"/>
          <w:numId w:val="47"/>
        </w:numPr>
        <w:spacing w:after="0"/>
        <w:jc w:val="both"/>
        <w:rPr>
          <w:bCs/>
        </w:rPr>
      </w:pPr>
      <w:r w:rsidRPr="00DE58E5">
        <w:t>Конкурс поделок «Золотая осень»;</w:t>
      </w:r>
    </w:p>
    <w:p w:rsidR="006B30F1" w:rsidRPr="00DE58E5" w:rsidRDefault="006B30F1" w:rsidP="00204AF2">
      <w:pPr>
        <w:numPr>
          <w:ilvl w:val="0"/>
          <w:numId w:val="47"/>
        </w:numPr>
        <w:jc w:val="both"/>
      </w:pPr>
      <w:r w:rsidRPr="00DE58E5">
        <w:t xml:space="preserve">Конкурс рисунков «Я выбираю здоровье!!!» </w:t>
      </w:r>
    </w:p>
    <w:p w:rsidR="006B30F1" w:rsidRPr="00DE58E5" w:rsidRDefault="006B30F1" w:rsidP="00204AF2">
      <w:pPr>
        <w:numPr>
          <w:ilvl w:val="0"/>
          <w:numId w:val="47"/>
        </w:numPr>
        <w:jc w:val="both"/>
      </w:pPr>
      <w:r w:rsidRPr="00DE58E5">
        <w:t>Федеральный конкурс «Инфо-Знайка», где дети получили серификаты.</w:t>
      </w:r>
    </w:p>
    <w:p w:rsidR="006B30F1" w:rsidRPr="00DE58E5" w:rsidRDefault="006B30F1" w:rsidP="00204AF2">
      <w:pPr>
        <w:numPr>
          <w:ilvl w:val="0"/>
          <w:numId w:val="47"/>
        </w:numPr>
        <w:jc w:val="both"/>
      </w:pPr>
      <w:r w:rsidRPr="00DE58E5">
        <w:t>В дистанционном муниципальном проекте  учащиеся 3,4 классов стали призерами;</w:t>
      </w:r>
    </w:p>
    <w:p w:rsidR="006B30F1" w:rsidRPr="00DE58E5" w:rsidRDefault="006B30F1" w:rsidP="00DE58E5">
      <w:pPr>
        <w:pStyle w:val="aa"/>
        <w:spacing w:after="0"/>
        <w:ind w:firstLine="709"/>
        <w:jc w:val="both"/>
        <w:rPr>
          <w:bCs/>
        </w:rPr>
      </w:pPr>
      <w:r w:rsidRPr="00DE58E5">
        <w:rPr>
          <w:bCs/>
        </w:rPr>
        <w:t xml:space="preserve">Были проведены совместные внеклассные мероприятия, где учителя помогали раскрепоститься своим ребятам и показать их таланты и возможности: </w:t>
      </w:r>
    </w:p>
    <w:p w:rsidR="006B30F1" w:rsidRPr="00DE58E5" w:rsidRDefault="006B30F1" w:rsidP="00204AF2">
      <w:pPr>
        <w:pStyle w:val="aa"/>
        <w:numPr>
          <w:ilvl w:val="0"/>
          <w:numId w:val="43"/>
        </w:numPr>
        <w:spacing w:after="0"/>
        <w:jc w:val="both"/>
      </w:pPr>
      <w:r w:rsidRPr="00DE58E5">
        <w:rPr>
          <w:bCs/>
        </w:rPr>
        <w:t xml:space="preserve">Выставка детского творчества «В гости к осени» (рисунки, поделки) (1 – 4 кл); </w:t>
      </w:r>
    </w:p>
    <w:p w:rsidR="006B30F1" w:rsidRPr="00DE58E5" w:rsidRDefault="006B30F1" w:rsidP="00204AF2">
      <w:pPr>
        <w:pStyle w:val="aa"/>
        <w:numPr>
          <w:ilvl w:val="0"/>
          <w:numId w:val="43"/>
        </w:numPr>
        <w:spacing w:after="0"/>
        <w:jc w:val="both"/>
      </w:pPr>
      <w:r w:rsidRPr="00DE58E5">
        <w:rPr>
          <w:bCs/>
        </w:rPr>
        <w:t>Новогодний маскарад;</w:t>
      </w:r>
    </w:p>
    <w:p w:rsidR="006B30F1" w:rsidRPr="00DE58E5" w:rsidRDefault="006B30F1" w:rsidP="00204AF2">
      <w:pPr>
        <w:pStyle w:val="aa"/>
        <w:numPr>
          <w:ilvl w:val="0"/>
          <w:numId w:val="43"/>
        </w:numPr>
        <w:spacing w:after="0"/>
        <w:jc w:val="both"/>
      </w:pPr>
      <w:r w:rsidRPr="00DE58E5">
        <w:t xml:space="preserve">Неделя начальных  классов: олимпиады по русскому языку, математике и окружающему миру  (3 – 4 кл) </w:t>
      </w:r>
    </w:p>
    <w:p w:rsidR="006B30F1" w:rsidRPr="00DE58E5" w:rsidRDefault="006B30F1" w:rsidP="00204AF2">
      <w:pPr>
        <w:pStyle w:val="aa"/>
        <w:numPr>
          <w:ilvl w:val="0"/>
          <w:numId w:val="43"/>
        </w:numPr>
        <w:spacing w:after="0"/>
        <w:jc w:val="both"/>
      </w:pPr>
      <w:r w:rsidRPr="00DE58E5">
        <w:t xml:space="preserve">учителями Клушевой Ж.С. и Клушевой С.Н. были даны открытый урок по окружающему миру  и внеклассное мероприятие «Цветок здоровья»; </w:t>
      </w:r>
    </w:p>
    <w:p w:rsidR="006B30F1" w:rsidRPr="00DE58E5" w:rsidRDefault="006B30F1" w:rsidP="00204AF2">
      <w:pPr>
        <w:pStyle w:val="aa"/>
        <w:numPr>
          <w:ilvl w:val="0"/>
          <w:numId w:val="43"/>
        </w:numPr>
        <w:spacing w:after="0"/>
        <w:jc w:val="both"/>
      </w:pPr>
      <w:r w:rsidRPr="00DE58E5">
        <w:t>Празд</w:t>
      </w:r>
      <w:r w:rsidRPr="00DE58E5">
        <w:softHyphen/>
        <w:t>ник «</w:t>
      </w:r>
      <w:r w:rsidRPr="00DE58E5">
        <w:rPr>
          <w:i/>
        </w:rPr>
        <w:t xml:space="preserve">Веселая </w:t>
      </w:r>
      <w:r w:rsidRPr="00DE58E5">
        <w:rPr>
          <w:bCs/>
          <w:i/>
        </w:rPr>
        <w:t>Масленица</w:t>
      </w:r>
      <w:r w:rsidRPr="00DE58E5">
        <w:rPr>
          <w:bCs/>
        </w:rPr>
        <w:t>»</w:t>
      </w:r>
      <w:r w:rsidRPr="00DE58E5">
        <w:t>.</w:t>
      </w:r>
    </w:p>
    <w:p w:rsidR="006B30F1" w:rsidRPr="00DE58E5" w:rsidRDefault="006B30F1" w:rsidP="00204AF2">
      <w:pPr>
        <w:pStyle w:val="aa"/>
        <w:numPr>
          <w:ilvl w:val="0"/>
          <w:numId w:val="43"/>
        </w:numPr>
        <w:spacing w:after="0"/>
        <w:jc w:val="both"/>
      </w:pPr>
      <w:r w:rsidRPr="00DE58E5">
        <w:t>«Дорогами войны»,  «Хочу в космос», «С.Михалков» - совместные классные часы.</w:t>
      </w:r>
    </w:p>
    <w:p w:rsidR="006B30F1" w:rsidRPr="00DE58E5" w:rsidRDefault="006B30F1" w:rsidP="00204AF2">
      <w:pPr>
        <w:pStyle w:val="aa"/>
        <w:numPr>
          <w:ilvl w:val="0"/>
          <w:numId w:val="43"/>
        </w:numPr>
        <w:spacing w:after="0"/>
        <w:jc w:val="both"/>
      </w:pPr>
      <w:r w:rsidRPr="00DE58E5">
        <w:t>Дни здоровья – «А ну-ка, мамы», «Зарница» - спортивные соревнования.</w:t>
      </w:r>
    </w:p>
    <w:p w:rsidR="006B30F1" w:rsidRPr="00DE58E5" w:rsidRDefault="006B30F1" w:rsidP="00DE58E5">
      <w:pPr>
        <w:pStyle w:val="aa"/>
        <w:spacing w:after="0"/>
        <w:ind w:firstLine="709"/>
        <w:jc w:val="both"/>
      </w:pPr>
      <w:r w:rsidRPr="00DE58E5">
        <w:t xml:space="preserve">Учащиеся 4 класса участвовали </w:t>
      </w:r>
      <w:r w:rsidRPr="00DE58E5">
        <w:rPr>
          <w:i/>
        </w:rPr>
        <w:t>в районном этапе олимпиады учащихся начальной школы по предметам</w:t>
      </w:r>
      <w:r w:rsidRPr="00DE58E5">
        <w:t>.</w:t>
      </w:r>
    </w:p>
    <w:p w:rsidR="006B30F1" w:rsidRPr="00DE58E5" w:rsidRDefault="006B30F1" w:rsidP="00DE58E5">
      <w:pPr>
        <w:pStyle w:val="aa"/>
        <w:spacing w:after="0"/>
        <w:ind w:firstLine="709"/>
        <w:jc w:val="both"/>
      </w:pPr>
      <w:r w:rsidRPr="00DE58E5">
        <w:t>Учителя начальных классов участвовали в районных конкурсах:</w:t>
      </w:r>
    </w:p>
    <w:p w:rsidR="006B30F1" w:rsidRPr="00DE58E5" w:rsidRDefault="006B30F1" w:rsidP="00204AF2">
      <w:pPr>
        <w:pStyle w:val="aa"/>
        <w:numPr>
          <w:ilvl w:val="0"/>
          <w:numId w:val="49"/>
        </w:numPr>
        <w:spacing w:after="0"/>
        <w:jc w:val="both"/>
      </w:pPr>
      <w:r w:rsidRPr="00DE58E5">
        <w:t>Конкурс разработок классных часов к 85-летию Дергачевского района, 1 место учитель Клушева С.Н.</w:t>
      </w:r>
    </w:p>
    <w:p w:rsidR="006B30F1" w:rsidRPr="00DE58E5" w:rsidRDefault="006B30F1" w:rsidP="00204AF2">
      <w:pPr>
        <w:pStyle w:val="aa"/>
        <w:numPr>
          <w:ilvl w:val="0"/>
          <w:numId w:val="49"/>
        </w:numPr>
        <w:spacing w:after="0"/>
        <w:jc w:val="both"/>
      </w:pPr>
      <w:r w:rsidRPr="00DE58E5">
        <w:t>Конкурс на лучшую внеурочную модель, участник учитель Клушева Ж.С.</w:t>
      </w:r>
    </w:p>
    <w:p w:rsidR="006B30F1" w:rsidRPr="00DE58E5" w:rsidRDefault="006B30F1" w:rsidP="00204AF2">
      <w:pPr>
        <w:pStyle w:val="aa"/>
        <w:numPr>
          <w:ilvl w:val="0"/>
          <w:numId w:val="49"/>
        </w:numPr>
        <w:spacing w:after="0"/>
        <w:jc w:val="both"/>
      </w:pPr>
      <w:r w:rsidRPr="00DE58E5">
        <w:t>Муниципальный конкурс «Сердце отдаю детям»,  учитель Клушева С.Н. победитель в номинации.</w:t>
      </w:r>
    </w:p>
    <w:p w:rsidR="006B30F1" w:rsidRPr="00DE58E5" w:rsidRDefault="006B30F1" w:rsidP="00204AF2">
      <w:pPr>
        <w:pStyle w:val="aa"/>
        <w:numPr>
          <w:ilvl w:val="0"/>
          <w:numId w:val="49"/>
        </w:numPr>
        <w:spacing w:after="0"/>
        <w:jc w:val="both"/>
      </w:pPr>
      <w:r w:rsidRPr="00DE58E5">
        <w:t>Конкурс «В содружестве с родителями», победитель в номинации учитель Клушева С.Н.</w:t>
      </w:r>
    </w:p>
    <w:p w:rsidR="006B30F1" w:rsidRPr="00CC272A" w:rsidRDefault="006B30F1" w:rsidP="00DE58E5">
      <w:pPr>
        <w:ind w:firstLine="709"/>
        <w:jc w:val="both"/>
      </w:pPr>
      <w:r w:rsidRPr="00CC272A">
        <w:t>В работе с родителями проходили совместные праздники, где родители активно участво</w:t>
      </w:r>
      <w:r w:rsidRPr="00CC272A">
        <w:softHyphen/>
        <w:t>вали вместе со своими детьми, а так же решали серьезные вопросы на общих родительских собра</w:t>
      </w:r>
      <w:r w:rsidRPr="00CC272A">
        <w:softHyphen/>
        <w:t>ниях:</w:t>
      </w:r>
    </w:p>
    <w:p w:rsidR="006B30F1" w:rsidRPr="00CC272A" w:rsidRDefault="006B30F1" w:rsidP="00204AF2">
      <w:pPr>
        <w:numPr>
          <w:ilvl w:val="0"/>
          <w:numId w:val="44"/>
        </w:numPr>
        <w:jc w:val="both"/>
        <w:rPr>
          <w:bCs/>
        </w:rPr>
      </w:pPr>
      <w:r w:rsidRPr="00CC272A">
        <w:rPr>
          <w:bCs/>
        </w:rPr>
        <w:t>внеклассное мероприятие «День Матери»,</w:t>
      </w:r>
      <w:r w:rsidRPr="00CC272A">
        <w:t xml:space="preserve"> отв.</w:t>
      </w:r>
      <w:r w:rsidRPr="00CC272A">
        <w:rPr>
          <w:bCs/>
        </w:rPr>
        <w:t xml:space="preserve"> </w:t>
      </w:r>
      <w:r w:rsidRPr="00CC272A">
        <w:rPr>
          <w:bCs/>
          <w:iCs/>
        </w:rPr>
        <w:t>уч-ль Клушева Ж.С</w:t>
      </w:r>
      <w:r w:rsidRPr="00CC272A">
        <w:t>;</w:t>
      </w:r>
    </w:p>
    <w:p w:rsidR="006B30F1" w:rsidRPr="00CC272A" w:rsidRDefault="006B30F1" w:rsidP="00204AF2">
      <w:pPr>
        <w:numPr>
          <w:ilvl w:val="0"/>
          <w:numId w:val="44"/>
        </w:numPr>
        <w:jc w:val="both"/>
        <w:rPr>
          <w:bCs/>
          <w:i/>
        </w:rPr>
      </w:pPr>
      <w:r w:rsidRPr="00CC272A">
        <w:rPr>
          <w:bCs/>
        </w:rPr>
        <w:lastRenderedPageBreak/>
        <w:t>«</w:t>
      </w:r>
      <w:r>
        <w:rPr>
          <w:bCs/>
        </w:rPr>
        <w:t>Зарница</w:t>
      </w:r>
      <w:r w:rsidRPr="00CC272A">
        <w:rPr>
          <w:bCs/>
        </w:rPr>
        <w:t xml:space="preserve">» - открытое мероприятие-праздник </w:t>
      </w:r>
      <w:r w:rsidRPr="00CC272A">
        <w:t xml:space="preserve"> отв.</w:t>
      </w:r>
      <w:r w:rsidRPr="00CC272A">
        <w:rPr>
          <w:bCs/>
        </w:rPr>
        <w:t xml:space="preserve"> </w:t>
      </w:r>
      <w:r w:rsidRPr="00CC272A">
        <w:rPr>
          <w:bCs/>
          <w:iCs/>
        </w:rPr>
        <w:t>уч-ль Клушева С.Н.</w:t>
      </w:r>
      <w:r w:rsidRPr="00CC272A">
        <w:t>;</w:t>
      </w:r>
    </w:p>
    <w:p w:rsidR="006B30F1" w:rsidRPr="00CC272A" w:rsidRDefault="006B30F1" w:rsidP="00204AF2">
      <w:pPr>
        <w:numPr>
          <w:ilvl w:val="0"/>
          <w:numId w:val="44"/>
        </w:numPr>
        <w:jc w:val="both"/>
        <w:rPr>
          <w:bCs/>
        </w:rPr>
      </w:pPr>
      <w:r w:rsidRPr="00CC272A">
        <w:t>«Мама, папа и я – спортивная семья» – спортивные состязания</w:t>
      </w:r>
      <w:r>
        <w:t>,</w:t>
      </w:r>
      <w:r w:rsidRPr="00CF7CAB">
        <w:t xml:space="preserve"> </w:t>
      </w:r>
      <w:r w:rsidRPr="00CC272A">
        <w:t>отв.</w:t>
      </w:r>
      <w:r w:rsidRPr="00CC272A">
        <w:rPr>
          <w:bCs/>
        </w:rPr>
        <w:t xml:space="preserve"> </w:t>
      </w:r>
      <w:r>
        <w:rPr>
          <w:bCs/>
          <w:iCs/>
        </w:rPr>
        <w:t xml:space="preserve">уч-ль Клушева </w:t>
      </w:r>
      <w:r w:rsidRPr="00CC272A">
        <w:rPr>
          <w:bCs/>
          <w:iCs/>
        </w:rPr>
        <w:t>С</w:t>
      </w:r>
      <w:r>
        <w:t>.Н.</w:t>
      </w:r>
      <w:r w:rsidRPr="00CC272A">
        <w:t>;</w:t>
      </w:r>
    </w:p>
    <w:p w:rsidR="006B30F1" w:rsidRPr="008E283F" w:rsidRDefault="006B30F1" w:rsidP="00204AF2">
      <w:pPr>
        <w:pStyle w:val="aa"/>
        <w:numPr>
          <w:ilvl w:val="0"/>
          <w:numId w:val="44"/>
        </w:numPr>
        <w:spacing w:after="0"/>
        <w:rPr>
          <w:bCs/>
        </w:rPr>
      </w:pPr>
      <w:r w:rsidRPr="008E283F">
        <w:rPr>
          <w:bCs/>
        </w:rPr>
        <w:t xml:space="preserve">внеклассное мероприятие «Золотая осень», </w:t>
      </w:r>
      <w:r w:rsidRPr="008E283F">
        <w:t>отв.</w:t>
      </w:r>
      <w:r w:rsidRPr="008E283F">
        <w:rPr>
          <w:bCs/>
        </w:rPr>
        <w:t xml:space="preserve"> </w:t>
      </w:r>
      <w:r w:rsidRPr="008E283F">
        <w:rPr>
          <w:bCs/>
          <w:iCs/>
        </w:rPr>
        <w:t>уч-ль  Клушева Ж.С.;</w:t>
      </w:r>
    </w:p>
    <w:p w:rsidR="006B30F1" w:rsidRPr="008E283F" w:rsidRDefault="006B30F1" w:rsidP="00204AF2">
      <w:pPr>
        <w:pStyle w:val="aa"/>
        <w:numPr>
          <w:ilvl w:val="0"/>
          <w:numId w:val="44"/>
        </w:numPr>
        <w:spacing w:after="0"/>
        <w:rPr>
          <w:bCs/>
        </w:rPr>
      </w:pPr>
      <w:r w:rsidRPr="008E283F">
        <w:rPr>
          <w:bCs/>
          <w:iCs/>
        </w:rPr>
        <w:t xml:space="preserve">совместный поход «Лучшие друзья – взрослые и дети», </w:t>
      </w:r>
      <w:r w:rsidRPr="008E283F">
        <w:t>отв.</w:t>
      </w:r>
      <w:r w:rsidRPr="008E283F">
        <w:rPr>
          <w:bCs/>
        </w:rPr>
        <w:t xml:space="preserve"> </w:t>
      </w:r>
      <w:r w:rsidRPr="008E283F">
        <w:rPr>
          <w:bCs/>
          <w:iCs/>
        </w:rPr>
        <w:t>уч-ль Клушева С.Н.</w:t>
      </w:r>
    </w:p>
    <w:p w:rsidR="006B30F1" w:rsidRPr="00CC272A" w:rsidRDefault="006B30F1" w:rsidP="00204AF2">
      <w:pPr>
        <w:numPr>
          <w:ilvl w:val="0"/>
          <w:numId w:val="44"/>
        </w:numPr>
        <w:jc w:val="both"/>
        <w:rPr>
          <w:bCs/>
        </w:rPr>
      </w:pPr>
      <w:r w:rsidRPr="00CC272A">
        <w:t>«Работа родителей в мастерской  Деда Мороза» – выставка поделок.</w:t>
      </w:r>
    </w:p>
    <w:p w:rsidR="006B30F1" w:rsidRPr="00CC272A" w:rsidRDefault="006B30F1" w:rsidP="00DE58E5">
      <w:pPr>
        <w:ind w:firstLine="709"/>
        <w:jc w:val="both"/>
      </w:pPr>
      <w:r w:rsidRPr="00CC272A">
        <w:t>Работа с родителями была поставлена на невысоком уровне. На это в будущем году необходимо обратить серьезное внимание.</w:t>
      </w:r>
    </w:p>
    <w:p w:rsidR="006B30F1" w:rsidRPr="00CC272A" w:rsidRDefault="006B30F1" w:rsidP="00DE58E5">
      <w:pPr>
        <w:ind w:firstLine="709"/>
        <w:jc w:val="both"/>
      </w:pPr>
      <w:r w:rsidRPr="00CC272A">
        <w:t>В этом учебном году учителя использовали на своих уроках информационный ре</w:t>
      </w:r>
      <w:r w:rsidRPr="00CC272A">
        <w:softHyphen/>
        <w:t>сурсы: компакт диски библиотеки «Кирилла и Мефодия», «Семейный наставник. Русский язык началь</w:t>
      </w:r>
      <w:r w:rsidRPr="00CC272A">
        <w:softHyphen/>
        <w:t xml:space="preserve">ная школа», «Фраза» - тренажер по русскому языку; «Природа и человек» - естествознание для начальной школы; комплект ЦОР по предметам. А так же применяли на своих уроках интерактивные методы обучения. Активно использовалось новое оборудование: таблицы, планшеты (печатные и магнитные), систему </w:t>
      </w:r>
      <w:r w:rsidRPr="00CC272A">
        <w:rPr>
          <w:lang w:val="en-US"/>
        </w:rPr>
        <w:t>PROLog</w:t>
      </w:r>
      <w:r w:rsidRPr="00CC272A">
        <w:t>, документ-камеру, электронный микроскоп, геометрический материал. Этот небольшой опыт дал хорошие результаты: учитель, готовясь к уроку, самообра</w:t>
      </w:r>
      <w:r w:rsidRPr="00CC272A">
        <w:softHyphen/>
        <w:t>зовывается, повышается его профессиональный опыт при работе с компьютерными техноло</w:t>
      </w:r>
      <w:r w:rsidRPr="00CC272A">
        <w:softHyphen/>
        <w:t>гиями,  у детей появляется интерес к уроку,  мотивация к обучению.</w:t>
      </w:r>
    </w:p>
    <w:p w:rsidR="006B30F1" w:rsidRPr="00CC272A" w:rsidRDefault="006B30F1" w:rsidP="00DE58E5">
      <w:pPr>
        <w:ind w:firstLine="709"/>
        <w:jc w:val="both"/>
      </w:pPr>
      <w:r w:rsidRPr="00CC272A">
        <w:t xml:space="preserve">Микроклимат в коллективе хороший. Учителя стараются помочь друг другу в проведении того или иного мероприятия. Все вопросы решаются совместно, конфликтов нет. </w:t>
      </w:r>
    </w:p>
    <w:p w:rsidR="006B30F1" w:rsidRPr="00DE58E5" w:rsidRDefault="006B30F1" w:rsidP="00DE58E5">
      <w:pPr>
        <w:pStyle w:val="aa"/>
        <w:spacing w:after="0"/>
        <w:ind w:firstLine="709"/>
        <w:jc w:val="both"/>
      </w:pPr>
      <w:r w:rsidRPr="00DE58E5">
        <w:t>В 2013/2014 году продолжили работать с портфолио учащихся. Эта работа указала на многие недостатки в работе с документами учителей. В будущем году необходимо внедрить новые формы работы МО для методической работы.</w:t>
      </w:r>
    </w:p>
    <w:p w:rsidR="006B30F1" w:rsidRPr="00DE58E5" w:rsidRDefault="006B30F1" w:rsidP="00DE58E5">
      <w:pPr>
        <w:pStyle w:val="aa"/>
        <w:spacing w:after="0"/>
        <w:ind w:firstLine="709"/>
        <w:jc w:val="both"/>
      </w:pPr>
      <w:r w:rsidRPr="00DE58E5">
        <w:t>В этом учебном году вопросы по работе  по преемственности с ДОУ «Колокольчик» были устранены. Учителем Клушевой С.Н. был составлен план работы и график посещения детского сада, были посещены несколько занятий: развитие речи, математика, технология и знакомство с окружающим миром. Проводились совместные родительские собрания с родителями будущих первоклассников. На них рассматривались вопросы внедрения в школу ФГОС НОО.</w:t>
      </w:r>
    </w:p>
    <w:p w:rsidR="006B30F1" w:rsidRPr="00DE58E5" w:rsidRDefault="006B30F1" w:rsidP="00DE58E5">
      <w:pPr>
        <w:pStyle w:val="aa"/>
        <w:spacing w:after="0"/>
        <w:ind w:firstLine="709"/>
        <w:jc w:val="both"/>
        <w:rPr>
          <w:bCs/>
        </w:rPr>
      </w:pPr>
      <w:r w:rsidRPr="00DE58E5">
        <w:rPr>
          <w:bCs/>
        </w:rPr>
        <w:t>По итогам работы МО можно выделить следующие задачи на будущий учебный год:</w:t>
      </w:r>
    </w:p>
    <w:p w:rsidR="006B30F1" w:rsidRPr="00DE58E5" w:rsidRDefault="006B30F1" w:rsidP="00204AF2">
      <w:pPr>
        <w:pStyle w:val="aa"/>
        <w:numPr>
          <w:ilvl w:val="0"/>
          <w:numId w:val="45"/>
        </w:numPr>
        <w:spacing w:after="0"/>
        <w:jc w:val="both"/>
        <w:rPr>
          <w:bCs/>
        </w:rPr>
      </w:pPr>
      <w:r w:rsidRPr="00DE58E5">
        <w:rPr>
          <w:bCs/>
        </w:rPr>
        <w:t>ФГОС НОО – 1-4 классы.</w:t>
      </w:r>
    </w:p>
    <w:p w:rsidR="006B30F1" w:rsidRPr="00DE58E5" w:rsidRDefault="006B30F1" w:rsidP="00204AF2">
      <w:pPr>
        <w:pStyle w:val="aa"/>
        <w:numPr>
          <w:ilvl w:val="0"/>
          <w:numId w:val="45"/>
        </w:numPr>
        <w:spacing w:after="0"/>
        <w:jc w:val="both"/>
        <w:rPr>
          <w:bCs/>
        </w:rPr>
      </w:pPr>
      <w:r w:rsidRPr="00DE58E5">
        <w:rPr>
          <w:bCs/>
        </w:rPr>
        <w:t xml:space="preserve">В будущем году следует продолжить работу по преемственности между ДОУ «Колокольчик» и школой. </w:t>
      </w:r>
    </w:p>
    <w:p w:rsidR="006B30F1" w:rsidRPr="00DE58E5" w:rsidRDefault="006B30F1" w:rsidP="00204AF2">
      <w:pPr>
        <w:pStyle w:val="aa"/>
        <w:numPr>
          <w:ilvl w:val="0"/>
          <w:numId w:val="45"/>
        </w:numPr>
        <w:spacing w:after="0"/>
        <w:jc w:val="both"/>
        <w:rPr>
          <w:bCs/>
        </w:rPr>
      </w:pPr>
      <w:r w:rsidRPr="00DE58E5">
        <w:rPr>
          <w:bCs/>
        </w:rPr>
        <w:t>Совершенствовать работу  с «одаренными» детьми.</w:t>
      </w:r>
    </w:p>
    <w:p w:rsidR="006B30F1" w:rsidRPr="00DE58E5" w:rsidRDefault="006B30F1" w:rsidP="00204AF2">
      <w:pPr>
        <w:pStyle w:val="aa"/>
        <w:numPr>
          <w:ilvl w:val="0"/>
          <w:numId w:val="45"/>
        </w:numPr>
        <w:spacing w:after="0"/>
        <w:jc w:val="both"/>
        <w:rPr>
          <w:bCs/>
        </w:rPr>
      </w:pPr>
      <w:r w:rsidRPr="00DE58E5">
        <w:rPr>
          <w:bCs/>
        </w:rPr>
        <w:t>Продолжать работу по накапливанию портфолио учителей, в частности авторских презентаций, следовательно, использовать на уроках интерактивные технологии, деятельностный метод для повышения обучения.</w:t>
      </w:r>
    </w:p>
    <w:p w:rsidR="006B30F1" w:rsidRPr="00DE58E5" w:rsidRDefault="006B30F1" w:rsidP="00204AF2">
      <w:pPr>
        <w:pStyle w:val="aa"/>
        <w:numPr>
          <w:ilvl w:val="0"/>
          <w:numId w:val="45"/>
        </w:numPr>
        <w:spacing w:after="0"/>
        <w:jc w:val="both"/>
        <w:rPr>
          <w:bCs/>
        </w:rPr>
      </w:pPr>
      <w:r w:rsidRPr="00DE58E5">
        <w:rPr>
          <w:bCs/>
        </w:rPr>
        <w:t>Продолжать внедрять в практику информационные ресурсы, в том числе и Интернет.</w:t>
      </w:r>
    </w:p>
    <w:p w:rsidR="006B30F1" w:rsidRPr="00DE58E5" w:rsidRDefault="006B30F1" w:rsidP="00204AF2">
      <w:pPr>
        <w:pStyle w:val="aa"/>
        <w:numPr>
          <w:ilvl w:val="0"/>
          <w:numId w:val="45"/>
        </w:numPr>
        <w:spacing w:after="0"/>
        <w:jc w:val="both"/>
        <w:rPr>
          <w:bCs/>
        </w:rPr>
      </w:pPr>
      <w:r w:rsidRPr="00DE58E5">
        <w:rPr>
          <w:bCs/>
        </w:rPr>
        <w:t>Продолжать накапливать портфолио ученика.</w:t>
      </w:r>
    </w:p>
    <w:p w:rsidR="006B30F1" w:rsidRDefault="006B30F1" w:rsidP="00DE58E5">
      <w:pPr>
        <w:pStyle w:val="aa"/>
        <w:spacing w:after="0"/>
        <w:ind w:firstLine="709"/>
        <w:jc w:val="both"/>
        <w:rPr>
          <w:b/>
          <w:bCs/>
        </w:rPr>
      </w:pPr>
    </w:p>
    <w:p w:rsidR="0044691E" w:rsidRDefault="004F7BC8" w:rsidP="004F7BC8">
      <w:pPr>
        <w:ind w:firstLine="709"/>
        <w:jc w:val="center"/>
        <w:rPr>
          <w:b/>
          <w:u w:val="single"/>
        </w:rPr>
      </w:pPr>
      <w:r w:rsidRPr="00DE58E5">
        <w:rPr>
          <w:b/>
          <w:u w:val="single"/>
        </w:rPr>
        <w:t>Творческая группа учителей-предметников</w:t>
      </w:r>
    </w:p>
    <w:p w:rsidR="00DE58E5" w:rsidRPr="00DE58E5" w:rsidRDefault="00DE58E5" w:rsidP="00DE58E5">
      <w:pPr>
        <w:shd w:val="clear" w:color="auto" w:fill="FFFFFF"/>
        <w:ind w:firstLine="720"/>
      </w:pPr>
      <w:r w:rsidRPr="00DE58E5">
        <w:t xml:space="preserve">В 2013-2014 учебном году в школе была сформирована творческая группа учителей. Она работала над методической темой: Повышение качества преподавания в основной школе через совершенствование педагогического мастерства учителей в период введения ФГОС второго поколения. </w:t>
      </w:r>
      <w:r w:rsidRPr="00DE58E5">
        <w:rPr>
          <w:b/>
        </w:rPr>
        <w:t xml:space="preserve">Цель работы группы - </w:t>
      </w:r>
      <w:r w:rsidRPr="00DE58E5">
        <w:t>создание условий для реализации педагогического мастерства, повышения уровня профессионального саморазвития учителей при реализации системно-деятельностного подхода в обучении школьников в рамках перехода на ФГОС второго поколения.</w:t>
      </w:r>
    </w:p>
    <w:p w:rsidR="00DE58E5" w:rsidRPr="00DE58E5" w:rsidRDefault="00DE58E5" w:rsidP="00DE58E5">
      <w:r w:rsidRPr="00DE58E5">
        <w:t xml:space="preserve">        Для  реализации поставленной цели были определены следующие задачи: </w:t>
      </w:r>
    </w:p>
    <w:p w:rsidR="00DE58E5" w:rsidRPr="00DE58E5" w:rsidRDefault="00DE58E5" w:rsidP="00204AF2">
      <w:pPr>
        <w:numPr>
          <w:ilvl w:val="0"/>
          <w:numId w:val="50"/>
        </w:numPr>
      </w:pPr>
      <w:r w:rsidRPr="00DE58E5">
        <w:t>систематизация нормативно-правовой и методической базы по введению ФГОС ООО;</w:t>
      </w:r>
    </w:p>
    <w:p w:rsidR="00DE58E5" w:rsidRPr="00DE58E5" w:rsidRDefault="00DE58E5" w:rsidP="00204AF2">
      <w:pPr>
        <w:numPr>
          <w:ilvl w:val="0"/>
          <w:numId w:val="50"/>
        </w:numPr>
      </w:pPr>
      <w:r w:rsidRPr="00DE58E5">
        <w:lastRenderedPageBreak/>
        <w:t>подготовка учителей  к реализации федерального государственного стандарта основного общего образования второго поколения, ориентировка их на ценностные установки, цели и задачи, определенные данным стандартом;</w:t>
      </w:r>
    </w:p>
    <w:p w:rsidR="00DE58E5" w:rsidRPr="00DE58E5" w:rsidRDefault="00DE58E5" w:rsidP="00204AF2">
      <w:pPr>
        <w:numPr>
          <w:ilvl w:val="0"/>
          <w:numId w:val="50"/>
        </w:numPr>
      </w:pPr>
      <w:r w:rsidRPr="00DE58E5">
        <w:t>освоение педагогами новой системы требований к оценке итогов образовательной деятельности обучающихся;</w:t>
      </w:r>
    </w:p>
    <w:p w:rsidR="00DE58E5" w:rsidRPr="00DE58E5" w:rsidRDefault="00DE58E5" w:rsidP="00204AF2">
      <w:pPr>
        <w:numPr>
          <w:ilvl w:val="0"/>
          <w:numId w:val="50"/>
        </w:numPr>
      </w:pPr>
      <w:r w:rsidRPr="00DE58E5">
        <w:t>совершенствовать качество современного урока; повышать его эффективность, применять современные методы обучения и внедрять новые технологии;</w:t>
      </w:r>
    </w:p>
    <w:p w:rsidR="00DE58E5" w:rsidRPr="00DE58E5" w:rsidRDefault="00DE58E5" w:rsidP="00204AF2">
      <w:pPr>
        <w:numPr>
          <w:ilvl w:val="0"/>
          <w:numId w:val="50"/>
        </w:numPr>
      </w:pPr>
      <w:r w:rsidRPr="00DE58E5">
        <w:t>осваивать новые технологии обучения, способствующие активной деятельности обучающихся и сохранению их здоровья;</w:t>
      </w:r>
    </w:p>
    <w:p w:rsidR="00DE58E5" w:rsidRPr="00DE58E5" w:rsidRDefault="00DE58E5" w:rsidP="00204AF2">
      <w:pPr>
        <w:numPr>
          <w:ilvl w:val="0"/>
          <w:numId w:val="50"/>
        </w:numPr>
      </w:pPr>
      <w:r w:rsidRPr="00DE58E5">
        <w:t>воплощать основные направления модернизации  обучения: гуманизацию, дифференциацию, личностно-ориентированный, системно-деятельностный подход к процессу обучения.</w:t>
      </w:r>
    </w:p>
    <w:p w:rsidR="00DE58E5" w:rsidRPr="00DE58E5" w:rsidRDefault="00DE58E5" w:rsidP="00DE58E5">
      <w:pPr>
        <w:ind w:left="420" w:right="-461"/>
      </w:pPr>
      <w:r w:rsidRPr="00DE58E5">
        <w:t xml:space="preserve">Работа творческой группы была организована по направлениям:   </w:t>
      </w:r>
    </w:p>
    <w:p w:rsidR="00DE58E5" w:rsidRPr="00DE58E5" w:rsidRDefault="00DE58E5" w:rsidP="00204AF2">
      <w:pPr>
        <w:numPr>
          <w:ilvl w:val="0"/>
          <w:numId w:val="51"/>
        </w:numPr>
        <w:rPr>
          <w:b/>
        </w:rPr>
      </w:pPr>
      <w:r w:rsidRPr="00DE58E5">
        <w:rPr>
          <w:b/>
        </w:rPr>
        <w:t>Работа по введению ФГОС</w:t>
      </w:r>
    </w:p>
    <w:p w:rsidR="00DE58E5" w:rsidRPr="00DE58E5" w:rsidRDefault="00DE58E5" w:rsidP="00DE58E5">
      <w:r w:rsidRPr="00DE58E5">
        <w:t xml:space="preserve">На заседаниях творческой группы были рассмотрены рабочие программы педагогов в контексте требований ФГОС ООО, программы внеурочной деятельности школьника в условиях внедрения ФГОС, изучены возможности использования системно – деятельностного подхода в практике работы учителей.    </w:t>
      </w:r>
    </w:p>
    <w:p w:rsidR="00DE58E5" w:rsidRPr="00DE58E5" w:rsidRDefault="00DE58E5" w:rsidP="00DE58E5">
      <w:pPr>
        <w:ind w:hanging="180"/>
        <w:rPr>
          <w:b/>
        </w:rPr>
      </w:pPr>
      <w:r w:rsidRPr="00DE58E5">
        <w:rPr>
          <w:b/>
        </w:rPr>
        <w:t>Качество знаний в 5 кл.</w:t>
      </w:r>
    </w:p>
    <w:tbl>
      <w:tblPr>
        <w:tblW w:w="10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37"/>
        <w:gridCol w:w="2037"/>
        <w:gridCol w:w="2037"/>
        <w:gridCol w:w="2037"/>
        <w:gridCol w:w="2038"/>
      </w:tblGrid>
      <w:tr w:rsidR="00DE58E5" w:rsidRPr="00DE58E5" w:rsidTr="000A155F">
        <w:trPr>
          <w:trHeight w:val="352"/>
        </w:trPr>
        <w:tc>
          <w:tcPr>
            <w:tcW w:w="2037" w:type="dxa"/>
            <w:tcBorders>
              <w:top w:val="single" w:sz="4" w:space="0" w:color="auto"/>
              <w:left w:val="single" w:sz="4" w:space="0" w:color="auto"/>
              <w:bottom w:val="single" w:sz="4" w:space="0" w:color="auto"/>
              <w:right w:val="single" w:sz="4" w:space="0" w:color="auto"/>
            </w:tcBorders>
          </w:tcPr>
          <w:p w:rsidR="00DE58E5" w:rsidRPr="00DE58E5" w:rsidRDefault="00DE58E5" w:rsidP="00DE58E5">
            <w:r w:rsidRPr="00DE58E5">
              <w:t>1 чет.</w:t>
            </w:r>
          </w:p>
        </w:tc>
        <w:tc>
          <w:tcPr>
            <w:tcW w:w="2037" w:type="dxa"/>
            <w:tcBorders>
              <w:top w:val="single" w:sz="4" w:space="0" w:color="auto"/>
              <w:left w:val="single" w:sz="4" w:space="0" w:color="auto"/>
              <w:bottom w:val="single" w:sz="4" w:space="0" w:color="auto"/>
              <w:right w:val="single" w:sz="4" w:space="0" w:color="auto"/>
            </w:tcBorders>
          </w:tcPr>
          <w:p w:rsidR="00DE58E5" w:rsidRPr="00DE58E5" w:rsidRDefault="00DE58E5" w:rsidP="00DE58E5">
            <w:r w:rsidRPr="00DE58E5">
              <w:t>2 чет.</w:t>
            </w:r>
          </w:p>
        </w:tc>
        <w:tc>
          <w:tcPr>
            <w:tcW w:w="2037" w:type="dxa"/>
            <w:tcBorders>
              <w:top w:val="single" w:sz="4" w:space="0" w:color="auto"/>
              <w:left w:val="single" w:sz="4" w:space="0" w:color="auto"/>
              <w:bottom w:val="single" w:sz="4" w:space="0" w:color="auto"/>
              <w:right w:val="single" w:sz="4" w:space="0" w:color="auto"/>
            </w:tcBorders>
          </w:tcPr>
          <w:p w:rsidR="00DE58E5" w:rsidRPr="00DE58E5" w:rsidRDefault="00DE58E5" w:rsidP="00DE58E5">
            <w:r w:rsidRPr="00DE58E5">
              <w:t>3 чет.</w:t>
            </w:r>
          </w:p>
        </w:tc>
        <w:tc>
          <w:tcPr>
            <w:tcW w:w="2037" w:type="dxa"/>
            <w:tcBorders>
              <w:top w:val="single" w:sz="4" w:space="0" w:color="auto"/>
              <w:left w:val="single" w:sz="4" w:space="0" w:color="auto"/>
              <w:bottom w:val="single" w:sz="4" w:space="0" w:color="auto"/>
              <w:right w:val="single" w:sz="4" w:space="0" w:color="auto"/>
            </w:tcBorders>
          </w:tcPr>
          <w:p w:rsidR="00DE58E5" w:rsidRPr="00DE58E5" w:rsidRDefault="00DE58E5" w:rsidP="00DE58E5">
            <w:r w:rsidRPr="00DE58E5">
              <w:t>4 чет.</w:t>
            </w:r>
          </w:p>
        </w:tc>
        <w:tc>
          <w:tcPr>
            <w:tcW w:w="2038" w:type="dxa"/>
            <w:tcBorders>
              <w:top w:val="single" w:sz="4" w:space="0" w:color="auto"/>
              <w:left w:val="single" w:sz="4" w:space="0" w:color="auto"/>
              <w:bottom w:val="single" w:sz="4" w:space="0" w:color="auto"/>
              <w:right w:val="single" w:sz="4" w:space="0" w:color="auto"/>
            </w:tcBorders>
          </w:tcPr>
          <w:p w:rsidR="00DE58E5" w:rsidRPr="00DE58E5" w:rsidRDefault="00DE58E5" w:rsidP="00DE58E5">
            <w:r w:rsidRPr="00DE58E5">
              <w:t xml:space="preserve">Год </w:t>
            </w:r>
          </w:p>
        </w:tc>
      </w:tr>
      <w:tr w:rsidR="00DE58E5" w:rsidRPr="00DE58E5" w:rsidTr="000A155F">
        <w:trPr>
          <w:trHeight w:val="352"/>
        </w:trPr>
        <w:tc>
          <w:tcPr>
            <w:tcW w:w="2037" w:type="dxa"/>
            <w:tcBorders>
              <w:top w:val="single" w:sz="4" w:space="0" w:color="auto"/>
              <w:left w:val="single" w:sz="4" w:space="0" w:color="auto"/>
              <w:bottom w:val="single" w:sz="4" w:space="0" w:color="auto"/>
              <w:right w:val="single" w:sz="4" w:space="0" w:color="auto"/>
            </w:tcBorders>
          </w:tcPr>
          <w:p w:rsidR="00DE58E5" w:rsidRPr="00DE58E5" w:rsidRDefault="00DE58E5" w:rsidP="00DE58E5">
            <w:r w:rsidRPr="00DE58E5">
              <w:t>20%</w:t>
            </w:r>
          </w:p>
        </w:tc>
        <w:tc>
          <w:tcPr>
            <w:tcW w:w="2037" w:type="dxa"/>
            <w:tcBorders>
              <w:top w:val="single" w:sz="4" w:space="0" w:color="auto"/>
              <w:left w:val="single" w:sz="4" w:space="0" w:color="auto"/>
              <w:bottom w:val="single" w:sz="4" w:space="0" w:color="auto"/>
              <w:right w:val="single" w:sz="4" w:space="0" w:color="auto"/>
            </w:tcBorders>
          </w:tcPr>
          <w:p w:rsidR="00DE58E5" w:rsidRPr="00DE58E5" w:rsidRDefault="00DE58E5" w:rsidP="00DE58E5">
            <w:r w:rsidRPr="00DE58E5">
              <w:t>40%</w:t>
            </w:r>
          </w:p>
        </w:tc>
        <w:tc>
          <w:tcPr>
            <w:tcW w:w="2037" w:type="dxa"/>
            <w:tcBorders>
              <w:top w:val="single" w:sz="4" w:space="0" w:color="auto"/>
              <w:left w:val="single" w:sz="4" w:space="0" w:color="auto"/>
              <w:bottom w:val="single" w:sz="4" w:space="0" w:color="auto"/>
              <w:right w:val="single" w:sz="4" w:space="0" w:color="auto"/>
            </w:tcBorders>
          </w:tcPr>
          <w:p w:rsidR="00DE58E5" w:rsidRPr="00DE58E5" w:rsidRDefault="00DE58E5" w:rsidP="00DE58E5">
            <w:r w:rsidRPr="00DE58E5">
              <w:t>20%</w:t>
            </w:r>
          </w:p>
        </w:tc>
        <w:tc>
          <w:tcPr>
            <w:tcW w:w="2037" w:type="dxa"/>
            <w:tcBorders>
              <w:top w:val="single" w:sz="4" w:space="0" w:color="auto"/>
              <w:left w:val="single" w:sz="4" w:space="0" w:color="auto"/>
              <w:bottom w:val="single" w:sz="4" w:space="0" w:color="auto"/>
              <w:right w:val="single" w:sz="4" w:space="0" w:color="auto"/>
            </w:tcBorders>
          </w:tcPr>
          <w:p w:rsidR="00DE58E5" w:rsidRPr="00DE58E5" w:rsidRDefault="00DE58E5" w:rsidP="00DE58E5">
            <w:r w:rsidRPr="00DE58E5">
              <w:t>40%</w:t>
            </w:r>
          </w:p>
        </w:tc>
        <w:tc>
          <w:tcPr>
            <w:tcW w:w="2038" w:type="dxa"/>
            <w:tcBorders>
              <w:top w:val="single" w:sz="4" w:space="0" w:color="auto"/>
              <w:left w:val="single" w:sz="4" w:space="0" w:color="auto"/>
              <w:bottom w:val="single" w:sz="4" w:space="0" w:color="auto"/>
              <w:right w:val="single" w:sz="4" w:space="0" w:color="auto"/>
            </w:tcBorders>
          </w:tcPr>
          <w:p w:rsidR="00DE58E5" w:rsidRPr="00DE58E5" w:rsidRDefault="00DE58E5" w:rsidP="00DE58E5">
            <w:r w:rsidRPr="00DE58E5">
              <w:t>40%</w:t>
            </w:r>
          </w:p>
        </w:tc>
      </w:tr>
    </w:tbl>
    <w:p w:rsidR="00DE58E5" w:rsidRPr="00DE58E5" w:rsidRDefault="00DE58E5" w:rsidP="00204AF2">
      <w:pPr>
        <w:numPr>
          <w:ilvl w:val="0"/>
          <w:numId w:val="51"/>
        </w:numPr>
        <w:rPr>
          <w:b/>
        </w:rPr>
      </w:pPr>
      <w:r w:rsidRPr="00DE58E5">
        <w:rPr>
          <w:b/>
        </w:rPr>
        <w:t>Повышение квалификации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6"/>
        <w:gridCol w:w="1614"/>
        <w:gridCol w:w="1894"/>
        <w:gridCol w:w="1302"/>
        <w:gridCol w:w="1302"/>
        <w:gridCol w:w="1293"/>
        <w:gridCol w:w="1293"/>
      </w:tblGrid>
      <w:tr w:rsidR="00DE58E5" w:rsidRPr="00DE58E5" w:rsidTr="00DE58E5">
        <w:tc>
          <w:tcPr>
            <w:tcW w:w="1156" w:type="dxa"/>
          </w:tcPr>
          <w:p w:rsidR="00DE58E5" w:rsidRPr="00DE58E5" w:rsidRDefault="00DE58E5" w:rsidP="00DE58E5">
            <w:r w:rsidRPr="00DE58E5">
              <w:t>Кол-во членов группы</w:t>
            </w:r>
          </w:p>
        </w:tc>
        <w:tc>
          <w:tcPr>
            <w:tcW w:w="1614" w:type="dxa"/>
          </w:tcPr>
          <w:p w:rsidR="00DE58E5" w:rsidRPr="00DE58E5" w:rsidRDefault="00DE58E5" w:rsidP="00DE58E5">
            <w:r w:rsidRPr="00DE58E5">
              <w:t>Молодых специалистов</w:t>
            </w:r>
          </w:p>
        </w:tc>
        <w:tc>
          <w:tcPr>
            <w:tcW w:w="1894" w:type="dxa"/>
          </w:tcPr>
          <w:p w:rsidR="00DE58E5" w:rsidRPr="00DE58E5" w:rsidRDefault="00DE58E5" w:rsidP="00DE58E5">
            <w:r w:rsidRPr="00DE58E5">
              <w:t>Неспециалистов</w:t>
            </w:r>
          </w:p>
        </w:tc>
        <w:tc>
          <w:tcPr>
            <w:tcW w:w="1302" w:type="dxa"/>
          </w:tcPr>
          <w:p w:rsidR="00DE58E5" w:rsidRPr="00DE58E5" w:rsidRDefault="00DE58E5" w:rsidP="00DE58E5">
            <w:r w:rsidRPr="00DE58E5">
              <w:t>без категории</w:t>
            </w:r>
          </w:p>
        </w:tc>
        <w:tc>
          <w:tcPr>
            <w:tcW w:w="1302" w:type="dxa"/>
          </w:tcPr>
          <w:p w:rsidR="00DE58E5" w:rsidRPr="00DE58E5" w:rsidRDefault="00DE58E5" w:rsidP="00DE58E5">
            <w:r w:rsidRPr="00DE58E5">
              <w:t>2 категории</w:t>
            </w:r>
          </w:p>
        </w:tc>
        <w:tc>
          <w:tcPr>
            <w:tcW w:w="1293" w:type="dxa"/>
          </w:tcPr>
          <w:p w:rsidR="00DE58E5" w:rsidRPr="00DE58E5" w:rsidRDefault="00DE58E5" w:rsidP="00DE58E5">
            <w:r w:rsidRPr="00DE58E5">
              <w:t>1 категория</w:t>
            </w:r>
          </w:p>
        </w:tc>
        <w:tc>
          <w:tcPr>
            <w:tcW w:w="1293" w:type="dxa"/>
          </w:tcPr>
          <w:p w:rsidR="00DE58E5" w:rsidRPr="00DE58E5" w:rsidRDefault="00DE58E5" w:rsidP="00DE58E5">
            <w:r w:rsidRPr="00DE58E5">
              <w:t>Высшая категория</w:t>
            </w:r>
          </w:p>
        </w:tc>
      </w:tr>
      <w:tr w:rsidR="00DE58E5" w:rsidRPr="00DE58E5" w:rsidTr="00DE58E5">
        <w:tc>
          <w:tcPr>
            <w:tcW w:w="1156" w:type="dxa"/>
          </w:tcPr>
          <w:p w:rsidR="00DE58E5" w:rsidRPr="00DE58E5" w:rsidRDefault="00DE58E5" w:rsidP="00DE58E5">
            <w:r w:rsidRPr="00DE58E5">
              <w:t>11</w:t>
            </w:r>
          </w:p>
        </w:tc>
        <w:tc>
          <w:tcPr>
            <w:tcW w:w="1614" w:type="dxa"/>
          </w:tcPr>
          <w:p w:rsidR="00DE58E5" w:rsidRPr="00DE58E5" w:rsidRDefault="00DE58E5" w:rsidP="00DE58E5">
            <w:r w:rsidRPr="00DE58E5">
              <w:t>-</w:t>
            </w:r>
          </w:p>
        </w:tc>
        <w:tc>
          <w:tcPr>
            <w:tcW w:w="1894" w:type="dxa"/>
          </w:tcPr>
          <w:p w:rsidR="00DE58E5" w:rsidRPr="00DE58E5" w:rsidRDefault="00DE58E5" w:rsidP="00DE58E5">
            <w:r w:rsidRPr="00DE58E5">
              <w:t>4</w:t>
            </w:r>
          </w:p>
        </w:tc>
        <w:tc>
          <w:tcPr>
            <w:tcW w:w="1302" w:type="dxa"/>
          </w:tcPr>
          <w:p w:rsidR="00DE58E5" w:rsidRPr="00DE58E5" w:rsidRDefault="00DE58E5" w:rsidP="00DE58E5">
            <w:r w:rsidRPr="00DE58E5">
              <w:t>4</w:t>
            </w:r>
          </w:p>
        </w:tc>
        <w:tc>
          <w:tcPr>
            <w:tcW w:w="1302" w:type="dxa"/>
          </w:tcPr>
          <w:p w:rsidR="00DE58E5" w:rsidRPr="00DE58E5" w:rsidRDefault="00DE58E5" w:rsidP="00DE58E5">
            <w:r w:rsidRPr="00DE58E5">
              <w:t>1</w:t>
            </w:r>
          </w:p>
        </w:tc>
        <w:tc>
          <w:tcPr>
            <w:tcW w:w="1293" w:type="dxa"/>
          </w:tcPr>
          <w:p w:rsidR="00DE58E5" w:rsidRPr="00DE58E5" w:rsidRDefault="00DE58E5" w:rsidP="00DE58E5">
            <w:r w:rsidRPr="00DE58E5">
              <w:t>5</w:t>
            </w:r>
          </w:p>
        </w:tc>
        <w:tc>
          <w:tcPr>
            <w:tcW w:w="1293" w:type="dxa"/>
          </w:tcPr>
          <w:p w:rsidR="00DE58E5" w:rsidRPr="00DE58E5" w:rsidRDefault="00DE58E5" w:rsidP="00DE58E5">
            <w:r w:rsidRPr="00DE58E5">
              <w:t>1</w:t>
            </w:r>
          </w:p>
        </w:tc>
      </w:tr>
    </w:tbl>
    <w:p w:rsidR="00DE58E5" w:rsidRPr="00DE58E5" w:rsidRDefault="00DE58E5" w:rsidP="00DE58E5">
      <w:pPr>
        <w:ind w:firstLine="540"/>
      </w:pPr>
      <w:r w:rsidRPr="00DE58E5">
        <w:t>В  2013-14 учебном году курсы профессиональной переподготовки начали проходить Берекешева Э.К., Яковенко Е.А., Альшина Н.В. Все они получат свидетельства в 2014 году. Учителя посещали районные и областные семинары. Педагоги работали  над индивидуальными темами по самообразованию.</w:t>
      </w:r>
    </w:p>
    <w:p w:rsidR="00DE58E5" w:rsidRPr="00DE58E5" w:rsidRDefault="00DE58E5" w:rsidP="00204AF2">
      <w:pPr>
        <w:numPr>
          <w:ilvl w:val="0"/>
          <w:numId w:val="51"/>
        </w:numPr>
        <w:rPr>
          <w:b/>
        </w:rPr>
      </w:pPr>
      <w:r w:rsidRPr="00DE58E5">
        <w:rPr>
          <w:b/>
        </w:rPr>
        <w:t>Практикум; мастер-классы; круглый стол</w:t>
      </w:r>
    </w:p>
    <w:p w:rsidR="00DE58E5" w:rsidRPr="00DE58E5" w:rsidRDefault="00DE58E5" w:rsidP="00DE58E5">
      <w:r w:rsidRPr="00DE58E5">
        <w:t>В течение учебного года было проведено семь заседаний. Рассматривались вопросы: преемственность между начальным и основным общим образованием (Альшина Н.В.); итоги диагностики адаптационных процессов у учащихся 5-х классов (Берекешева Э.К.);  анализ результатов срезовых контрольных работ (входной контроль 5-х классов) (Шагеева К.И., Шухрина В.М.); влияние ИКТ технологий на повышение учебной и творческой мотивации учащихся:Активизация познавательных интересов  посредством применения ИКТ (Яковенко Е.А.),</w:t>
      </w:r>
      <w:r w:rsidRPr="00DE58E5">
        <w:tab/>
        <w:t xml:space="preserve"> Использование ИКТ технологий в учебном процессе  в условиях введения ФГОС (Фомичева И.В.). </w:t>
      </w:r>
    </w:p>
    <w:p w:rsidR="00DE58E5" w:rsidRPr="00DE58E5" w:rsidRDefault="00DE58E5" w:rsidP="00204AF2">
      <w:pPr>
        <w:numPr>
          <w:ilvl w:val="0"/>
          <w:numId w:val="51"/>
        </w:numPr>
        <w:rPr>
          <w:b/>
        </w:rPr>
      </w:pPr>
      <w:r w:rsidRPr="00DE58E5">
        <w:rPr>
          <w:b/>
        </w:rPr>
        <w:t xml:space="preserve">Диагностика профессиональных возможностей   </w:t>
      </w:r>
    </w:p>
    <w:p w:rsidR="00DE58E5" w:rsidRPr="00DE58E5" w:rsidRDefault="00DE58E5" w:rsidP="00DE58E5">
      <w:pPr>
        <w:ind w:firstLine="540"/>
      </w:pPr>
      <w:r w:rsidRPr="00DE58E5">
        <w:t xml:space="preserve">В начале учебного года была проведена диагностика  кадрового обеспечения, заполнены анкеты мониторинга хода эксперимента по введению ФГОС ООО в 5-х классах. В конце учебного года были проанализированы итоги работы каждого учителя, намечены  пути дальнейшего профессионального совершенствования.         </w:t>
      </w:r>
    </w:p>
    <w:p w:rsidR="00DE58E5" w:rsidRPr="00DE58E5" w:rsidRDefault="00DE58E5" w:rsidP="00204AF2">
      <w:pPr>
        <w:numPr>
          <w:ilvl w:val="0"/>
          <w:numId w:val="51"/>
        </w:numPr>
        <w:rPr>
          <w:b/>
        </w:rPr>
      </w:pPr>
      <w:r w:rsidRPr="00DE58E5">
        <w:rPr>
          <w:b/>
        </w:rPr>
        <w:t>Изучение и распространение опыта</w:t>
      </w:r>
    </w:p>
    <w:p w:rsidR="00DE58E5" w:rsidRPr="00DE58E5" w:rsidRDefault="00DE58E5" w:rsidP="00DE58E5">
      <w:pPr>
        <w:ind w:firstLine="720"/>
      </w:pPr>
      <w:r w:rsidRPr="00DE58E5">
        <w:t xml:space="preserve">Каждый учитель был обязан поделиться своим опытом с коллегами. Открытые уроки дали: учителя русского языка и литературы Шухрина В.М. и Шухрина Л.И., учитель математики Шагеева К.И., учитель ОБЖ, ИЗО и технологии Лебедева С.И., учитель географии Берекешева Э.К., учитель истории Фомичева И.В., учитель химии Кариченко Е.Н., учитель немецкого языка Яковенко Е.А.  Мастер-класс по теме «Дидактические условия </w:t>
      </w:r>
      <w:r w:rsidRPr="00DE58E5">
        <w:lastRenderedPageBreak/>
        <w:t xml:space="preserve">реализации СДП» дала Шухрина В.М. Альшина Н.В. показала мастер-класс по теме «Интернет-пространство педагога». </w:t>
      </w:r>
    </w:p>
    <w:p w:rsidR="00DE58E5" w:rsidRPr="00DE58E5" w:rsidRDefault="00DE58E5" w:rsidP="00DE58E5">
      <w:pPr>
        <w:ind w:firstLine="720"/>
      </w:pPr>
      <w:r w:rsidRPr="00DE58E5">
        <w:t>Были проведены предметные недели русского языка и литературы, ОБЖ, ИЗО и технологии, неделя истории.</w:t>
      </w:r>
    </w:p>
    <w:p w:rsidR="00DE58E5" w:rsidRPr="00DE58E5" w:rsidRDefault="00DE58E5" w:rsidP="00204AF2">
      <w:pPr>
        <w:numPr>
          <w:ilvl w:val="0"/>
          <w:numId w:val="51"/>
        </w:numPr>
        <w:rPr>
          <w:b/>
        </w:rPr>
      </w:pPr>
      <w:r w:rsidRPr="00DE58E5">
        <w:rPr>
          <w:b/>
        </w:rPr>
        <w:t>Работа с нормативно-правовой базой</w:t>
      </w:r>
    </w:p>
    <w:p w:rsidR="00DE58E5" w:rsidRPr="00DE58E5" w:rsidRDefault="00DE58E5" w:rsidP="00DE58E5">
      <w:pPr>
        <w:ind w:firstLine="540"/>
      </w:pPr>
      <w:r w:rsidRPr="00DE58E5">
        <w:t xml:space="preserve">На заседаниях творческой группы были рассмотрены вопросы подготовки и проведения ЕГЭ и ГИА, обсуждены итоги школьного и муниципального туров предметных олимпиад, проведен анализ диагностических работ, выполненных школьниками. На основе федерального перечня учебников составлен школьный перечень на 2014-15 учебный год. </w:t>
      </w:r>
    </w:p>
    <w:p w:rsidR="00DE58E5" w:rsidRPr="00DE58E5" w:rsidRDefault="00DE58E5" w:rsidP="00DE58E5">
      <w:pPr>
        <w:ind w:firstLine="540"/>
      </w:pPr>
      <w:r w:rsidRPr="00DE58E5">
        <w:t xml:space="preserve">Творческая группа имеет свою страницу на школьном сайте </w:t>
      </w:r>
      <w:hyperlink r:id="rId97" w:history="1">
        <w:r w:rsidRPr="00DE58E5">
          <w:rPr>
            <w:rStyle w:val="a3"/>
            <w:color w:val="auto"/>
          </w:rPr>
          <w:t>http://pervom.okis.ru/tvor.html</w:t>
        </w:r>
      </w:hyperlink>
    </w:p>
    <w:p w:rsidR="00DE58E5" w:rsidRPr="00DE58E5" w:rsidRDefault="00DE58E5" w:rsidP="00DE58E5">
      <w:pPr>
        <w:ind w:firstLine="540"/>
      </w:pPr>
      <w:r w:rsidRPr="00DE58E5">
        <w:t xml:space="preserve">В течение 2013-14 учебного года учителя принимали участие в различных конкурсах и проектах. Шухрина Л.И. стала участником муниципального тура конкурса «Учитель года 2014». </w:t>
      </w:r>
      <w:r w:rsidRPr="00DE58E5">
        <w:rPr>
          <w:bCs/>
        </w:rPr>
        <w:t>Шухрина Валентина Михайловна</w:t>
      </w:r>
      <w:r w:rsidRPr="00DE58E5">
        <w:t> заняла </w:t>
      </w:r>
      <w:r w:rsidRPr="00DE58E5">
        <w:rPr>
          <w:bCs/>
        </w:rPr>
        <w:t>второе место</w:t>
      </w:r>
      <w:r w:rsidRPr="00DE58E5">
        <w:t> в районном конкурсе "Лучший сельский учитель русского языка и литературы 2014". В этом конкурсе принимала участие </w:t>
      </w:r>
      <w:r w:rsidRPr="00DE58E5">
        <w:rPr>
          <w:bCs/>
        </w:rPr>
        <w:t>Шухрина Людмила Ивановна</w:t>
      </w:r>
      <w:r w:rsidRPr="00DE58E5">
        <w:t>. Она заняла почетное седьмое место.  </w:t>
      </w:r>
      <w:r w:rsidRPr="00DE58E5">
        <w:rPr>
          <w:bCs/>
        </w:rPr>
        <w:t>Фомичева Ирина Владимировна  и  Лебедева Светлана Ивановна  стали</w:t>
      </w:r>
      <w:r w:rsidRPr="00DE58E5">
        <w:t xml:space="preserve"> победителями муниципального фестиваля педагогических идей  "Калейдоскоп уроков в свете ФГОС". Шухрина Валентина Михайловна заняла первое место в муниципальном дистанционном конкурсе по экологии "Экологическая шкатулка".</w:t>
      </w:r>
    </w:p>
    <w:p w:rsidR="00DE58E5" w:rsidRPr="00DE58E5" w:rsidRDefault="00DE58E5" w:rsidP="00DE58E5">
      <w:pPr>
        <w:ind w:right="-461" w:firstLine="540"/>
      </w:pPr>
      <w:r w:rsidRPr="00DE58E5">
        <w:t>Первый год участия в апробации внедрения ФГОС ООО показал как свои положительные стороны, так и выявил ряд проблем:</w:t>
      </w:r>
    </w:p>
    <w:p w:rsidR="00DE58E5" w:rsidRPr="00DE58E5" w:rsidRDefault="00DE58E5" w:rsidP="00DE58E5">
      <w:pPr>
        <w:ind w:right="-461" w:firstLine="540"/>
      </w:pPr>
      <w:r w:rsidRPr="00DE58E5">
        <w:t>- необходимость привлечения специалистов дополнительного образования для организации занятий внеучебной деятельностью;</w:t>
      </w:r>
    </w:p>
    <w:p w:rsidR="00DE58E5" w:rsidRPr="00DE58E5" w:rsidRDefault="00DE58E5" w:rsidP="00DE58E5">
      <w:pPr>
        <w:ind w:right="-461" w:firstLine="540"/>
      </w:pPr>
      <w:r w:rsidRPr="00DE58E5">
        <w:t>- внедрение технологий, которые оптимально обеспечивают результаты ФГОС ООО;</w:t>
      </w:r>
    </w:p>
    <w:p w:rsidR="00DE58E5" w:rsidRPr="00DE58E5" w:rsidRDefault="00DE58E5" w:rsidP="00DE58E5">
      <w:pPr>
        <w:ind w:right="-461" w:firstLine="540"/>
      </w:pPr>
      <w:r w:rsidRPr="00DE58E5">
        <w:t>- необходимость продолжения обучения педагогов проектированию УУД в учебной и внеучебной деятельности.</w:t>
      </w:r>
    </w:p>
    <w:p w:rsidR="00DE58E5" w:rsidRPr="00DE58E5" w:rsidRDefault="00DE58E5" w:rsidP="00DE58E5">
      <w:r w:rsidRPr="00DE58E5">
        <w:tab/>
        <w:t>Исходя из этого, можно определить задачи на следующий учебный год:</w:t>
      </w:r>
    </w:p>
    <w:p w:rsidR="00DE58E5" w:rsidRPr="00DE58E5" w:rsidRDefault="00DE58E5" w:rsidP="00204AF2">
      <w:pPr>
        <w:numPr>
          <w:ilvl w:val="0"/>
          <w:numId w:val="41"/>
        </w:numPr>
        <w:ind w:right="-461"/>
      </w:pPr>
      <w:r w:rsidRPr="00DE58E5">
        <w:t>Совершенствовать педагогическое мастерство учителей по овладению системно-деятельным подходом в обучении.</w:t>
      </w:r>
    </w:p>
    <w:p w:rsidR="00DE58E5" w:rsidRPr="00DE58E5" w:rsidRDefault="00DE58E5" w:rsidP="00204AF2">
      <w:pPr>
        <w:numPr>
          <w:ilvl w:val="0"/>
          <w:numId w:val="41"/>
        </w:numPr>
        <w:ind w:right="-461"/>
      </w:pPr>
      <w:r w:rsidRPr="00DE58E5">
        <w:t>Изучить и на практике апробировать различные формы дистанционного обучения.</w:t>
      </w:r>
    </w:p>
    <w:p w:rsidR="00DE58E5" w:rsidRDefault="00DE58E5" w:rsidP="00204AF2">
      <w:pPr>
        <w:numPr>
          <w:ilvl w:val="0"/>
          <w:numId w:val="41"/>
        </w:numPr>
        <w:ind w:right="-6"/>
      </w:pPr>
      <w:r w:rsidRPr="00DE58E5">
        <w:t>Провести открытые уроки для учителей школы с целью распространения  и использования опыта в области ИКТ и интернет-технологий.</w:t>
      </w:r>
    </w:p>
    <w:p w:rsidR="00DE58E5" w:rsidRPr="00AB57D8" w:rsidRDefault="00AB57D8" w:rsidP="00AB57D8">
      <w:pPr>
        <w:ind w:right="-6" w:firstLine="708"/>
        <w:rPr>
          <w:b/>
          <w:i/>
        </w:rPr>
      </w:pPr>
      <w:r w:rsidRPr="00AB57D8">
        <w:rPr>
          <w:b/>
          <w:i/>
        </w:rPr>
        <w:t>Выводы:</w:t>
      </w:r>
    </w:p>
    <w:p w:rsidR="008E283F" w:rsidRDefault="008E283F" w:rsidP="00AB57D8">
      <w:pPr>
        <w:ind w:right="-6" w:firstLine="708"/>
      </w:pPr>
      <w:r>
        <w:t xml:space="preserve">Проанализировав  работу  методических  объединений,  следует  отметить,  что  все они  работают  над  созданием  системы  обучения,  обеспечивающей  потребность каждого ученика в соответствии с его склонностями, интересами и возможностями. Целенаправленно  ведется  работа  по  освоению  учителями  современных  методик  и технологий  обучения.  Большое  внимание  уделяется  формированию  у  учащихся навыков  творческой  научно-исследовательской  деятельности;  сохранению  и поддержанию  здоровьесберегающей  образовательной  среды.  В  методических объединениях успешно проводится стартовый, рубежный и итоговый контроль по всем  предметам.  Были  рассмотрены  и  обсуждены  демонстрационные  варианты  экзаменов  по  русскому  языку   и   математике,  по  предметам,  вынесенным  на экзамены  по  выбору   в  9  классе  по  новой  форме,  проанализированы  итоги прошлогодней  государственной (итоговой) аттестации  выпускников. </w:t>
      </w:r>
    </w:p>
    <w:p w:rsidR="008E283F" w:rsidRDefault="008E283F" w:rsidP="00AB57D8">
      <w:pPr>
        <w:ind w:right="-6" w:firstLine="708"/>
      </w:pPr>
      <w:r>
        <w:t xml:space="preserve">Индивидуальные  занятия  по  школьным  дисциплинам  были  нацелены  на обработку базовых знаний, а так же расширение и углубление знаний учащихся за счет внедрения материала повышенной сложности. </w:t>
      </w:r>
    </w:p>
    <w:p w:rsidR="008E283F" w:rsidRDefault="008E283F" w:rsidP="00AB57D8">
      <w:pPr>
        <w:ind w:right="-6" w:firstLine="708"/>
      </w:pPr>
      <w:r>
        <w:t xml:space="preserve">В  методических  объединениях  каждый  учитель  работает  над  своей  темой самообразования, с обобщенными результатами которой он знакомит своих коллег на заседаниях методических объединений, методическом и педагогических советах школы. </w:t>
      </w:r>
    </w:p>
    <w:p w:rsidR="008E283F" w:rsidRDefault="008E283F" w:rsidP="00AB57D8">
      <w:pPr>
        <w:ind w:right="-6" w:firstLine="708"/>
      </w:pPr>
      <w:r>
        <w:lastRenderedPageBreak/>
        <w:t xml:space="preserve">В  методических  объединениях  успешно  решаются  проблемы  преемственности между  разными  уровнями  обучения  и  между  разными  классами  в  рамках  одной ступени  путем  своевременной  координации  программно-методического обеспечения,  взаимопосещений  уроков,  обмена  информацией  на  заседаниях методических объединений, проведения совместных общешкольных мероприятий и административных совещаний.  </w:t>
      </w:r>
    </w:p>
    <w:p w:rsidR="008E283F" w:rsidRDefault="008E283F" w:rsidP="00AB57D8">
      <w:pPr>
        <w:ind w:right="-6" w:firstLine="708"/>
      </w:pPr>
      <w:r>
        <w:t xml:space="preserve">Методическим объединениям были даны рекомендации по самоанализу урока и классного  часа  с  позиции  личностно  -  ориентированного  обучения,  методике обобщения  опыта  работы,  методикам  анализа  современного  урока  с  позиции личностно- ориентированного обучения. </w:t>
      </w:r>
    </w:p>
    <w:p w:rsidR="008E283F" w:rsidRPr="00AB57D8" w:rsidRDefault="008E283F" w:rsidP="00AB57D8">
      <w:pPr>
        <w:ind w:right="-6" w:firstLine="708"/>
        <w:rPr>
          <w:b/>
          <w:i/>
        </w:rPr>
      </w:pPr>
      <w:r w:rsidRPr="00AB57D8">
        <w:rPr>
          <w:b/>
          <w:i/>
        </w:rPr>
        <w:t xml:space="preserve">Рекомендации: </w:t>
      </w:r>
    </w:p>
    <w:p w:rsidR="008E283F" w:rsidRDefault="008E283F" w:rsidP="00AB57D8">
      <w:pPr>
        <w:ind w:right="-6"/>
      </w:pPr>
      <w:r>
        <w:t xml:space="preserve">1.  Предложить  методическим  объединениям  делать  основой  своей  деятельности работу  по  созданию  межпредметных  алгоритмов  (связей)  по  основным  темам учебного  материала. </w:t>
      </w:r>
    </w:p>
    <w:p w:rsidR="008E283F" w:rsidRDefault="008E283F" w:rsidP="00AB57D8">
      <w:pPr>
        <w:ind w:right="-6"/>
      </w:pPr>
      <w:r>
        <w:t xml:space="preserve">2.  Более  тщательно  и  конкретно  внедрять  работу  по  освоению,  обобщению  и внедрению  в  практику  передового  опыта. </w:t>
      </w:r>
    </w:p>
    <w:p w:rsidR="008E283F" w:rsidRDefault="008E283F" w:rsidP="00AB57D8">
      <w:pPr>
        <w:ind w:right="-6"/>
      </w:pPr>
      <w:r>
        <w:t xml:space="preserve">3.  Особое  внимание  уделять  совершенствованию  форм  и  методов  организации урока. </w:t>
      </w:r>
    </w:p>
    <w:p w:rsidR="008E283F" w:rsidRDefault="008E283F" w:rsidP="00AB57D8">
      <w:pPr>
        <w:ind w:right="-6"/>
      </w:pPr>
      <w:r>
        <w:t xml:space="preserve">4.  Уделять  большее  внимание  работе  с  учителями,  имеющими  небольшой педагогический  опыт. </w:t>
      </w:r>
    </w:p>
    <w:p w:rsidR="008E283F" w:rsidRDefault="008E283F" w:rsidP="00AB57D8">
      <w:pPr>
        <w:ind w:right="-6"/>
      </w:pPr>
      <w:r>
        <w:t xml:space="preserve">5.  Готовить  к  печати  материал  по  темам  самообразования,  интересным  формам  и методам  работы. </w:t>
      </w:r>
    </w:p>
    <w:p w:rsidR="00CF43D7" w:rsidRPr="00147479" w:rsidRDefault="008E283F" w:rsidP="00AB57D8">
      <w:pPr>
        <w:ind w:left="1500" w:right="-6"/>
        <w:rPr>
          <w:b/>
          <w:u w:val="single"/>
        </w:rPr>
      </w:pPr>
      <w:r>
        <w:t xml:space="preserve"> </w:t>
      </w:r>
    </w:p>
    <w:p w:rsidR="0044691E" w:rsidRPr="00147479" w:rsidRDefault="0044691E" w:rsidP="0044691E">
      <w:pPr>
        <w:ind w:firstLine="709"/>
        <w:jc w:val="center"/>
        <w:rPr>
          <w:rFonts w:ascii="Verdana" w:hAnsi="Verdana"/>
        </w:rPr>
      </w:pPr>
      <w:r w:rsidRPr="00147479">
        <w:rPr>
          <w:b/>
        </w:rPr>
        <w:t>5. Работа методического совета</w:t>
      </w:r>
      <w:r w:rsidRPr="00147479">
        <w:rPr>
          <w:rFonts w:ascii="Verdana" w:hAnsi="Verdana"/>
        </w:rPr>
        <w:t xml:space="preserve"> </w:t>
      </w:r>
    </w:p>
    <w:p w:rsidR="0044691E" w:rsidRPr="00147479" w:rsidRDefault="0044691E" w:rsidP="0044691E">
      <w:r w:rsidRPr="00147479">
        <w:t xml:space="preserve">Цель: координация методической работы,  ее организация; </w:t>
      </w:r>
      <w:r w:rsidRPr="00147479">
        <w:br/>
        <w:t>Задачи:  организация опытно – экспериментальной, инновационной и проектно- исследовательской деятельности в школе, направленной на освоение новых педагогических технологий;</w:t>
      </w:r>
      <w:r w:rsidRPr="00147479">
        <w:br/>
        <w:t xml:space="preserve">- обеспечение методического сопровождения учебных программ, разработка учебных,  дидактических материалов; </w:t>
      </w:r>
      <w:r w:rsidRPr="00147479">
        <w:br/>
        <w:t>- координация деятельности методических объединений, направленной на развитие методического обеспечения образовательного процесса;</w:t>
      </w:r>
      <w:r w:rsidRPr="00147479">
        <w:br/>
        <w:t xml:space="preserve">          Ведущая роль в управлении методической работой как целостной системой принадлежит методическому совету школы. Он призван координировать работу различных служб школы и творческих педагогов. Членами научно-методического совета являются заместители директора, руководители ШМО. Заседания проводятся один раз в четверть. На совет выносятся вопросы, связанные с управлением образовательного процесса в школе, вырабатываются предложения по их реализации. Затем эти предложения претворяются в жизнь методическими объединениями, учителями, администрацией.</w:t>
      </w:r>
    </w:p>
    <w:p w:rsidR="0044691E" w:rsidRPr="00147479" w:rsidRDefault="0044691E" w:rsidP="0044691E">
      <w:pPr>
        <w:ind w:firstLine="709"/>
      </w:pPr>
      <w:r w:rsidRPr="00147479">
        <w:t xml:space="preserve">На заседаниях методического совета рассматривались основные вопросы образовательного процесса в школе: </w:t>
      </w:r>
    </w:p>
    <w:p w:rsidR="0044691E" w:rsidRPr="00147479" w:rsidRDefault="0044691E" w:rsidP="0044691E">
      <w:r w:rsidRPr="00147479">
        <w:t>- Организация школьных предметных олимпиад и подготовка к районным;</w:t>
      </w:r>
    </w:p>
    <w:p w:rsidR="0044691E" w:rsidRPr="00147479" w:rsidRDefault="0044691E" w:rsidP="0044691E">
      <w:r w:rsidRPr="00147479">
        <w:t>- Работа с обучающимися, имеющими повышенную мотивацию к учению;</w:t>
      </w:r>
    </w:p>
    <w:p w:rsidR="0044691E" w:rsidRPr="00147479" w:rsidRDefault="0044691E" w:rsidP="0044691E">
      <w:r w:rsidRPr="00147479">
        <w:t>- Подготовка к ЕГЭ по предметам по выбору;</w:t>
      </w:r>
    </w:p>
    <w:p w:rsidR="0044691E" w:rsidRPr="00147479" w:rsidRDefault="0044691E" w:rsidP="0044691E">
      <w:r w:rsidRPr="00147479">
        <w:t>- Подготовка к государственной итоговой аттестации.</w:t>
      </w:r>
    </w:p>
    <w:p w:rsidR="0044691E" w:rsidRPr="00147479" w:rsidRDefault="0044691E" w:rsidP="0044691E">
      <w:r w:rsidRPr="00147479">
        <w:t>- Анализ методической деятельности за год.</w:t>
      </w:r>
    </w:p>
    <w:p w:rsidR="0044691E" w:rsidRPr="00147479" w:rsidRDefault="0044691E" w:rsidP="0044691E">
      <w:r w:rsidRPr="00147479">
        <w:t>- Обсуждение плана работы на следующий учебный год</w:t>
      </w:r>
    </w:p>
    <w:p w:rsidR="0044691E" w:rsidRPr="00147479" w:rsidRDefault="0044691E" w:rsidP="0044691E">
      <w:r w:rsidRPr="00147479">
        <w:t>- Анализ работы МО</w:t>
      </w:r>
    </w:p>
    <w:p w:rsidR="0044691E" w:rsidRPr="00147479" w:rsidRDefault="0044691E" w:rsidP="0044691E">
      <w:r w:rsidRPr="00147479">
        <w:t>Было проведено 5 заседаний. Каждое заседание заканчивалось формулировкой рекомендаций для учителей по рассматриваемым вопросам.</w:t>
      </w:r>
    </w:p>
    <w:p w:rsidR="0044691E" w:rsidRPr="00147479" w:rsidRDefault="0044691E" w:rsidP="0044691E">
      <w:pPr>
        <w:ind w:left="360"/>
        <w:rPr>
          <w:b/>
          <w:i/>
        </w:rPr>
      </w:pPr>
      <w:r w:rsidRPr="00147479">
        <w:rPr>
          <w:b/>
          <w:i/>
        </w:rPr>
        <w:t>Выводы:</w:t>
      </w:r>
    </w:p>
    <w:p w:rsidR="0044691E" w:rsidRPr="00147479" w:rsidRDefault="0044691E" w:rsidP="0044691E">
      <w:r w:rsidRPr="00147479">
        <w:lastRenderedPageBreak/>
        <w:t>Научно-методический совет является необходимой структурой методической работы школы в режиме развития, обеспечивающий управление методической и экспериментальной работой.</w:t>
      </w:r>
    </w:p>
    <w:p w:rsidR="0044691E" w:rsidRPr="00147479" w:rsidRDefault="0044691E" w:rsidP="0044691E">
      <w:pPr>
        <w:ind w:left="360"/>
        <w:rPr>
          <w:b/>
          <w:i/>
        </w:rPr>
      </w:pPr>
      <w:r w:rsidRPr="00147479">
        <w:rPr>
          <w:b/>
          <w:i/>
        </w:rPr>
        <w:t xml:space="preserve">Рекомендации: </w:t>
      </w:r>
    </w:p>
    <w:p w:rsidR="0044691E" w:rsidRDefault="0044691E" w:rsidP="00204AF2">
      <w:pPr>
        <w:numPr>
          <w:ilvl w:val="0"/>
          <w:numId w:val="54"/>
        </w:numPr>
      </w:pPr>
      <w:r w:rsidRPr="00147479">
        <w:t xml:space="preserve">На заседаниях научно-методического совета рассматривать итоги работы учителей по </w:t>
      </w:r>
      <w:r w:rsidR="008E283F">
        <w:t>использованию инновационных методов обучения</w:t>
      </w:r>
      <w:r w:rsidRPr="00147479">
        <w:t xml:space="preserve"> на уроках, участие в конкурсах и фестивалях.</w:t>
      </w:r>
    </w:p>
    <w:p w:rsidR="009B4020" w:rsidRDefault="009B4020" w:rsidP="009B4020">
      <w:pPr>
        <w:ind w:left="720"/>
      </w:pPr>
    </w:p>
    <w:p w:rsidR="009B4020" w:rsidRPr="00147479" w:rsidRDefault="009B4020" w:rsidP="009B4020">
      <w:pPr>
        <w:ind w:firstLine="709"/>
        <w:jc w:val="center"/>
        <w:rPr>
          <w:b/>
        </w:rPr>
      </w:pPr>
      <w:r w:rsidRPr="00147479">
        <w:rPr>
          <w:b/>
        </w:rPr>
        <w:t>6. Повышение квалификации</w:t>
      </w:r>
    </w:p>
    <w:p w:rsidR="009B4020" w:rsidRPr="00147479" w:rsidRDefault="009B4020" w:rsidP="009B4020">
      <w:pPr>
        <w:ind w:firstLine="709"/>
      </w:pPr>
      <w:r w:rsidRPr="00147479">
        <w:t xml:space="preserve">Из года в год растет число учителей, повышающих свою квалификацию. </w:t>
      </w:r>
      <w:r>
        <w:t>86</w:t>
      </w:r>
      <w:r w:rsidRPr="00147479">
        <w:t xml:space="preserve">% учителей имеют квалификационную категорию. Из них </w:t>
      </w:r>
      <w:r>
        <w:t>8</w:t>
      </w:r>
      <w:r w:rsidRPr="00147479">
        <w:t xml:space="preserve">% - учитель высшей категории, </w:t>
      </w:r>
      <w:r>
        <w:t>54</w:t>
      </w:r>
      <w:r w:rsidRPr="00147479">
        <w:t xml:space="preserve">% - учителя 1 категории, </w:t>
      </w:r>
      <w:r>
        <w:t>23</w:t>
      </w:r>
      <w:r w:rsidRPr="00147479">
        <w:t>% - второй категории. (см.</w:t>
      </w:r>
      <w:r>
        <w:t xml:space="preserve"> таблицу). </w:t>
      </w:r>
      <w:r w:rsidRPr="00147479">
        <w:t>Администрация школы следит за изменением категории работников, принимает решение о повышении категории, проводит разъяснительную работу среди педагогов.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13"/>
        <w:gridCol w:w="1914"/>
        <w:gridCol w:w="1914"/>
        <w:gridCol w:w="1914"/>
        <w:gridCol w:w="1915"/>
      </w:tblGrid>
      <w:tr w:rsidR="009B4020" w:rsidRPr="00147479" w:rsidTr="00204AF2">
        <w:tc>
          <w:tcPr>
            <w:tcW w:w="1913" w:type="dxa"/>
            <w:tcBorders>
              <w:top w:val="single" w:sz="4" w:space="0" w:color="auto"/>
              <w:left w:val="single" w:sz="4" w:space="0" w:color="auto"/>
              <w:bottom w:val="single" w:sz="4" w:space="0" w:color="auto"/>
              <w:right w:val="single" w:sz="4" w:space="0" w:color="auto"/>
            </w:tcBorders>
          </w:tcPr>
          <w:p w:rsidR="009B4020" w:rsidRPr="00147479" w:rsidRDefault="009B4020" w:rsidP="00204AF2"/>
        </w:tc>
        <w:tc>
          <w:tcPr>
            <w:tcW w:w="1914" w:type="dxa"/>
            <w:tcBorders>
              <w:top w:val="single" w:sz="4" w:space="0" w:color="auto"/>
              <w:left w:val="single" w:sz="4" w:space="0" w:color="auto"/>
              <w:bottom w:val="single" w:sz="4" w:space="0" w:color="auto"/>
              <w:right w:val="single" w:sz="4" w:space="0" w:color="auto"/>
            </w:tcBorders>
          </w:tcPr>
          <w:p w:rsidR="009B4020" w:rsidRPr="00147479" w:rsidRDefault="009B4020" w:rsidP="00204AF2">
            <w:r w:rsidRPr="00147479">
              <w:t>Высшая кв. категория</w:t>
            </w:r>
          </w:p>
        </w:tc>
        <w:tc>
          <w:tcPr>
            <w:tcW w:w="1914" w:type="dxa"/>
            <w:tcBorders>
              <w:top w:val="single" w:sz="4" w:space="0" w:color="auto"/>
              <w:left w:val="single" w:sz="4" w:space="0" w:color="auto"/>
              <w:bottom w:val="single" w:sz="4" w:space="0" w:color="auto"/>
              <w:right w:val="single" w:sz="4" w:space="0" w:color="auto"/>
            </w:tcBorders>
          </w:tcPr>
          <w:p w:rsidR="009B4020" w:rsidRPr="00147479" w:rsidRDefault="009B4020" w:rsidP="00204AF2">
            <w:r w:rsidRPr="00147479">
              <w:t>Первая кв. категория</w:t>
            </w:r>
          </w:p>
        </w:tc>
        <w:tc>
          <w:tcPr>
            <w:tcW w:w="1914" w:type="dxa"/>
            <w:tcBorders>
              <w:top w:val="single" w:sz="4" w:space="0" w:color="auto"/>
              <w:left w:val="single" w:sz="4" w:space="0" w:color="auto"/>
              <w:bottom w:val="single" w:sz="4" w:space="0" w:color="auto"/>
              <w:right w:val="single" w:sz="4" w:space="0" w:color="auto"/>
            </w:tcBorders>
          </w:tcPr>
          <w:p w:rsidR="009B4020" w:rsidRPr="00147479" w:rsidRDefault="009B4020" w:rsidP="00204AF2">
            <w:r w:rsidRPr="00147479">
              <w:t>Вторая кв. категория</w:t>
            </w:r>
          </w:p>
        </w:tc>
        <w:tc>
          <w:tcPr>
            <w:tcW w:w="1915" w:type="dxa"/>
            <w:tcBorders>
              <w:top w:val="single" w:sz="4" w:space="0" w:color="auto"/>
              <w:left w:val="single" w:sz="4" w:space="0" w:color="auto"/>
              <w:bottom w:val="single" w:sz="4" w:space="0" w:color="auto"/>
              <w:right w:val="single" w:sz="4" w:space="0" w:color="auto"/>
            </w:tcBorders>
          </w:tcPr>
          <w:p w:rsidR="009B4020" w:rsidRPr="00147479" w:rsidRDefault="009B4020" w:rsidP="00204AF2">
            <w:r w:rsidRPr="00147479">
              <w:t>Всего</w:t>
            </w:r>
          </w:p>
        </w:tc>
      </w:tr>
      <w:tr w:rsidR="009B4020" w:rsidRPr="00147479" w:rsidTr="00204AF2">
        <w:tc>
          <w:tcPr>
            <w:tcW w:w="1913" w:type="dxa"/>
            <w:tcBorders>
              <w:top w:val="single" w:sz="4" w:space="0" w:color="auto"/>
              <w:left w:val="single" w:sz="4" w:space="0" w:color="auto"/>
              <w:bottom w:val="single" w:sz="4" w:space="0" w:color="auto"/>
              <w:right w:val="single" w:sz="4" w:space="0" w:color="auto"/>
            </w:tcBorders>
          </w:tcPr>
          <w:p w:rsidR="009B4020" w:rsidRPr="00147479" w:rsidRDefault="009B4020" w:rsidP="00204AF2">
            <w:r w:rsidRPr="00147479">
              <w:t>2009/2010</w:t>
            </w:r>
          </w:p>
        </w:tc>
        <w:tc>
          <w:tcPr>
            <w:tcW w:w="1914" w:type="dxa"/>
            <w:tcBorders>
              <w:top w:val="single" w:sz="4" w:space="0" w:color="auto"/>
              <w:left w:val="single" w:sz="4" w:space="0" w:color="auto"/>
              <w:bottom w:val="single" w:sz="4" w:space="0" w:color="auto"/>
              <w:right w:val="single" w:sz="4" w:space="0" w:color="auto"/>
            </w:tcBorders>
          </w:tcPr>
          <w:p w:rsidR="009B4020" w:rsidRPr="00147479" w:rsidRDefault="009B4020" w:rsidP="00204AF2">
            <w:r w:rsidRPr="00147479">
              <w:t>1</w:t>
            </w:r>
          </w:p>
        </w:tc>
        <w:tc>
          <w:tcPr>
            <w:tcW w:w="1914" w:type="dxa"/>
            <w:tcBorders>
              <w:top w:val="single" w:sz="4" w:space="0" w:color="auto"/>
              <w:left w:val="single" w:sz="4" w:space="0" w:color="auto"/>
              <w:bottom w:val="single" w:sz="4" w:space="0" w:color="auto"/>
              <w:right w:val="single" w:sz="4" w:space="0" w:color="auto"/>
            </w:tcBorders>
          </w:tcPr>
          <w:p w:rsidR="009B4020" w:rsidRPr="00147479" w:rsidRDefault="009B4020" w:rsidP="00204AF2">
            <w:r w:rsidRPr="00147479">
              <w:t>8</w:t>
            </w:r>
          </w:p>
        </w:tc>
        <w:tc>
          <w:tcPr>
            <w:tcW w:w="1914" w:type="dxa"/>
            <w:tcBorders>
              <w:top w:val="single" w:sz="4" w:space="0" w:color="auto"/>
              <w:left w:val="single" w:sz="4" w:space="0" w:color="auto"/>
              <w:bottom w:val="single" w:sz="4" w:space="0" w:color="auto"/>
              <w:right w:val="single" w:sz="4" w:space="0" w:color="auto"/>
            </w:tcBorders>
          </w:tcPr>
          <w:p w:rsidR="009B4020" w:rsidRPr="00147479" w:rsidRDefault="009B4020" w:rsidP="00204AF2">
            <w:r w:rsidRPr="00147479">
              <w:t>6</w:t>
            </w:r>
          </w:p>
        </w:tc>
        <w:tc>
          <w:tcPr>
            <w:tcW w:w="1915" w:type="dxa"/>
            <w:tcBorders>
              <w:top w:val="single" w:sz="4" w:space="0" w:color="auto"/>
              <w:left w:val="single" w:sz="4" w:space="0" w:color="auto"/>
              <w:bottom w:val="single" w:sz="4" w:space="0" w:color="auto"/>
              <w:right w:val="single" w:sz="4" w:space="0" w:color="auto"/>
            </w:tcBorders>
          </w:tcPr>
          <w:p w:rsidR="009B4020" w:rsidRPr="00147479" w:rsidRDefault="009B4020" w:rsidP="00204AF2">
            <w:r w:rsidRPr="00147479">
              <w:t>15</w:t>
            </w:r>
          </w:p>
        </w:tc>
      </w:tr>
      <w:tr w:rsidR="009B4020" w:rsidRPr="00147479" w:rsidTr="00204AF2">
        <w:tc>
          <w:tcPr>
            <w:tcW w:w="1913" w:type="dxa"/>
            <w:tcBorders>
              <w:top w:val="single" w:sz="4" w:space="0" w:color="auto"/>
              <w:left w:val="single" w:sz="4" w:space="0" w:color="auto"/>
              <w:bottom w:val="single" w:sz="4" w:space="0" w:color="auto"/>
              <w:right w:val="single" w:sz="4" w:space="0" w:color="auto"/>
            </w:tcBorders>
          </w:tcPr>
          <w:p w:rsidR="009B4020" w:rsidRPr="00147479" w:rsidRDefault="009B4020" w:rsidP="00204AF2">
            <w:r w:rsidRPr="00147479">
              <w:t>2010/2011</w:t>
            </w:r>
          </w:p>
        </w:tc>
        <w:tc>
          <w:tcPr>
            <w:tcW w:w="1914" w:type="dxa"/>
            <w:tcBorders>
              <w:top w:val="single" w:sz="4" w:space="0" w:color="auto"/>
              <w:left w:val="single" w:sz="4" w:space="0" w:color="auto"/>
              <w:bottom w:val="single" w:sz="4" w:space="0" w:color="auto"/>
              <w:right w:val="single" w:sz="4" w:space="0" w:color="auto"/>
            </w:tcBorders>
          </w:tcPr>
          <w:p w:rsidR="009B4020" w:rsidRPr="00147479" w:rsidRDefault="009B4020" w:rsidP="00204AF2">
            <w:r w:rsidRPr="00147479">
              <w:t>2</w:t>
            </w:r>
          </w:p>
        </w:tc>
        <w:tc>
          <w:tcPr>
            <w:tcW w:w="1914" w:type="dxa"/>
            <w:tcBorders>
              <w:top w:val="single" w:sz="4" w:space="0" w:color="auto"/>
              <w:left w:val="single" w:sz="4" w:space="0" w:color="auto"/>
              <w:bottom w:val="single" w:sz="4" w:space="0" w:color="auto"/>
              <w:right w:val="single" w:sz="4" w:space="0" w:color="auto"/>
            </w:tcBorders>
          </w:tcPr>
          <w:p w:rsidR="009B4020" w:rsidRPr="00147479" w:rsidRDefault="009B4020" w:rsidP="00204AF2">
            <w:r w:rsidRPr="00147479">
              <w:t>6</w:t>
            </w:r>
          </w:p>
        </w:tc>
        <w:tc>
          <w:tcPr>
            <w:tcW w:w="1914" w:type="dxa"/>
            <w:tcBorders>
              <w:top w:val="single" w:sz="4" w:space="0" w:color="auto"/>
              <w:left w:val="single" w:sz="4" w:space="0" w:color="auto"/>
              <w:bottom w:val="single" w:sz="4" w:space="0" w:color="auto"/>
              <w:right w:val="single" w:sz="4" w:space="0" w:color="auto"/>
            </w:tcBorders>
          </w:tcPr>
          <w:p w:rsidR="009B4020" w:rsidRPr="00147479" w:rsidRDefault="009B4020" w:rsidP="00204AF2">
            <w:r w:rsidRPr="00147479">
              <w:t>7</w:t>
            </w:r>
          </w:p>
        </w:tc>
        <w:tc>
          <w:tcPr>
            <w:tcW w:w="1915" w:type="dxa"/>
            <w:tcBorders>
              <w:top w:val="single" w:sz="4" w:space="0" w:color="auto"/>
              <w:left w:val="single" w:sz="4" w:space="0" w:color="auto"/>
              <w:bottom w:val="single" w:sz="4" w:space="0" w:color="auto"/>
              <w:right w:val="single" w:sz="4" w:space="0" w:color="auto"/>
            </w:tcBorders>
          </w:tcPr>
          <w:p w:rsidR="009B4020" w:rsidRPr="00147479" w:rsidRDefault="009B4020" w:rsidP="00204AF2">
            <w:r w:rsidRPr="00147479">
              <w:t>15</w:t>
            </w:r>
          </w:p>
        </w:tc>
      </w:tr>
      <w:tr w:rsidR="009B4020" w:rsidRPr="00147479" w:rsidTr="00204AF2">
        <w:tc>
          <w:tcPr>
            <w:tcW w:w="1913" w:type="dxa"/>
            <w:tcBorders>
              <w:top w:val="single" w:sz="4" w:space="0" w:color="auto"/>
              <w:left w:val="single" w:sz="4" w:space="0" w:color="auto"/>
              <w:bottom w:val="single" w:sz="4" w:space="0" w:color="auto"/>
              <w:right w:val="single" w:sz="4" w:space="0" w:color="auto"/>
            </w:tcBorders>
          </w:tcPr>
          <w:p w:rsidR="009B4020" w:rsidRPr="00147479" w:rsidRDefault="009B4020" w:rsidP="00204AF2">
            <w:r>
              <w:t>2011/2012</w:t>
            </w:r>
          </w:p>
        </w:tc>
        <w:tc>
          <w:tcPr>
            <w:tcW w:w="1914" w:type="dxa"/>
            <w:tcBorders>
              <w:top w:val="single" w:sz="4" w:space="0" w:color="auto"/>
              <w:left w:val="single" w:sz="4" w:space="0" w:color="auto"/>
              <w:bottom w:val="single" w:sz="4" w:space="0" w:color="auto"/>
              <w:right w:val="single" w:sz="4" w:space="0" w:color="auto"/>
            </w:tcBorders>
          </w:tcPr>
          <w:p w:rsidR="009B4020" w:rsidRPr="00147479" w:rsidRDefault="009B4020" w:rsidP="00204AF2">
            <w:r>
              <w:t>2</w:t>
            </w:r>
          </w:p>
        </w:tc>
        <w:tc>
          <w:tcPr>
            <w:tcW w:w="1914" w:type="dxa"/>
            <w:tcBorders>
              <w:top w:val="single" w:sz="4" w:space="0" w:color="auto"/>
              <w:left w:val="single" w:sz="4" w:space="0" w:color="auto"/>
              <w:bottom w:val="single" w:sz="4" w:space="0" w:color="auto"/>
              <w:right w:val="single" w:sz="4" w:space="0" w:color="auto"/>
            </w:tcBorders>
          </w:tcPr>
          <w:p w:rsidR="009B4020" w:rsidRPr="00147479" w:rsidRDefault="009B4020" w:rsidP="00204AF2">
            <w:r>
              <w:t>6</w:t>
            </w:r>
          </w:p>
        </w:tc>
        <w:tc>
          <w:tcPr>
            <w:tcW w:w="1914" w:type="dxa"/>
            <w:tcBorders>
              <w:top w:val="single" w:sz="4" w:space="0" w:color="auto"/>
              <w:left w:val="single" w:sz="4" w:space="0" w:color="auto"/>
              <w:bottom w:val="single" w:sz="4" w:space="0" w:color="auto"/>
              <w:right w:val="single" w:sz="4" w:space="0" w:color="auto"/>
            </w:tcBorders>
          </w:tcPr>
          <w:p w:rsidR="009B4020" w:rsidRPr="00147479" w:rsidRDefault="009B4020" w:rsidP="00204AF2">
            <w:r>
              <w:t>3</w:t>
            </w:r>
          </w:p>
        </w:tc>
        <w:tc>
          <w:tcPr>
            <w:tcW w:w="1915" w:type="dxa"/>
            <w:tcBorders>
              <w:top w:val="single" w:sz="4" w:space="0" w:color="auto"/>
              <w:left w:val="single" w:sz="4" w:space="0" w:color="auto"/>
              <w:bottom w:val="single" w:sz="4" w:space="0" w:color="auto"/>
              <w:right w:val="single" w:sz="4" w:space="0" w:color="auto"/>
            </w:tcBorders>
          </w:tcPr>
          <w:p w:rsidR="009B4020" w:rsidRPr="00147479" w:rsidRDefault="009B4020" w:rsidP="00204AF2">
            <w:r>
              <w:t>15</w:t>
            </w:r>
          </w:p>
        </w:tc>
      </w:tr>
      <w:tr w:rsidR="009B4020" w:rsidRPr="00147479" w:rsidTr="00204AF2">
        <w:tc>
          <w:tcPr>
            <w:tcW w:w="1913" w:type="dxa"/>
            <w:tcBorders>
              <w:top w:val="single" w:sz="4" w:space="0" w:color="auto"/>
              <w:left w:val="single" w:sz="4" w:space="0" w:color="auto"/>
              <w:bottom w:val="single" w:sz="4" w:space="0" w:color="auto"/>
              <w:right w:val="single" w:sz="4" w:space="0" w:color="auto"/>
            </w:tcBorders>
          </w:tcPr>
          <w:p w:rsidR="009B4020" w:rsidRPr="00147479" w:rsidRDefault="009B4020" w:rsidP="00204AF2">
            <w:r>
              <w:t>2012/2013</w:t>
            </w:r>
          </w:p>
        </w:tc>
        <w:tc>
          <w:tcPr>
            <w:tcW w:w="1914" w:type="dxa"/>
            <w:tcBorders>
              <w:top w:val="single" w:sz="4" w:space="0" w:color="auto"/>
              <w:left w:val="single" w:sz="4" w:space="0" w:color="auto"/>
              <w:bottom w:val="single" w:sz="4" w:space="0" w:color="auto"/>
              <w:right w:val="single" w:sz="4" w:space="0" w:color="auto"/>
            </w:tcBorders>
          </w:tcPr>
          <w:p w:rsidR="009B4020" w:rsidRPr="00147479" w:rsidRDefault="009B4020" w:rsidP="00204AF2">
            <w:r>
              <w:t>1</w:t>
            </w:r>
          </w:p>
        </w:tc>
        <w:tc>
          <w:tcPr>
            <w:tcW w:w="1914" w:type="dxa"/>
            <w:tcBorders>
              <w:top w:val="single" w:sz="4" w:space="0" w:color="auto"/>
              <w:left w:val="single" w:sz="4" w:space="0" w:color="auto"/>
              <w:bottom w:val="single" w:sz="4" w:space="0" w:color="auto"/>
              <w:right w:val="single" w:sz="4" w:space="0" w:color="auto"/>
            </w:tcBorders>
          </w:tcPr>
          <w:p w:rsidR="009B4020" w:rsidRPr="00147479" w:rsidRDefault="009B4020" w:rsidP="00204AF2">
            <w:r>
              <w:t>8</w:t>
            </w:r>
          </w:p>
        </w:tc>
        <w:tc>
          <w:tcPr>
            <w:tcW w:w="1914" w:type="dxa"/>
            <w:tcBorders>
              <w:top w:val="single" w:sz="4" w:space="0" w:color="auto"/>
              <w:left w:val="single" w:sz="4" w:space="0" w:color="auto"/>
              <w:bottom w:val="single" w:sz="4" w:space="0" w:color="auto"/>
              <w:right w:val="single" w:sz="4" w:space="0" w:color="auto"/>
            </w:tcBorders>
          </w:tcPr>
          <w:p w:rsidR="009B4020" w:rsidRPr="00147479" w:rsidRDefault="009B4020" w:rsidP="00204AF2">
            <w:r>
              <w:t>2</w:t>
            </w:r>
          </w:p>
        </w:tc>
        <w:tc>
          <w:tcPr>
            <w:tcW w:w="1915" w:type="dxa"/>
            <w:tcBorders>
              <w:top w:val="single" w:sz="4" w:space="0" w:color="auto"/>
              <w:left w:val="single" w:sz="4" w:space="0" w:color="auto"/>
              <w:bottom w:val="single" w:sz="4" w:space="0" w:color="auto"/>
              <w:right w:val="single" w:sz="4" w:space="0" w:color="auto"/>
            </w:tcBorders>
          </w:tcPr>
          <w:p w:rsidR="009B4020" w:rsidRPr="00147479" w:rsidRDefault="009B4020" w:rsidP="00204AF2">
            <w:r>
              <w:t>12</w:t>
            </w:r>
          </w:p>
        </w:tc>
      </w:tr>
      <w:tr w:rsidR="009B4020" w:rsidRPr="00147479" w:rsidTr="00204AF2">
        <w:tc>
          <w:tcPr>
            <w:tcW w:w="1913" w:type="dxa"/>
            <w:tcBorders>
              <w:top w:val="single" w:sz="4" w:space="0" w:color="auto"/>
              <w:left w:val="single" w:sz="4" w:space="0" w:color="auto"/>
              <w:bottom w:val="single" w:sz="4" w:space="0" w:color="auto"/>
              <w:right w:val="single" w:sz="4" w:space="0" w:color="auto"/>
            </w:tcBorders>
          </w:tcPr>
          <w:p w:rsidR="009B4020" w:rsidRPr="00147479" w:rsidRDefault="009B4020" w:rsidP="009B4020">
            <w:r>
              <w:t>2013/2014</w:t>
            </w:r>
          </w:p>
        </w:tc>
        <w:tc>
          <w:tcPr>
            <w:tcW w:w="1914" w:type="dxa"/>
            <w:tcBorders>
              <w:top w:val="single" w:sz="4" w:space="0" w:color="auto"/>
              <w:left w:val="single" w:sz="4" w:space="0" w:color="auto"/>
              <w:bottom w:val="single" w:sz="4" w:space="0" w:color="auto"/>
              <w:right w:val="single" w:sz="4" w:space="0" w:color="auto"/>
            </w:tcBorders>
          </w:tcPr>
          <w:p w:rsidR="009B4020" w:rsidRPr="00147479" w:rsidRDefault="009B4020" w:rsidP="00204AF2">
            <w:r>
              <w:t>1</w:t>
            </w:r>
          </w:p>
        </w:tc>
        <w:tc>
          <w:tcPr>
            <w:tcW w:w="1914" w:type="dxa"/>
            <w:tcBorders>
              <w:top w:val="single" w:sz="4" w:space="0" w:color="auto"/>
              <w:left w:val="single" w:sz="4" w:space="0" w:color="auto"/>
              <w:bottom w:val="single" w:sz="4" w:space="0" w:color="auto"/>
              <w:right w:val="single" w:sz="4" w:space="0" w:color="auto"/>
            </w:tcBorders>
          </w:tcPr>
          <w:p w:rsidR="009B4020" w:rsidRPr="00147479" w:rsidRDefault="009B4020" w:rsidP="00204AF2">
            <w:r>
              <w:t>7</w:t>
            </w:r>
          </w:p>
        </w:tc>
        <w:tc>
          <w:tcPr>
            <w:tcW w:w="1914" w:type="dxa"/>
            <w:tcBorders>
              <w:top w:val="single" w:sz="4" w:space="0" w:color="auto"/>
              <w:left w:val="single" w:sz="4" w:space="0" w:color="auto"/>
              <w:bottom w:val="single" w:sz="4" w:space="0" w:color="auto"/>
              <w:right w:val="single" w:sz="4" w:space="0" w:color="auto"/>
            </w:tcBorders>
          </w:tcPr>
          <w:p w:rsidR="009B4020" w:rsidRPr="00147479" w:rsidRDefault="009B4020" w:rsidP="00204AF2">
            <w:r>
              <w:t>3</w:t>
            </w:r>
          </w:p>
        </w:tc>
        <w:tc>
          <w:tcPr>
            <w:tcW w:w="1915" w:type="dxa"/>
            <w:tcBorders>
              <w:top w:val="single" w:sz="4" w:space="0" w:color="auto"/>
              <w:left w:val="single" w:sz="4" w:space="0" w:color="auto"/>
              <w:bottom w:val="single" w:sz="4" w:space="0" w:color="auto"/>
              <w:right w:val="single" w:sz="4" w:space="0" w:color="auto"/>
            </w:tcBorders>
          </w:tcPr>
          <w:p w:rsidR="009B4020" w:rsidRPr="00147479" w:rsidRDefault="009B4020" w:rsidP="00204AF2">
            <w:r>
              <w:t>13</w:t>
            </w:r>
          </w:p>
        </w:tc>
      </w:tr>
    </w:tbl>
    <w:p w:rsidR="009B4020" w:rsidRPr="00147479" w:rsidRDefault="009B4020" w:rsidP="009B4020">
      <w:pPr>
        <w:ind w:firstLine="851"/>
        <w:rPr>
          <w:b/>
          <w:i/>
        </w:rPr>
      </w:pPr>
      <w:r w:rsidRPr="00147479">
        <w:rPr>
          <w:b/>
          <w:i/>
        </w:rPr>
        <w:t>Выводы:</w:t>
      </w:r>
    </w:p>
    <w:p w:rsidR="009B4020" w:rsidRPr="00147479" w:rsidRDefault="009B4020" w:rsidP="009B4020">
      <w:pPr>
        <w:ind w:firstLine="851"/>
      </w:pPr>
      <w:r w:rsidRPr="00147479">
        <w:t xml:space="preserve">1. Число аттестующихся учителей остается на прежнем уровне. Проходят аттестацию молодые учителя. </w:t>
      </w:r>
    </w:p>
    <w:p w:rsidR="009B4020" w:rsidRPr="00147479" w:rsidRDefault="009B4020" w:rsidP="009B4020">
      <w:pPr>
        <w:ind w:firstLine="851"/>
      </w:pPr>
      <w:r w:rsidRPr="00147479">
        <w:t xml:space="preserve">2. Прошли курсы ПК </w:t>
      </w:r>
      <w:r>
        <w:t xml:space="preserve">учителя-предметники, которые будут работают в 5 классе по ФГОС ООО. </w:t>
      </w:r>
    </w:p>
    <w:p w:rsidR="009B4020" w:rsidRPr="00147479" w:rsidRDefault="009B4020" w:rsidP="009B4020">
      <w:pPr>
        <w:ind w:left="720"/>
      </w:pPr>
    </w:p>
    <w:p w:rsidR="0044691E" w:rsidRPr="00147479" w:rsidRDefault="009B4020" w:rsidP="0044691E">
      <w:pPr>
        <w:jc w:val="center"/>
        <w:rPr>
          <w:b/>
        </w:rPr>
      </w:pPr>
      <w:r>
        <w:rPr>
          <w:b/>
        </w:rPr>
        <w:t>7</w:t>
      </w:r>
      <w:r w:rsidR="0044691E" w:rsidRPr="00147479">
        <w:rPr>
          <w:b/>
        </w:rPr>
        <w:t>. Обеспечение методической работы</w:t>
      </w:r>
    </w:p>
    <w:p w:rsidR="0044691E" w:rsidRPr="00147479" w:rsidRDefault="0044691E" w:rsidP="0044691E">
      <w:pPr>
        <w:ind w:firstLine="709"/>
      </w:pPr>
      <w:r w:rsidRPr="00147479">
        <w:t>В школе имеется нормативно-правовая база, регламентирующая методическую работу учителей. Это локальные акты школы:</w:t>
      </w:r>
    </w:p>
    <w:p w:rsidR="0044691E" w:rsidRPr="00147479" w:rsidRDefault="0044691E" w:rsidP="0044691E">
      <w:r w:rsidRPr="00147479">
        <w:t>- положение о научно-методическом совете;</w:t>
      </w:r>
    </w:p>
    <w:p w:rsidR="0044691E" w:rsidRPr="00147479" w:rsidRDefault="0044691E" w:rsidP="0044691E">
      <w:r w:rsidRPr="00147479">
        <w:t>- положение о методическом объединении учителей;</w:t>
      </w:r>
    </w:p>
    <w:p w:rsidR="0044691E" w:rsidRPr="00147479" w:rsidRDefault="0044691E" w:rsidP="0044691E">
      <w:r w:rsidRPr="00147479">
        <w:t>- положение о педагогическом совете;</w:t>
      </w:r>
    </w:p>
    <w:p w:rsidR="0044691E" w:rsidRPr="00147479" w:rsidRDefault="0044691E" w:rsidP="0044691E">
      <w:r w:rsidRPr="00147479">
        <w:t>- положение о школьном конкурсе учителей «Мой мультимедийный урок»;</w:t>
      </w:r>
    </w:p>
    <w:p w:rsidR="0044691E" w:rsidRPr="00147479" w:rsidRDefault="0044691E" w:rsidP="0044691E">
      <w:r w:rsidRPr="00147479">
        <w:t>- положение о школьной научно-практической конференции школьников «Инициатива молодых»;</w:t>
      </w:r>
    </w:p>
    <w:p w:rsidR="0044691E" w:rsidRPr="00147479" w:rsidRDefault="0044691E" w:rsidP="0044691E">
      <w:r w:rsidRPr="00147479">
        <w:t>- положение о школьной конференции  младших школьников «Первые шаги в науку».</w:t>
      </w:r>
    </w:p>
    <w:p w:rsidR="0044691E" w:rsidRPr="00147479" w:rsidRDefault="0044691E" w:rsidP="0044691E">
      <w:pPr>
        <w:ind w:firstLine="709"/>
      </w:pPr>
      <w:r w:rsidRPr="00147479">
        <w:t xml:space="preserve">Администрацией школы была спланирована и проведена работа по развитию учебно-дидактической базы кабинетов. Проведена инвентаризация оборудования кабинетов, приведены в норму паспорта кабинетов. Во всех учебных кабинетах имеется методическая литература по предмету, накапливается и систематизируется дидактический материал, оформляются стенды. </w:t>
      </w:r>
    </w:p>
    <w:p w:rsidR="0044691E" w:rsidRPr="00147479" w:rsidRDefault="0044691E" w:rsidP="0044691E">
      <w:pPr>
        <w:ind w:firstLine="709"/>
      </w:pPr>
      <w:r w:rsidRPr="00147479">
        <w:t>Самообразование педагогов осуществляется с помощью методических журналов, газет, брошюр, которые учителя регулярно выписывают и покупают, пополняя свою библиотеку, через сеть Интернет. Всеми учителями был составлен план самообразования, в котором указаны виды деятельности и сроки их выполнения. В методический кабинет школы был выписан журналы  «Практика административной работы», «Вестник образования».</w:t>
      </w:r>
    </w:p>
    <w:p w:rsidR="0044691E" w:rsidRPr="00147479" w:rsidRDefault="0044691E" w:rsidP="0044691E">
      <w:pPr>
        <w:ind w:firstLine="709"/>
      </w:pPr>
      <w:r w:rsidRPr="00147479">
        <w:t xml:space="preserve"> Все учителя ведут методические папки, ведутся портфолио, в которых фиксируют результаты своей работы, работы обучающихся, наблюдения за УВП.</w:t>
      </w:r>
    </w:p>
    <w:p w:rsidR="0044691E" w:rsidRPr="00147479" w:rsidRDefault="0044691E" w:rsidP="0044691E">
      <w:pPr>
        <w:ind w:firstLine="709"/>
      </w:pPr>
      <w:r w:rsidRPr="00147479">
        <w:t xml:space="preserve">Педагоги школы могут получать информацию для самообразования через Интернет. Имеется медиатека дисков по всем предметам. </w:t>
      </w:r>
    </w:p>
    <w:p w:rsidR="0044691E" w:rsidRPr="00147479" w:rsidRDefault="0044691E" w:rsidP="0044691E">
      <w:pPr>
        <w:rPr>
          <w:b/>
          <w:i/>
        </w:rPr>
      </w:pPr>
      <w:r w:rsidRPr="00147479">
        <w:rPr>
          <w:b/>
          <w:i/>
        </w:rPr>
        <w:t>Выводы:</w:t>
      </w:r>
    </w:p>
    <w:p w:rsidR="0044691E" w:rsidRPr="00147479" w:rsidRDefault="0044691E" w:rsidP="0044691E">
      <w:r w:rsidRPr="00147479">
        <w:lastRenderedPageBreak/>
        <w:t xml:space="preserve">1. Учителями школы ведется работа над усовершенствованием учебных кабинетов. </w:t>
      </w:r>
    </w:p>
    <w:p w:rsidR="0044691E" w:rsidRPr="00147479" w:rsidRDefault="0044691E" w:rsidP="0044691E">
      <w:r w:rsidRPr="00147479">
        <w:t>2. Методические издания выписывают регулярно 100% учителей.</w:t>
      </w:r>
    </w:p>
    <w:p w:rsidR="0044691E" w:rsidRPr="00147479" w:rsidRDefault="0044691E" w:rsidP="0044691E">
      <w:r w:rsidRPr="00147479">
        <w:t>3. В школе имеются электронные методические ресурсы, которые применяются на уроках и во внеклассных мероприятиях.</w:t>
      </w:r>
    </w:p>
    <w:p w:rsidR="0044691E" w:rsidRPr="00147479" w:rsidRDefault="0044691E" w:rsidP="0044691E">
      <w:pPr>
        <w:rPr>
          <w:b/>
          <w:i/>
        </w:rPr>
      </w:pPr>
      <w:r w:rsidRPr="00147479">
        <w:rPr>
          <w:b/>
          <w:i/>
        </w:rPr>
        <w:t>Рекомендации:</w:t>
      </w:r>
    </w:p>
    <w:p w:rsidR="0044691E" w:rsidRPr="00147479" w:rsidRDefault="0044691E" w:rsidP="0044691E">
      <w:r w:rsidRPr="00147479">
        <w:t>1. В кабинетах накапливать дидактический и раздаточный материал современного уровня, задания для работы с мотивированными детьми, исследовательские работы обучающихся.</w:t>
      </w:r>
    </w:p>
    <w:p w:rsidR="0044691E" w:rsidRPr="00147479" w:rsidRDefault="0044691E" w:rsidP="0044691E">
      <w:r w:rsidRPr="00147479">
        <w:t>2. Шире использовать возможности компьютера и ресурсов сети Интернет при подготовке и проведении уроков.</w:t>
      </w:r>
    </w:p>
    <w:p w:rsidR="0044691E" w:rsidRPr="00147479" w:rsidRDefault="0044691E" w:rsidP="0044691E">
      <w:r w:rsidRPr="00147479">
        <w:t>3.Проводить тестирование обучающихся по предметам в режиме реального времени через сеть Интернет.</w:t>
      </w:r>
    </w:p>
    <w:p w:rsidR="0044691E" w:rsidRPr="00147479" w:rsidRDefault="0044691E" w:rsidP="0044691E">
      <w:r w:rsidRPr="00147479">
        <w:t>4.Учителям, не прошедших подготовку в области ИКТ, пройти курсы на базе СарИПКиПРО.</w:t>
      </w:r>
    </w:p>
    <w:p w:rsidR="0044691E" w:rsidRPr="00147479" w:rsidRDefault="0044691E" w:rsidP="0044691E">
      <w:pPr>
        <w:ind w:left="708" w:firstLine="143"/>
        <w:rPr>
          <w:color w:val="0000CD"/>
        </w:rPr>
      </w:pPr>
      <w:r w:rsidRPr="00147479">
        <w:rPr>
          <w:b/>
          <w:i/>
        </w:rPr>
        <w:t>Общие выводы:</w:t>
      </w:r>
      <w:r w:rsidRPr="00147479">
        <w:rPr>
          <w:color w:val="0000CD"/>
        </w:rPr>
        <w:t xml:space="preserve"> </w:t>
      </w:r>
    </w:p>
    <w:p w:rsidR="0044691E" w:rsidRPr="00147479" w:rsidRDefault="0044691E" w:rsidP="0044691E">
      <w:pPr>
        <w:ind w:firstLine="708"/>
      </w:pPr>
      <w:r w:rsidRPr="00147479">
        <w:t xml:space="preserve">Методическая тема школы и вытекающие из нее темы ШМО соответствуют основным задачам школы. Все учителя объединены в предметные ШМО, то есть вовлечены в методическую систему школы.    Тематика заседаний МО и педагогических советов, методического семинара отражает основные проблемные вопросы, которые стремится решить педагогический коллектив школы. </w:t>
      </w:r>
    </w:p>
    <w:p w:rsidR="0044691E" w:rsidRDefault="0044691E" w:rsidP="0044691E">
      <w:pPr>
        <w:ind w:firstLine="708"/>
      </w:pPr>
      <w:r w:rsidRPr="00147479">
        <w:t>В основном, поставленные задачи методической работы на 201</w:t>
      </w:r>
      <w:r w:rsidR="009B4020">
        <w:t>3</w:t>
      </w:r>
      <w:r w:rsidRPr="00147479">
        <w:t>/201</w:t>
      </w:r>
      <w:r w:rsidR="009B4020">
        <w:t>4</w:t>
      </w:r>
      <w:r w:rsidRPr="00147479">
        <w:t xml:space="preserve"> учебный год выполнены. Повысился профессиональный уровень учительского коллектива, выросла активность учителей, их стремление к творчеству. </w:t>
      </w:r>
      <w:r w:rsidRPr="00147479">
        <w:br/>
      </w:r>
      <w:r w:rsidRPr="00147479">
        <w:rPr>
          <w:b/>
          <w:i/>
        </w:rPr>
        <w:t>Рекомендации:</w:t>
      </w:r>
      <w:r w:rsidRPr="00147479">
        <w:br/>
        <w:t>1. В работе методических объединений обратить внимание на применение новых технологий на уроках.</w:t>
      </w:r>
      <w:r w:rsidRPr="00147479">
        <w:br/>
        <w:t xml:space="preserve">2. Спланировать цикл открытых уроков по методическим объединениям, продумать организацию взаимопосещения уроков. </w:t>
      </w:r>
      <w:r w:rsidRPr="00147479">
        <w:br/>
        <w:t>3. Работу коллектива (</w:t>
      </w:r>
      <w:r w:rsidR="009F7649">
        <w:t>3</w:t>
      </w:r>
      <w:r w:rsidRPr="00147479">
        <w:t>-й год) над методической темой школы: «Внедрение в учебно-воспитательный процесс современных интерактивных форм и методов обучения с целью повышения мотивации обучающихся» признать удовлетворительной.</w:t>
      </w:r>
      <w:r w:rsidRPr="00147479">
        <w:br/>
        <w:t>4. Методическому совету школы, исходя из задач на 201</w:t>
      </w:r>
      <w:r w:rsidR="009B4020">
        <w:t>4</w:t>
      </w:r>
      <w:r w:rsidRPr="00147479">
        <w:t>/201</w:t>
      </w:r>
      <w:r w:rsidR="009B4020">
        <w:t>5</w:t>
      </w:r>
      <w:r w:rsidRPr="00147479">
        <w:t xml:space="preserve"> учебный год и методической темы школы, определить подтемы каждого ШМО.</w:t>
      </w:r>
    </w:p>
    <w:p w:rsidR="00952F61" w:rsidRPr="00147479" w:rsidRDefault="00952F61" w:rsidP="0044691E">
      <w:pPr>
        <w:ind w:firstLine="708"/>
      </w:pPr>
    </w:p>
    <w:p w:rsidR="006A6312" w:rsidRPr="006C7050" w:rsidRDefault="008847FD" w:rsidP="008847FD">
      <w:pPr>
        <w:pStyle w:val="2"/>
        <w:rPr>
          <w:rFonts w:ascii="Verdana" w:hAnsi="Verdana" w:cs="Arial CYR"/>
          <w:sz w:val="24"/>
          <w:szCs w:val="24"/>
          <w:lang w:val="en-US"/>
        </w:rPr>
      </w:pPr>
      <w:bookmarkStart w:id="7" w:name="_Toc142707755"/>
      <w:bookmarkStart w:id="8" w:name="_Toc142707864"/>
      <w:r w:rsidRPr="006C7050">
        <w:rPr>
          <w:sz w:val="24"/>
          <w:szCs w:val="24"/>
        </w:rPr>
        <w:t xml:space="preserve"> Анализ внутришкольного контроля</w:t>
      </w:r>
      <w:bookmarkEnd w:id="7"/>
      <w:bookmarkEnd w:id="8"/>
      <w:r w:rsidR="00867541" w:rsidRPr="006C7050">
        <w:rPr>
          <w:rFonts w:ascii="Verdana" w:hAnsi="Verdana" w:cs="Arial CYR"/>
          <w:sz w:val="24"/>
          <w:szCs w:val="24"/>
        </w:rPr>
        <w:t xml:space="preserve"> </w:t>
      </w:r>
    </w:p>
    <w:p w:rsidR="00AA48C7" w:rsidRPr="006C7050" w:rsidRDefault="00AA48C7" w:rsidP="00AA48C7">
      <w:pPr>
        <w:ind w:firstLine="708"/>
      </w:pPr>
      <w:r w:rsidRPr="006C7050">
        <w:t>Для работы в 201</w:t>
      </w:r>
      <w:r w:rsidR="00215567">
        <w:t>3</w:t>
      </w:r>
      <w:r w:rsidRPr="006C7050">
        <w:t>/201</w:t>
      </w:r>
      <w:r w:rsidR="00215567">
        <w:t>4</w:t>
      </w:r>
      <w:r w:rsidRPr="006C7050">
        <w:t xml:space="preserve">  учебном году был составлен план внутришкольного  контроля на весь учебный год. Он предусматривал следующие объекты контроля:</w:t>
      </w:r>
    </w:p>
    <w:p w:rsidR="00AA48C7" w:rsidRPr="006C7050" w:rsidRDefault="00AA48C7" w:rsidP="00AA48C7">
      <w:r w:rsidRPr="006C7050">
        <w:t>- выполнение всеобуча</w:t>
      </w:r>
    </w:p>
    <w:p w:rsidR="00AA48C7" w:rsidRPr="006C7050" w:rsidRDefault="00AA48C7" w:rsidP="00AA48C7">
      <w:r w:rsidRPr="006C7050">
        <w:rPr>
          <w:bCs/>
        </w:rPr>
        <w:t>- Выполнение учебных программ</w:t>
      </w:r>
    </w:p>
    <w:p w:rsidR="00AA48C7" w:rsidRPr="006C7050" w:rsidRDefault="00AA48C7" w:rsidP="00AA48C7">
      <w:pPr>
        <w:rPr>
          <w:bCs/>
        </w:rPr>
      </w:pPr>
      <w:r w:rsidRPr="006C7050">
        <w:t xml:space="preserve">- </w:t>
      </w:r>
      <w:r w:rsidRPr="006C7050">
        <w:rPr>
          <w:bCs/>
        </w:rPr>
        <w:t>Контроль за уровнем усвоения программных знаний</w:t>
      </w:r>
    </w:p>
    <w:p w:rsidR="00AA48C7" w:rsidRPr="006C7050" w:rsidRDefault="00AA48C7" w:rsidP="00AA48C7">
      <w:r w:rsidRPr="006C7050">
        <w:t>- Контроль за ведением документации</w:t>
      </w:r>
    </w:p>
    <w:p w:rsidR="00AA48C7" w:rsidRPr="006C7050" w:rsidRDefault="00AA48C7" w:rsidP="00AA48C7">
      <w:r w:rsidRPr="006C7050">
        <w:t>- Контроль за состоянием преподавания</w:t>
      </w:r>
    </w:p>
    <w:p w:rsidR="008847FD" w:rsidRPr="00066A8C" w:rsidRDefault="008847FD" w:rsidP="00571461">
      <w:pPr>
        <w:ind w:left="1981" w:firstLine="851"/>
      </w:pPr>
      <w:r w:rsidRPr="006C7050">
        <w:rPr>
          <w:b/>
        </w:rPr>
        <w:t>1. Контроль за выполнением всеобуча</w:t>
      </w:r>
      <w:r w:rsidRPr="006C7050">
        <w:t xml:space="preserve">. </w:t>
      </w:r>
    </w:p>
    <w:p w:rsidR="009F7649" w:rsidRDefault="00571461" w:rsidP="00571461">
      <w:pPr>
        <w:ind w:firstLine="708"/>
      </w:pPr>
      <w:r w:rsidRPr="006C7050">
        <w:t xml:space="preserve">В школе обучается </w:t>
      </w:r>
      <w:r w:rsidR="00215567">
        <w:t>73</w:t>
      </w:r>
      <w:r w:rsidR="00ED42F2">
        <w:t xml:space="preserve"> ученик</w:t>
      </w:r>
      <w:r w:rsidR="00215567">
        <w:t>а</w:t>
      </w:r>
      <w:r w:rsidR="009F7649">
        <w:t xml:space="preserve">. </w:t>
      </w:r>
    </w:p>
    <w:p w:rsidR="009F7649" w:rsidRDefault="00571461" w:rsidP="00571461">
      <w:pPr>
        <w:ind w:firstLine="708"/>
      </w:pPr>
      <w:r w:rsidRPr="006C7050">
        <w:t>Сформирована 1 группа продленного дня в  количестве 25 человек,  в кот</w:t>
      </w:r>
      <w:r w:rsidR="00215567">
        <w:t>орой обучались  обучающиеся  2-6</w:t>
      </w:r>
      <w:r w:rsidRPr="006C7050">
        <w:t xml:space="preserve"> классов. На средней ступени обучения ведется предпрофильная подготовка, на  старшей ступени </w:t>
      </w:r>
      <w:r w:rsidR="009F7649">
        <w:t xml:space="preserve">– универсальное </w:t>
      </w:r>
      <w:r w:rsidRPr="006C7050">
        <w:t>обучени</w:t>
      </w:r>
      <w:r w:rsidR="009F7649">
        <w:t xml:space="preserve">е. </w:t>
      </w:r>
      <w:r w:rsidRPr="006C7050">
        <w:t xml:space="preserve"> </w:t>
      </w:r>
    </w:p>
    <w:p w:rsidR="00571461" w:rsidRPr="006C7050" w:rsidRDefault="00571461" w:rsidP="00571461">
      <w:pPr>
        <w:ind w:firstLine="708"/>
      </w:pPr>
      <w:r w:rsidRPr="006C7050">
        <w:t>Ежегодно обновляется база детей от 0 до 18 лет проживающих на территории поселка.</w:t>
      </w:r>
    </w:p>
    <w:p w:rsidR="00DB77E1" w:rsidRPr="006C7050" w:rsidRDefault="00DB77E1" w:rsidP="00DB77E1">
      <w:pPr>
        <w:jc w:val="center"/>
        <w:rPr>
          <w:b/>
          <w:lang w:val="en-US"/>
        </w:rPr>
      </w:pPr>
      <w:r w:rsidRPr="006C7050">
        <w:rPr>
          <w:b/>
        </w:rPr>
        <w:t>Количество обучающихся по ступеням</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6"/>
        <w:gridCol w:w="2069"/>
        <w:gridCol w:w="2356"/>
        <w:gridCol w:w="1976"/>
        <w:gridCol w:w="1966"/>
      </w:tblGrid>
      <w:tr w:rsidR="00DB77E1" w:rsidRPr="006C7050" w:rsidTr="009F7649">
        <w:tc>
          <w:tcPr>
            <w:tcW w:w="1946" w:type="dxa"/>
          </w:tcPr>
          <w:p w:rsidR="00DB77E1" w:rsidRPr="006C7050" w:rsidRDefault="00DB77E1" w:rsidP="001B3080">
            <w:pPr>
              <w:rPr>
                <w:b/>
                <w:lang w:val="en-US"/>
              </w:rPr>
            </w:pPr>
            <w:r w:rsidRPr="006C7050">
              <w:t>учебный год</w:t>
            </w:r>
          </w:p>
        </w:tc>
        <w:tc>
          <w:tcPr>
            <w:tcW w:w="2069" w:type="dxa"/>
          </w:tcPr>
          <w:p w:rsidR="00DB77E1" w:rsidRPr="006C7050" w:rsidRDefault="00DB77E1" w:rsidP="001B3080">
            <w:pPr>
              <w:rPr>
                <w:b/>
                <w:lang w:val="en-US"/>
              </w:rPr>
            </w:pPr>
            <w:r w:rsidRPr="006C7050">
              <w:t>1 ступень</w:t>
            </w:r>
          </w:p>
        </w:tc>
        <w:tc>
          <w:tcPr>
            <w:tcW w:w="2356" w:type="dxa"/>
          </w:tcPr>
          <w:p w:rsidR="00DB77E1" w:rsidRPr="006C7050" w:rsidRDefault="00DB77E1" w:rsidP="001B3080">
            <w:pPr>
              <w:rPr>
                <w:b/>
                <w:lang w:val="en-US"/>
              </w:rPr>
            </w:pPr>
            <w:r w:rsidRPr="006C7050">
              <w:t>2 ступень</w:t>
            </w:r>
          </w:p>
        </w:tc>
        <w:tc>
          <w:tcPr>
            <w:tcW w:w="1976" w:type="dxa"/>
          </w:tcPr>
          <w:p w:rsidR="00DB77E1" w:rsidRPr="006C7050" w:rsidRDefault="00DB77E1" w:rsidP="001B3080">
            <w:pPr>
              <w:rPr>
                <w:b/>
                <w:lang w:val="en-US"/>
              </w:rPr>
            </w:pPr>
            <w:r w:rsidRPr="006C7050">
              <w:t>3 ступень</w:t>
            </w:r>
          </w:p>
        </w:tc>
        <w:tc>
          <w:tcPr>
            <w:tcW w:w="1966" w:type="dxa"/>
          </w:tcPr>
          <w:p w:rsidR="00DB77E1" w:rsidRPr="006C7050" w:rsidRDefault="00DB77E1" w:rsidP="001B3080">
            <w:pPr>
              <w:rPr>
                <w:b/>
                <w:lang w:val="en-US"/>
              </w:rPr>
            </w:pPr>
            <w:r w:rsidRPr="006C7050">
              <w:t>Итого</w:t>
            </w:r>
          </w:p>
        </w:tc>
      </w:tr>
      <w:tr w:rsidR="00215567" w:rsidRPr="006C7050" w:rsidTr="009F7649">
        <w:tc>
          <w:tcPr>
            <w:tcW w:w="1946" w:type="dxa"/>
          </w:tcPr>
          <w:p w:rsidR="00215567" w:rsidRPr="006C7050" w:rsidRDefault="00215567" w:rsidP="004B294C">
            <w:r w:rsidRPr="006C7050">
              <w:t>2009/2010</w:t>
            </w:r>
          </w:p>
        </w:tc>
        <w:tc>
          <w:tcPr>
            <w:tcW w:w="2069" w:type="dxa"/>
          </w:tcPr>
          <w:p w:rsidR="00215567" w:rsidRPr="006C7050" w:rsidRDefault="00215567" w:rsidP="004B294C">
            <w:r w:rsidRPr="006C7050">
              <w:t>41</w:t>
            </w:r>
          </w:p>
        </w:tc>
        <w:tc>
          <w:tcPr>
            <w:tcW w:w="2356" w:type="dxa"/>
          </w:tcPr>
          <w:p w:rsidR="00215567" w:rsidRPr="006C7050" w:rsidRDefault="00215567" w:rsidP="004B294C">
            <w:r w:rsidRPr="006C7050">
              <w:t>61</w:t>
            </w:r>
          </w:p>
        </w:tc>
        <w:tc>
          <w:tcPr>
            <w:tcW w:w="1976" w:type="dxa"/>
          </w:tcPr>
          <w:p w:rsidR="00215567" w:rsidRPr="006C7050" w:rsidRDefault="00215567" w:rsidP="004B294C">
            <w:r w:rsidRPr="006C7050">
              <w:t>19</w:t>
            </w:r>
          </w:p>
        </w:tc>
        <w:tc>
          <w:tcPr>
            <w:tcW w:w="1966" w:type="dxa"/>
          </w:tcPr>
          <w:p w:rsidR="00215567" w:rsidRPr="006C7050" w:rsidRDefault="00215567" w:rsidP="004B294C">
            <w:r w:rsidRPr="006C7050">
              <w:t>121</w:t>
            </w:r>
          </w:p>
        </w:tc>
      </w:tr>
      <w:tr w:rsidR="00215567" w:rsidRPr="006C7050" w:rsidTr="009F7649">
        <w:tc>
          <w:tcPr>
            <w:tcW w:w="1946" w:type="dxa"/>
          </w:tcPr>
          <w:p w:rsidR="00215567" w:rsidRPr="006C7050" w:rsidRDefault="00215567" w:rsidP="004B294C">
            <w:r w:rsidRPr="006C7050">
              <w:t>2010/2011</w:t>
            </w:r>
          </w:p>
        </w:tc>
        <w:tc>
          <w:tcPr>
            <w:tcW w:w="2069" w:type="dxa"/>
          </w:tcPr>
          <w:p w:rsidR="00215567" w:rsidRPr="006C7050" w:rsidRDefault="00215567" w:rsidP="004B294C">
            <w:r w:rsidRPr="006C7050">
              <w:t>28</w:t>
            </w:r>
          </w:p>
        </w:tc>
        <w:tc>
          <w:tcPr>
            <w:tcW w:w="2356" w:type="dxa"/>
          </w:tcPr>
          <w:p w:rsidR="00215567" w:rsidRPr="006C7050" w:rsidRDefault="00215567" w:rsidP="004B294C">
            <w:r w:rsidRPr="006C7050">
              <w:t>63</w:t>
            </w:r>
          </w:p>
        </w:tc>
        <w:tc>
          <w:tcPr>
            <w:tcW w:w="1976" w:type="dxa"/>
          </w:tcPr>
          <w:p w:rsidR="00215567" w:rsidRPr="006C7050" w:rsidRDefault="00215567" w:rsidP="004B294C">
            <w:r w:rsidRPr="006C7050">
              <w:t>17</w:t>
            </w:r>
          </w:p>
        </w:tc>
        <w:tc>
          <w:tcPr>
            <w:tcW w:w="1966" w:type="dxa"/>
          </w:tcPr>
          <w:p w:rsidR="00215567" w:rsidRPr="006C7050" w:rsidRDefault="00215567" w:rsidP="004B294C">
            <w:r w:rsidRPr="006C7050">
              <w:t>107</w:t>
            </w:r>
          </w:p>
        </w:tc>
      </w:tr>
      <w:tr w:rsidR="00215567" w:rsidRPr="006C7050" w:rsidTr="009F7649">
        <w:tc>
          <w:tcPr>
            <w:tcW w:w="1946" w:type="dxa"/>
          </w:tcPr>
          <w:p w:rsidR="00215567" w:rsidRPr="006C7050" w:rsidRDefault="00215567" w:rsidP="004B294C">
            <w:r w:rsidRPr="006C7050">
              <w:t>2011/2012</w:t>
            </w:r>
          </w:p>
        </w:tc>
        <w:tc>
          <w:tcPr>
            <w:tcW w:w="2069" w:type="dxa"/>
          </w:tcPr>
          <w:p w:rsidR="00215567" w:rsidRPr="006C7050" w:rsidRDefault="00215567" w:rsidP="004B294C">
            <w:r w:rsidRPr="006C7050">
              <w:t>27</w:t>
            </w:r>
          </w:p>
        </w:tc>
        <w:tc>
          <w:tcPr>
            <w:tcW w:w="2356" w:type="dxa"/>
          </w:tcPr>
          <w:p w:rsidR="00215567" w:rsidRPr="006C7050" w:rsidRDefault="00215567" w:rsidP="004B294C">
            <w:r>
              <w:t>49</w:t>
            </w:r>
          </w:p>
        </w:tc>
        <w:tc>
          <w:tcPr>
            <w:tcW w:w="1976" w:type="dxa"/>
          </w:tcPr>
          <w:p w:rsidR="00215567" w:rsidRPr="006C7050" w:rsidRDefault="00215567" w:rsidP="004B294C">
            <w:r>
              <w:t>18</w:t>
            </w:r>
          </w:p>
        </w:tc>
        <w:tc>
          <w:tcPr>
            <w:tcW w:w="1966" w:type="dxa"/>
          </w:tcPr>
          <w:p w:rsidR="00215567" w:rsidRPr="006C7050" w:rsidRDefault="00215567" w:rsidP="004B294C">
            <w:r>
              <w:t>94</w:t>
            </w:r>
          </w:p>
        </w:tc>
      </w:tr>
      <w:tr w:rsidR="00215567" w:rsidRPr="006C7050" w:rsidTr="009F7649">
        <w:tc>
          <w:tcPr>
            <w:tcW w:w="1946" w:type="dxa"/>
          </w:tcPr>
          <w:p w:rsidR="00215567" w:rsidRPr="006C7050" w:rsidRDefault="00215567" w:rsidP="004B294C">
            <w:r>
              <w:lastRenderedPageBreak/>
              <w:t>2012/2013</w:t>
            </w:r>
          </w:p>
        </w:tc>
        <w:tc>
          <w:tcPr>
            <w:tcW w:w="2069" w:type="dxa"/>
          </w:tcPr>
          <w:p w:rsidR="00215567" w:rsidRPr="006C7050" w:rsidRDefault="00215567" w:rsidP="004B294C">
            <w:r>
              <w:t>25</w:t>
            </w:r>
          </w:p>
        </w:tc>
        <w:tc>
          <w:tcPr>
            <w:tcW w:w="2356" w:type="dxa"/>
          </w:tcPr>
          <w:p w:rsidR="00215567" w:rsidRPr="006C7050" w:rsidRDefault="00215567" w:rsidP="004B294C">
            <w:r>
              <w:t>44</w:t>
            </w:r>
          </w:p>
        </w:tc>
        <w:tc>
          <w:tcPr>
            <w:tcW w:w="1976" w:type="dxa"/>
          </w:tcPr>
          <w:p w:rsidR="00215567" w:rsidRPr="006C7050" w:rsidRDefault="00215567" w:rsidP="004B294C">
            <w:r>
              <w:t>16</w:t>
            </w:r>
          </w:p>
        </w:tc>
        <w:tc>
          <w:tcPr>
            <w:tcW w:w="1966" w:type="dxa"/>
          </w:tcPr>
          <w:p w:rsidR="00215567" w:rsidRPr="006C7050" w:rsidRDefault="00215567" w:rsidP="004B294C">
            <w:r>
              <w:t>85</w:t>
            </w:r>
          </w:p>
        </w:tc>
      </w:tr>
      <w:tr w:rsidR="00215567" w:rsidRPr="006C7050" w:rsidTr="009F7649">
        <w:tc>
          <w:tcPr>
            <w:tcW w:w="1946" w:type="dxa"/>
          </w:tcPr>
          <w:p w:rsidR="00215567" w:rsidRPr="006C7050" w:rsidRDefault="00215567" w:rsidP="001B3080">
            <w:r>
              <w:t>2013/2014</w:t>
            </w:r>
          </w:p>
        </w:tc>
        <w:tc>
          <w:tcPr>
            <w:tcW w:w="2069" w:type="dxa"/>
          </w:tcPr>
          <w:p w:rsidR="00215567" w:rsidRPr="006C7050" w:rsidRDefault="00215567" w:rsidP="001B3080">
            <w:r>
              <w:t>22</w:t>
            </w:r>
          </w:p>
        </w:tc>
        <w:tc>
          <w:tcPr>
            <w:tcW w:w="2356" w:type="dxa"/>
          </w:tcPr>
          <w:p w:rsidR="00215567" w:rsidRPr="006C7050" w:rsidRDefault="00215567" w:rsidP="001B3080">
            <w:r>
              <w:t>37</w:t>
            </w:r>
          </w:p>
        </w:tc>
        <w:tc>
          <w:tcPr>
            <w:tcW w:w="1976" w:type="dxa"/>
          </w:tcPr>
          <w:p w:rsidR="00215567" w:rsidRPr="006C7050" w:rsidRDefault="00215567" w:rsidP="001B3080">
            <w:r>
              <w:t>15</w:t>
            </w:r>
          </w:p>
        </w:tc>
        <w:tc>
          <w:tcPr>
            <w:tcW w:w="1966" w:type="dxa"/>
          </w:tcPr>
          <w:p w:rsidR="00215567" w:rsidRPr="006C7050" w:rsidRDefault="00215567" w:rsidP="001B3080">
            <w:r>
              <w:t>73</w:t>
            </w:r>
          </w:p>
        </w:tc>
      </w:tr>
    </w:tbl>
    <w:p w:rsidR="00DB77E1" w:rsidRPr="006C7050" w:rsidRDefault="00DB77E1" w:rsidP="00DB77E1">
      <w:pPr>
        <w:rPr>
          <w:b/>
          <w:lang w:val="en-US"/>
        </w:rPr>
      </w:pPr>
    </w:p>
    <w:p w:rsidR="00DB77E1" w:rsidRPr="006C7050" w:rsidRDefault="00DB77E1" w:rsidP="00DB77E1">
      <w:pPr>
        <w:jc w:val="center"/>
        <w:rPr>
          <w:b/>
        </w:rPr>
      </w:pPr>
      <w:r w:rsidRPr="006C7050">
        <w:rPr>
          <w:b/>
        </w:rPr>
        <w:t>Средняя наполняемость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0"/>
        <w:gridCol w:w="1971"/>
        <w:gridCol w:w="1971"/>
        <w:gridCol w:w="1971"/>
        <w:gridCol w:w="1971"/>
      </w:tblGrid>
      <w:tr w:rsidR="00DB77E1" w:rsidRPr="006C7050">
        <w:tc>
          <w:tcPr>
            <w:tcW w:w="1970" w:type="dxa"/>
          </w:tcPr>
          <w:p w:rsidR="00DB77E1" w:rsidRPr="006C7050" w:rsidRDefault="00DB77E1" w:rsidP="001B3080">
            <w:pPr>
              <w:jc w:val="center"/>
              <w:rPr>
                <w:b/>
              </w:rPr>
            </w:pPr>
            <w:r w:rsidRPr="006C7050">
              <w:t>1-я ступень</w:t>
            </w:r>
          </w:p>
        </w:tc>
        <w:tc>
          <w:tcPr>
            <w:tcW w:w="1971" w:type="dxa"/>
          </w:tcPr>
          <w:p w:rsidR="00DB77E1" w:rsidRPr="006C7050" w:rsidRDefault="00DB77E1" w:rsidP="001B3080">
            <w:pPr>
              <w:jc w:val="center"/>
              <w:rPr>
                <w:b/>
              </w:rPr>
            </w:pPr>
            <w:r w:rsidRPr="006C7050">
              <w:t>2-я ступень</w:t>
            </w:r>
          </w:p>
        </w:tc>
        <w:tc>
          <w:tcPr>
            <w:tcW w:w="1971" w:type="dxa"/>
          </w:tcPr>
          <w:p w:rsidR="00DB77E1" w:rsidRPr="006C7050" w:rsidRDefault="00DB77E1" w:rsidP="001B3080">
            <w:pPr>
              <w:jc w:val="center"/>
              <w:rPr>
                <w:b/>
              </w:rPr>
            </w:pPr>
            <w:r w:rsidRPr="006C7050">
              <w:t>3-я ступень</w:t>
            </w:r>
          </w:p>
        </w:tc>
        <w:tc>
          <w:tcPr>
            <w:tcW w:w="1971" w:type="dxa"/>
          </w:tcPr>
          <w:p w:rsidR="00DB77E1" w:rsidRPr="006C7050" w:rsidRDefault="00DB77E1" w:rsidP="001B3080">
            <w:pPr>
              <w:jc w:val="center"/>
              <w:rPr>
                <w:b/>
              </w:rPr>
            </w:pPr>
            <w:r w:rsidRPr="006C7050">
              <w:t>В среднем по школе</w:t>
            </w:r>
          </w:p>
        </w:tc>
        <w:tc>
          <w:tcPr>
            <w:tcW w:w="1971" w:type="dxa"/>
          </w:tcPr>
          <w:p w:rsidR="00DB77E1" w:rsidRPr="006C7050" w:rsidRDefault="00DB77E1" w:rsidP="001B3080">
            <w:pPr>
              <w:jc w:val="center"/>
            </w:pPr>
            <w:r w:rsidRPr="006C7050">
              <w:t>ГПД</w:t>
            </w:r>
          </w:p>
        </w:tc>
      </w:tr>
      <w:tr w:rsidR="00DB77E1" w:rsidRPr="006C7050">
        <w:tc>
          <w:tcPr>
            <w:tcW w:w="1970" w:type="dxa"/>
          </w:tcPr>
          <w:p w:rsidR="00DB77E1" w:rsidRPr="006C7050" w:rsidRDefault="00215567" w:rsidP="001B3080">
            <w:pPr>
              <w:jc w:val="center"/>
            </w:pPr>
            <w:r>
              <w:t>6</w:t>
            </w:r>
          </w:p>
        </w:tc>
        <w:tc>
          <w:tcPr>
            <w:tcW w:w="1971" w:type="dxa"/>
          </w:tcPr>
          <w:p w:rsidR="00DB77E1" w:rsidRPr="006C7050" w:rsidRDefault="00215567" w:rsidP="001B3080">
            <w:pPr>
              <w:jc w:val="center"/>
            </w:pPr>
            <w:r>
              <w:t>8</w:t>
            </w:r>
          </w:p>
        </w:tc>
        <w:tc>
          <w:tcPr>
            <w:tcW w:w="1971" w:type="dxa"/>
          </w:tcPr>
          <w:p w:rsidR="00DB77E1" w:rsidRPr="006C7050" w:rsidRDefault="009F7649" w:rsidP="001B3080">
            <w:pPr>
              <w:jc w:val="center"/>
            </w:pPr>
            <w:r>
              <w:t>8</w:t>
            </w:r>
          </w:p>
        </w:tc>
        <w:tc>
          <w:tcPr>
            <w:tcW w:w="1971" w:type="dxa"/>
          </w:tcPr>
          <w:p w:rsidR="00DB77E1" w:rsidRPr="006C7050" w:rsidRDefault="00215567" w:rsidP="001B3080">
            <w:pPr>
              <w:jc w:val="center"/>
            </w:pPr>
            <w:r>
              <w:t>7</w:t>
            </w:r>
          </w:p>
        </w:tc>
        <w:tc>
          <w:tcPr>
            <w:tcW w:w="1971" w:type="dxa"/>
          </w:tcPr>
          <w:p w:rsidR="00DB77E1" w:rsidRPr="006C7050" w:rsidRDefault="00DB77E1" w:rsidP="001B3080">
            <w:pPr>
              <w:jc w:val="center"/>
              <w:rPr>
                <w:b/>
              </w:rPr>
            </w:pPr>
            <w:r w:rsidRPr="006C7050">
              <w:t xml:space="preserve"> 25 уч.</w:t>
            </w:r>
          </w:p>
        </w:tc>
      </w:tr>
    </w:tbl>
    <w:p w:rsidR="00571461" w:rsidRPr="006C7050" w:rsidRDefault="00571461" w:rsidP="00571461"/>
    <w:p w:rsidR="008847FD" w:rsidRPr="006C7050" w:rsidRDefault="001724AC" w:rsidP="00DB77E1">
      <w:pPr>
        <w:ind w:firstLine="708"/>
      </w:pPr>
      <w:r w:rsidRPr="006C7050">
        <w:t xml:space="preserve">По плану внутришкольного контроля </w:t>
      </w:r>
      <w:r w:rsidR="001439BB" w:rsidRPr="006C7050">
        <w:t>регулярно проходила проверка по</w:t>
      </w:r>
      <w:r w:rsidRPr="006C7050">
        <w:t xml:space="preserve">сещаемости занятий отстающими </w:t>
      </w:r>
      <w:r w:rsidR="00DB77E1" w:rsidRPr="006C7050">
        <w:t>обучающимися</w:t>
      </w:r>
      <w:r w:rsidR="001439BB" w:rsidRPr="006C7050">
        <w:t xml:space="preserve"> и исправление ими неудовлетво</w:t>
      </w:r>
      <w:r w:rsidRPr="006C7050">
        <w:t>рительных оценок. Проверка содержания консультативных за</w:t>
      </w:r>
      <w:r w:rsidR="001439BB" w:rsidRPr="006C7050">
        <w:t>нятий с отстаю</w:t>
      </w:r>
      <w:r w:rsidRPr="006C7050">
        <w:t>щими, определение уровня проведения инд</w:t>
      </w:r>
      <w:r w:rsidR="001439BB" w:rsidRPr="006C7050">
        <w:t>ивидуальных занятий. Для обучающих</w:t>
      </w:r>
      <w:r w:rsidRPr="006C7050">
        <w:t>ся, имеющих неудовлетворительные отметки</w:t>
      </w:r>
      <w:r w:rsidR="001439BB" w:rsidRPr="006C7050">
        <w:t xml:space="preserve"> в четверти, составлялся индиви</w:t>
      </w:r>
      <w:r w:rsidRPr="006C7050">
        <w:t>дуальный план работы.</w:t>
      </w:r>
      <w:r w:rsidR="009F7649">
        <w:t xml:space="preserve"> </w:t>
      </w:r>
      <w:r w:rsidRPr="006C7050">
        <w:t>Контроль за работой по подготовке к экзаменам:</w:t>
      </w:r>
      <w:r w:rsidRPr="006C7050">
        <w:br/>
        <w:t xml:space="preserve">Велась активная работа по подготовке к экзаменам в выпускных классах. </w:t>
      </w:r>
      <w:r w:rsidR="00271FD1" w:rsidRPr="006C7050">
        <w:t xml:space="preserve">Консультации по выбранным предметам проводились с сентября. </w:t>
      </w:r>
      <w:r w:rsidRPr="006C7050">
        <w:t>Своевременно оформлены стенды в кабинетах, папки с экзаменационными материалами (</w:t>
      </w:r>
      <w:r w:rsidR="004A6627" w:rsidRPr="006C7050">
        <w:t>расписание кон</w:t>
      </w:r>
      <w:r w:rsidRPr="006C7050">
        <w:t>сультаций).</w:t>
      </w:r>
    </w:p>
    <w:p w:rsidR="005C004C" w:rsidRPr="006C7050" w:rsidRDefault="005C004C" w:rsidP="005C004C">
      <w:pPr>
        <w:rPr>
          <w:b/>
          <w:i/>
        </w:rPr>
      </w:pPr>
      <w:r w:rsidRPr="006C7050">
        <w:rPr>
          <w:b/>
          <w:i/>
        </w:rPr>
        <w:t>Выводы и рекомендации:</w:t>
      </w:r>
    </w:p>
    <w:p w:rsidR="005C004C" w:rsidRPr="006C7050" w:rsidRDefault="005C004C" w:rsidP="005C004C">
      <w:pPr>
        <w:ind w:firstLine="708"/>
      </w:pPr>
      <w:r w:rsidRPr="006C7050">
        <w:t xml:space="preserve">В школе созданы благоприятные условия для обучения учеников. </w:t>
      </w:r>
    </w:p>
    <w:p w:rsidR="005C004C" w:rsidRPr="006C7050" w:rsidRDefault="005C004C" w:rsidP="005C004C">
      <w:r w:rsidRPr="006C7050">
        <w:t>Необходимо в данном направлении следующее:</w:t>
      </w:r>
    </w:p>
    <w:p w:rsidR="00DB77E1" w:rsidRPr="006C7050" w:rsidRDefault="00DB77E1" w:rsidP="00DB77E1">
      <w:pPr>
        <w:ind w:firstLine="708"/>
      </w:pPr>
      <w:r w:rsidRPr="006C7050">
        <w:t>1.Учителям – предметникам своевременно отмечать отсутствующих учащихся на уроке.</w:t>
      </w:r>
    </w:p>
    <w:p w:rsidR="00DB77E1" w:rsidRPr="006C7050" w:rsidRDefault="00DB77E1" w:rsidP="00DB77E1">
      <w:pPr>
        <w:ind w:firstLine="708"/>
      </w:pPr>
      <w:r w:rsidRPr="006C7050">
        <w:t xml:space="preserve">2.Усилить работу с одаренными детьми и детьми, попавшими в трудные жизненные ситуации. </w:t>
      </w:r>
    </w:p>
    <w:p w:rsidR="008847FD" w:rsidRPr="006C7050" w:rsidRDefault="008847FD" w:rsidP="008847FD">
      <w:pPr>
        <w:ind w:firstLine="709"/>
        <w:rPr>
          <w:b/>
          <w:bCs/>
        </w:rPr>
      </w:pPr>
      <w:bookmarkStart w:id="9" w:name="_Toc75679487"/>
      <w:r w:rsidRPr="006C7050">
        <w:rPr>
          <w:b/>
          <w:bCs/>
        </w:rPr>
        <w:t>2. Выполнение учебных программ</w:t>
      </w:r>
      <w:bookmarkEnd w:id="9"/>
      <w:r w:rsidRPr="006C7050">
        <w:rPr>
          <w:b/>
          <w:bCs/>
        </w:rPr>
        <w:t>.</w:t>
      </w:r>
    </w:p>
    <w:p w:rsidR="008847FD" w:rsidRPr="006C7050" w:rsidRDefault="008847FD" w:rsidP="008847FD">
      <w:pPr>
        <w:ind w:firstLine="709"/>
      </w:pPr>
      <w:r w:rsidRPr="006C7050">
        <w:t xml:space="preserve">Школа работает по утвержденному учебному плану, в котором полностью реализуется федеральный, региональный и школьный компоненты. Ведутся предметы регионального компонента (ОБЖ, экология, </w:t>
      </w:r>
      <w:r w:rsidR="000C44DB" w:rsidRPr="006C7050">
        <w:t xml:space="preserve"> ОЗОЖ</w:t>
      </w:r>
      <w:r w:rsidRPr="006C7050">
        <w:t xml:space="preserve">), за счет часов школьного компонента ведутся: </w:t>
      </w:r>
    </w:p>
    <w:p w:rsidR="000C44DB" w:rsidRPr="006C7050" w:rsidRDefault="008847FD" w:rsidP="000C44DB">
      <w:r w:rsidRPr="006C7050">
        <w:t xml:space="preserve"> на 1 </w:t>
      </w:r>
      <w:r w:rsidR="00215567">
        <w:t>уровне</w:t>
      </w:r>
      <w:r w:rsidRPr="006C7050">
        <w:t xml:space="preserve"> обучения</w:t>
      </w:r>
      <w:r w:rsidR="000C44DB" w:rsidRPr="006C7050">
        <w:t>:</w:t>
      </w:r>
    </w:p>
    <w:p w:rsidR="000C44DB" w:rsidRPr="006C7050" w:rsidRDefault="00ED42F2" w:rsidP="000C44DB">
      <w:r>
        <w:t xml:space="preserve">2 класс: </w:t>
      </w:r>
      <w:r w:rsidR="00215567">
        <w:t>Риторика, информатика и ИКТ, т</w:t>
      </w:r>
      <w:r>
        <w:t>ехнология</w:t>
      </w:r>
      <w:r w:rsidR="000C44DB" w:rsidRPr="006C7050">
        <w:t>;</w:t>
      </w:r>
    </w:p>
    <w:p w:rsidR="00215567" w:rsidRPr="006C7050" w:rsidRDefault="000C44DB" w:rsidP="00215567">
      <w:r w:rsidRPr="006C7050">
        <w:t xml:space="preserve">3 класс: </w:t>
      </w:r>
      <w:r w:rsidR="00215567">
        <w:t>Риторика, информатика и ИКТ, технология</w:t>
      </w:r>
      <w:r w:rsidR="00215567" w:rsidRPr="006C7050">
        <w:t>;</w:t>
      </w:r>
    </w:p>
    <w:p w:rsidR="000C44DB" w:rsidRPr="006C7050" w:rsidRDefault="000C44DB" w:rsidP="000C44DB">
      <w:r w:rsidRPr="006C7050">
        <w:t xml:space="preserve">4 класс: Литературное чтение, </w:t>
      </w:r>
      <w:r w:rsidR="00ED42F2">
        <w:t>риторика</w:t>
      </w:r>
      <w:r w:rsidRPr="006C7050">
        <w:t>.</w:t>
      </w:r>
    </w:p>
    <w:p w:rsidR="000C44DB" w:rsidRPr="006C7050" w:rsidRDefault="008847FD" w:rsidP="000C44DB">
      <w:r w:rsidRPr="006C7050">
        <w:t xml:space="preserve">на 2 ступени </w:t>
      </w:r>
      <w:r w:rsidR="000C44DB" w:rsidRPr="006C7050">
        <w:t>обучения:</w:t>
      </w:r>
    </w:p>
    <w:p w:rsidR="000C44DB" w:rsidRPr="006C7050" w:rsidRDefault="000C44DB" w:rsidP="000C44DB">
      <w:r w:rsidRPr="006C7050">
        <w:t xml:space="preserve">5 класс: </w:t>
      </w:r>
      <w:r w:rsidR="00C16B5E">
        <w:t>экология,</w:t>
      </w:r>
      <w:r w:rsidRPr="006C7050">
        <w:t xml:space="preserve"> информатика.</w:t>
      </w:r>
    </w:p>
    <w:p w:rsidR="000C44DB" w:rsidRPr="006C7050" w:rsidRDefault="000C44DB" w:rsidP="000C44DB">
      <w:r w:rsidRPr="006C7050">
        <w:t>6 класс: география, информатика</w:t>
      </w:r>
      <w:r w:rsidR="00C16B5E">
        <w:t>, ОБЖ</w:t>
      </w:r>
      <w:r w:rsidRPr="006C7050">
        <w:t>.</w:t>
      </w:r>
    </w:p>
    <w:p w:rsidR="000C44DB" w:rsidRPr="006C7050" w:rsidRDefault="000C44DB" w:rsidP="000C44DB">
      <w:r w:rsidRPr="006C7050">
        <w:t>7 класс:  химия, информатика</w:t>
      </w:r>
      <w:r w:rsidR="00C16B5E">
        <w:t>, ОБЖ</w:t>
      </w:r>
      <w:r w:rsidRPr="006C7050">
        <w:t>.</w:t>
      </w:r>
    </w:p>
    <w:p w:rsidR="000C44DB" w:rsidRPr="006C7050" w:rsidRDefault="000C44DB" w:rsidP="000C44DB">
      <w:r w:rsidRPr="006C7050">
        <w:t>8 класс:  химия,</w:t>
      </w:r>
      <w:r w:rsidR="000643D7">
        <w:t xml:space="preserve"> технология, </w:t>
      </w:r>
      <w:r w:rsidRPr="006C7050">
        <w:t xml:space="preserve"> информатика.</w:t>
      </w:r>
    </w:p>
    <w:p w:rsidR="008847FD" w:rsidRPr="006C7050" w:rsidRDefault="008847FD" w:rsidP="000C44DB">
      <w:pPr>
        <w:ind w:firstLine="708"/>
      </w:pPr>
      <w:r w:rsidRPr="006C7050">
        <w:t xml:space="preserve">Это дает возможность углубить преподавание отдельных предметов, дать знания о родном крае, сформировать  экологическое сознание старшеклассников, дать детям как можно раньше навыки работы с компьютером. Выполнение учебных программ постоянно контролируется администрацией с количественной и качественной стороны. На количество проведенных уроков учителем влияет его уровень здоровья. Длительно болеющих учителей заменяют другие преподаватели. Провели количество уроков, максимально соответственно учебному плану </w:t>
      </w:r>
      <w:r w:rsidR="00C53E2A" w:rsidRPr="006C7050">
        <w:t>практически все учителя.</w:t>
      </w:r>
      <w:r w:rsidRPr="006C7050">
        <w:t xml:space="preserve"> </w:t>
      </w:r>
    </w:p>
    <w:p w:rsidR="009F7649" w:rsidRDefault="009F7649" w:rsidP="009F7649">
      <w:r>
        <w:t>Наибольшее отставание в прохождении учебных программ наблюдается по  немецкому языку 5-11 кл.</w:t>
      </w:r>
      <w:r w:rsidR="00C16B5E">
        <w:t xml:space="preserve"> </w:t>
      </w:r>
      <w:r>
        <w:t>из-за курсовой переподготовки учител</w:t>
      </w:r>
      <w:r w:rsidR="00C16B5E">
        <w:t>я</w:t>
      </w:r>
      <w:r>
        <w:t xml:space="preserve">. </w:t>
      </w:r>
    </w:p>
    <w:p w:rsidR="008847FD" w:rsidRPr="006C7050" w:rsidRDefault="008847FD" w:rsidP="006C7050">
      <w:pPr>
        <w:ind w:left="1415" w:firstLine="709"/>
        <w:rPr>
          <w:b/>
          <w:bCs/>
        </w:rPr>
      </w:pPr>
      <w:r w:rsidRPr="006C7050">
        <w:rPr>
          <w:b/>
          <w:bCs/>
        </w:rPr>
        <w:t>3. Контроль за уровнем усвоения программных знаний</w:t>
      </w:r>
    </w:p>
    <w:p w:rsidR="00271FD1" w:rsidRPr="006C7050" w:rsidRDefault="008847FD" w:rsidP="00271FD1">
      <w:pPr>
        <w:ind w:firstLine="708"/>
      </w:pPr>
      <w:r w:rsidRPr="006C7050">
        <w:t>В течение года проводились контрольные работы, срезы знаний по всем предметам. Результаты анализировались, составлялась справка и приказ, давались рекомендации по устранению обнаруженных недостатков. Три раза в год проверялась техника чтения в начальных классах. В среднем 9</w:t>
      </w:r>
      <w:r w:rsidR="006C7050" w:rsidRPr="006C7050">
        <w:t>6</w:t>
      </w:r>
      <w:r w:rsidRPr="006C7050">
        <w:t>% детей читают по норме или выше.</w:t>
      </w:r>
      <w:r w:rsidR="00271FD1" w:rsidRPr="006C7050">
        <w:t xml:space="preserve"> </w:t>
      </w:r>
    </w:p>
    <w:p w:rsidR="00271FD1" w:rsidRPr="006C7050" w:rsidRDefault="00271FD1" w:rsidP="00271FD1">
      <w:pPr>
        <w:ind w:firstLine="708"/>
      </w:pPr>
      <w:r w:rsidRPr="006C7050">
        <w:lastRenderedPageBreak/>
        <w:t>В этом году через посещение и анализ уроков контролировались вопросы:</w:t>
      </w:r>
    </w:p>
    <w:p w:rsidR="00271FD1" w:rsidRPr="006C7050" w:rsidRDefault="00271FD1" w:rsidP="00271FD1">
      <w:r w:rsidRPr="006C7050">
        <w:t>- воспитывающая направленность урока;</w:t>
      </w:r>
    </w:p>
    <w:p w:rsidR="00271FD1" w:rsidRPr="006C7050" w:rsidRDefault="00271FD1" w:rsidP="00271FD1">
      <w:r w:rsidRPr="006C7050">
        <w:t>- организация с/работы;</w:t>
      </w:r>
    </w:p>
    <w:p w:rsidR="00271FD1" w:rsidRPr="006C7050" w:rsidRDefault="00271FD1" w:rsidP="00271FD1">
      <w:r w:rsidRPr="006C7050">
        <w:t>- развитие познавательных и творческих способностей обучающихся;</w:t>
      </w:r>
    </w:p>
    <w:p w:rsidR="00271FD1" w:rsidRPr="006C7050" w:rsidRDefault="00271FD1" w:rsidP="00271FD1">
      <w:r w:rsidRPr="006C7050">
        <w:t>- рациональное применение методов обучения;</w:t>
      </w:r>
    </w:p>
    <w:p w:rsidR="00271FD1" w:rsidRPr="006C7050" w:rsidRDefault="00271FD1" w:rsidP="00271FD1">
      <w:r w:rsidRPr="006C7050">
        <w:t>- мотивационное обеспечение урока;</w:t>
      </w:r>
    </w:p>
    <w:p w:rsidR="00271FD1" w:rsidRPr="006C7050" w:rsidRDefault="00271FD1" w:rsidP="00271FD1">
      <w:r w:rsidRPr="006C7050">
        <w:t>В ходе анализа уроков вносились предложения и рекомендации.</w:t>
      </w:r>
    </w:p>
    <w:p w:rsidR="007076B6" w:rsidRPr="006C7050" w:rsidRDefault="007076B6" w:rsidP="007076B6">
      <w:pPr>
        <w:rPr>
          <w:b/>
          <w:i/>
        </w:rPr>
      </w:pPr>
      <w:r w:rsidRPr="006C7050">
        <w:rPr>
          <w:b/>
          <w:i/>
        </w:rPr>
        <w:t xml:space="preserve">Выводы: </w:t>
      </w:r>
    </w:p>
    <w:p w:rsidR="007076B6" w:rsidRPr="006C7050" w:rsidRDefault="007076B6" w:rsidP="007076B6">
      <w:r w:rsidRPr="006C7050">
        <w:t>% успеваемости – 100</w:t>
      </w:r>
    </w:p>
    <w:p w:rsidR="007076B6" w:rsidRPr="006C7050" w:rsidRDefault="007076B6" w:rsidP="007076B6">
      <w:r w:rsidRPr="006C7050">
        <w:t xml:space="preserve">% качества- </w:t>
      </w:r>
      <w:r w:rsidR="00FB0337">
        <w:t>5</w:t>
      </w:r>
      <w:r w:rsidR="005E5945">
        <w:t>0</w:t>
      </w:r>
    </w:p>
    <w:p w:rsidR="007076B6" w:rsidRPr="006C7050" w:rsidRDefault="007076B6" w:rsidP="007076B6">
      <w:r w:rsidRPr="006C7050">
        <w:t xml:space="preserve">В сравнении с прошлым учебным годом  качество знаний </w:t>
      </w:r>
      <w:r w:rsidR="005E5945">
        <w:t xml:space="preserve">понизилось </w:t>
      </w:r>
      <w:r w:rsidR="000A769F">
        <w:t xml:space="preserve"> </w:t>
      </w:r>
      <w:r w:rsidRPr="006C7050">
        <w:t xml:space="preserve">на </w:t>
      </w:r>
      <w:r w:rsidR="005E5945">
        <w:t>1</w:t>
      </w:r>
      <w:r w:rsidRPr="006C7050">
        <w:t xml:space="preserve">%. </w:t>
      </w:r>
    </w:p>
    <w:p w:rsidR="007076B6" w:rsidRPr="006C7050" w:rsidRDefault="007076B6" w:rsidP="007076B6">
      <w:pPr>
        <w:rPr>
          <w:b/>
          <w:i/>
        </w:rPr>
      </w:pPr>
      <w:r w:rsidRPr="006C7050">
        <w:rPr>
          <w:b/>
          <w:i/>
        </w:rPr>
        <w:t>Рекомендации:</w:t>
      </w:r>
    </w:p>
    <w:p w:rsidR="007076B6" w:rsidRPr="006C7050" w:rsidRDefault="007076B6" w:rsidP="007076B6">
      <w:r w:rsidRPr="006C7050">
        <w:t>1. Педагогам совершенствовать формы индивидуальной работы со слабоуспевающими обучающимися и мотивированными на учение.</w:t>
      </w:r>
    </w:p>
    <w:p w:rsidR="007076B6" w:rsidRDefault="007076B6" w:rsidP="007076B6">
      <w:r w:rsidRPr="006C7050">
        <w:t>2. В планы работы МО внести вопросы по мониторингу качества знаний по предметам.</w:t>
      </w:r>
    </w:p>
    <w:p w:rsidR="005E5945" w:rsidRPr="006C7050" w:rsidRDefault="005E5945" w:rsidP="007076B6"/>
    <w:p w:rsidR="008847FD" w:rsidRPr="00FB0337" w:rsidRDefault="008847FD" w:rsidP="008847FD">
      <w:pPr>
        <w:jc w:val="center"/>
        <w:rPr>
          <w:b/>
        </w:rPr>
      </w:pPr>
      <w:bookmarkStart w:id="10" w:name="_Toc108952440"/>
      <w:bookmarkStart w:id="11" w:name="_Toc110645952"/>
      <w:r w:rsidRPr="00DB1141">
        <w:rPr>
          <w:b/>
        </w:rPr>
        <w:t>Анализ качества знаний по предметам</w:t>
      </w:r>
      <w:bookmarkEnd w:id="10"/>
      <w:bookmarkEnd w:id="11"/>
    </w:p>
    <w:tbl>
      <w:tblPr>
        <w:tblW w:w="1077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64"/>
        <w:gridCol w:w="3368"/>
        <w:gridCol w:w="3640"/>
      </w:tblGrid>
      <w:tr w:rsidR="00427F8B" w:rsidRPr="00DB1141">
        <w:trPr>
          <w:trHeight w:val="302"/>
        </w:trPr>
        <w:tc>
          <w:tcPr>
            <w:tcW w:w="3764" w:type="dxa"/>
          </w:tcPr>
          <w:p w:rsidR="00427F8B" w:rsidRPr="00DB1141" w:rsidRDefault="00427F8B" w:rsidP="00CA644C">
            <w:pPr>
              <w:jc w:val="both"/>
            </w:pPr>
            <w:r w:rsidRPr="00DB1141">
              <w:t>предмет</w:t>
            </w:r>
          </w:p>
        </w:tc>
        <w:tc>
          <w:tcPr>
            <w:tcW w:w="3368" w:type="dxa"/>
          </w:tcPr>
          <w:p w:rsidR="00427F8B" w:rsidRPr="00DB1141" w:rsidRDefault="00427F8B" w:rsidP="00CA644C">
            <w:pPr>
              <w:jc w:val="both"/>
            </w:pPr>
            <w:r w:rsidRPr="00DB1141">
              <w:t>Качество знаний</w:t>
            </w:r>
          </w:p>
        </w:tc>
        <w:tc>
          <w:tcPr>
            <w:tcW w:w="3640" w:type="dxa"/>
          </w:tcPr>
          <w:p w:rsidR="00427F8B" w:rsidRPr="00DB1141" w:rsidRDefault="00427F8B" w:rsidP="00CA644C">
            <w:pPr>
              <w:jc w:val="both"/>
            </w:pPr>
            <w:r w:rsidRPr="00DB1141">
              <w:t xml:space="preserve">Успеваемость </w:t>
            </w:r>
          </w:p>
        </w:tc>
      </w:tr>
      <w:tr w:rsidR="00427F8B" w:rsidRPr="00DB1141">
        <w:trPr>
          <w:trHeight w:val="311"/>
        </w:trPr>
        <w:tc>
          <w:tcPr>
            <w:tcW w:w="10772" w:type="dxa"/>
            <w:gridSpan w:val="3"/>
          </w:tcPr>
          <w:p w:rsidR="00427F8B" w:rsidRPr="00DB1141" w:rsidRDefault="00427F8B" w:rsidP="00CA644C">
            <w:pPr>
              <w:jc w:val="both"/>
              <w:rPr>
                <w:b/>
              </w:rPr>
            </w:pPr>
            <w:r w:rsidRPr="00DB1141">
              <w:rPr>
                <w:b/>
              </w:rPr>
              <w:t>Начальная ступень обучения</w:t>
            </w:r>
          </w:p>
        </w:tc>
      </w:tr>
      <w:tr w:rsidR="00427F8B" w:rsidRPr="00DB1141">
        <w:trPr>
          <w:trHeight w:val="311"/>
        </w:trPr>
        <w:tc>
          <w:tcPr>
            <w:tcW w:w="3764" w:type="dxa"/>
          </w:tcPr>
          <w:p w:rsidR="00427F8B" w:rsidRPr="00DB1141" w:rsidRDefault="00427F8B" w:rsidP="00CA644C">
            <w:pPr>
              <w:jc w:val="both"/>
            </w:pPr>
            <w:r w:rsidRPr="00DB1141">
              <w:t>Русский язык</w:t>
            </w:r>
          </w:p>
        </w:tc>
        <w:tc>
          <w:tcPr>
            <w:tcW w:w="3368" w:type="dxa"/>
          </w:tcPr>
          <w:p w:rsidR="00427F8B" w:rsidRPr="00DB1141" w:rsidRDefault="005E5945" w:rsidP="005E5945">
            <w:pPr>
              <w:jc w:val="both"/>
            </w:pPr>
            <w:r>
              <w:t>61</w:t>
            </w:r>
            <w:r w:rsidR="00573037">
              <w:t>%</w:t>
            </w:r>
            <w:r>
              <w:t>(</w:t>
            </w:r>
            <w:r w:rsidR="00FB0337">
              <w:t>+2</w:t>
            </w:r>
            <w:r w:rsidR="006C7050" w:rsidRPr="00DB1141">
              <w:t>%)</w:t>
            </w:r>
          </w:p>
        </w:tc>
        <w:tc>
          <w:tcPr>
            <w:tcW w:w="3640" w:type="dxa"/>
          </w:tcPr>
          <w:p w:rsidR="00427F8B" w:rsidRPr="00DB1141" w:rsidRDefault="00427F8B" w:rsidP="00CA644C">
            <w:pPr>
              <w:jc w:val="both"/>
            </w:pPr>
            <w:r w:rsidRPr="00DB1141">
              <w:t>100%</w:t>
            </w:r>
          </w:p>
        </w:tc>
      </w:tr>
      <w:tr w:rsidR="00427F8B" w:rsidRPr="00DB1141">
        <w:trPr>
          <w:trHeight w:val="311"/>
        </w:trPr>
        <w:tc>
          <w:tcPr>
            <w:tcW w:w="3764" w:type="dxa"/>
          </w:tcPr>
          <w:p w:rsidR="00427F8B" w:rsidRPr="00DB1141" w:rsidRDefault="00427F8B" w:rsidP="00CA644C">
            <w:pPr>
              <w:jc w:val="both"/>
            </w:pPr>
            <w:r w:rsidRPr="00DB1141">
              <w:t xml:space="preserve">Математика </w:t>
            </w:r>
          </w:p>
        </w:tc>
        <w:tc>
          <w:tcPr>
            <w:tcW w:w="3368" w:type="dxa"/>
          </w:tcPr>
          <w:p w:rsidR="00427F8B" w:rsidRPr="00DB1141" w:rsidRDefault="005E5945" w:rsidP="00FB0337">
            <w:pPr>
              <w:jc w:val="both"/>
            </w:pPr>
            <w:r>
              <w:t>83</w:t>
            </w:r>
            <w:r w:rsidR="00427F8B" w:rsidRPr="00DB1141">
              <w:t>%</w:t>
            </w:r>
            <w:r w:rsidR="006C7050" w:rsidRPr="00DB1141">
              <w:t xml:space="preserve"> (</w:t>
            </w:r>
            <w:r w:rsidR="00573037">
              <w:t>+</w:t>
            </w:r>
            <w:r w:rsidR="00FB0337">
              <w:t>2</w:t>
            </w:r>
            <w:r>
              <w:t>3</w:t>
            </w:r>
            <w:r w:rsidR="006C7050" w:rsidRPr="00DB1141">
              <w:t>%)</w:t>
            </w:r>
          </w:p>
        </w:tc>
        <w:tc>
          <w:tcPr>
            <w:tcW w:w="3640" w:type="dxa"/>
          </w:tcPr>
          <w:p w:rsidR="00427F8B" w:rsidRPr="00DB1141" w:rsidRDefault="00427F8B" w:rsidP="00CA644C">
            <w:pPr>
              <w:jc w:val="both"/>
            </w:pPr>
            <w:r w:rsidRPr="00DB1141">
              <w:t>100%</w:t>
            </w:r>
          </w:p>
        </w:tc>
      </w:tr>
      <w:tr w:rsidR="00427F8B" w:rsidRPr="00DB1141">
        <w:trPr>
          <w:trHeight w:val="311"/>
        </w:trPr>
        <w:tc>
          <w:tcPr>
            <w:tcW w:w="3764" w:type="dxa"/>
          </w:tcPr>
          <w:p w:rsidR="00427F8B" w:rsidRPr="00DB1141" w:rsidRDefault="00427F8B" w:rsidP="00CA644C">
            <w:pPr>
              <w:jc w:val="both"/>
            </w:pPr>
            <w:r w:rsidRPr="00DB1141">
              <w:t>Окружающий мир</w:t>
            </w:r>
          </w:p>
        </w:tc>
        <w:tc>
          <w:tcPr>
            <w:tcW w:w="3368" w:type="dxa"/>
          </w:tcPr>
          <w:p w:rsidR="00427F8B" w:rsidRPr="00DB1141" w:rsidRDefault="005E5945" w:rsidP="005E5945">
            <w:pPr>
              <w:jc w:val="both"/>
            </w:pPr>
            <w:r>
              <w:t>89</w:t>
            </w:r>
            <w:r w:rsidR="00427F8B" w:rsidRPr="00DB1141">
              <w:t>%</w:t>
            </w:r>
            <w:r w:rsidR="006C7050" w:rsidRPr="00DB1141">
              <w:t xml:space="preserve"> (</w:t>
            </w:r>
            <w:r w:rsidR="00FB0337">
              <w:t>+</w:t>
            </w:r>
            <w:r>
              <w:t>12</w:t>
            </w:r>
            <w:r w:rsidR="006C7050" w:rsidRPr="00DB1141">
              <w:t>%)</w:t>
            </w:r>
          </w:p>
        </w:tc>
        <w:tc>
          <w:tcPr>
            <w:tcW w:w="3640" w:type="dxa"/>
          </w:tcPr>
          <w:p w:rsidR="00427F8B" w:rsidRPr="00DB1141" w:rsidRDefault="00427F8B" w:rsidP="00CA644C">
            <w:pPr>
              <w:jc w:val="both"/>
            </w:pPr>
            <w:r w:rsidRPr="00DB1141">
              <w:t>100%</w:t>
            </w:r>
          </w:p>
        </w:tc>
      </w:tr>
      <w:tr w:rsidR="00427F8B" w:rsidRPr="00DB1141">
        <w:trPr>
          <w:trHeight w:val="311"/>
        </w:trPr>
        <w:tc>
          <w:tcPr>
            <w:tcW w:w="3764" w:type="dxa"/>
          </w:tcPr>
          <w:p w:rsidR="00427F8B" w:rsidRPr="00DB1141" w:rsidRDefault="00427F8B" w:rsidP="00CA644C">
            <w:pPr>
              <w:jc w:val="both"/>
            </w:pPr>
            <w:r w:rsidRPr="00DB1141">
              <w:t>Литературное чтение</w:t>
            </w:r>
          </w:p>
        </w:tc>
        <w:tc>
          <w:tcPr>
            <w:tcW w:w="3368" w:type="dxa"/>
          </w:tcPr>
          <w:p w:rsidR="00427F8B" w:rsidRPr="00DB1141" w:rsidRDefault="005E5945" w:rsidP="00FB0337">
            <w:pPr>
              <w:jc w:val="both"/>
            </w:pPr>
            <w:r>
              <w:t>94</w:t>
            </w:r>
            <w:r w:rsidR="00573037">
              <w:t xml:space="preserve">% </w:t>
            </w:r>
            <w:r w:rsidR="00A70F6E" w:rsidRPr="00DB1141">
              <w:t>(</w:t>
            </w:r>
            <w:r w:rsidR="00FB0337">
              <w:t>+</w:t>
            </w:r>
            <w:r>
              <w:t>17</w:t>
            </w:r>
            <w:r w:rsidR="00A70F6E" w:rsidRPr="00DB1141">
              <w:t>%)</w:t>
            </w:r>
          </w:p>
        </w:tc>
        <w:tc>
          <w:tcPr>
            <w:tcW w:w="3640" w:type="dxa"/>
          </w:tcPr>
          <w:p w:rsidR="00427F8B" w:rsidRPr="00DB1141" w:rsidRDefault="00427F8B" w:rsidP="00CA644C">
            <w:pPr>
              <w:jc w:val="both"/>
            </w:pPr>
            <w:r w:rsidRPr="00DB1141">
              <w:t>100%</w:t>
            </w:r>
          </w:p>
        </w:tc>
      </w:tr>
      <w:tr w:rsidR="00427F8B" w:rsidRPr="00DB1141">
        <w:trPr>
          <w:trHeight w:val="311"/>
        </w:trPr>
        <w:tc>
          <w:tcPr>
            <w:tcW w:w="3764" w:type="dxa"/>
          </w:tcPr>
          <w:p w:rsidR="00427F8B" w:rsidRPr="00DB1141" w:rsidRDefault="00427F8B" w:rsidP="00CA644C">
            <w:pPr>
              <w:jc w:val="both"/>
            </w:pPr>
            <w:r w:rsidRPr="00DB1141">
              <w:t>Немецкий язык</w:t>
            </w:r>
          </w:p>
        </w:tc>
        <w:tc>
          <w:tcPr>
            <w:tcW w:w="3368" w:type="dxa"/>
          </w:tcPr>
          <w:p w:rsidR="00427F8B" w:rsidRPr="00DB1141" w:rsidRDefault="005E5945" w:rsidP="00FB0337">
            <w:pPr>
              <w:jc w:val="both"/>
            </w:pPr>
            <w:r>
              <w:t>94</w:t>
            </w:r>
            <w:r w:rsidR="00427F8B" w:rsidRPr="00DB1141">
              <w:t>%</w:t>
            </w:r>
            <w:r w:rsidR="00573037">
              <w:t xml:space="preserve"> (</w:t>
            </w:r>
            <w:r w:rsidR="00FB0337">
              <w:t>+2</w:t>
            </w:r>
            <w:r>
              <w:t>6</w:t>
            </w:r>
            <w:r w:rsidR="00A70F6E" w:rsidRPr="00DB1141">
              <w:t>%)</w:t>
            </w:r>
          </w:p>
        </w:tc>
        <w:tc>
          <w:tcPr>
            <w:tcW w:w="3640" w:type="dxa"/>
          </w:tcPr>
          <w:p w:rsidR="00427F8B" w:rsidRPr="00DB1141" w:rsidRDefault="00427F8B" w:rsidP="00CA644C">
            <w:pPr>
              <w:jc w:val="both"/>
            </w:pPr>
            <w:r w:rsidRPr="00DB1141">
              <w:t>100%</w:t>
            </w:r>
          </w:p>
        </w:tc>
      </w:tr>
      <w:tr w:rsidR="00427F8B" w:rsidRPr="00DB1141">
        <w:trPr>
          <w:trHeight w:val="327"/>
        </w:trPr>
        <w:tc>
          <w:tcPr>
            <w:tcW w:w="10772" w:type="dxa"/>
            <w:gridSpan w:val="3"/>
          </w:tcPr>
          <w:p w:rsidR="00427F8B" w:rsidRPr="00DB1141" w:rsidRDefault="00427F8B" w:rsidP="00CA644C">
            <w:pPr>
              <w:jc w:val="both"/>
            </w:pPr>
            <w:r w:rsidRPr="00DB1141">
              <w:rPr>
                <w:b/>
              </w:rPr>
              <w:t>Средняя ступень обучения</w:t>
            </w:r>
          </w:p>
        </w:tc>
      </w:tr>
      <w:tr w:rsidR="00427F8B" w:rsidRPr="00DB1141">
        <w:trPr>
          <w:trHeight w:val="327"/>
        </w:trPr>
        <w:tc>
          <w:tcPr>
            <w:tcW w:w="3764" w:type="dxa"/>
          </w:tcPr>
          <w:p w:rsidR="00427F8B" w:rsidRPr="00DB1141" w:rsidRDefault="00427F8B" w:rsidP="00CA644C">
            <w:pPr>
              <w:jc w:val="both"/>
            </w:pPr>
            <w:r w:rsidRPr="00DB1141">
              <w:t>Русский язык</w:t>
            </w:r>
          </w:p>
        </w:tc>
        <w:tc>
          <w:tcPr>
            <w:tcW w:w="3368" w:type="dxa"/>
          </w:tcPr>
          <w:p w:rsidR="00427F8B" w:rsidRPr="00DB1141" w:rsidRDefault="00AA6520" w:rsidP="00AA6520">
            <w:pPr>
              <w:jc w:val="both"/>
            </w:pPr>
            <w:r>
              <w:t>49</w:t>
            </w:r>
            <w:r w:rsidR="00427F8B" w:rsidRPr="00DB1141">
              <w:t>%</w:t>
            </w:r>
            <w:r w:rsidR="00A70F6E" w:rsidRPr="00DB1141">
              <w:t xml:space="preserve"> (</w:t>
            </w:r>
            <w:r w:rsidR="00FB0337">
              <w:t>-</w:t>
            </w:r>
            <w:r>
              <w:t>6</w:t>
            </w:r>
            <w:r w:rsidR="00A70F6E" w:rsidRPr="00DB1141">
              <w:t>%)</w:t>
            </w:r>
          </w:p>
        </w:tc>
        <w:tc>
          <w:tcPr>
            <w:tcW w:w="3640" w:type="dxa"/>
          </w:tcPr>
          <w:p w:rsidR="00427F8B" w:rsidRPr="00DB1141" w:rsidRDefault="00427F8B" w:rsidP="00CA644C">
            <w:pPr>
              <w:jc w:val="both"/>
            </w:pPr>
            <w:r w:rsidRPr="00DB1141">
              <w:t>100%</w:t>
            </w:r>
          </w:p>
        </w:tc>
      </w:tr>
      <w:tr w:rsidR="00427F8B" w:rsidRPr="00DB1141">
        <w:trPr>
          <w:trHeight w:val="311"/>
        </w:trPr>
        <w:tc>
          <w:tcPr>
            <w:tcW w:w="3764" w:type="dxa"/>
          </w:tcPr>
          <w:p w:rsidR="00427F8B" w:rsidRPr="00DB1141" w:rsidRDefault="00427F8B" w:rsidP="00CA644C">
            <w:pPr>
              <w:jc w:val="both"/>
            </w:pPr>
            <w:r w:rsidRPr="00DB1141">
              <w:t>Математика</w:t>
            </w:r>
          </w:p>
        </w:tc>
        <w:tc>
          <w:tcPr>
            <w:tcW w:w="3368" w:type="dxa"/>
          </w:tcPr>
          <w:p w:rsidR="00427F8B" w:rsidRPr="00DB1141" w:rsidRDefault="00FB0337" w:rsidP="00AA6520">
            <w:pPr>
              <w:jc w:val="both"/>
            </w:pPr>
            <w:r>
              <w:t>4</w:t>
            </w:r>
            <w:r w:rsidR="00AA6520">
              <w:t>4</w:t>
            </w:r>
            <w:r w:rsidR="00B52B52" w:rsidRPr="00DB1141">
              <w:t>%</w:t>
            </w:r>
            <w:r w:rsidR="00A70F6E" w:rsidRPr="00DB1141">
              <w:t xml:space="preserve"> (</w:t>
            </w:r>
            <w:r w:rsidR="00FC6384">
              <w:t>-</w:t>
            </w:r>
            <w:r w:rsidR="00AA6520">
              <w:t>5</w:t>
            </w:r>
            <w:r w:rsidR="00A70F6E" w:rsidRPr="00DB1141">
              <w:t>%)</w:t>
            </w:r>
          </w:p>
        </w:tc>
        <w:tc>
          <w:tcPr>
            <w:tcW w:w="3640" w:type="dxa"/>
          </w:tcPr>
          <w:p w:rsidR="00427F8B" w:rsidRPr="00DB1141" w:rsidRDefault="00B52B52" w:rsidP="00CA644C">
            <w:pPr>
              <w:jc w:val="both"/>
            </w:pPr>
            <w:r w:rsidRPr="00DB1141">
              <w:t>100%</w:t>
            </w:r>
          </w:p>
        </w:tc>
      </w:tr>
      <w:tr w:rsidR="00427F8B" w:rsidRPr="00DB1141">
        <w:trPr>
          <w:trHeight w:val="311"/>
        </w:trPr>
        <w:tc>
          <w:tcPr>
            <w:tcW w:w="3764" w:type="dxa"/>
          </w:tcPr>
          <w:p w:rsidR="00427F8B" w:rsidRPr="00DB1141" w:rsidRDefault="00B52B52" w:rsidP="00CA644C">
            <w:pPr>
              <w:jc w:val="both"/>
            </w:pPr>
            <w:r w:rsidRPr="00DB1141">
              <w:t xml:space="preserve">Литература </w:t>
            </w:r>
          </w:p>
        </w:tc>
        <w:tc>
          <w:tcPr>
            <w:tcW w:w="3368" w:type="dxa"/>
          </w:tcPr>
          <w:p w:rsidR="00427F8B" w:rsidRPr="00DB1141" w:rsidRDefault="00B52B52" w:rsidP="00AA6520">
            <w:pPr>
              <w:jc w:val="both"/>
            </w:pPr>
            <w:r w:rsidRPr="00DB1141">
              <w:t>6</w:t>
            </w:r>
            <w:r w:rsidR="00AA6520">
              <w:t>1</w:t>
            </w:r>
            <w:r w:rsidRPr="00DB1141">
              <w:t>%</w:t>
            </w:r>
            <w:r w:rsidR="00A70F6E" w:rsidRPr="00DB1141">
              <w:t xml:space="preserve"> (</w:t>
            </w:r>
            <w:r w:rsidR="00FB0337">
              <w:t>-2</w:t>
            </w:r>
            <w:r w:rsidR="00A70F6E" w:rsidRPr="00DB1141">
              <w:t>%)</w:t>
            </w:r>
          </w:p>
        </w:tc>
        <w:tc>
          <w:tcPr>
            <w:tcW w:w="3640" w:type="dxa"/>
          </w:tcPr>
          <w:p w:rsidR="00427F8B" w:rsidRPr="00DB1141" w:rsidRDefault="00B52B52" w:rsidP="00CA644C">
            <w:pPr>
              <w:jc w:val="both"/>
            </w:pPr>
            <w:r w:rsidRPr="00DB1141">
              <w:t>100%</w:t>
            </w:r>
          </w:p>
        </w:tc>
      </w:tr>
      <w:tr w:rsidR="00427F8B" w:rsidRPr="00DB1141">
        <w:trPr>
          <w:trHeight w:val="311"/>
        </w:trPr>
        <w:tc>
          <w:tcPr>
            <w:tcW w:w="3764" w:type="dxa"/>
          </w:tcPr>
          <w:p w:rsidR="00427F8B" w:rsidRPr="00DB1141" w:rsidRDefault="00B52B52" w:rsidP="00CA644C">
            <w:pPr>
              <w:jc w:val="both"/>
            </w:pPr>
            <w:r w:rsidRPr="00DB1141">
              <w:t xml:space="preserve">История </w:t>
            </w:r>
          </w:p>
        </w:tc>
        <w:tc>
          <w:tcPr>
            <w:tcW w:w="3368" w:type="dxa"/>
          </w:tcPr>
          <w:p w:rsidR="00427F8B" w:rsidRPr="00DB1141" w:rsidRDefault="00FC6384" w:rsidP="00AA6520">
            <w:pPr>
              <w:jc w:val="both"/>
            </w:pPr>
            <w:r>
              <w:t>7</w:t>
            </w:r>
            <w:r w:rsidR="00AA6520">
              <w:t>1</w:t>
            </w:r>
            <w:r w:rsidR="00E00178" w:rsidRPr="00DB1141">
              <w:t>%</w:t>
            </w:r>
            <w:r w:rsidR="00A70F6E" w:rsidRPr="00DB1141">
              <w:t xml:space="preserve"> (</w:t>
            </w:r>
            <w:r w:rsidR="00FB0337">
              <w:t>-1</w:t>
            </w:r>
            <w:r w:rsidR="00A70F6E" w:rsidRPr="00DB1141">
              <w:t>%)</w:t>
            </w:r>
          </w:p>
        </w:tc>
        <w:tc>
          <w:tcPr>
            <w:tcW w:w="3640" w:type="dxa"/>
          </w:tcPr>
          <w:p w:rsidR="00427F8B" w:rsidRPr="00DB1141" w:rsidRDefault="00B52B52" w:rsidP="00CA644C">
            <w:pPr>
              <w:jc w:val="both"/>
            </w:pPr>
            <w:r w:rsidRPr="00DB1141">
              <w:t>100</w:t>
            </w:r>
            <w:r w:rsidR="00E00178" w:rsidRPr="00DB1141">
              <w:t>%</w:t>
            </w:r>
          </w:p>
        </w:tc>
      </w:tr>
      <w:tr w:rsidR="00427F8B" w:rsidRPr="00DB1141">
        <w:trPr>
          <w:trHeight w:val="311"/>
        </w:trPr>
        <w:tc>
          <w:tcPr>
            <w:tcW w:w="3764" w:type="dxa"/>
          </w:tcPr>
          <w:p w:rsidR="00427F8B" w:rsidRPr="00DB1141" w:rsidRDefault="00B52B52" w:rsidP="00CA644C">
            <w:pPr>
              <w:jc w:val="both"/>
            </w:pPr>
            <w:r w:rsidRPr="00DB1141">
              <w:t xml:space="preserve">Биология </w:t>
            </w:r>
          </w:p>
        </w:tc>
        <w:tc>
          <w:tcPr>
            <w:tcW w:w="3368" w:type="dxa"/>
          </w:tcPr>
          <w:p w:rsidR="00427F8B" w:rsidRPr="00DB1141" w:rsidRDefault="00AA6520" w:rsidP="00AA6520">
            <w:pPr>
              <w:jc w:val="both"/>
            </w:pPr>
            <w:r>
              <w:t>80</w:t>
            </w:r>
            <w:r w:rsidR="00E00178" w:rsidRPr="00DB1141">
              <w:t>%</w:t>
            </w:r>
            <w:r w:rsidR="00A70F6E" w:rsidRPr="00DB1141">
              <w:t xml:space="preserve"> (</w:t>
            </w:r>
            <w:r>
              <w:t>-14</w:t>
            </w:r>
            <w:r w:rsidR="00A70F6E" w:rsidRPr="00DB1141">
              <w:t>%)</w:t>
            </w:r>
          </w:p>
        </w:tc>
        <w:tc>
          <w:tcPr>
            <w:tcW w:w="3640" w:type="dxa"/>
          </w:tcPr>
          <w:p w:rsidR="00427F8B" w:rsidRPr="00DB1141" w:rsidRDefault="00E00178" w:rsidP="00CA644C">
            <w:pPr>
              <w:jc w:val="both"/>
            </w:pPr>
            <w:r w:rsidRPr="00DB1141">
              <w:t>100%</w:t>
            </w:r>
          </w:p>
        </w:tc>
      </w:tr>
      <w:tr w:rsidR="00427F8B" w:rsidRPr="00DB1141">
        <w:trPr>
          <w:trHeight w:val="311"/>
        </w:trPr>
        <w:tc>
          <w:tcPr>
            <w:tcW w:w="3764" w:type="dxa"/>
          </w:tcPr>
          <w:p w:rsidR="00427F8B" w:rsidRPr="00DB1141" w:rsidRDefault="00E00178" w:rsidP="00CA644C">
            <w:pPr>
              <w:jc w:val="both"/>
            </w:pPr>
            <w:r w:rsidRPr="00DB1141">
              <w:t xml:space="preserve">География </w:t>
            </w:r>
          </w:p>
        </w:tc>
        <w:tc>
          <w:tcPr>
            <w:tcW w:w="3368" w:type="dxa"/>
          </w:tcPr>
          <w:p w:rsidR="00427F8B" w:rsidRPr="00DB1141" w:rsidRDefault="00AA6520" w:rsidP="00AA6520">
            <w:pPr>
              <w:jc w:val="both"/>
            </w:pPr>
            <w:r>
              <w:t>83</w:t>
            </w:r>
            <w:r w:rsidR="00E00178" w:rsidRPr="00DB1141">
              <w:t>%</w:t>
            </w:r>
            <w:r w:rsidR="00A70F6E" w:rsidRPr="00DB1141">
              <w:t xml:space="preserve"> (</w:t>
            </w:r>
            <w:r w:rsidR="00FB0337">
              <w:t>+</w:t>
            </w:r>
            <w:r>
              <w:t>7</w:t>
            </w:r>
            <w:r w:rsidR="00A70F6E" w:rsidRPr="00DB1141">
              <w:t>%)</w:t>
            </w:r>
          </w:p>
        </w:tc>
        <w:tc>
          <w:tcPr>
            <w:tcW w:w="3640" w:type="dxa"/>
          </w:tcPr>
          <w:p w:rsidR="00427F8B" w:rsidRPr="00DB1141" w:rsidRDefault="00E00178" w:rsidP="00CA644C">
            <w:pPr>
              <w:jc w:val="both"/>
            </w:pPr>
            <w:r w:rsidRPr="00DB1141">
              <w:t>100%</w:t>
            </w:r>
          </w:p>
        </w:tc>
      </w:tr>
      <w:tr w:rsidR="00427F8B" w:rsidRPr="00DB1141">
        <w:trPr>
          <w:trHeight w:val="327"/>
        </w:trPr>
        <w:tc>
          <w:tcPr>
            <w:tcW w:w="3764" w:type="dxa"/>
          </w:tcPr>
          <w:p w:rsidR="00427F8B" w:rsidRPr="00DB1141" w:rsidRDefault="00E00178" w:rsidP="00CA644C">
            <w:pPr>
              <w:jc w:val="both"/>
            </w:pPr>
            <w:r w:rsidRPr="00DB1141">
              <w:t xml:space="preserve">Физика </w:t>
            </w:r>
          </w:p>
        </w:tc>
        <w:tc>
          <w:tcPr>
            <w:tcW w:w="3368" w:type="dxa"/>
          </w:tcPr>
          <w:p w:rsidR="00427F8B" w:rsidRPr="00DB1141" w:rsidRDefault="00AA6520" w:rsidP="00AA6520">
            <w:pPr>
              <w:jc w:val="both"/>
            </w:pPr>
            <w:r>
              <w:t>80</w:t>
            </w:r>
            <w:r w:rsidR="00E00178" w:rsidRPr="00DB1141">
              <w:t>%</w:t>
            </w:r>
            <w:r w:rsidR="00EC1884">
              <w:t xml:space="preserve"> (+</w:t>
            </w:r>
            <w:r>
              <w:t>6</w:t>
            </w:r>
            <w:r w:rsidR="00A70F6E" w:rsidRPr="00DB1141">
              <w:t>%)</w:t>
            </w:r>
          </w:p>
        </w:tc>
        <w:tc>
          <w:tcPr>
            <w:tcW w:w="3640" w:type="dxa"/>
          </w:tcPr>
          <w:p w:rsidR="00427F8B" w:rsidRPr="00DB1141" w:rsidRDefault="00E00178" w:rsidP="00CA644C">
            <w:pPr>
              <w:jc w:val="both"/>
            </w:pPr>
            <w:r w:rsidRPr="00DB1141">
              <w:t>100%</w:t>
            </w:r>
          </w:p>
        </w:tc>
      </w:tr>
      <w:tr w:rsidR="00E00178" w:rsidRPr="00DB1141">
        <w:trPr>
          <w:trHeight w:val="327"/>
        </w:trPr>
        <w:tc>
          <w:tcPr>
            <w:tcW w:w="3764" w:type="dxa"/>
          </w:tcPr>
          <w:p w:rsidR="00E00178" w:rsidRPr="00DB1141" w:rsidRDefault="00E00178" w:rsidP="00CA644C">
            <w:pPr>
              <w:jc w:val="both"/>
            </w:pPr>
            <w:r w:rsidRPr="00DB1141">
              <w:t xml:space="preserve">Химия </w:t>
            </w:r>
          </w:p>
        </w:tc>
        <w:tc>
          <w:tcPr>
            <w:tcW w:w="3368" w:type="dxa"/>
          </w:tcPr>
          <w:p w:rsidR="00E00178" w:rsidRPr="00DB1141" w:rsidRDefault="00FB0337" w:rsidP="00AA6520">
            <w:pPr>
              <w:jc w:val="both"/>
            </w:pPr>
            <w:r>
              <w:t>8</w:t>
            </w:r>
            <w:r w:rsidR="00AA6520">
              <w:t>6</w:t>
            </w:r>
            <w:r w:rsidR="00E00178" w:rsidRPr="00DB1141">
              <w:t>%</w:t>
            </w:r>
            <w:r w:rsidR="00A70F6E" w:rsidRPr="00DB1141">
              <w:t xml:space="preserve"> (+</w:t>
            </w:r>
            <w:r w:rsidR="00AA6520">
              <w:t>1</w:t>
            </w:r>
            <w:r w:rsidR="00A70F6E" w:rsidRPr="00DB1141">
              <w:t>%)</w:t>
            </w:r>
          </w:p>
        </w:tc>
        <w:tc>
          <w:tcPr>
            <w:tcW w:w="3640" w:type="dxa"/>
          </w:tcPr>
          <w:p w:rsidR="00E00178" w:rsidRPr="00DB1141" w:rsidRDefault="00E00178" w:rsidP="00CA644C">
            <w:pPr>
              <w:jc w:val="both"/>
            </w:pPr>
            <w:r w:rsidRPr="00DB1141">
              <w:t>100%</w:t>
            </w:r>
          </w:p>
        </w:tc>
      </w:tr>
      <w:tr w:rsidR="00E00178" w:rsidRPr="00DB1141">
        <w:trPr>
          <w:trHeight w:val="327"/>
        </w:trPr>
        <w:tc>
          <w:tcPr>
            <w:tcW w:w="3764" w:type="dxa"/>
          </w:tcPr>
          <w:p w:rsidR="00E00178" w:rsidRPr="00DB1141" w:rsidRDefault="00E00178" w:rsidP="00CA644C">
            <w:pPr>
              <w:jc w:val="both"/>
            </w:pPr>
            <w:r w:rsidRPr="00DB1141">
              <w:t>Немецкий язык</w:t>
            </w:r>
          </w:p>
        </w:tc>
        <w:tc>
          <w:tcPr>
            <w:tcW w:w="3368" w:type="dxa"/>
          </w:tcPr>
          <w:p w:rsidR="00E00178" w:rsidRPr="00DB1141" w:rsidRDefault="00AA6520" w:rsidP="00FB0337">
            <w:pPr>
              <w:jc w:val="both"/>
            </w:pPr>
            <w:r>
              <w:t>53</w:t>
            </w:r>
            <w:r w:rsidR="00E00178" w:rsidRPr="00DB1141">
              <w:t>%</w:t>
            </w:r>
            <w:r w:rsidR="00A70F6E" w:rsidRPr="00DB1141">
              <w:t xml:space="preserve"> (</w:t>
            </w:r>
            <w:r>
              <w:t>-12</w:t>
            </w:r>
            <w:r w:rsidR="00A70F6E" w:rsidRPr="00DB1141">
              <w:t>%)</w:t>
            </w:r>
          </w:p>
        </w:tc>
        <w:tc>
          <w:tcPr>
            <w:tcW w:w="3640" w:type="dxa"/>
          </w:tcPr>
          <w:p w:rsidR="00E00178" w:rsidRPr="00DB1141" w:rsidRDefault="00E00178" w:rsidP="00CA644C">
            <w:pPr>
              <w:jc w:val="both"/>
            </w:pPr>
            <w:r w:rsidRPr="00DB1141">
              <w:t>100%</w:t>
            </w:r>
          </w:p>
        </w:tc>
      </w:tr>
      <w:tr w:rsidR="00E00178" w:rsidRPr="00DB1141">
        <w:trPr>
          <w:trHeight w:val="327"/>
        </w:trPr>
        <w:tc>
          <w:tcPr>
            <w:tcW w:w="3764" w:type="dxa"/>
          </w:tcPr>
          <w:p w:rsidR="00E00178" w:rsidRPr="00DB1141" w:rsidRDefault="00E00178" w:rsidP="00CA644C">
            <w:pPr>
              <w:jc w:val="both"/>
            </w:pPr>
            <w:r w:rsidRPr="00DB1141">
              <w:t xml:space="preserve">Информатика </w:t>
            </w:r>
          </w:p>
        </w:tc>
        <w:tc>
          <w:tcPr>
            <w:tcW w:w="3368" w:type="dxa"/>
          </w:tcPr>
          <w:p w:rsidR="00E00178" w:rsidRPr="00DB1141" w:rsidRDefault="00AA6520" w:rsidP="00AA6520">
            <w:pPr>
              <w:jc w:val="both"/>
            </w:pPr>
            <w:r>
              <w:t>82</w:t>
            </w:r>
            <w:r w:rsidR="00E00178" w:rsidRPr="00DB1141">
              <w:t>%</w:t>
            </w:r>
            <w:r w:rsidR="00A70F6E" w:rsidRPr="00DB1141">
              <w:t xml:space="preserve"> (</w:t>
            </w:r>
            <w:r>
              <w:t>-</w:t>
            </w:r>
            <w:r w:rsidR="00FB0337">
              <w:t>1</w:t>
            </w:r>
            <w:r>
              <w:t>3</w:t>
            </w:r>
            <w:r w:rsidR="00EC1884">
              <w:t>%</w:t>
            </w:r>
            <w:r w:rsidR="00A70F6E" w:rsidRPr="00DB1141">
              <w:t>)</w:t>
            </w:r>
          </w:p>
        </w:tc>
        <w:tc>
          <w:tcPr>
            <w:tcW w:w="3640" w:type="dxa"/>
          </w:tcPr>
          <w:p w:rsidR="00E00178" w:rsidRPr="00DB1141" w:rsidRDefault="00E00178" w:rsidP="00CA644C">
            <w:pPr>
              <w:jc w:val="both"/>
            </w:pPr>
            <w:r w:rsidRPr="00DB1141">
              <w:t>100%</w:t>
            </w:r>
          </w:p>
        </w:tc>
      </w:tr>
      <w:tr w:rsidR="00E00178" w:rsidRPr="00DB1141">
        <w:trPr>
          <w:trHeight w:val="327"/>
        </w:trPr>
        <w:tc>
          <w:tcPr>
            <w:tcW w:w="3764" w:type="dxa"/>
          </w:tcPr>
          <w:p w:rsidR="00E00178" w:rsidRPr="00DB1141" w:rsidRDefault="00E00178" w:rsidP="00CA644C">
            <w:pPr>
              <w:jc w:val="both"/>
            </w:pPr>
            <w:r w:rsidRPr="00DB1141">
              <w:t xml:space="preserve">Обществознание </w:t>
            </w:r>
          </w:p>
        </w:tc>
        <w:tc>
          <w:tcPr>
            <w:tcW w:w="3368" w:type="dxa"/>
          </w:tcPr>
          <w:p w:rsidR="00E00178" w:rsidRPr="00DB1141" w:rsidRDefault="00FB0337" w:rsidP="00AA6520">
            <w:pPr>
              <w:jc w:val="both"/>
            </w:pPr>
            <w:r>
              <w:t>7</w:t>
            </w:r>
            <w:r w:rsidR="00AA6520">
              <w:t>7</w:t>
            </w:r>
            <w:r w:rsidR="00E00178" w:rsidRPr="00DB1141">
              <w:t>%</w:t>
            </w:r>
            <w:r w:rsidR="00A70F6E" w:rsidRPr="00DB1141">
              <w:t xml:space="preserve"> (</w:t>
            </w:r>
            <w:r>
              <w:t>-</w:t>
            </w:r>
            <w:r w:rsidR="00AA6520">
              <w:t>2</w:t>
            </w:r>
            <w:r w:rsidR="00A70F6E" w:rsidRPr="00DB1141">
              <w:t>%)</w:t>
            </w:r>
          </w:p>
        </w:tc>
        <w:tc>
          <w:tcPr>
            <w:tcW w:w="3640" w:type="dxa"/>
          </w:tcPr>
          <w:p w:rsidR="00E00178" w:rsidRPr="00DB1141" w:rsidRDefault="00E00178" w:rsidP="00CA644C">
            <w:pPr>
              <w:jc w:val="both"/>
            </w:pPr>
            <w:r w:rsidRPr="00DB1141">
              <w:t>100%</w:t>
            </w:r>
          </w:p>
        </w:tc>
      </w:tr>
      <w:tr w:rsidR="00E00178" w:rsidRPr="00DB1141">
        <w:trPr>
          <w:trHeight w:val="327"/>
        </w:trPr>
        <w:tc>
          <w:tcPr>
            <w:tcW w:w="3764" w:type="dxa"/>
          </w:tcPr>
          <w:p w:rsidR="00E00178" w:rsidRPr="00DB1141" w:rsidRDefault="00E00178" w:rsidP="00CA644C">
            <w:pPr>
              <w:jc w:val="both"/>
            </w:pPr>
            <w:r w:rsidRPr="00DB1141">
              <w:t xml:space="preserve">Экология </w:t>
            </w:r>
          </w:p>
        </w:tc>
        <w:tc>
          <w:tcPr>
            <w:tcW w:w="3368" w:type="dxa"/>
          </w:tcPr>
          <w:p w:rsidR="00E00178" w:rsidRPr="00DB1141" w:rsidRDefault="00AA6520" w:rsidP="00AA6520">
            <w:pPr>
              <w:jc w:val="both"/>
            </w:pPr>
            <w:r>
              <w:t>73</w:t>
            </w:r>
            <w:r w:rsidR="00E00178" w:rsidRPr="00DB1141">
              <w:t>%</w:t>
            </w:r>
            <w:r w:rsidR="00A70F6E" w:rsidRPr="00DB1141">
              <w:t xml:space="preserve"> (</w:t>
            </w:r>
            <w:r>
              <w:t>-19</w:t>
            </w:r>
            <w:r w:rsidR="00A70F6E" w:rsidRPr="00DB1141">
              <w:t>%)</w:t>
            </w:r>
          </w:p>
        </w:tc>
        <w:tc>
          <w:tcPr>
            <w:tcW w:w="3640" w:type="dxa"/>
          </w:tcPr>
          <w:p w:rsidR="00E00178" w:rsidRPr="00DB1141" w:rsidRDefault="00E00178" w:rsidP="00CA644C">
            <w:pPr>
              <w:jc w:val="both"/>
            </w:pPr>
            <w:r w:rsidRPr="00DB1141">
              <w:t>100%</w:t>
            </w:r>
          </w:p>
        </w:tc>
      </w:tr>
      <w:tr w:rsidR="00E00178" w:rsidRPr="00DB1141">
        <w:trPr>
          <w:trHeight w:val="327"/>
        </w:trPr>
        <w:tc>
          <w:tcPr>
            <w:tcW w:w="10772" w:type="dxa"/>
            <w:gridSpan w:val="3"/>
          </w:tcPr>
          <w:p w:rsidR="00E00178" w:rsidRPr="00DB1141" w:rsidRDefault="00E00178" w:rsidP="00CA644C">
            <w:pPr>
              <w:jc w:val="both"/>
            </w:pPr>
            <w:r w:rsidRPr="00DB1141">
              <w:rPr>
                <w:b/>
              </w:rPr>
              <w:t>Старшая</w:t>
            </w:r>
            <w:r w:rsidRPr="00DB1141">
              <w:t xml:space="preserve"> </w:t>
            </w:r>
            <w:r w:rsidRPr="00DB1141">
              <w:rPr>
                <w:b/>
              </w:rPr>
              <w:t>ступень обучения</w:t>
            </w:r>
          </w:p>
        </w:tc>
      </w:tr>
      <w:tr w:rsidR="00E00178" w:rsidRPr="00DB1141">
        <w:trPr>
          <w:trHeight w:val="327"/>
        </w:trPr>
        <w:tc>
          <w:tcPr>
            <w:tcW w:w="3764" w:type="dxa"/>
          </w:tcPr>
          <w:p w:rsidR="00E00178" w:rsidRPr="00DB1141" w:rsidRDefault="00E00178" w:rsidP="0033530E">
            <w:pPr>
              <w:jc w:val="both"/>
            </w:pPr>
            <w:r w:rsidRPr="00DB1141">
              <w:t>Русский язык</w:t>
            </w:r>
          </w:p>
        </w:tc>
        <w:tc>
          <w:tcPr>
            <w:tcW w:w="3368" w:type="dxa"/>
          </w:tcPr>
          <w:p w:rsidR="00E00178" w:rsidRPr="00DB1141" w:rsidRDefault="00303BA2" w:rsidP="00303BA2">
            <w:pPr>
              <w:jc w:val="both"/>
            </w:pPr>
            <w:r>
              <w:t>54</w:t>
            </w:r>
            <w:r w:rsidR="00E00178" w:rsidRPr="00DB1141">
              <w:t>%</w:t>
            </w:r>
            <w:r w:rsidR="00EC1884">
              <w:t xml:space="preserve"> (</w:t>
            </w:r>
            <w:r w:rsidR="006D2912">
              <w:t>-</w:t>
            </w:r>
            <w:r>
              <w:t>7</w:t>
            </w:r>
            <w:r w:rsidR="00DB1141" w:rsidRPr="00DB1141">
              <w:t>%)</w:t>
            </w:r>
          </w:p>
        </w:tc>
        <w:tc>
          <w:tcPr>
            <w:tcW w:w="3640" w:type="dxa"/>
          </w:tcPr>
          <w:p w:rsidR="00E00178" w:rsidRPr="00DB1141" w:rsidRDefault="00E00178" w:rsidP="00CA644C">
            <w:pPr>
              <w:jc w:val="both"/>
            </w:pPr>
            <w:r w:rsidRPr="00DB1141">
              <w:t>100%</w:t>
            </w:r>
          </w:p>
        </w:tc>
      </w:tr>
      <w:tr w:rsidR="00E00178" w:rsidRPr="00DB1141">
        <w:trPr>
          <w:trHeight w:val="327"/>
        </w:trPr>
        <w:tc>
          <w:tcPr>
            <w:tcW w:w="3764" w:type="dxa"/>
          </w:tcPr>
          <w:p w:rsidR="00E00178" w:rsidRPr="00DB1141" w:rsidRDefault="00E00178" w:rsidP="0033530E">
            <w:pPr>
              <w:jc w:val="both"/>
            </w:pPr>
            <w:r w:rsidRPr="00DB1141">
              <w:t>Математика</w:t>
            </w:r>
          </w:p>
        </w:tc>
        <w:tc>
          <w:tcPr>
            <w:tcW w:w="3368" w:type="dxa"/>
          </w:tcPr>
          <w:p w:rsidR="00E00178" w:rsidRPr="00DB1141" w:rsidRDefault="006D2912" w:rsidP="00303BA2">
            <w:pPr>
              <w:jc w:val="both"/>
            </w:pPr>
            <w:r>
              <w:t>6</w:t>
            </w:r>
            <w:r w:rsidR="00303BA2">
              <w:t>4</w:t>
            </w:r>
            <w:r w:rsidR="00E00178" w:rsidRPr="00DB1141">
              <w:t>%</w:t>
            </w:r>
            <w:r w:rsidR="00DB1141" w:rsidRPr="00DB1141">
              <w:t xml:space="preserve"> (</w:t>
            </w:r>
            <w:r>
              <w:t>+</w:t>
            </w:r>
            <w:r w:rsidR="00303BA2">
              <w:t>3</w:t>
            </w:r>
            <w:r w:rsidR="00DB1141" w:rsidRPr="00DB1141">
              <w:t>%)</w:t>
            </w:r>
          </w:p>
        </w:tc>
        <w:tc>
          <w:tcPr>
            <w:tcW w:w="3640" w:type="dxa"/>
          </w:tcPr>
          <w:p w:rsidR="00E00178" w:rsidRPr="00DB1141" w:rsidRDefault="00E00178" w:rsidP="00CA644C">
            <w:pPr>
              <w:jc w:val="both"/>
            </w:pPr>
            <w:r w:rsidRPr="00DB1141">
              <w:t>100%</w:t>
            </w:r>
          </w:p>
        </w:tc>
      </w:tr>
      <w:tr w:rsidR="00E00178" w:rsidRPr="00DB1141">
        <w:trPr>
          <w:trHeight w:val="327"/>
        </w:trPr>
        <w:tc>
          <w:tcPr>
            <w:tcW w:w="3764" w:type="dxa"/>
          </w:tcPr>
          <w:p w:rsidR="00E00178" w:rsidRPr="00DB1141" w:rsidRDefault="00E00178" w:rsidP="0033530E">
            <w:pPr>
              <w:jc w:val="both"/>
            </w:pPr>
            <w:r w:rsidRPr="00DB1141">
              <w:t xml:space="preserve">Литература </w:t>
            </w:r>
          </w:p>
        </w:tc>
        <w:tc>
          <w:tcPr>
            <w:tcW w:w="3368" w:type="dxa"/>
          </w:tcPr>
          <w:p w:rsidR="00E00178" w:rsidRPr="00DB1141" w:rsidRDefault="006D2912" w:rsidP="00303BA2">
            <w:pPr>
              <w:jc w:val="both"/>
            </w:pPr>
            <w:r>
              <w:t>6</w:t>
            </w:r>
            <w:r w:rsidR="00303BA2">
              <w:t>4</w:t>
            </w:r>
            <w:r w:rsidR="00E00178" w:rsidRPr="00DB1141">
              <w:t>%</w:t>
            </w:r>
            <w:r w:rsidR="00DB1141" w:rsidRPr="00DB1141">
              <w:t xml:space="preserve"> </w:t>
            </w:r>
            <w:r w:rsidR="00303BA2">
              <w:t>(</w:t>
            </w:r>
            <w:r>
              <w:t>-</w:t>
            </w:r>
            <w:r w:rsidR="00303BA2">
              <w:t>3</w:t>
            </w:r>
            <w:r w:rsidR="00DB1141" w:rsidRPr="00DB1141">
              <w:t>%)</w:t>
            </w:r>
          </w:p>
        </w:tc>
        <w:tc>
          <w:tcPr>
            <w:tcW w:w="3640" w:type="dxa"/>
          </w:tcPr>
          <w:p w:rsidR="00E00178" w:rsidRPr="00DB1141" w:rsidRDefault="00E00178" w:rsidP="00CA644C">
            <w:pPr>
              <w:jc w:val="both"/>
            </w:pPr>
            <w:r w:rsidRPr="00DB1141">
              <w:t>100%</w:t>
            </w:r>
          </w:p>
        </w:tc>
      </w:tr>
      <w:tr w:rsidR="00E00178" w:rsidRPr="00DB1141">
        <w:trPr>
          <w:trHeight w:val="327"/>
        </w:trPr>
        <w:tc>
          <w:tcPr>
            <w:tcW w:w="3764" w:type="dxa"/>
          </w:tcPr>
          <w:p w:rsidR="00E00178" w:rsidRPr="00DB1141" w:rsidRDefault="00E00178" w:rsidP="0033530E">
            <w:pPr>
              <w:jc w:val="both"/>
            </w:pPr>
            <w:r w:rsidRPr="00DB1141">
              <w:t xml:space="preserve">История </w:t>
            </w:r>
          </w:p>
        </w:tc>
        <w:tc>
          <w:tcPr>
            <w:tcW w:w="3368" w:type="dxa"/>
          </w:tcPr>
          <w:p w:rsidR="00E00178" w:rsidRPr="00DB1141" w:rsidRDefault="006D2912" w:rsidP="00303BA2">
            <w:pPr>
              <w:jc w:val="both"/>
            </w:pPr>
            <w:r>
              <w:t>7</w:t>
            </w:r>
            <w:r w:rsidR="00303BA2">
              <w:t>8</w:t>
            </w:r>
            <w:r w:rsidR="00E00178" w:rsidRPr="00DB1141">
              <w:t>%</w:t>
            </w:r>
            <w:r w:rsidR="00DB1141" w:rsidRPr="00DB1141">
              <w:t xml:space="preserve"> </w:t>
            </w:r>
            <w:r>
              <w:t>(</w:t>
            </w:r>
            <w:r w:rsidR="00303BA2">
              <w:t>+6</w:t>
            </w:r>
            <w:r w:rsidR="00DB1141" w:rsidRPr="00DB1141">
              <w:t>%)</w:t>
            </w:r>
          </w:p>
        </w:tc>
        <w:tc>
          <w:tcPr>
            <w:tcW w:w="3640" w:type="dxa"/>
          </w:tcPr>
          <w:p w:rsidR="00E00178" w:rsidRPr="00DB1141" w:rsidRDefault="00E00178" w:rsidP="00CA644C">
            <w:pPr>
              <w:jc w:val="both"/>
            </w:pPr>
            <w:r w:rsidRPr="00DB1141">
              <w:t>100%</w:t>
            </w:r>
          </w:p>
        </w:tc>
      </w:tr>
      <w:tr w:rsidR="00E00178" w:rsidRPr="00DB1141">
        <w:trPr>
          <w:trHeight w:val="327"/>
        </w:trPr>
        <w:tc>
          <w:tcPr>
            <w:tcW w:w="3764" w:type="dxa"/>
          </w:tcPr>
          <w:p w:rsidR="00E00178" w:rsidRPr="00DB1141" w:rsidRDefault="00E00178" w:rsidP="0033530E">
            <w:pPr>
              <w:jc w:val="both"/>
            </w:pPr>
            <w:r w:rsidRPr="00DB1141">
              <w:t xml:space="preserve">Биология </w:t>
            </w:r>
          </w:p>
        </w:tc>
        <w:tc>
          <w:tcPr>
            <w:tcW w:w="3368" w:type="dxa"/>
          </w:tcPr>
          <w:p w:rsidR="00E00178" w:rsidRPr="00DB1141" w:rsidRDefault="00303BA2" w:rsidP="00303BA2">
            <w:pPr>
              <w:jc w:val="both"/>
            </w:pPr>
            <w:r>
              <w:t>69</w:t>
            </w:r>
            <w:r w:rsidR="00E00178" w:rsidRPr="00DB1141">
              <w:t>%</w:t>
            </w:r>
            <w:r w:rsidR="00124AA0">
              <w:t xml:space="preserve"> (-</w:t>
            </w:r>
            <w:r>
              <w:t>3</w:t>
            </w:r>
            <w:r w:rsidR="00DB1141" w:rsidRPr="00DB1141">
              <w:t>%)</w:t>
            </w:r>
          </w:p>
        </w:tc>
        <w:tc>
          <w:tcPr>
            <w:tcW w:w="3640" w:type="dxa"/>
          </w:tcPr>
          <w:p w:rsidR="00E00178" w:rsidRPr="00DB1141" w:rsidRDefault="00E00178" w:rsidP="00CA644C">
            <w:pPr>
              <w:jc w:val="both"/>
            </w:pPr>
            <w:r w:rsidRPr="00DB1141">
              <w:t>100%</w:t>
            </w:r>
          </w:p>
        </w:tc>
      </w:tr>
      <w:tr w:rsidR="00E00178" w:rsidRPr="00DB1141">
        <w:trPr>
          <w:trHeight w:val="327"/>
        </w:trPr>
        <w:tc>
          <w:tcPr>
            <w:tcW w:w="3764" w:type="dxa"/>
          </w:tcPr>
          <w:p w:rsidR="00E00178" w:rsidRPr="00DB1141" w:rsidRDefault="00E00178" w:rsidP="0033530E">
            <w:pPr>
              <w:jc w:val="both"/>
            </w:pPr>
            <w:r w:rsidRPr="00DB1141">
              <w:t xml:space="preserve">География </w:t>
            </w:r>
          </w:p>
        </w:tc>
        <w:tc>
          <w:tcPr>
            <w:tcW w:w="3368" w:type="dxa"/>
          </w:tcPr>
          <w:p w:rsidR="00E00178" w:rsidRPr="00DB1141" w:rsidRDefault="00303BA2" w:rsidP="00303BA2">
            <w:pPr>
              <w:jc w:val="both"/>
            </w:pPr>
            <w:r>
              <w:t>100%</w:t>
            </w:r>
            <w:r w:rsidR="00DB1141" w:rsidRPr="00DB1141">
              <w:t xml:space="preserve"> (</w:t>
            </w:r>
            <w:r>
              <w:t>+</w:t>
            </w:r>
            <w:r w:rsidR="00124AA0">
              <w:t>28</w:t>
            </w:r>
            <w:r w:rsidR="00DB1141" w:rsidRPr="00DB1141">
              <w:t>%)</w:t>
            </w:r>
          </w:p>
        </w:tc>
        <w:tc>
          <w:tcPr>
            <w:tcW w:w="3640" w:type="dxa"/>
          </w:tcPr>
          <w:p w:rsidR="00E00178" w:rsidRPr="00DB1141" w:rsidRDefault="00E00178" w:rsidP="00CA644C">
            <w:pPr>
              <w:jc w:val="both"/>
            </w:pPr>
            <w:r w:rsidRPr="00DB1141">
              <w:t>100%</w:t>
            </w:r>
          </w:p>
        </w:tc>
      </w:tr>
      <w:tr w:rsidR="00E00178" w:rsidRPr="00DB1141">
        <w:trPr>
          <w:trHeight w:val="327"/>
        </w:trPr>
        <w:tc>
          <w:tcPr>
            <w:tcW w:w="3764" w:type="dxa"/>
          </w:tcPr>
          <w:p w:rsidR="00E00178" w:rsidRPr="00DB1141" w:rsidRDefault="00E00178" w:rsidP="0033530E">
            <w:pPr>
              <w:jc w:val="both"/>
            </w:pPr>
            <w:r w:rsidRPr="00DB1141">
              <w:t xml:space="preserve">Физика </w:t>
            </w:r>
          </w:p>
        </w:tc>
        <w:tc>
          <w:tcPr>
            <w:tcW w:w="3368" w:type="dxa"/>
          </w:tcPr>
          <w:p w:rsidR="00E00178" w:rsidRPr="00DB1141" w:rsidRDefault="00124AA0" w:rsidP="00303BA2">
            <w:pPr>
              <w:jc w:val="both"/>
            </w:pPr>
            <w:r>
              <w:t>6</w:t>
            </w:r>
            <w:r w:rsidR="00303BA2">
              <w:t>9</w:t>
            </w:r>
            <w:r w:rsidR="00E00178" w:rsidRPr="00DB1141">
              <w:t>%</w:t>
            </w:r>
            <w:r w:rsidR="00DB1141" w:rsidRPr="00DB1141">
              <w:t xml:space="preserve"> </w:t>
            </w:r>
            <w:r>
              <w:t>(</w:t>
            </w:r>
            <w:r w:rsidR="00303BA2">
              <w:t>+2</w:t>
            </w:r>
            <w:r w:rsidR="00DB1141" w:rsidRPr="00DB1141">
              <w:t>%)</w:t>
            </w:r>
          </w:p>
        </w:tc>
        <w:tc>
          <w:tcPr>
            <w:tcW w:w="3640" w:type="dxa"/>
          </w:tcPr>
          <w:p w:rsidR="00E00178" w:rsidRPr="00DB1141" w:rsidRDefault="00E00178" w:rsidP="00CA644C">
            <w:pPr>
              <w:jc w:val="both"/>
            </w:pPr>
            <w:r w:rsidRPr="00DB1141">
              <w:t>100%</w:t>
            </w:r>
          </w:p>
        </w:tc>
      </w:tr>
      <w:tr w:rsidR="00E00178" w:rsidRPr="00DB1141">
        <w:trPr>
          <w:trHeight w:val="327"/>
        </w:trPr>
        <w:tc>
          <w:tcPr>
            <w:tcW w:w="3764" w:type="dxa"/>
          </w:tcPr>
          <w:p w:rsidR="00E00178" w:rsidRPr="00DB1141" w:rsidRDefault="00E00178" w:rsidP="0033530E">
            <w:pPr>
              <w:jc w:val="both"/>
            </w:pPr>
            <w:r w:rsidRPr="00DB1141">
              <w:t xml:space="preserve">Химия </w:t>
            </w:r>
          </w:p>
        </w:tc>
        <w:tc>
          <w:tcPr>
            <w:tcW w:w="3368" w:type="dxa"/>
          </w:tcPr>
          <w:p w:rsidR="00E00178" w:rsidRPr="00DB1141" w:rsidRDefault="00303BA2" w:rsidP="00303BA2">
            <w:pPr>
              <w:jc w:val="both"/>
            </w:pPr>
            <w:r>
              <w:t>64</w:t>
            </w:r>
            <w:r w:rsidR="00E00178" w:rsidRPr="00DB1141">
              <w:t>%</w:t>
            </w:r>
            <w:r w:rsidR="00DB1141" w:rsidRPr="00DB1141">
              <w:t xml:space="preserve"> (</w:t>
            </w:r>
            <w:r w:rsidR="00124AA0">
              <w:t>-</w:t>
            </w:r>
            <w:r>
              <w:t>8</w:t>
            </w:r>
            <w:r w:rsidR="00DB1141" w:rsidRPr="00DB1141">
              <w:t>%)</w:t>
            </w:r>
          </w:p>
        </w:tc>
        <w:tc>
          <w:tcPr>
            <w:tcW w:w="3640" w:type="dxa"/>
          </w:tcPr>
          <w:p w:rsidR="00E00178" w:rsidRPr="00DB1141" w:rsidRDefault="00E00178" w:rsidP="00CA644C">
            <w:pPr>
              <w:jc w:val="both"/>
            </w:pPr>
            <w:r w:rsidRPr="00DB1141">
              <w:t>100%</w:t>
            </w:r>
          </w:p>
        </w:tc>
      </w:tr>
      <w:tr w:rsidR="00E00178" w:rsidRPr="00DB1141">
        <w:trPr>
          <w:trHeight w:val="327"/>
        </w:trPr>
        <w:tc>
          <w:tcPr>
            <w:tcW w:w="3764" w:type="dxa"/>
          </w:tcPr>
          <w:p w:rsidR="00E00178" w:rsidRPr="00DB1141" w:rsidRDefault="00E00178" w:rsidP="0033530E">
            <w:pPr>
              <w:jc w:val="both"/>
            </w:pPr>
            <w:r w:rsidRPr="00DB1141">
              <w:lastRenderedPageBreak/>
              <w:t>Немецкий язык</w:t>
            </w:r>
          </w:p>
        </w:tc>
        <w:tc>
          <w:tcPr>
            <w:tcW w:w="3368" w:type="dxa"/>
          </w:tcPr>
          <w:p w:rsidR="00E00178" w:rsidRPr="00DB1141" w:rsidRDefault="00303BA2" w:rsidP="00124AA0">
            <w:pPr>
              <w:jc w:val="both"/>
            </w:pPr>
            <w:r>
              <w:t>74</w:t>
            </w:r>
            <w:r w:rsidR="00E00178" w:rsidRPr="00DB1141">
              <w:t>%</w:t>
            </w:r>
            <w:r w:rsidR="00EC1884">
              <w:t xml:space="preserve"> (</w:t>
            </w:r>
            <w:r>
              <w:t>+7</w:t>
            </w:r>
            <w:r w:rsidR="00DB1141" w:rsidRPr="00DB1141">
              <w:t>%)</w:t>
            </w:r>
          </w:p>
        </w:tc>
        <w:tc>
          <w:tcPr>
            <w:tcW w:w="3640" w:type="dxa"/>
          </w:tcPr>
          <w:p w:rsidR="00E00178" w:rsidRPr="00DB1141" w:rsidRDefault="00E00178" w:rsidP="00CA644C">
            <w:pPr>
              <w:jc w:val="both"/>
            </w:pPr>
            <w:r w:rsidRPr="00DB1141">
              <w:t>100%</w:t>
            </w:r>
          </w:p>
        </w:tc>
      </w:tr>
      <w:tr w:rsidR="00E00178" w:rsidRPr="00DB1141">
        <w:trPr>
          <w:trHeight w:val="327"/>
        </w:trPr>
        <w:tc>
          <w:tcPr>
            <w:tcW w:w="3764" w:type="dxa"/>
          </w:tcPr>
          <w:p w:rsidR="00E00178" w:rsidRPr="00DB1141" w:rsidRDefault="00E00178" w:rsidP="0033530E">
            <w:pPr>
              <w:jc w:val="both"/>
            </w:pPr>
            <w:r w:rsidRPr="00DB1141">
              <w:t xml:space="preserve">Информатика </w:t>
            </w:r>
          </w:p>
        </w:tc>
        <w:tc>
          <w:tcPr>
            <w:tcW w:w="3368" w:type="dxa"/>
          </w:tcPr>
          <w:p w:rsidR="00E00178" w:rsidRPr="00DB1141" w:rsidRDefault="00124AA0" w:rsidP="00303BA2">
            <w:pPr>
              <w:jc w:val="both"/>
            </w:pPr>
            <w:r>
              <w:t>100</w:t>
            </w:r>
            <w:r w:rsidR="00E00178" w:rsidRPr="00DB1141">
              <w:t>%</w:t>
            </w:r>
            <w:r w:rsidR="00DB1141" w:rsidRPr="00DB1141">
              <w:t xml:space="preserve"> (</w:t>
            </w:r>
            <w:r w:rsidR="00303BA2">
              <w:t>0</w:t>
            </w:r>
            <w:r w:rsidR="00DB1141" w:rsidRPr="00DB1141">
              <w:t>%)</w:t>
            </w:r>
          </w:p>
        </w:tc>
        <w:tc>
          <w:tcPr>
            <w:tcW w:w="3640" w:type="dxa"/>
          </w:tcPr>
          <w:p w:rsidR="00E00178" w:rsidRPr="00DB1141" w:rsidRDefault="00E00178" w:rsidP="00CA644C">
            <w:pPr>
              <w:jc w:val="both"/>
            </w:pPr>
            <w:r w:rsidRPr="00DB1141">
              <w:t>100%</w:t>
            </w:r>
          </w:p>
        </w:tc>
      </w:tr>
      <w:tr w:rsidR="00E00178" w:rsidRPr="00DB1141">
        <w:trPr>
          <w:trHeight w:val="327"/>
        </w:trPr>
        <w:tc>
          <w:tcPr>
            <w:tcW w:w="3764" w:type="dxa"/>
          </w:tcPr>
          <w:p w:rsidR="00E00178" w:rsidRPr="00DB1141" w:rsidRDefault="00E00178" w:rsidP="0033530E">
            <w:pPr>
              <w:jc w:val="both"/>
            </w:pPr>
            <w:r w:rsidRPr="00DB1141">
              <w:t xml:space="preserve">Обществознание </w:t>
            </w:r>
          </w:p>
        </w:tc>
        <w:tc>
          <w:tcPr>
            <w:tcW w:w="3368" w:type="dxa"/>
          </w:tcPr>
          <w:p w:rsidR="00E00178" w:rsidRPr="00DB1141" w:rsidRDefault="00124AA0" w:rsidP="00303BA2">
            <w:pPr>
              <w:jc w:val="both"/>
            </w:pPr>
            <w:r>
              <w:t>8</w:t>
            </w:r>
            <w:r w:rsidR="00303BA2">
              <w:t>9</w:t>
            </w:r>
            <w:r w:rsidR="00E00178" w:rsidRPr="00DB1141">
              <w:t>%</w:t>
            </w:r>
            <w:r w:rsidR="00DB1141" w:rsidRPr="00DB1141">
              <w:t xml:space="preserve"> </w:t>
            </w:r>
            <w:r>
              <w:t>(</w:t>
            </w:r>
            <w:r w:rsidR="00303BA2">
              <w:t>+1</w:t>
            </w:r>
            <w:r w:rsidR="00DB1141" w:rsidRPr="00DB1141">
              <w:t>%)</w:t>
            </w:r>
          </w:p>
        </w:tc>
        <w:tc>
          <w:tcPr>
            <w:tcW w:w="3640" w:type="dxa"/>
          </w:tcPr>
          <w:p w:rsidR="00E00178" w:rsidRPr="00DB1141" w:rsidRDefault="00E00178" w:rsidP="00CA644C">
            <w:pPr>
              <w:jc w:val="both"/>
            </w:pPr>
            <w:r w:rsidRPr="00DB1141">
              <w:t>100%</w:t>
            </w:r>
          </w:p>
        </w:tc>
      </w:tr>
      <w:tr w:rsidR="00E00178" w:rsidRPr="00DB1141">
        <w:trPr>
          <w:trHeight w:val="327"/>
        </w:trPr>
        <w:tc>
          <w:tcPr>
            <w:tcW w:w="3764" w:type="dxa"/>
          </w:tcPr>
          <w:p w:rsidR="00E00178" w:rsidRPr="00DB1141" w:rsidRDefault="00E00178" w:rsidP="0033530E">
            <w:pPr>
              <w:jc w:val="both"/>
            </w:pPr>
            <w:r w:rsidRPr="00DB1141">
              <w:t xml:space="preserve">Физкультура </w:t>
            </w:r>
          </w:p>
        </w:tc>
        <w:tc>
          <w:tcPr>
            <w:tcW w:w="3368" w:type="dxa"/>
          </w:tcPr>
          <w:p w:rsidR="00E00178" w:rsidRPr="00DB1141" w:rsidRDefault="00E00178" w:rsidP="00CA644C">
            <w:pPr>
              <w:jc w:val="both"/>
            </w:pPr>
            <w:r w:rsidRPr="00DB1141">
              <w:t>100%</w:t>
            </w:r>
            <w:r w:rsidR="00DB1141" w:rsidRPr="00DB1141">
              <w:t xml:space="preserve"> (0%)</w:t>
            </w:r>
          </w:p>
        </w:tc>
        <w:tc>
          <w:tcPr>
            <w:tcW w:w="3640" w:type="dxa"/>
          </w:tcPr>
          <w:p w:rsidR="00E00178" w:rsidRPr="00DB1141" w:rsidRDefault="00E00178" w:rsidP="00CA644C">
            <w:pPr>
              <w:jc w:val="both"/>
            </w:pPr>
            <w:r w:rsidRPr="00DB1141">
              <w:t>100%</w:t>
            </w:r>
          </w:p>
        </w:tc>
      </w:tr>
    </w:tbl>
    <w:p w:rsidR="008847FD" w:rsidRPr="00A1769F" w:rsidRDefault="007076B6" w:rsidP="00A1769F">
      <w:pPr>
        <w:ind w:firstLine="708"/>
        <w:rPr>
          <w:b/>
          <w:u w:val="single"/>
        </w:rPr>
      </w:pPr>
      <w:r w:rsidRPr="00A1769F">
        <w:rPr>
          <w:b/>
          <w:u w:val="single"/>
        </w:rPr>
        <w:t xml:space="preserve">Выводы: </w:t>
      </w:r>
    </w:p>
    <w:p w:rsidR="00C73BB6" w:rsidRPr="00A1769F" w:rsidRDefault="007076B6" w:rsidP="00A1769F">
      <w:pPr>
        <w:ind w:firstLine="708"/>
      </w:pPr>
      <w:r w:rsidRPr="00A1769F">
        <w:t xml:space="preserve">В целом учителя ответственно относятся к проведению уроков, стремятся повышать свой уровень профессионализма, применяют разные формы и методы работы с обучающимися, используя элементы новых педтехнологий, используют видеофильмы, мультимедийные программы. </w:t>
      </w:r>
    </w:p>
    <w:p w:rsidR="007076B6" w:rsidRPr="00A1769F" w:rsidRDefault="007076B6" w:rsidP="00A1769F">
      <w:pPr>
        <w:ind w:firstLine="708"/>
        <w:rPr>
          <w:b/>
          <w:u w:val="single"/>
        </w:rPr>
      </w:pPr>
      <w:r w:rsidRPr="00A1769F">
        <w:rPr>
          <w:b/>
          <w:u w:val="single"/>
        </w:rPr>
        <w:t xml:space="preserve">Рекомендации: </w:t>
      </w:r>
    </w:p>
    <w:p w:rsidR="007076B6" w:rsidRPr="00A1769F" w:rsidRDefault="007076B6" w:rsidP="00A1769F">
      <w:r w:rsidRPr="00A1769F">
        <w:t>1.</w:t>
      </w:r>
      <w:r w:rsidR="003F1C10" w:rsidRPr="00A1769F">
        <w:t>На уроках использовать индивидуальный подход к обучающимся, учитывать способности ученика</w:t>
      </w:r>
      <w:r w:rsidRPr="00A1769F">
        <w:t>.</w:t>
      </w:r>
    </w:p>
    <w:p w:rsidR="007076B6" w:rsidRPr="00A1769F" w:rsidRDefault="007076B6" w:rsidP="00A1769F">
      <w:r w:rsidRPr="00A1769F">
        <w:t xml:space="preserve">2. Активнее внедрять элементы новых педтехнологий. </w:t>
      </w:r>
    </w:p>
    <w:p w:rsidR="007076B6" w:rsidRPr="00A1769F" w:rsidRDefault="007076B6" w:rsidP="00A1769F">
      <w:r w:rsidRPr="00A1769F">
        <w:t>3. Рассматривать вопросы преподавания учебных предметов в рамках работы МО.</w:t>
      </w:r>
    </w:p>
    <w:p w:rsidR="00A1769F" w:rsidRPr="00A1769F" w:rsidRDefault="00A1769F" w:rsidP="00A1769F">
      <w:r w:rsidRPr="00A1769F">
        <w:t xml:space="preserve">4.Добиваться усвоения обучающимися образовательного стандарта по предмету. </w:t>
      </w:r>
    </w:p>
    <w:p w:rsidR="00A1769F" w:rsidRPr="003F1C10" w:rsidRDefault="00A1769F" w:rsidP="007076B6">
      <w:pPr>
        <w:rPr>
          <w:sz w:val="28"/>
          <w:szCs w:val="28"/>
        </w:rPr>
      </w:pPr>
    </w:p>
    <w:p w:rsidR="008847FD" w:rsidRPr="00147479" w:rsidRDefault="008847FD" w:rsidP="00C53E2A">
      <w:pPr>
        <w:numPr>
          <w:ilvl w:val="0"/>
          <w:numId w:val="4"/>
        </w:numPr>
        <w:jc w:val="center"/>
        <w:rPr>
          <w:b/>
        </w:rPr>
      </w:pPr>
      <w:bookmarkStart w:id="12" w:name="_Toc75679489"/>
      <w:r w:rsidRPr="00147479">
        <w:rPr>
          <w:b/>
        </w:rPr>
        <w:t>Контроль за ведением документации</w:t>
      </w:r>
      <w:bookmarkEnd w:id="12"/>
    </w:p>
    <w:p w:rsidR="00442DE3" w:rsidRPr="00147479" w:rsidRDefault="00442DE3" w:rsidP="00442DE3">
      <w:pPr>
        <w:ind w:firstLine="360"/>
      </w:pPr>
      <w:r w:rsidRPr="00147479">
        <w:t>В течение 201</w:t>
      </w:r>
      <w:r w:rsidR="004B294C">
        <w:t>3</w:t>
      </w:r>
      <w:r w:rsidRPr="00147479">
        <w:t>/201</w:t>
      </w:r>
      <w:r w:rsidR="004B294C">
        <w:t>4</w:t>
      </w:r>
      <w:r w:rsidRPr="00147479">
        <w:t xml:space="preserve"> учебного года шла проверка журналов по своевременному и аккуратному заполнению и выставлению оценок, по выполнению программ.  Классные журналы проверялись ежемесячно, при этом преследовались различные цели проверок: оформление, соблюдение правил ведения классных журналов, объективность и накопляемость оценок по отдельным предметам, проверка по устранению замечаний, учет посещаемости занятий учащимися и т.д. Результаты контроля обсуждались на совещании при заместителе директора по УВР.</w:t>
      </w:r>
    </w:p>
    <w:p w:rsidR="00442DE3" w:rsidRPr="00147479" w:rsidRDefault="00442DE3" w:rsidP="00442DE3">
      <w:r w:rsidRPr="00147479">
        <w:tab/>
        <w:t>В большинстве классных журналов уменьшилось число серьезных ошибок, остаются лишь незначительные замечания.</w:t>
      </w:r>
    </w:p>
    <w:p w:rsidR="00442DE3" w:rsidRPr="00147479" w:rsidRDefault="00442DE3" w:rsidP="00442DE3">
      <w:pPr>
        <w:ind w:firstLine="708"/>
      </w:pPr>
      <w:r w:rsidRPr="00147479">
        <w:t>Заместителем директора по УВР  проверялось единство требований к ведению тетрадей по русскому языку, математике,  систематичность проверок тетрадей по математике, химии, биологии, немецкому языку, истории, обществознанию, ведение тетрадей для контрольных работ.  Итоги контроля обсуждались на заседаниях МО, совещаниях при заместителе директора по УВР.</w:t>
      </w:r>
    </w:p>
    <w:p w:rsidR="00442DE3" w:rsidRPr="00147479" w:rsidRDefault="00442DE3" w:rsidP="00442DE3">
      <w:r w:rsidRPr="00147479">
        <w:tab/>
        <w:t xml:space="preserve">Осуществлялся контроль за ведением дневников обучающихся  </w:t>
      </w:r>
      <w:r w:rsidR="004B294C">
        <w:t>1</w:t>
      </w:r>
      <w:r w:rsidRPr="00147479">
        <w:t>-11 классов, результаты также обсуждались на совещании. Для придания большей значимости  ведению дневников и осуществления связи с родителями через дневники с результатами проверок необходимо шире знакомить учителей, классных руководителей, родителей на классных родительских собраниях.</w:t>
      </w:r>
    </w:p>
    <w:p w:rsidR="004C184E" w:rsidRPr="00147479" w:rsidRDefault="004C184E" w:rsidP="00442DE3">
      <w:pPr>
        <w:ind w:firstLine="708"/>
        <w:rPr>
          <w:b/>
          <w:i/>
        </w:rPr>
      </w:pPr>
      <w:r w:rsidRPr="00147479">
        <w:rPr>
          <w:b/>
          <w:i/>
        </w:rPr>
        <w:t>Выводы</w:t>
      </w:r>
      <w:r w:rsidR="005C004C" w:rsidRPr="00147479">
        <w:rPr>
          <w:b/>
          <w:i/>
        </w:rPr>
        <w:t xml:space="preserve">: </w:t>
      </w:r>
    </w:p>
    <w:p w:rsidR="005C004C" w:rsidRPr="00147479" w:rsidRDefault="00442DE3" w:rsidP="00442DE3">
      <w:pPr>
        <w:ind w:firstLine="708"/>
      </w:pPr>
      <w:r w:rsidRPr="00147479">
        <w:t>В</w:t>
      </w:r>
      <w:r w:rsidR="005C004C" w:rsidRPr="00147479">
        <w:t xml:space="preserve"> основном единые требования к ведению документации, журналов педагогами соблюдаются, знания </w:t>
      </w:r>
      <w:r w:rsidR="004C184E" w:rsidRPr="00147479">
        <w:t xml:space="preserve">обучающихся </w:t>
      </w:r>
      <w:r w:rsidR="005C004C" w:rsidRPr="00147479">
        <w:t xml:space="preserve"> оцениваются объективно, у большинства </w:t>
      </w:r>
      <w:r w:rsidR="004C184E" w:rsidRPr="00147479">
        <w:t>учителей</w:t>
      </w:r>
      <w:r w:rsidR="005C004C" w:rsidRPr="00147479">
        <w:t xml:space="preserve"> сложилась система тематического учета знаний </w:t>
      </w:r>
      <w:r w:rsidR="004C184E" w:rsidRPr="00147479">
        <w:t>обучающихся</w:t>
      </w:r>
      <w:r w:rsidR="005C004C" w:rsidRPr="00147479">
        <w:t xml:space="preserve"> на уроках</w:t>
      </w:r>
      <w:r w:rsidRPr="00147479">
        <w:t>.</w:t>
      </w:r>
    </w:p>
    <w:p w:rsidR="005C004C" w:rsidRPr="00147479" w:rsidRDefault="005C004C" w:rsidP="00442DE3">
      <w:pPr>
        <w:ind w:firstLine="708"/>
        <w:rPr>
          <w:b/>
          <w:i/>
        </w:rPr>
      </w:pPr>
      <w:r w:rsidRPr="00147479">
        <w:rPr>
          <w:b/>
          <w:i/>
        </w:rPr>
        <w:t xml:space="preserve">Рекомендации: </w:t>
      </w:r>
    </w:p>
    <w:p w:rsidR="005C004C" w:rsidRPr="00147479" w:rsidRDefault="005C004C" w:rsidP="004C184E">
      <w:r w:rsidRPr="00147479">
        <w:t xml:space="preserve">1. </w:t>
      </w:r>
      <w:r w:rsidR="004C184E" w:rsidRPr="00147479">
        <w:t>Учителям-предметникам</w:t>
      </w:r>
      <w:r w:rsidRPr="00147479">
        <w:t xml:space="preserve"> своевременно делать записи проведенных уроков.</w:t>
      </w:r>
    </w:p>
    <w:p w:rsidR="005C004C" w:rsidRPr="00147479" w:rsidRDefault="005C004C" w:rsidP="004C184E">
      <w:r w:rsidRPr="00147479">
        <w:t xml:space="preserve">2. </w:t>
      </w:r>
      <w:r w:rsidR="004C184E" w:rsidRPr="00147479">
        <w:t>П</w:t>
      </w:r>
      <w:r w:rsidRPr="00147479">
        <w:t>ланировать разнообразные формы и методы опроса на уроках.</w:t>
      </w:r>
    </w:p>
    <w:p w:rsidR="005C004C" w:rsidRPr="00147479" w:rsidRDefault="005C004C" w:rsidP="004C184E">
      <w:r w:rsidRPr="00147479">
        <w:t xml:space="preserve">3. </w:t>
      </w:r>
      <w:r w:rsidR="004C184E" w:rsidRPr="00147479">
        <w:t>С</w:t>
      </w:r>
      <w:r w:rsidRPr="00147479">
        <w:t xml:space="preserve">воевременно выставлять оценки </w:t>
      </w:r>
      <w:r w:rsidR="004C184E" w:rsidRPr="00147479">
        <w:t xml:space="preserve">обучающимся </w:t>
      </w:r>
      <w:r w:rsidRPr="00147479">
        <w:t>в журнал.</w:t>
      </w:r>
    </w:p>
    <w:p w:rsidR="00C53E2A" w:rsidRPr="00147479" w:rsidRDefault="00C53E2A" w:rsidP="00C53E2A">
      <w:pPr>
        <w:ind w:firstLine="708"/>
      </w:pPr>
    </w:p>
    <w:p w:rsidR="008847FD" w:rsidRPr="00147479" w:rsidRDefault="008847FD" w:rsidP="008847FD">
      <w:pPr>
        <w:ind w:firstLine="709"/>
        <w:jc w:val="center"/>
        <w:rPr>
          <w:b/>
        </w:rPr>
      </w:pPr>
      <w:r w:rsidRPr="00147479">
        <w:rPr>
          <w:b/>
        </w:rPr>
        <w:t>5. Контроль за состоянием преподавания.</w:t>
      </w:r>
    </w:p>
    <w:p w:rsidR="00442DE3" w:rsidRPr="00147479" w:rsidRDefault="00442DE3" w:rsidP="00347B68">
      <w:pPr>
        <w:ind w:firstLine="708"/>
      </w:pPr>
      <w:r w:rsidRPr="00147479">
        <w:t>Для контроля за состоянием преподавания учебных предметов каждую четверть составлялся план посещения уроков. Особое внимание в работе МО и администрации уделялось совершенствованию форм и методов организации урока.</w:t>
      </w:r>
      <w:r w:rsidRPr="00147479">
        <w:tab/>
      </w:r>
    </w:p>
    <w:p w:rsidR="00442DE3" w:rsidRPr="00147479" w:rsidRDefault="00442DE3" w:rsidP="00347B68">
      <w:r w:rsidRPr="00147479">
        <w:tab/>
        <w:t>В этом учебном году осуществлялись следующие виды контроля:</w:t>
      </w:r>
    </w:p>
    <w:p w:rsidR="00442DE3" w:rsidRPr="00147479" w:rsidRDefault="00442DE3" w:rsidP="00347B68">
      <w:r w:rsidRPr="00147479">
        <w:lastRenderedPageBreak/>
        <w:tab/>
        <w:t>Обзорный контроль включал в себя контроль за посещаемостью обучающихся на уроках, посещаемость элективных курсов, консультаций, дополнительных занятий, групп продленного дня.</w:t>
      </w:r>
    </w:p>
    <w:p w:rsidR="00442DE3" w:rsidRPr="00147479" w:rsidRDefault="00442DE3" w:rsidP="00347B68">
      <w:r w:rsidRPr="00147479">
        <w:tab/>
        <w:t xml:space="preserve">Тематический контроль включал в себя проверку </w:t>
      </w:r>
      <w:r w:rsidR="00347B68" w:rsidRPr="00147479">
        <w:t>рабочих программ</w:t>
      </w:r>
      <w:r w:rsidRPr="00147479">
        <w:t xml:space="preserve"> учителей, школьной документации (тетрадей, дневников </w:t>
      </w:r>
      <w:r w:rsidR="00347B68" w:rsidRPr="00147479">
        <w:t>обучающихся</w:t>
      </w:r>
      <w:r w:rsidRPr="00147479">
        <w:t xml:space="preserve">, классных журналов и журналов </w:t>
      </w:r>
      <w:r w:rsidR="00347B68" w:rsidRPr="00147479">
        <w:t>элективных курсов</w:t>
      </w:r>
      <w:r w:rsidRPr="00147479">
        <w:t>), особое внимание уделял</w:t>
      </w:r>
      <w:r w:rsidR="00347B68" w:rsidRPr="00147479">
        <w:t>ось выполнению учебных программ.</w:t>
      </w:r>
      <w:r w:rsidR="00347B68" w:rsidRPr="00147479">
        <w:tab/>
      </w:r>
      <w:r w:rsidRPr="00147479">
        <w:t>Классно-обобщающий контроль включает в себя анализ организации и систему учебно-воспитательного процесса во вновь с</w:t>
      </w:r>
      <w:r w:rsidR="00347B68" w:rsidRPr="00147479">
        <w:t xml:space="preserve">озданных классных коллективах 5 </w:t>
      </w:r>
      <w:r w:rsidRPr="00147479">
        <w:t xml:space="preserve"> класс</w:t>
      </w:r>
      <w:r w:rsidR="00347B68" w:rsidRPr="00147479">
        <w:t xml:space="preserve">а и 10 класса. </w:t>
      </w:r>
      <w:r w:rsidRPr="00147479">
        <w:t>Результаты классно-обобщающего контроля в 5 класс</w:t>
      </w:r>
      <w:r w:rsidR="00347B68" w:rsidRPr="00147479">
        <w:t xml:space="preserve">е </w:t>
      </w:r>
      <w:r w:rsidRPr="00147479">
        <w:t xml:space="preserve"> легли в основу работы педагогического совета по вопросу преемственности между 1 и 2 </w:t>
      </w:r>
      <w:r w:rsidR="004B294C">
        <w:t>уровнями</w:t>
      </w:r>
      <w:r w:rsidRPr="00147479">
        <w:t xml:space="preserve"> обучения. Адаптация пятиклассников в среднем звене прошла успешно. В 5</w:t>
      </w:r>
      <w:r w:rsidR="00347B68" w:rsidRPr="00147479">
        <w:t xml:space="preserve"> </w:t>
      </w:r>
      <w:r w:rsidRPr="00147479">
        <w:t xml:space="preserve"> классе (классный руководитель </w:t>
      </w:r>
      <w:r w:rsidR="004B294C">
        <w:t>Берекешева Э.К.</w:t>
      </w:r>
      <w:r w:rsidRPr="00147479">
        <w:t>) 100% находятся в зоне полной адаптации.</w:t>
      </w:r>
      <w:r w:rsidRPr="00147479">
        <w:tab/>
        <w:t xml:space="preserve"> </w:t>
      </w:r>
    </w:p>
    <w:p w:rsidR="00442DE3" w:rsidRPr="00147479" w:rsidRDefault="00442DE3" w:rsidP="00347B68">
      <w:r w:rsidRPr="00147479">
        <w:t xml:space="preserve">По результатам классно-обобщающего контроля в </w:t>
      </w:r>
      <w:r w:rsidR="00347B68" w:rsidRPr="00147479">
        <w:t>10</w:t>
      </w:r>
      <w:r w:rsidRPr="00147479">
        <w:t xml:space="preserve"> класс</w:t>
      </w:r>
      <w:r w:rsidR="00347B68" w:rsidRPr="00147479">
        <w:t>е</w:t>
      </w:r>
      <w:r w:rsidRPr="00147479">
        <w:t xml:space="preserve"> были проверены тетради всех видов по всем предметам, дневники </w:t>
      </w:r>
      <w:r w:rsidR="00347B68" w:rsidRPr="00147479">
        <w:t>обучающихся</w:t>
      </w:r>
      <w:r w:rsidRPr="00147479">
        <w:t xml:space="preserve">, посещены уроки, проведены контрольные срезы. </w:t>
      </w:r>
    </w:p>
    <w:p w:rsidR="00442DE3" w:rsidRPr="00147479" w:rsidRDefault="00442DE3" w:rsidP="00347B68">
      <w:r w:rsidRPr="00147479">
        <w:tab/>
        <w:t>Повторный контроль проводился для проверки выполнения предложений, замечаний по всем видам контроля, контроль за выполнением нормативных документов, за ведением школьной документации. Проводился контроль за работой группы продленного дня, кружков, спортивных секций, за дежурством учащихся и учителей. Проведён анализ работы с одарёнными детьми.</w:t>
      </w:r>
    </w:p>
    <w:p w:rsidR="00442DE3" w:rsidRPr="00147479" w:rsidRDefault="00442DE3" w:rsidP="00347B68">
      <w:r w:rsidRPr="00147479">
        <w:tab/>
        <w:t>Проведён контроль за работой элективных курсов и предметов, изучающих на профильном уровне (</w:t>
      </w:r>
      <w:r w:rsidR="00347B68" w:rsidRPr="00147479">
        <w:t>биология, математика)</w:t>
      </w:r>
      <w:r w:rsidRPr="00147479">
        <w:t xml:space="preserve">, анализ данных уроков позволил сделать вывод, что мастерство учителей по подготовке занятий растёт, как и интерес </w:t>
      </w:r>
      <w:r w:rsidR="00347B68" w:rsidRPr="00147479">
        <w:t>обучающихся</w:t>
      </w:r>
      <w:r w:rsidRPr="00147479">
        <w:t xml:space="preserve"> к ним.</w:t>
      </w:r>
    </w:p>
    <w:p w:rsidR="00442DE3" w:rsidRPr="00147479" w:rsidRDefault="00442DE3" w:rsidP="00347B68">
      <w:r w:rsidRPr="00147479">
        <w:tab/>
        <w:t xml:space="preserve"> Анализ результатов различных видов контроля показывает, что систематический тщательно продуманный контроль  позволяет вовремя обнаружить, закрепить успехи, достигнутые учителями и </w:t>
      </w:r>
      <w:r w:rsidR="00347B68" w:rsidRPr="00147479">
        <w:t>обучающимися</w:t>
      </w:r>
      <w:r w:rsidRPr="00147479">
        <w:t xml:space="preserve">, своевременно предупредить недочеты, помочь их ликвидировать.                        </w:t>
      </w:r>
    </w:p>
    <w:p w:rsidR="008847FD" w:rsidRPr="00147479" w:rsidRDefault="008847FD" w:rsidP="008847FD">
      <w:pPr>
        <w:ind w:firstLine="709"/>
      </w:pPr>
      <w:r w:rsidRPr="00147479">
        <w:t>Анализируя данные, полученные при этом, можно сказа</w:t>
      </w:r>
      <w:r w:rsidR="00347B68" w:rsidRPr="00147479">
        <w:t>ть</w:t>
      </w:r>
      <w:r w:rsidRPr="00147479">
        <w:t>, что:</w:t>
      </w:r>
    </w:p>
    <w:p w:rsidR="008847FD" w:rsidRPr="00147479" w:rsidRDefault="008847FD" w:rsidP="004A1477">
      <w:pPr>
        <w:numPr>
          <w:ilvl w:val="0"/>
          <w:numId w:val="29"/>
        </w:numPr>
      </w:pPr>
      <w:r w:rsidRPr="00147479">
        <w:t>учителя уверенно, профессионально владеют учебным материалом;</w:t>
      </w:r>
    </w:p>
    <w:p w:rsidR="008847FD" w:rsidRPr="00147479" w:rsidRDefault="008847FD" w:rsidP="004A1477">
      <w:pPr>
        <w:numPr>
          <w:ilvl w:val="0"/>
          <w:numId w:val="29"/>
        </w:numPr>
      </w:pPr>
      <w:r w:rsidRPr="00147479">
        <w:t xml:space="preserve">учителя поощряют инициативу, самостоятельность, </w:t>
      </w:r>
    </w:p>
    <w:p w:rsidR="008847FD" w:rsidRPr="00147479" w:rsidRDefault="008847FD" w:rsidP="004A1477">
      <w:pPr>
        <w:numPr>
          <w:ilvl w:val="0"/>
          <w:numId w:val="29"/>
        </w:numPr>
      </w:pPr>
      <w:r w:rsidRPr="00147479">
        <w:t>применяют в процессе обучения элементы  технологии разноуровневого обучения, отдельные учителя внедряют в преподавание информационные технологии.</w:t>
      </w:r>
    </w:p>
    <w:p w:rsidR="008847FD" w:rsidRPr="00147479" w:rsidRDefault="008847FD" w:rsidP="004A1477">
      <w:pPr>
        <w:numPr>
          <w:ilvl w:val="0"/>
          <w:numId w:val="29"/>
        </w:numPr>
      </w:pPr>
      <w:r w:rsidRPr="00147479">
        <w:t>различаются требования к дисциплине на уроке, к ведению тетрадей, подготовке домашнего задания, составлению плана урока, отбору содержания материала.</w:t>
      </w:r>
    </w:p>
    <w:p w:rsidR="008847FD" w:rsidRPr="00147479" w:rsidRDefault="008847FD" w:rsidP="004A1477">
      <w:pPr>
        <w:numPr>
          <w:ilvl w:val="0"/>
          <w:numId w:val="29"/>
        </w:numPr>
      </w:pPr>
      <w:r w:rsidRPr="00147479">
        <w:t>применяют на уроке здоровьесберегающие технологии;</w:t>
      </w:r>
    </w:p>
    <w:p w:rsidR="008847FD" w:rsidRPr="00147479" w:rsidRDefault="008847FD" w:rsidP="004A1477">
      <w:pPr>
        <w:numPr>
          <w:ilvl w:val="0"/>
          <w:numId w:val="29"/>
        </w:numPr>
      </w:pPr>
      <w:r w:rsidRPr="00147479">
        <w:t>используют ИКТ- технологии.</w:t>
      </w:r>
    </w:p>
    <w:p w:rsidR="008847FD" w:rsidRPr="00147479" w:rsidRDefault="008847FD" w:rsidP="008847FD">
      <w:pPr>
        <w:ind w:firstLine="709"/>
      </w:pPr>
      <w:r w:rsidRPr="00147479">
        <w:t xml:space="preserve">С помощью ВШК оценивается состояние и результаты учебно-воспитательного процесса по классам, предметам, персонально по каждому учителю в зависимости от задач года. Контролем были охвачены все подсистемы работы школы. В ходе контроля выявляются отклонения от заданных норм. Итоги этого контроля подводились на совещаниях при директоре, </w:t>
      </w:r>
      <w:r w:rsidR="00347B68" w:rsidRPr="00147479">
        <w:t>заместителе директора по УВР, ВР</w:t>
      </w:r>
      <w:r w:rsidRPr="00147479">
        <w:t>. По итогам издавались приказы, в которых были указаны положительные и отрицательные стороны работы коллектива, рекомендации к исполнению. ВШК дает постоянный анализ, постоянная обратная связь, информированность обо всех сферах жизни и деятельности коллектива.</w:t>
      </w:r>
    </w:p>
    <w:p w:rsidR="00A7750E" w:rsidRPr="00147479" w:rsidRDefault="008847FD" w:rsidP="00C33F03">
      <w:pPr>
        <w:shd w:val="clear" w:color="auto" w:fill="FFFFFF"/>
        <w:adjustRightInd w:val="0"/>
        <w:rPr>
          <w:color w:val="000000"/>
        </w:rPr>
      </w:pPr>
      <w:r w:rsidRPr="00147479">
        <w:rPr>
          <w:b/>
          <w:i/>
        </w:rPr>
        <w:t>Выводы:</w:t>
      </w:r>
      <w:r w:rsidR="00C33F03" w:rsidRPr="00147479">
        <w:rPr>
          <w:color w:val="000000"/>
        </w:rPr>
        <w:t xml:space="preserve"> </w:t>
      </w:r>
    </w:p>
    <w:p w:rsidR="008847FD" w:rsidRPr="00147479" w:rsidRDefault="008847FD" w:rsidP="008847FD">
      <w:r w:rsidRPr="00147479">
        <w:t>1. План внутришкольного контроля в основном выполнен.</w:t>
      </w:r>
    </w:p>
    <w:p w:rsidR="0020041C" w:rsidRPr="00147479" w:rsidRDefault="0020041C" w:rsidP="008847FD">
      <w:r w:rsidRPr="00147479">
        <w:t>2.Педагогический коллектив создает условия для успешного усвоения обучающимися учебных программ, развития их индивидуальных способностей.</w:t>
      </w:r>
    </w:p>
    <w:p w:rsidR="008847FD" w:rsidRPr="00147479" w:rsidRDefault="008847FD" w:rsidP="008847FD">
      <w:r w:rsidRPr="00147479">
        <w:t>2. Недостаточно сформированы навыки каллиграфии, чтения, решения задач.</w:t>
      </w:r>
    </w:p>
    <w:p w:rsidR="008847FD" w:rsidRPr="00147479" w:rsidRDefault="008847FD" w:rsidP="008847FD">
      <w:pPr>
        <w:rPr>
          <w:b/>
          <w:i/>
        </w:rPr>
      </w:pPr>
      <w:r w:rsidRPr="00147479">
        <w:rPr>
          <w:b/>
          <w:i/>
        </w:rPr>
        <w:t>Рекомендации:</w:t>
      </w:r>
    </w:p>
    <w:p w:rsidR="00A7750E" w:rsidRPr="00147479" w:rsidRDefault="004C184E" w:rsidP="00A7750E">
      <w:pPr>
        <w:shd w:val="clear" w:color="auto" w:fill="FFFFFF"/>
        <w:adjustRightInd w:val="0"/>
      </w:pPr>
      <w:r w:rsidRPr="00147479">
        <w:rPr>
          <w:color w:val="000000"/>
        </w:rPr>
        <w:t>1</w:t>
      </w:r>
      <w:r w:rsidR="00A7750E" w:rsidRPr="00147479">
        <w:rPr>
          <w:color w:val="000000"/>
        </w:rPr>
        <w:t>.Одобрить практику педагогического мониторинга.</w:t>
      </w:r>
    </w:p>
    <w:p w:rsidR="008847FD" w:rsidRPr="00147479" w:rsidRDefault="004C184E" w:rsidP="008847FD">
      <w:r w:rsidRPr="00147479">
        <w:lastRenderedPageBreak/>
        <w:t>2</w:t>
      </w:r>
      <w:r w:rsidR="00A7750E" w:rsidRPr="00147479">
        <w:t>.</w:t>
      </w:r>
      <w:r w:rsidR="008847FD" w:rsidRPr="00147479">
        <w:t xml:space="preserve">Регулярно проводить мониторинг (стартовый, рубежный, итоговый) достижений </w:t>
      </w:r>
      <w:r w:rsidR="00124AA0">
        <w:t>обучающихся</w:t>
      </w:r>
      <w:r w:rsidR="008847FD" w:rsidRPr="00147479">
        <w:t xml:space="preserve"> по 4, 5, 9, 10, 11 классов.</w:t>
      </w:r>
    </w:p>
    <w:p w:rsidR="008847FD" w:rsidRPr="00147479" w:rsidRDefault="004C184E" w:rsidP="008847FD">
      <w:r w:rsidRPr="00147479">
        <w:t>3</w:t>
      </w:r>
      <w:r w:rsidR="00A7750E" w:rsidRPr="00147479">
        <w:t>.</w:t>
      </w:r>
      <w:r w:rsidR="008847FD" w:rsidRPr="00147479">
        <w:t>При посещении уроков учителей проводить диагностику приемов и методов обучения.</w:t>
      </w:r>
    </w:p>
    <w:p w:rsidR="00947A01" w:rsidRDefault="00E46B1A" w:rsidP="00AF3BC8">
      <w:pPr>
        <w:rPr>
          <w:sz w:val="28"/>
          <w:szCs w:val="28"/>
          <w:highlight w:val="yellow"/>
        </w:rPr>
      </w:pPr>
      <w:r w:rsidRPr="00ED36E1">
        <w:rPr>
          <w:sz w:val="28"/>
          <w:szCs w:val="28"/>
          <w:highlight w:val="yellow"/>
        </w:rPr>
        <w:t xml:space="preserve"> </w:t>
      </w:r>
    </w:p>
    <w:p w:rsidR="00453D7C" w:rsidRPr="00ED36E1" w:rsidRDefault="00E46B1A" w:rsidP="00947A01">
      <w:pPr>
        <w:ind w:left="1440"/>
        <w:rPr>
          <w:sz w:val="28"/>
          <w:szCs w:val="28"/>
          <w:highlight w:val="yellow"/>
        </w:rPr>
      </w:pPr>
      <w:r w:rsidRPr="00ED36E1">
        <w:rPr>
          <w:sz w:val="28"/>
          <w:szCs w:val="28"/>
          <w:highlight w:val="yellow"/>
        </w:rPr>
        <w:t xml:space="preserve">                    </w:t>
      </w:r>
    </w:p>
    <w:p w:rsidR="004B294C" w:rsidRDefault="008847FD" w:rsidP="00AB57D8">
      <w:pPr>
        <w:jc w:val="center"/>
        <w:rPr>
          <w:b/>
          <w:bCs/>
        </w:rPr>
      </w:pPr>
      <w:bookmarkStart w:id="13" w:name="_Toc142707868"/>
      <w:bookmarkStart w:id="14" w:name="_Toc142707759"/>
      <w:bookmarkStart w:id="15" w:name="_Toc175935810"/>
      <w:r w:rsidRPr="00947A01">
        <w:rPr>
          <w:b/>
          <w:i/>
        </w:rPr>
        <w:t>Анализ работы с «одаренными» детьми</w:t>
      </w:r>
      <w:r w:rsidR="00AB57D8" w:rsidRPr="00AB57D8">
        <w:rPr>
          <w:b/>
          <w:bCs/>
        </w:rPr>
        <w:t xml:space="preserve"> </w:t>
      </w:r>
    </w:p>
    <w:p w:rsidR="004B294C" w:rsidRPr="004B294C" w:rsidRDefault="004B294C" w:rsidP="004B294C">
      <w:pPr>
        <w:rPr>
          <w:bCs/>
        </w:rPr>
      </w:pPr>
      <w:r w:rsidRPr="004B294C">
        <w:rPr>
          <w:bCs/>
        </w:rPr>
        <w:t xml:space="preserve">Педагогический коллектив школы продолжает работу по реализации программы </w:t>
      </w:r>
      <w:r>
        <w:rPr>
          <w:bCs/>
        </w:rPr>
        <w:t>«</w:t>
      </w:r>
      <w:r w:rsidRPr="004B294C">
        <w:rPr>
          <w:bCs/>
        </w:rPr>
        <w:t xml:space="preserve">Одаренные дети» цели и задачи которой:  </w:t>
      </w:r>
    </w:p>
    <w:p w:rsidR="004B294C" w:rsidRPr="004B294C" w:rsidRDefault="004B294C" w:rsidP="004B294C">
      <w:pPr>
        <w:rPr>
          <w:bCs/>
        </w:rPr>
      </w:pPr>
      <w:r w:rsidRPr="004B294C">
        <w:rPr>
          <w:bCs/>
        </w:rPr>
        <w:t xml:space="preserve">1.Выявление одаренных детей. </w:t>
      </w:r>
    </w:p>
    <w:p w:rsidR="004B294C" w:rsidRPr="004B294C" w:rsidRDefault="004B294C" w:rsidP="004B294C">
      <w:pPr>
        <w:rPr>
          <w:bCs/>
        </w:rPr>
      </w:pPr>
      <w:r w:rsidRPr="004B294C">
        <w:rPr>
          <w:bCs/>
        </w:rPr>
        <w:t xml:space="preserve">Для реализации первой цели реализуются следующие задачи:   </w:t>
      </w:r>
      <w:r w:rsidRPr="004B294C">
        <w:rPr>
          <w:bCs/>
        </w:rPr>
        <w:cr/>
        <w:t xml:space="preserve">  </w:t>
      </w:r>
      <w:r>
        <w:rPr>
          <w:bCs/>
        </w:rPr>
        <w:t xml:space="preserve">- </w:t>
      </w:r>
      <w:r w:rsidRPr="004B294C">
        <w:rPr>
          <w:bCs/>
        </w:rPr>
        <w:t xml:space="preserve">знакомство  педагогов  с  научными  данными  о  психологических особенностях  и  методических  приемах  работы  с  одаренными детьми; </w:t>
      </w:r>
    </w:p>
    <w:p w:rsidR="004B294C" w:rsidRPr="004B294C" w:rsidRDefault="004B294C" w:rsidP="004B294C">
      <w:pPr>
        <w:rPr>
          <w:bCs/>
        </w:rPr>
      </w:pPr>
      <w:r w:rsidRPr="004B294C">
        <w:rPr>
          <w:bCs/>
        </w:rPr>
        <w:t xml:space="preserve"> </w:t>
      </w:r>
      <w:r>
        <w:rPr>
          <w:bCs/>
        </w:rPr>
        <w:t>-</w:t>
      </w:r>
      <w:r w:rsidRPr="004B294C">
        <w:rPr>
          <w:bCs/>
        </w:rPr>
        <w:t xml:space="preserve"> обучение  через  методическую  учебу,  педсоветы, самообразование; </w:t>
      </w:r>
    </w:p>
    <w:p w:rsidR="004B294C" w:rsidRPr="004B294C" w:rsidRDefault="004B294C" w:rsidP="004B294C">
      <w:pPr>
        <w:rPr>
          <w:bCs/>
        </w:rPr>
      </w:pPr>
      <w:r w:rsidRPr="004B294C">
        <w:rPr>
          <w:bCs/>
        </w:rPr>
        <w:t xml:space="preserve">  </w:t>
      </w:r>
      <w:r>
        <w:rPr>
          <w:bCs/>
        </w:rPr>
        <w:t xml:space="preserve">- </w:t>
      </w:r>
      <w:r w:rsidRPr="004B294C">
        <w:rPr>
          <w:bCs/>
        </w:rPr>
        <w:t xml:space="preserve">накопление библиотечного фонда по данному вопросу; </w:t>
      </w:r>
    </w:p>
    <w:p w:rsidR="004B294C" w:rsidRPr="004B294C" w:rsidRDefault="004B294C" w:rsidP="004B294C">
      <w:pPr>
        <w:rPr>
          <w:bCs/>
        </w:rPr>
      </w:pPr>
      <w:r w:rsidRPr="004B294C">
        <w:rPr>
          <w:bCs/>
        </w:rPr>
        <w:t xml:space="preserve"> </w:t>
      </w:r>
      <w:r>
        <w:rPr>
          <w:bCs/>
        </w:rPr>
        <w:t>-</w:t>
      </w:r>
      <w:r w:rsidRPr="004B294C">
        <w:rPr>
          <w:bCs/>
        </w:rPr>
        <w:t xml:space="preserve"> знакомство  педагогов  с  приемами  целенаправленного педагогического наблюдения, диагностики; </w:t>
      </w:r>
    </w:p>
    <w:p w:rsidR="004B294C" w:rsidRPr="004B294C" w:rsidRDefault="004B294C" w:rsidP="004B294C">
      <w:pPr>
        <w:rPr>
          <w:bCs/>
        </w:rPr>
      </w:pPr>
      <w:r>
        <w:rPr>
          <w:bCs/>
        </w:rPr>
        <w:t>-</w:t>
      </w:r>
      <w:r w:rsidRPr="004B294C">
        <w:rPr>
          <w:bCs/>
        </w:rPr>
        <w:t xml:space="preserve">  проведение  различных  внеурочных  конкурсов, интеллектуальных  игр,  олимпиад,  позволяющих  учащимся проявить свои способности. </w:t>
      </w:r>
    </w:p>
    <w:p w:rsidR="004B294C" w:rsidRPr="004B294C" w:rsidRDefault="004B294C" w:rsidP="004B294C">
      <w:pPr>
        <w:rPr>
          <w:bCs/>
        </w:rPr>
      </w:pPr>
      <w:r w:rsidRPr="004B294C">
        <w:rPr>
          <w:bCs/>
        </w:rPr>
        <w:t>2. Создание условий для оптимального развития одаренных детей, чья одаренность  на  данный  момент  может  быть  еще  не  проявившейся,  а также просто способных детей, в отношении которых есть серьезная надежда на качественный скач</w:t>
      </w:r>
      <w:r>
        <w:rPr>
          <w:bCs/>
        </w:rPr>
        <w:t>ек в развитии их способностей.</w:t>
      </w:r>
    </w:p>
    <w:p w:rsidR="004B294C" w:rsidRPr="009E18AC" w:rsidRDefault="004B294C" w:rsidP="004B294C">
      <w:pPr>
        <w:spacing w:after="120"/>
        <w:ind w:left="283"/>
        <w:jc w:val="both"/>
        <w:rPr>
          <w:color w:val="000000"/>
        </w:rPr>
      </w:pPr>
      <w:r w:rsidRPr="009E18AC">
        <w:rPr>
          <w:color w:val="000000"/>
          <w:spacing w:val="-3"/>
        </w:rPr>
        <w:t xml:space="preserve">В школе созданы благоприятные </w:t>
      </w:r>
      <w:r w:rsidRPr="009E18AC">
        <w:rPr>
          <w:color w:val="000000"/>
        </w:rPr>
        <w:t>условия для развития талантливых обучающихся:</w:t>
      </w:r>
    </w:p>
    <w:p w:rsidR="004B294C" w:rsidRPr="009E18AC" w:rsidRDefault="004B294C" w:rsidP="004B294C">
      <w:pPr>
        <w:numPr>
          <w:ilvl w:val="0"/>
          <w:numId w:val="39"/>
        </w:numPr>
        <w:rPr>
          <w:color w:val="000000"/>
          <w:spacing w:val="-3"/>
        </w:rPr>
      </w:pPr>
      <w:r w:rsidRPr="009E18AC">
        <w:t xml:space="preserve">сформирована система диагностики и психологической поддержки одаренных и способных детей;    </w:t>
      </w:r>
    </w:p>
    <w:p w:rsidR="004B294C" w:rsidRPr="009E18AC" w:rsidRDefault="004B294C" w:rsidP="004B294C">
      <w:pPr>
        <w:numPr>
          <w:ilvl w:val="0"/>
          <w:numId w:val="39"/>
        </w:numPr>
        <w:rPr>
          <w:color w:val="000000"/>
        </w:rPr>
      </w:pPr>
      <w:r w:rsidRPr="009E18AC">
        <w:rPr>
          <w:color w:val="000000"/>
        </w:rPr>
        <w:t xml:space="preserve">имеется оптимальная структура школьного и дополнительного образования; </w:t>
      </w:r>
    </w:p>
    <w:p w:rsidR="004B294C" w:rsidRPr="009E18AC" w:rsidRDefault="004B294C" w:rsidP="004B294C">
      <w:pPr>
        <w:numPr>
          <w:ilvl w:val="0"/>
          <w:numId w:val="39"/>
        </w:numPr>
        <w:rPr>
          <w:color w:val="000000"/>
        </w:rPr>
      </w:pPr>
      <w:r w:rsidRPr="009E18AC">
        <w:rPr>
          <w:color w:val="000000"/>
        </w:rPr>
        <w:t>координируется деятельность всех участников образовательного процесса по обеспечению поддержки одаренных детей.</w:t>
      </w:r>
    </w:p>
    <w:p w:rsidR="004B294C" w:rsidRPr="009E18AC" w:rsidRDefault="004B294C" w:rsidP="004B294C">
      <w:pPr>
        <w:ind w:left="360"/>
        <w:rPr>
          <w:color w:val="000000"/>
        </w:rPr>
      </w:pPr>
      <w:r w:rsidRPr="009E18AC">
        <w:rPr>
          <w:color w:val="000000"/>
        </w:rPr>
        <w:t>Система работы с одаренными детьми в школе реализуется через  как научные общества обучающихся («Эрудит», «Эврика»</w:t>
      </w:r>
      <w:r>
        <w:rPr>
          <w:color w:val="000000"/>
        </w:rPr>
        <w:t>, «Мир загадок»</w:t>
      </w:r>
      <w:r w:rsidRPr="009E18AC">
        <w:rPr>
          <w:color w:val="000000"/>
        </w:rPr>
        <w:t>), кружки, секции, дополнительные занятия по предметам.</w:t>
      </w:r>
    </w:p>
    <w:p w:rsidR="004B294C" w:rsidRDefault="004B294C" w:rsidP="004B294C">
      <w:r w:rsidRPr="009E18AC">
        <w:tab/>
        <w:t xml:space="preserve">В школе имеется банк данных на «одаренных» детей. В него внесены дети с академической, креативной одаренностью, с хорошими спортивными результатами. Но в школе имеется более широкая группа детей – это мотивированные обучающиеся: дети, которые желают учиться, выполнять творческие работы, проекты, участвовать в олимпиадах, мероприятиях и конкурсах. Для таких детей ежегодно проводится школьный (3-11 кл.) и муниципальный тур олимпиад по предметам (4, </w:t>
      </w:r>
      <w:r>
        <w:t>7</w:t>
      </w:r>
      <w:r w:rsidRPr="009E18AC">
        <w:t xml:space="preserve">-11 кл.), научная конференция обучающихся в школе и в районе. В школьном туре олимпиад приняли участие почти все ученики 3-11 классов. </w:t>
      </w:r>
    </w:p>
    <w:p w:rsidR="004B294C" w:rsidRPr="00124AA0" w:rsidRDefault="004B294C" w:rsidP="004B294C">
      <w:pPr>
        <w:jc w:val="center"/>
        <w:rPr>
          <w:b/>
        </w:rPr>
      </w:pPr>
      <w:r w:rsidRPr="00124AA0">
        <w:rPr>
          <w:b/>
        </w:rPr>
        <w:t>Участие в олимпиадах</w:t>
      </w:r>
    </w:p>
    <w:tbl>
      <w:tblPr>
        <w:tblW w:w="1039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0"/>
        <w:gridCol w:w="1537"/>
        <w:gridCol w:w="2552"/>
        <w:gridCol w:w="2753"/>
        <w:gridCol w:w="1536"/>
        <w:gridCol w:w="1424"/>
      </w:tblGrid>
      <w:tr w:rsidR="004B294C" w:rsidRPr="00D44745" w:rsidTr="00A2712B">
        <w:trPr>
          <w:trHeight w:val="361"/>
        </w:trPr>
        <w:tc>
          <w:tcPr>
            <w:tcW w:w="590" w:type="dxa"/>
          </w:tcPr>
          <w:p w:rsidR="004B294C" w:rsidRPr="00124AA0" w:rsidRDefault="004B294C" w:rsidP="004B294C">
            <w:pPr>
              <w:tabs>
                <w:tab w:val="left" w:pos="3123"/>
              </w:tabs>
              <w:jc w:val="center"/>
            </w:pPr>
            <w:r w:rsidRPr="00124AA0">
              <w:t>№</w:t>
            </w:r>
          </w:p>
        </w:tc>
        <w:tc>
          <w:tcPr>
            <w:tcW w:w="1537" w:type="dxa"/>
          </w:tcPr>
          <w:p w:rsidR="004B294C" w:rsidRPr="00124AA0" w:rsidRDefault="004B294C" w:rsidP="004B294C">
            <w:pPr>
              <w:tabs>
                <w:tab w:val="left" w:pos="3123"/>
              </w:tabs>
              <w:jc w:val="center"/>
            </w:pPr>
            <w:r w:rsidRPr="00124AA0">
              <w:t>ФИО</w:t>
            </w:r>
          </w:p>
        </w:tc>
        <w:tc>
          <w:tcPr>
            <w:tcW w:w="2552" w:type="dxa"/>
          </w:tcPr>
          <w:p w:rsidR="004B294C" w:rsidRPr="00124AA0" w:rsidRDefault="004B294C" w:rsidP="004B294C">
            <w:pPr>
              <w:tabs>
                <w:tab w:val="left" w:pos="3123"/>
              </w:tabs>
              <w:jc w:val="center"/>
            </w:pPr>
            <w:r w:rsidRPr="00124AA0">
              <w:t>Класс(ФИО руководителя)</w:t>
            </w:r>
          </w:p>
        </w:tc>
        <w:tc>
          <w:tcPr>
            <w:tcW w:w="2753" w:type="dxa"/>
          </w:tcPr>
          <w:p w:rsidR="004B294C" w:rsidRPr="00124AA0" w:rsidRDefault="004B294C" w:rsidP="004B294C">
            <w:pPr>
              <w:tabs>
                <w:tab w:val="left" w:pos="3123"/>
              </w:tabs>
              <w:jc w:val="center"/>
            </w:pPr>
            <w:r w:rsidRPr="00124AA0">
              <w:t xml:space="preserve">Наименование </w:t>
            </w:r>
          </w:p>
        </w:tc>
        <w:tc>
          <w:tcPr>
            <w:tcW w:w="1536" w:type="dxa"/>
          </w:tcPr>
          <w:p w:rsidR="004B294C" w:rsidRPr="00124AA0" w:rsidRDefault="004B294C" w:rsidP="004B294C">
            <w:pPr>
              <w:tabs>
                <w:tab w:val="left" w:pos="3123"/>
              </w:tabs>
              <w:jc w:val="center"/>
            </w:pPr>
            <w:r w:rsidRPr="00124AA0">
              <w:t>Дата и место проведения</w:t>
            </w:r>
          </w:p>
        </w:tc>
        <w:tc>
          <w:tcPr>
            <w:tcW w:w="1424" w:type="dxa"/>
          </w:tcPr>
          <w:p w:rsidR="004B294C" w:rsidRPr="00124AA0" w:rsidRDefault="004B294C" w:rsidP="004B294C">
            <w:pPr>
              <w:tabs>
                <w:tab w:val="left" w:pos="3123"/>
              </w:tabs>
              <w:jc w:val="center"/>
            </w:pPr>
            <w:r w:rsidRPr="00124AA0">
              <w:t>Результат</w:t>
            </w:r>
          </w:p>
        </w:tc>
      </w:tr>
      <w:tr w:rsidR="004B294C" w:rsidRPr="00D44745" w:rsidTr="004B294C">
        <w:trPr>
          <w:trHeight w:val="181"/>
        </w:trPr>
        <w:tc>
          <w:tcPr>
            <w:tcW w:w="10392" w:type="dxa"/>
            <w:gridSpan w:val="6"/>
          </w:tcPr>
          <w:p w:rsidR="004B294C" w:rsidRPr="00124AA0" w:rsidRDefault="004B294C" w:rsidP="004B294C">
            <w:pPr>
              <w:tabs>
                <w:tab w:val="left" w:pos="3123"/>
              </w:tabs>
              <w:jc w:val="center"/>
              <w:rPr>
                <w:b/>
              </w:rPr>
            </w:pPr>
            <w:r w:rsidRPr="00124AA0">
              <w:rPr>
                <w:b/>
              </w:rPr>
              <w:t>Всероссийские</w:t>
            </w:r>
          </w:p>
        </w:tc>
      </w:tr>
      <w:tr w:rsidR="004B294C" w:rsidRPr="00D44745" w:rsidTr="00A2712B">
        <w:trPr>
          <w:trHeight w:val="918"/>
        </w:trPr>
        <w:tc>
          <w:tcPr>
            <w:tcW w:w="590" w:type="dxa"/>
          </w:tcPr>
          <w:p w:rsidR="004B294C" w:rsidRPr="00124AA0" w:rsidRDefault="004B294C" w:rsidP="004B294C">
            <w:pPr>
              <w:tabs>
                <w:tab w:val="left" w:pos="3123"/>
              </w:tabs>
            </w:pPr>
            <w:r w:rsidRPr="00124AA0">
              <w:t>1</w:t>
            </w:r>
          </w:p>
        </w:tc>
        <w:tc>
          <w:tcPr>
            <w:tcW w:w="1537" w:type="dxa"/>
          </w:tcPr>
          <w:p w:rsidR="004B294C" w:rsidRPr="00124AA0" w:rsidRDefault="0019185E" w:rsidP="004B294C">
            <w:pPr>
              <w:tabs>
                <w:tab w:val="left" w:pos="3123"/>
              </w:tabs>
            </w:pPr>
            <w:r>
              <w:t>Абжетов А.</w:t>
            </w:r>
          </w:p>
        </w:tc>
        <w:tc>
          <w:tcPr>
            <w:tcW w:w="2552" w:type="dxa"/>
          </w:tcPr>
          <w:p w:rsidR="004B294C" w:rsidRPr="00124AA0" w:rsidRDefault="0019185E" w:rsidP="004B294C">
            <w:pPr>
              <w:tabs>
                <w:tab w:val="left" w:pos="3123"/>
              </w:tabs>
            </w:pPr>
            <w:r>
              <w:t>7 кл. (Альшина Н.В.)</w:t>
            </w:r>
          </w:p>
        </w:tc>
        <w:tc>
          <w:tcPr>
            <w:tcW w:w="2753" w:type="dxa"/>
          </w:tcPr>
          <w:p w:rsidR="004B294C" w:rsidRPr="00124AA0" w:rsidRDefault="0019185E" w:rsidP="004B294C">
            <w:pPr>
              <w:tabs>
                <w:tab w:val="left" w:pos="3123"/>
              </w:tabs>
            </w:pPr>
            <w:r>
              <w:t>Всероссийская дистанционная олимпиада по физике</w:t>
            </w:r>
          </w:p>
        </w:tc>
        <w:tc>
          <w:tcPr>
            <w:tcW w:w="1536" w:type="dxa"/>
          </w:tcPr>
          <w:p w:rsidR="004B294C" w:rsidRPr="00124AA0" w:rsidRDefault="0019185E" w:rsidP="004B294C">
            <w:pPr>
              <w:tabs>
                <w:tab w:val="left" w:pos="3123"/>
              </w:tabs>
            </w:pPr>
            <w:r>
              <w:t>январь</w:t>
            </w:r>
          </w:p>
        </w:tc>
        <w:tc>
          <w:tcPr>
            <w:tcW w:w="1424" w:type="dxa"/>
          </w:tcPr>
          <w:p w:rsidR="004B294C" w:rsidRPr="00124AA0" w:rsidRDefault="0019185E" w:rsidP="004B294C">
            <w:pPr>
              <w:tabs>
                <w:tab w:val="left" w:pos="3123"/>
              </w:tabs>
            </w:pPr>
            <w:r>
              <w:t xml:space="preserve">Участие </w:t>
            </w:r>
          </w:p>
        </w:tc>
      </w:tr>
      <w:tr w:rsidR="004B294C" w:rsidRPr="00D44745" w:rsidTr="004B294C">
        <w:trPr>
          <w:trHeight w:val="181"/>
        </w:trPr>
        <w:tc>
          <w:tcPr>
            <w:tcW w:w="10392" w:type="dxa"/>
            <w:gridSpan w:val="6"/>
          </w:tcPr>
          <w:p w:rsidR="004B294C" w:rsidRPr="00124AA0" w:rsidRDefault="004B294C" w:rsidP="004B294C">
            <w:pPr>
              <w:tabs>
                <w:tab w:val="left" w:pos="3123"/>
              </w:tabs>
              <w:jc w:val="center"/>
              <w:rPr>
                <w:b/>
              </w:rPr>
            </w:pPr>
            <w:r w:rsidRPr="00124AA0">
              <w:rPr>
                <w:b/>
              </w:rPr>
              <w:t>Региональные</w:t>
            </w:r>
          </w:p>
        </w:tc>
      </w:tr>
      <w:tr w:rsidR="004B294C" w:rsidRPr="00D44745" w:rsidTr="004B294C">
        <w:trPr>
          <w:trHeight w:val="181"/>
        </w:trPr>
        <w:tc>
          <w:tcPr>
            <w:tcW w:w="10392" w:type="dxa"/>
            <w:gridSpan w:val="6"/>
          </w:tcPr>
          <w:p w:rsidR="004B294C" w:rsidRPr="00124AA0" w:rsidRDefault="004B294C" w:rsidP="004B294C">
            <w:pPr>
              <w:tabs>
                <w:tab w:val="left" w:pos="3123"/>
              </w:tabs>
              <w:jc w:val="center"/>
            </w:pPr>
            <w:r w:rsidRPr="00124AA0">
              <w:rPr>
                <w:b/>
              </w:rPr>
              <w:t>Муниципальные</w:t>
            </w:r>
          </w:p>
        </w:tc>
      </w:tr>
      <w:tr w:rsidR="004B294C" w:rsidRPr="00D44745" w:rsidTr="00A2712B">
        <w:trPr>
          <w:trHeight w:val="542"/>
        </w:trPr>
        <w:tc>
          <w:tcPr>
            <w:tcW w:w="590" w:type="dxa"/>
          </w:tcPr>
          <w:p w:rsidR="004B294C" w:rsidRPr="00124AA0" w:rsidRDefault="004B294C" w:rsidP="004B294C">
            <w:pPr>
              <w:tabs>
                <w:tab w:val="left" w:pos="3123"/>
              </w:tabs>
            </w:pPr>
            <w:r w:rsidRPr="00124AA0">
              <w:t>1</w:t>
            </w:r>
          </w:p>
        </w:tc>
        <w:tc>
          <w:tcPr>
            <w:tcW w:w="1537" w:type="dxa"/>
          </w:tcPr>
          <w:p w:rsidR="004B294C" w:rsidRPr="00124AA0" w:rsidRDefault="0019185E" w:rsidP="004B294C">
            <w:pPr>
              <w:tabs>
                <w:tab w:val="left" w:pos="3123"/>
              </w:tabs>
            </w:pPr>
            <w:r>
              <w:t>Алиева Э.</w:t>
            </w:r>
          </w:p>
        </w:tc>
        <w:tc>
          <w:tcPr>
            <w:tcW w:w="2552" w:type="dxa"/>
          </w:tcPr>
          <w:p w:rsidR="004B294C" w:rsidRPr="00124AA0" w:rsidRDefault="0019185E" w:rsidP="004B294C">
            <w:pPr>
              <w:tabs>
                <w:tab w:val="left" w:pos="3123"/>
              </w:tabs>
            </w:pPr>
            <w:r>
              <w:t>11 кл. (Шухрина В.М.)</w:t>
            </w:r>
          </w:p>
        </w:tc>
        <w:tc>
          <w:tcPr>
            <w:tcW w:w="2753" w:type="dxa"/>
          </w:tcPr>
          <w:p w:rsidR="004B294C" w:rsidRPr="00124AA0" w:rsidRDefault="0019185E" w:rsidP="004B294C">
            <w:pPr>
              <w:tabs>
                <w:tab w:val="left" w:pos="3123"/>
              </w:tabs>
            </w:pPr>
            <w:r>
              <w:t>Муниципальная олимпиада по литературе</w:t>
            </w:r>
          </w:p>
        </w:tc>
        <w:tc>
          <w:tcPr>
            <w:tcW w:w="1536" w:type="dxa"/>
          </w:tcPr>
          <w:p w:rsidR="004B294C" w:rsidRPr="00124AA0" w:rsidRDefault="0019185E" w:rsidP="004B294C">
            <w:pPr>
              <w:tabs>
                <w:tab w:val="left" w:pos="3123"/>
              </w:tabs>
            </w:pPr>
            <w:r>
              <w:t xml:space="preserve">Ноябрь </w:t>
            </w:r>
          </w:p>
        </w:tc>
        <w:tc>
          <w:tcPr>
            <w:tcW w:w="1424" w:type="dxa"/>
          </w:tcPr>
          <w:p w:rsidR="004B294C" w:rsidRPr="00124AA0" w:rsidRDefault="0019185E" w:rsidP="004B294C">
            <w:pPr>
              <w:tabs>
                <w:tab w:val="left" w:pos="3123"/>
              </w:tabs>
            </w:pPr>
            <w:r>
              <w:t>3 место</w:t>
            </w:r>
          </w:p>
        </w:tc>
      </w:tr>
      <w:tr w:rsidR="004B294C" w:rsidRPr="00D44745" w:rsidTr="00A2712B">
        <w:trPr>
          <w:trHeight w:val="572"/>
        </w:trPr>
        <w:tc>
          <w:tcPr>
            <w:tcW w:w="590" w:type="dxa"/>
          </w:tcPr>
          <w:p w:rsidR="004B294C" w:rsidRPr="00124AA0" w:rsidRDefault="004B294C" w:rsidP="004B294C">
            <w:pPr>
              <w:tabs>
                <w:tab w:val="left" w:pos="3123"/>
              </w:tabs>
            </w:pPr>
            <w:r w:rsidRPr="00124AA0">
              <w:lastRenderedPageBreak/>
              <w:t>2</w:t>
            </w:r>
          </w:p>
        </w:tc>
        <w:tc>
          <w:tcPr>
            <w:tcW w:w="1537" w:type="dxa"/>
          </w:tcPr>
          <w:p w:rsidR="004B294C" w:rsidRPr="00124AA0" w:rsidRDefault="0019185E" w:rsidP="004B294C">
            <w:pPr>
              <w:tabs>
                <w:tab w:val="left" w:pos="3123"/>
              </w:tabs>
            </w:pPr>
            <w:r>
              <w:t>Абжетов А.</w:t>
            </w:r>
          </w:p>
        </w:tc>
        <w:tc>
          <w:tcPr>
            <w:tcW w:w="2552" w:type="dxa"/>
          </w:tcPr>
          <w:p w:rsidR="004B294C" w:rsidRPr="00124AA0" w:rsidRDefault="0019185E" w:rsidP="004B294C">
            <w:pPr>
              <w:tabs>
                <w:tab w:val="left" w:pos="3123"/>
              </w:tabs>
            </w:pPr>
            <w:r>
              <w:t>7 кл. (Альшина Н.В.)</w:t>
            </w:r>
          </w:p>
        </w:tc>
        <w:tc>
          <w:tcPr>
            <w:tcW w:w="2753" w:type="dxa"/>
          </w:tcPr>
          <w:p w:rsidR="004B294C" w:rsidRPr="00124AA0" w:rsidRDefault="0019185E" w:rsidP="004B294C">
            <w:pPr>
              <w:tabs>
                <w:tab w:val="left" w:pos="3123"/>
              </w:tabs>
            </w:pPr>
            <w:r>
              <w:t>Муниципальная олимпиада по физике</w:t>
            </w:r>
          </w:p>
        </w:tc>
        <w:tc>
          <w:tcPr>
            <w:tcW w:w="1536" w:type="dxa"/>
          </w:tcPr>
          <w:p w:rsidR="004B294C" w:rsidRPr="00124AA0" w:rsidRDefault="0019185E" w:rsidP="004B294C">
            <w:pPr>
              <w:tabs>
                <w:tab w:val="left" w:pos="3123"/>
              </w:tabs>
            </w:pPr>
            <w:r>
              <w:t>2.12.13</w:t>
            </w:r>
          </w:p>
        </w:tc>
        <w:tc>
          <w:tcPr>
            <w:tcW w:w="1424" w:type="dxa"/>
          </w:tcPr>
          <w:p w:rsidR="004B294C" w:rsidRPr="00124AA0" w:rsidRDefault="0019185E" w:rsidP="004B294C">
            <w:pPr>
              <w:tabs>
                <w:tab w:val="left" w:pos="3123"/>
              </w:tabs>
            </w:pPr>
            <w:r>
              <w:t>1 место</w:t>
            </w:r>
          </w:p>
        </w:tc>
      </w:tr>
      <w:tr w:rsidR="0019185E" w:rsidRPr="00D44745" w:rsidTr="00A2712B">
        <w:trPr>
          <w:trHeight w:val="572"/>
        </w:trPr>
        <w:tc>
          <w:tcPr>
            <w:tcW w:w="590" w:type="dxa"/>
          </w:tcPr>
          <w:p w:rsidR="0019185E" w:rsidRPr="00124AA0" w:rsidRDefault="0019185E" w:rsidP="004B294C">
            <w:pPr>
              <w:tabs>
                <w:tab w:val="left" w:pos="3123"/>
              </w:tabs>
            </w:pPr>
          </w:p>
        </w:tc>
        <w:tc>
          <w:tcPr>
            <w:tcW w:w="1537" w:type="dxa"/>
          </w:tcPr>
          <w:p w:rsidR="0019185E" w:rsidRDefault="0019185E" w:rsidP="004B294C">
            <w:pPr>
              <w:tabs>
                <w:tab w:val="left" w:pos="3123"/>
              </w:tabs>
            </w:pPr>
            <w:r>
              <w:t>Алиева Э.</w:t>
            </w:r>
          </w:p>
        </w:tc>
        <w:tc>
          <w:tcPr>
            <w:tcW w:w="2552" w:type="dxa"/>
          </w:tcPr>
          <w:p w:rsidR="0019185E" w:rsidRDefault="0019185E" w:rsidP="004B294C">
            <w:pPr>
              <w:tabs>
                <w:tab w:val="left" w:pos="3123"/>
              </w:tabs>
            </w:pPr>
            <w:r>
              <w:t>11 кл. (Фомичева И.В.)</w:t>
            </w:r>
          </w:p>
        </w:tc>
        <w:tc>
          <w:tcPr>
            <w:tcW w:w="2753" w:type="dxa"/>
          </w:tcPr>
          <w:p w:rsidR="0019185E" w:rsidRDefault="0019185E" w:rsidP="004B294C">
            <w:pPr>
              <w:tabs>
                <w:tab w:val="left" w:pos="3123"/>
              </w:tabs>
            </w:pPr>
            <w:r>
              <w:t>Муниципальная олимпиада по истории</w:t>
            </w:r>
          </w:p>
        </w:tc>
        <w:tc>
          <w:tcPr>
            <w:tcW w:w="1536" w:type="dxa"/>
          </w:tcPr>
          <w:p w:rsidR="0019185E" w:rsidRDefault="0019185E" w:rsidP="004B294C">
            <w:pPr>
              <w:tabs>
                <w:tab w:val="left" w:pos="3123"/>
              </w:tabs>
            </w:pPr>
            <w:r>
              <w:t>20.11.13</w:t>
            </w:r>
          </w:p>
        </w:tc>
        <w:tc>
          <w:tcPr>
            <w:tcW w:w="1424" w:type="dxa"/>
          </w:tcPr>
          <w:p w:rsidR="0019185E" w:rsidRDefault="0019185E" w:rsidP="004B294C">
            <w:pPr>
              <w:tabs>
                <w:tab w:val="left" w:pos="3123"/>
              </w:tabs>
            </w:pPr>
            <w:r>
              <w:t>3 место</w:t>
            </w:r>
          </w:p>
        </w:tc>
      </w:tr>
      <w:tr w:rsidR="0019185E" w:rsidRPr="00D44745" w:rsidTr="00A2712B">
        <w:trPr>
          <w:trHeight w:val="572"/>
        </w:trPr>
        <w:tc>
          <w:tcPr>
            <w:tcW w:w="590" w:type="dxa"/>
          </w:tcPr>
          <w:p w:rsidR="0019185E" w:rsidRPr="00124AA0" w:rsidRDefault="0019185E" w:rsidP="004B294C">
            <w:pPr>
              <w:tabs>
                <w:tab w:val="left" w:pos="3123"/>
              </w:tabs>
            </w:pPr>
          </w:p>
        </w:tc>
        <w:tc>
          <w:tcPr>
            <w:tcW w:w="1537" w:type="dxa"/>
          </w:tcPr>
          <w:p w:rsidR="0019185E" w:rsidRDefault="0019185E" w:rsidP="004B294C">
            <w:pPr>
              <w:tabs>
                <w:tab w:val="left" w:pos="3123"/>
              </w:tabs>
            </w:pPr>
            <w:r>
              <w:t>Алиева Э.</w:t>
            </w:r>
          </w:p>
        </w:tc>
        <w:tc>
          <w:tcPr>
            <w:tcW w:w="2552" w:type="dxa"/>
          </w:tcPr>
          <w:p w:rsidR="0019185E" w:rsidRDefault="0019185E" w:rsidP="004B294C">
            <w:pPr>
              <w:tabs>
                <w:tab w:val="left" w:pos="3123"/>
              </w:tabs>
            </w:pPr>
            <w:r>
              <w:t>11 кл. (Берекешева Э.К.)</w:t>
            </w:r>
          </w:p>
        </w:tc>
        <w:tc>
          <w:tcPr>
            <w:tcW w:w="2753" w:type="dxa"/>
          </w:tcPr>
          <w:p w:rsidR="0019185E" w:rsidRDefault="0019185E" w:rsidP="004B294C">
            <w:pPr>
              <w:tabs>
                <w:tab w:val="left" w:pos="3123"/>
              </w:tabs>
            </w:pPr>
            <w:r>
              <w:t>Муниципальная  олимпиада по географии</w:t>
            </w:r>
          </w:p>
        </w:tc>
        <w:tc>
          <w:tcPr>
            <w:tcW w:w="1536" w:type="dxa"/>
          </w:tcPr>
          <w:p w:rsidR="0019185E" w:rsidRDefault="0019185E" w:rsidP="004B294C">
            <w:pPr>
              <w:tabs>
                <w:tab w:val="left" w:pos="3123"/>
              </w:tabs>
            </w:pPr>
            <w:r>
              <w:t>19.11.13</w:t>
            </w:r>
          </w:p>
        </w:tc>
        <w:tc>
          <w:tcPr>
            <w:tcW w:w="1424" w:type="dxa"/>
          </w:tcPr>
          <w:p w:rsidR="0019185E" w:rsidRDefault="0019185E" w:rsidP="004B294C">
            <w:pPr>
              <w:tabs>
                <w:tab w:val="left" w:pos="3123"/>
              </w:tabs>
            </w:pPr>
            <w:r>
              <w:t xml:space="preserve">Призер </w:t>
            </w:r>
          </w:p>
        </w:tc>
      </w:tr>
      <w:tr w:rsidR="0019185E" w:rsidRPr="00D44745" w:rsidTr="00A2712B">
        <w:trPr>
          <w:trHeight w:val="572"/>
        </w:trPr>
        <w:tc>
          <w:tcPr>
            <w:tcW w:w="590" w:type="dxa"/>
          </w:tcPr>
          <w:p w:rsidR="0019185E" w:rsidRPr="00124AA0" w:rsidRDefault="0019185E" w:rsidP="004B294C">
            <w:pPr>
              <w:tabs>
                <w:tab w:val="left" w:pos="3123"/>
              </w:tabs>
            </w:pPr>
          </w:p>
        </w:tc>
        <w:tc>
          <w:tcPr>
            <w:tcW w:w="1537" w:type="dxa"/>
          </w:tcPr>
          <w:p w:rsidR="0019185E" w:rsidRDefault="0019185E" w:rsidP="004B294C">
            <w:pPr>
              <w:tabs>
                <w:tab w:val="left" w:pos="3123"/>
              </w:tabs>
            </w:pPr>
            <w:r>
              <w:t>Ященко П.</w:t>
            </w:r>
          </w:p>
        </w:tc>
        <w:tc>
          <w:tcPr>
            <w:tcW w:w="2552" w:type="dxa"/>
          </w:tcPr>
          <w:p w:rsidR="0019185E" w:rsidRDefault="0019185E" w:rsidP="004B294C">
            <w:pPr>
              <w:tabs>
                <w:tab w:val="left" w:pos="3123"/>
              </w:tabs>
            </w:pPr>
            <w:r>
              <w:t>7 кл. (Лебедева С.И.)</w:t>
            </w:r>
          </w:p>
        </w:tc>
        <w:tc>
          <w:tcPr>
            <w:tcW w:w="2753" w:type="dxa"/>
          </w:tcPr>
          <w:p w:rsidR="0019185E" w:rsidRDefault="0019185E" w:rsidP="004B294C">
            <w:pPr>
              <w:tabs>
                <w:tab w:val="left" w:pos="3123"/>
              </w:tabs>
            </w:pPr>
            <w:r>
              <w:t>Муниципальная олимпиада по технологии</w:t>
            </w:r>
          </w:p>
        </w:tc>
        <w:tc>
          <w:tcPr>
            <w:tcW w:w="1536" w:type="dxa"/>
          </w:tcPr>
          <w:p w:rsidR="0019185E" w:rsidRDefault="0019185E" w:rsidP="004B294C">
            <w:pPr>
              <w:tabs>
                <w:tab w:val="left" w:pos="3123"/>
              </w:tabs>
            </w:pPr>
            <w:r>
              <w:t>10.12.13</w:t>
            </w:r>
          </w:p>
        </w:tc>
        <w:tc>
          <w:tcPr>
            <w:tcW w:w="1424" w:type="dxa"/>
          </w:tcPr>
          <w:p w:rsidR="0019185E" w:rsidRDefault="0019185E" w:rsidP="004B294C">
            <w:pPr>
              <w:tabs>
                <w:tab w:val="left" w:pos="3123"/>
              </w:tabs>
            </w:pPr>
            <w:r>
              <w:t xml:space="preserve">Призер </w:t>
            </w:r>
          </w:p>
        </w:tc>
      </w:tr>
      <w:tr w:rsidR="0019185E" w:rsidRPr="00D44745" w:rsidTr="00A2712B">
        <w:trPr>
          <w:trHeight w:val="572"/>
        </w:trPr>
        <w:tc>
          <w:tcPr>
            <w:tcW w:w="590" w:type="dxa"/>
          </w:tcPr>
          <w:p w:rsidR="0019185E" w:rsidRPr="00124AA0" w:rsidRDefault="0019185E" w:rsidP="004B294C">
            <w:pPr>
              <w:tabs>
                <w:tab w:val="left" w:pos="3123"/>
              </w:tabs>
            </w:pPr>
          </w:p>
        </w:tc>
        <w:tc>
          <w:tcPr>
            <w:tcW w:w="1537" w:type="dxa"/>
          </w:tcPr>
          <w:p w:rsidR="0019185E" w:rsidRDefault="0019185E" w:rsidP="00FC380F">
            <w:pPr>
              <w:tabs>
                <w:tab w:val="left" w:pos="3123"/>
              </w:tabs>
            </w:pPr>
            <w:r>
              <w:t>Алиева Э.</w:t>
            </w:r>
          </w:p>
        </w:tc>
        <w:tc>
          <w:tcPr>
            <w:tcW w:w="2552" w:type="dxa"/>
          </w:tcPr>
          <w:p w:rsidR="0019185E" w:rsidRDefault="0019185E" w:rsidP="00FC380F">
            <w:pPr>
              <w:tabs>
                <w:tab w:val="left" w:pos="3123"/>
              </w:tabs>
            </w:pPr>
            <w:r>
              <w:t>11 кл. (Фомичева И.В.)</w:t>
            </w:r>
          </w:p>
        </w:tc>
        <w:tc>
          <w:tcPr>
            <w:tcW w:w="2753" w:type="dxa"/>
          </w:tcPr>
          <w:p w:rsidR="0019185E" w:rsidRDefault="0019185E" w:rsidP="004B294C">
            <w:pPr>
              <w:tabs>
                <w:tab w:val="left" w:pos="3123"/>
              </w:tabs>
            </w:pPr>
            <w:r>
              <w:t>Муниципальная  олимпиада по истории</w:t>
            </w:r>
          </w:p>
        </w:tc>
        <w:tc>
          <w:tcPr>
            <w:tcW w:w="1536" w:type="dxa"/>
          </w:tcPr>
          <w:p w:rsidR="0019185E" w:rsidRDefault="0019185E" w:rsidP="004B294C">
            <w:pPr>
              <w:tabs>
                <w:tab w:val="left" w:pos="3123"/>
              </w:tabs>
            </w:pPr>
            <w:r>
              <w:t>20.11.13</w:t>
            </w:r>
          </w:p>
        </w:tc>
        <w:tc>
          <w:tcPr>
            <w:tcW w:w="1424" w:type="dxa"/>
          </w:tcPr>
          <w:p w:rsidR="0019185E" w:rsidRDefault="0019185E" w:rsidP="004B294C">
            <w:pPr>
              <w:tabs>
                <w:tab w:val="left" w:pos="3123"/>
              </w:tabs>
            </w:pPr>
            <w:r>
              <w:t>3 место</w:t>
            </w:r>
          </w:p>
        </w:tc>
      </w:tr>
      <w:tr w:rsidR="0019185E" w:rsidRPr="00D44745" w:rsidTr="00A2712B">
        <w:trPr>
          <w:trHeight w:val="572"/>
        </w:trPr>
        <w:tc>
          <w:tcPr>
            <w:tcW w:w="590" w:type="dxa"/>
          </w:tcPr>
          <w:p w:rsidR="0019185E" w:rsidRPr="00124AA0" w:rsidRDefault="0019185E" w:rsidP="004B294C">
            <w:pPr>
              <w:tabs>
                <w:tab w:val="left" w:pos="3123"/>
              </w:tabs>
            </w:pPr>
          </w:p>
        </w:tc>
        <w:tc>
          <w:tcPr>
            <w:tcW w:w="1537" w:type="dxa"/>
          </w:tcPr>
          <w:p w:rsidR="0019185E" w:rsidRDefault="00241AA5" w:rsidP="00FC380F">
            <w:pPr>
              <w:tabs>
                <w:tab w:val="left" w:pos="3123"/>
              </w:tabs>
            </w:pPr>
            <w:r>
              <w:t>Абжетова А.</w:t>
            </w:r>
          </w:p>
        </w:tc>
        <w:tc>
          <w:tcPr>
            <w:tcW w:w="2552" w:type="dxa"/>
          </w:tcPr>
          <w:p w:rsidR="0019185E" w:rsidRDefault="00241AA5" w:rsidP="00FC380F">
            <w:pPr>
              <w:tabs>
                <w:tab w:val="left" w:pos="3123"/>
              </w:tabs>
            </w:pPr>
            <w:r>
              <w:t>11 кл. (Курмангалиева У.К.)</w:t>
            </w:r>
          </w:p>
        </w:tc>
        <w:tc>
          <w:tcPr>
            <w:tcW w:w="2753" w:type="dxa"/>
          </w:tcPr>
          <w:p w:rsidR="0019185E" w:rsidRDefault="0019185E" w:rsidP="004B294C">
            <w:pPr>
              <w:tabs>
                <w:tab w:val="left" w:pos="3123"/>
              </w:tabs>
            </w:pPr>
            <w:r>
              <w:t>Муниципальная  олимпиада по физ-ре</w:t>
            </w:r>
          </w:p>
        </w:tc>
        <w:tc>
          <w:tcPr>
            <w:tcW w:w="1536" w:type="dxa"/>
          </w:tcPr>
          <w:p w:rsidR="0019185E" w:rsidRDefault="0019185E" w:rsidP="004B294C">
            <w:pPr>
              <w:tabs>
                <w:tab w:val="left" w:pos="3123"/>
              </w:tabs>
            </w:pPr>
            <w:r>
              <w:t xml:space="preserve">Декабрь </w:t>
            </w:r>
          </w:p>
        </w:tc>
        <w:tc>
          <w:tcPr>
            <w:tcW w:w="1424" w:type="dxa"/>
          </w:tcPr>
          <w:p w:rsidR="0019185E" w:rsidRDefault="00241AA5" w:rsidP="004B294C">
            <w:pPr>
              <w:tabs>
                <w:tab w:val="left" w:pos="3123"/>
              </w:tabs>
            </w:pPr>
            <w:r>
              <w:t>1 место</w:t>
            </w:r>
          </w:p>
        </w:tc>
      </w:tr>
      <w:tr w:rsidR="00241AA5" w:rsidRPr="00D44745" w:rsidTr="00A2712B">
        <w:trPr>
          <w:trHeight w:val="572"/>
        </w:trPr>
        <w:tc>
          <w:tcPr>
            <w:tcW w:w="590" w:type="dxa"/>
          </w:tcPr>
          <w:p w:rsidR="00241AA5" w:rsidRPr="00124AA0" w:rsidRDefault="00241AA5" w:rsidP="004B294C">
            <w:pPr>
              <w:tabs>
                <w:tab w:val="left" w:pos="3123"/>
              </w:tabs>
            </w:pPr>
          </w:p>
        </w:tc>
        <w:tc>
          <w:tcPr>
            <w:tcW w:w="1537" w:type="dxa"/>
          </w:tcPr>
          <w:p w:rsidR="00241AA5" w:rsidRDefault="00241AA5" w:rsidP="00FC380F">
            <w:pPr>
              <w:tabs>
                <w:tab w:val="left" w:pos="3123"/>
              </w:tabs>
            </w:pPr>
            <w:r>
              <w:t>Жумагалиев А.</w:t>
            </w:r>
          </w:p>
        </w:tc>
        <w:tc>
          <w:tcPr>
            <w:tcW w:w="2552" w:type="dxa"/>
          </w:tcPr>
          <w:p w:rsidR="00241AA5" w:rsidRDefault="00241AA5" w:rsidP="00FC380F">
            <w:pPr>
              <w:tabs>
                <w:tab w:val="left" w:pos="3123"/>
              </w:tabs>
            </w:pPr>
            <w:r>
              <w:t>4 кл. (Клушева Ж.С.)</w:t>
            </w:r>
          </w:p>
        </w:tc>
        <w:tc>
          <w:tcPr>
            <w:tcW w:w="2753" w:type="dxa"/>
          </w:tcPr>
          <w:p w:rsidR="00241AA5" w:rsidRDefault="00241AA5" w:rsidP="004B294C">
            <w:pPr>
              <w:tabs>
                <w:tab w:val="left" w:pos="3123"/>
              </w:tabs>
            </w:pPr>
            <w:r>
              <w:t>Муниципальная олимпиада по математике</w:t>
            </w:r>
          </w:p>
        </w:tc>
        <w:tc>
          <w:tcPr>
            <w:tcW w:w="1536" w:type="dxa"/>
          </w:tcPr>
          <w:p w:rsidR="00241AA5" w:rsidRDefault="00241AA5" w:rsidP="004B294C">
            <w:pPr>
              <w:tabs>
                <w:tab w:val="left" w:pos="3123"/>
              </w:tabs>
            </w:pPr>
            <w:r>
              <w:t>20.03.14</w:t>
            </w:r>
          </w:p>
        </w:tc>
        <w:tc>
          <w:tcPr>
            <w:tcW w:w="1424" w:type="dxa"/>
          </w:tcPr>
          <w:p w:rsidR="00241AA5" w:rsidRDefault="00241AA5" w:rsidP="004B294C">
            <w:pPr>
              <w:tabs>
                <w:tab w:val="left" w:pos="3123"/>
              </w:tabs>
            </w:pPr>
            <w:r>
              <w:t>призер</w:t>
            </w:r>
          </w:p>
        </w:tc>
      </w:tr>
      <w:tr w:rsidR="00241AA5" w:rsidRPr="00D44745" w:rsidTr="00A2712B">
        <w:trPr>
          <w:trHeight w:val="572"/>
        </w:trPr>
        <w:tc>
          <w:tcPr>
            <w:tcW w:w="590" w:type="dxa"/>
          </w:tcPr>
          <w:p w:rsidR="00241AA5" w:rsidRPr="00124AA0" w:rsidRDefault="00241AA5" w:rsidP="004B294C">
            <w:pPr>
              <w:tabs>
                <w:tab w:val="left" w:pos="3123"/>
              </w:tabs>
            </w:pPr>
          </w:p>
        </w:tc>
        <w:tc>
          <w:tcPr>
            <w:tcW w:w="1537" w:type="dxa"/>
          </w:tcPr>
          <w:p w:rsidR="00241AA5" w:rsidRDefault="00241AA5" w:rsidP="00241AA5">
            <w:r>
              <w:t xml:space="preserve">Абжетова А. </w:t>
            </w:r>
          </w:p>
          <w:p w:rsidR="00241AA5" w:rsidRDefault="00241AA5" w:rsidP="00241AA5">
            <w:pPr>
              <w:tabs>
                <w:tab w:val="left" w:pos="3123"/>
              </w:tabs>
            </w:pPr>
            <w:r>
              <w:t xml:space="preserve">Абжетов А. </w:t>
            </w:r>
          </w:p>
        </w:tc>
        <w:tc>
          <w:tcPr>
            <w:tcW w:w="2552" w:type="dxa"/>
          </w:tcPr>
          <w:p w:rsidR="00241AA5" w:rsidRDefault="00241AA5" w:rsidP="00FC380F">
            <w:pPr>
              <w:tabs>
                <w:tab w:val="left" w:pos="3123"/>
              </w:tabs>
            </w:pPr>
            <w:r>
              <w:t xml:space="preserve">11 кл. </w:t>
            </w:r>
          </w:p>
          <w:p w:rsidR="00241AA5" w:rsidRDefault="00241AA5" w:rsidP="00FC380F">
            <w:pPr>
              <w:tabs>
                <w:tab w:val="left" w:pos="3123"/>
              </w:tabs>
            </w:pPr>
            <w:r>
              <w:t>7 кл.(Альшина Н.В.)</w:t>
            </w:r>
          </w:p>
        </w:tc>
        <w:tc>
          <w:tcPr>
            <w:tcW w:w="2753" w:type="dxa"/>
          </w:tcPr>
          <w:p w:rsidR="00241AA5" w:rsidRDefault="00241AA5" w:rsidP="004B294C">
            <w:pPr>
              <w:tabs>
                <w:tab w:val="left" w:pos="3123"/>
              </w:tabs>
            </w:pPr>
            <w:r>
              <w:t>Муниципальная олимпиада по информатике</w:t>
            </w:r>
          </w:p>
        </w:tc>
        <w:tc>
          <w:tcPr>
            <w:tcW w:w="1536" w:type="dxa"/>
          </w:tcPr>
          <w:p w:rsidR="00241AA5" w:rsidRDefault="00241AA5" w:rsidP="004B294C">
            <w:pPr>
              <w:tabs>
                <w:tab w:val="left" w:pos="3123"/>
              </w:tabs>
            </w:pPr>
            <w:r>
              <w:t xml:space="preserve">Апрель </w:t>
            </w:r>
          </w:p>
        </w:tc>
        <w:tc>
          <w:tcPr>
            <w:tcW w:w="1424" w:type="dxa"/>
          </w:tcPr>
          <w:p w:rsidR="00241AA5" w:rsidRDefault="00241AA5" w:rsidP="004B294C">
            <w:pPr>
              <w:tabs>
                <w:tab w:val="left" w:pos="3123"/>
              </w:tabs>
            </w:pPr>
            <w:r>
              <w:t>1 место</w:t>
            </w:r>
          </w:p>
          <w:p w:rsidR="00241AA5" w:rsidRDefault="00241AA5" w:rsidP="004B294C">
            <w:pPr>
              <w:tabs>
                <w:tab w:val="left" w:pos="3123"/>
              </w:tabs>
            </w:pPr>
            <w:r>
              <w:t>1 место</w:t>
            </w:r>
          </w:p>
        </w:tc>
      </w:tr>
    </w:tbl>
    <w:p w:rsidR="004B294C" w:rsidRPr="00124AA0" w:rsidRDefault="004B294C" w:rsidP="004B294C">
      <w:pPr>
        <w:ind w:firstLine="708"/>
        <w:jc w:val="center"/>
        <w:rPr>
          <w:b/>
        </w:rPr>
      </w:pPr>
      <w:r w:rsidRPr="00124AA0">
        <w:rPr>
          <w:b/>
        </w:rPr>
        <w:t>Участие   в конкурсах</w:t>
      </w:r>
    </w:p>
    <w:tbl>
      <w:tblPr>
        <w:tblpPr w:leftFromText="180" w:rightFromText="180" w:vertAnchor="text" w:horzAnchor="margin" w:tblpXSpec="center" w:tblpY="91"/>
        <w:tblOverlap w:val="neve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5"/>
        <w:gridCol w:w="1648"/>
        <w:gridCol w:w="2410"/>
        <w:gridCol w:w="2741"/>
        <w:gridCol w:w="1533"/>
        <w:gridCol w:w="1453"/>
      </w:tblGrid>
      <w:tr w:rsidR="004B294C" w:rsidRPr="00124AA0" w:rsidTr="00A2712B">
        <w:trPr>
          <w:trHeight w:val="145"/>
        </w:trPr>
        <w:tc>
          <w:tcPr>
            <w:tcW w:w="445" w:type="dxa"/>
          </w:tcPr>
          <w:p w:rsidR="004B294C" w:rsidRPr="00124AA0" w:rsidRDefault="004B294C" w:rsidP="004B294C">
            <w:pPr>
              <w:tabs>
                <w:tab w:val="left" w:pos="3123"/>
              </w:tabs>
              <w:jc w:val="center"/>
            </w:pPr>
            <w:r w:rsidRPr="00124AA0">
              <w:t>№</w:t>
            </w:r>
          </w:p>
        </w:tc>
        <w:tc>
          <w:tcPr>
            <w:tcW w:w="1648" w:type="dxa"/>
          </w:tcPr>
          <w:p w:rsidR="004B294C" w:rsidRPr="00124AA0" w:rsidRDefault="004B294C" w:rsidP="004B294C">
            <w:pPr>
              <w:tabs>
                <w:tab w:val="left" w:pos="3123"/>
              </w:tabs>
              <w:jc w:val="center"/>
            </w:pPr>
            <w:r w:rsidRPr="00124AA0">
              <w:t>ФИО</w:t>
            </w:r>
          </w:p>
        </w:tc>
        <w:tc>
          <w:tcPr>
            <w:tcW w:w="2410" w:type="dxa"/>
          </w:tcPr>
          <w:p w:rsidR="004B294C" w:rsidRPr="00124AA0" w:rsidRDefault="004B294C" w:rsidP="004B294C">
            <w:pPr>
              <w:tabs>
                <w:tab w:val="left" w:pos="3123"/>
              </w:tabs>
              <w:jc w:val="center"/>
            </w:pPr>
            <w:r w:rsidRPr="00124AA0">
              <w:t>Класс(ФИО руководителя)</w:t>
            </w:r>
          </w:p>
        </w:tc>
        <w:tc>
          <w:tcPr>
            <w:tcW w:w="2741" w:type="dxa"/>
          </w:tcPr>
          <w:p w:rsidR="004B294C" w:rsidRPr="00124AA0" w:rsidRDefault="004B294C" w:rsidP="004B294C">
            <w:pPr>
              <w:tabs>
                <w:tab w:val="left" w:pos="3123"/>
              </w:tabs>
              <w:jc w:val="center"/>
            </w:pPr>
            <w:r w:rsidRPr="00124AA0">
              <w:t>Наименование мероприятий</w:t>
            </w:r>
          </w:p>
        </w:tc>
        <w:tc>
          <w:tcPr>
            <w:tcW w:w="1533" w:type="dxa"/>
          </w:tcPr>
          <w:p w:rsidR="004B294C" w:rsidRPr="00124AA0" w:rsidRDefault="004B294C" w:rsidP="004B294C">
            <w:pPr>
              <w:tabs>
                <w:tab w:val="left" w:pos="3123"/>
              </w:tabs>
              <w:jc w:val="center"/>
            </w:pPr>
            <w:r w:rsidRPr="00124AA0">
              <w:t>Дата и место проведения</w:t>
            </w:r>
          </w:p>
        </w:tc>
        <w:tc>
          <w:tcPr>
            <w:tcW w:w="1453" w:type="dxa"/>
          </w:tcPr>
          <w:p w:rsidR="004B294C" w:rsidRPr="00124AA0" w:rsidRDefault="004B294C" w:rsidP="004B294C">
            <w:pPr>
              <w:tabs>
                <w:tab w:val="left" w:pos="3123"/>
              </w:tabs>
              <w:jc w:val="center"/>
            </w:pPr>
            <w:r w:rsidRPr="00124AA0">
              <w:t>Результат</w:t>
            </w:r>
          </w:p>
        </w:tc>
      </w:tr>
      <w:tr w:rsidR="004B294C" w:rsidRPr="00124AA0" w:rsidTr="00A2712B">
        <w:trPr>
          <w:trHeight w:val="145"/>
        </w:trPr>
        <w:tc>
          <w:tcPr>
            <w:tcW w:w="10230" w:type="dxa"/>
            <w:gridSpan w:val="6"/>
          </w:tcPr>
          <w:p w:rsidR="004B294C" w:rsidRPr="00124AA0" w:rsidRDefault="004B294C" w:rsidP="004B294C">
            <w:pPr>
              <w:tabs>
                <w:tab w:val="left" w:pos="3123"/>
              </w:tabs>
              <w:jc w:val="center"/>
              <w:rPr>
                <w:b/>
              </w:rPr>
            </w:pPr>
            <w:r w:rsidRPr="00124AA0">
              <w:rPr>
                <w:b/>
              </w:rPr>
              <w:t>Всероссийские</w:t>
            </w:r>
          </w:p>
        </w:tc>
      </w:tr>
      <w:tr w:rsidR="00672307" w:rsidRPr="00124AA0" w:rsidTr="00A2712B">
        <w:trPr>
          <w:trHeight w:val="145"/>
        </w:trPr>
        <w:tc>
          <w:tcPr>
            <w:tcW w:w="445" w:type="dxa"/>
          </w:tcPr>
          <w:p w:rsidR="00672307" w:rsidRPr="00124AA0" w:rsidRDefault="00672307" w:rsidP="004B294C">
            <w:pPr>
              <w:tabs>
                <w:tab w:val="left" w:pos="3123"/>
              </w:tabs>
            </w:pPr>
            <w:r w:rsidRPr="00124AA0">
              <w:t>1</w:t>
            </w:r>
          </w:p>
        </w:tc>
        <w:tc>
          <w:tcPr>
            <w:tcW w:w="1648" w:type="dxa"/>
          </w:tcPr>
          <w:p w:rsidR="00672307" w:rsidRPr="00CB110F" w:rsidRDefault="00672307" w:rsidP="00FC380F">
            <w:r>
              <w:t>Давыдова В. 2 кл.</w:t>
            </w:r>
          </w:p>
        </w:tc>
        <w:tc>
          <w:tcPr>
            <w:tcW w:w="2410" w:type="dxa"/>
          </w:tcPr>
          <w:p w:rsidR="00672307" w:rsidRPr="00CB110F" w:rsidRDefault="00672307" w:rsidP="00FC380F">
            <w:r>
              <w:t>Клушева Ж.С.</w:t>
            </w:r>
          </w:p>
        </w:tc>
        <w:tc>
          <w:tcPr>
            <w:tcW w:w="2741" w:type="dxa"/>
          </w:tcPr>
          <w:p w:rsidR="00672307" w:rsidRPr="00CB110F" w:rsidRDefault="00672307" w:rsidP="00FC380F">
            <w:pPr>
              <w:pStyle w:val="af3"/>
              <w:spacing w:after="0" w:line="240" w:lineRule="auto"/>
              <w:ind w:left="0"/>
              <w:rPr>
                <w:rFonts w:ascii="Times New Roman" w:hAnsi="Times New Roman"/>
              </w:rPr>
            </w:pPr>
            <w:r>
              <w:rPr>
                <w:rFonts w:ascii="Times New Roman" w:hAnsi="Times New Roman"/>
              </w:rPr>
              <w:t>Всероссийский марафон «Любимые сказки К.И. Чуковского»</w:t>
            </w:r>
          </w:p>
        </w:tc>
        <w:tc>
          <w:tcPr>
            <w:tcW w:w="1533" w:type="dxa"/>
          </w:tcPr>
          <w:p w:rsidR="00672307" w:rsidRPr="00CB110F" w:rsidRDefault="00672307" w:rsidP="00FC380F">
            <w:r>
              <w:t>сентябрь</w:t>
            </w:r>
          </w:p>
        </w:tc>
        <w:tc>
          <w:tcPr>
            <w:tcW w:w="1453" w:type="dxa"/>
          </w:tcPr>
          <w:p w:rsidR="00672307" w:rsidRPr="00CB110F" w:rsidRDefault="00672307" w:rsidP="00FC380F">
            <w:r>
              <w:t>2 место</w:t>
            </w:r>
          </w:p>
        </w:tc>
      </w:tr>
      <w:tr w:rsidR="00672307" w:rsidRPr="00124AA0" w:rsidTr="00A2712B">
        <w:trPr>
          <w:trHeight w:val="820"/>
        </w:trPr>
        <w:tc>
          <w:tcPr>
            <w:tcW w:w="445" w:type="dxa"/>
          </w:tcPr>
          <w:p w:rsidR="00672307" w:rsidRPr="00124AA0" w:rsidRDefault="00672307" w:rsidP="004B294C">
            <w:pPr>
              <w:tabs>
                <w:tab w:val="left" w:pos="3123"/>
              </w:tabs>
            </w:pPr>
            <w:r w:rsidRPr="00124AA0">
              <w:t>2</w:t>
            </w:r>
          </w:p>
        </w:tc>
        <w:tc>
          <w:tcPr>
            <w:tcW w:w="1648" w:type="dxa"/>
          </w:tcPr>
          <w:p w:rsidR="00672307" w:rsidRDefault="00672307" w:rsidP="00FC380F">
            <w:r>
              <w:t>Салыкова К. 2 кл.</w:t>
            </w:r>
          </w:p>
          <w:p w:rsidR="00672307" w:rsidRPr="00CB110F" w:rsidRDefault="00672307" w:rsidP="00FC380F">
            <w:r>
              <w:t>Дускалиев А. 4 кл.</w:t>
            </w:r>
          </w:p>
        </w:tc>
        <w:tc>
          <w:tcPr>
            <w:tcW w:w="2410" w:type="dxa"/>
          </w:tcPr>
          <w:p w:rsidR="00672307" w:rsidRPr="00CB110F" w:rsidRDefault="00672307" w:rsidP="00FC380F">
            <w:r>
              <w:t>Клушева Ж.С.</w:t>
            </w:r>
          </w:p>
        </w:tc>
        <w:tc>
          <w:tcPr>
            <w:tcW w:w="2741" w:type="dxa"/>
          </w:tcPr>
          <w:p w:rsidR="00672307" w:rsidRPr="00CB110F" w:rsidRDefault="00672307" w:rsidP="00FC380F">
            <w:pPr>
              <w:pStyle w:val="af3"/>
              <w:spacing w:after="0" w:line="240" w:lineRule="auto"/>
              <w:ind w:left="0"/>
              <w:rPr>
                <w:rFonts w:ascii="Times New Roman" w:hAnsi="Times New Roman"/>
              </w:rPr>
            </w:pPr>
            <w:r>
              <w:rPr>
                <w:rFonts w:ascii="Times New Roman" w:hAnsi="Times New Roman"/>
              </w:rPr>
              <w:t>Всероссийский марафон «Азбука животного мира»</w:t>
            </w:r>
          </w:p>
        </w:tc>
        <w:tc>
          <w:tcPr>
            <w:tcW w:w="1533" w:type="dxa"/>
          </w:tcPr>
          <w:p w:rsidR="00672307" w:rsidRPr="00CB110F" w:rsidRDefault="00672307" w:rsidP="00FC380F">
            <w:r>
              <w:t>22-26.10.13</w:t>
            </w:r>
          </w:p>
        </w:tc>
        <w:tc>
          <w:tcPr>
            <w:tcW w:w="1453" w:type="dxa"/>
          </w:tcPr>
          <w:p w:rsidR="00672307" w:rsidRDefault="00672307" w:rsidP="00FC380F">
            <w:r>
              <w:t>2 место</w:t>
            </w:r>
          </w:p>
          <w:p w:rsidR="00672307" w:rsidRDefault="00672307" w:rsidP="00FC380F"/>
          <w:p w:rsidR="00672307" w:rsidRPr="00CB110F" w:rsidRDefault="00672307" w:rsidP="00FC380F">
            <w:r>
              <w:t>2 место</w:t>
            </w:r>
          </w:p>
        </w:tc>
      </w:tr>
      <w:tr w:rsidR="00672307" w:rsidRPr="00124AA0" w:rsidTr="00A2712B">
        <w:trPr>
          <w:trHeight w:val="145"/>
        </w:trPr>
        <w:tc>
          <w:tcPr>
            <w:tcW w:w="445" w:type="dxa"/>
          </w:tcPr>
          <w:p w:rsidR="00672307" w:rsidRPr="00124AA0" w:rsidRDefault="00672307" w:rsidP="004B294C">
            <w:pPr>
              <w:tabs>
                <w:tab w:val="left" w:pos="3123"/>
              </w:tabs>
            </w:pPr>
            <w:r w:rsidRPr="00124AA0">
              <w:t>3</w:t>
            </w:r>
          </w:p>
        </w:tc>
        <w:tc>
          <w:tcPr>
            <w:tcW w:w="1648" w:type="dxa"/>
          </w:tcPr>
          <w:p w:rsidR="00672307" w:rsidRDefault="00672307" w:rsidP="00672307">
            <w:r>
              <w:t>11 уч-ся</w:t>
            </w:r>
          </w:p>
          <w:p w:rsidR="00672307" w:rsidRDefault="00672307" w:rsidP="00672307">
            <w:r>
              <w:t>Карасаева З. 6 кл</w:t>
            </w:r>
          </w:p>
          <w:p w:rsidR="00672307" w:rsidRDefault="00672307" w:rsidP="00672307">
            <w:r>
              <w:t>Айтм. 6 кл.</w:t>
            </w:r>
          </w:p>
          <w:p w:rsidR="00672307" w:rsidRPr="00124AA0" w:rsidRDefault="00672307" w:rsidP="00672307">
            <w:pPr>
              <w:tabs>
                <w:tab w:val="left" w:pos="3123"/>
              </w:tabs>
            </w:pPr>
            <w:r>
              <w:t>1,3 кл.</w:t>
            </w:r>
          </w:p>
        </w:tc>
        <w:tc>
          <w:tcPr>
            <w:tcW w:w="2410" w:type="dxa"/>
          </w:tcPr>
          <w:p w:rsidR="00672307" w:rsidRDefault="00672307" w:rsidP="00672307">
            <w:r>
              <w:t>Шухрина В.М.</w:t>
            </w:r>
          </w:p>
          <w:p w:rsidR="00672307" w:rsidRDefault="00672307" w:rsidP="00672307">
            <w:r>
              <w:t>Шухрина Л.И.</w:t>
            </w:r>
          </w:p>
          <w:p w:rsidR="00672307" w:rsidRDefault="00672307" w:rsidP="00672307"/>
          <w:p w:rsidR="00672307" w:rsidRPr="00124AA0" w:rsidRDefault="00672307" w:rsidP="00672307">
            <w:pPr>
              <w:tabs>
                <w:tab w:val="left" w:pos="3123"/>
              </w:tabs>
            </w:pPr>
            <w:r>
              <w:t>Клушева С.Н.</w:t>
            </w:r>
          </w:p>
        </w:tc>
        <w:tc>
          <w:tcPr>
            <w:tcW w:w="2741" w:type="dxa"/>
          </w:tcPr>
          <w:p w:rsidR="00672307" w:rsidRPr="00124AA0" w:rsidRDefault="00672307" w:rsidP="004B294C">
            <w:pPr>
              <w:tabs>
                <w:tab w:val="left" w:pos="3123"/>
              </w:tabs>
            </w:pPr>
            <w:r>
              <w:t>Игра-конкурс «Русский медвежонок»</w:t>
            </w:r>
          </w:p>
        </w:tc>
        <w:tc>
          <w:tcPr>
            <w:tcW w:w="1533" w:type="dxa"/>
          </w:tcPr>
          <w:p w:rsidR="00672307" w:rsidRPr="00124AA0" w:rsidRDefault="00672307" w:rsidP="004B294C">
            <w:pPr>
              <w:tabs>
                <w:tab w:val="left" w:pos="3123"/>
              </w:tabs>
            </w:pPr>
            <w:r>
              <w:t>11.11.13</w:t>
            </w:r>
          </w:p>
        </w:tc>
        <w:tc>
          <w:tcPr>
            <w:tcW w:w="1453" w:type="dxa"/>
          </w:tcPr>
          <w:p w:rsidR="00672307" w:rsidRPr="00124AA0" w:rsidRDefault="00672307" w:rsidP="004B294C">
            <w:pPr>
              <w:tabs>
                <w:tab w:val="left" w:pos="3123"/>
              </w:tabs>
            </w:pPr>
            <w:r>
              <w:t xml:space="preserve">Участие </w:t>
            </w:r>
          </w:p>
        </w:tc>
      </w:tr>
      <w:tr w:rsidR="00672307" w:rsidRPr="00124AA0" w:rsidTr="00A2712B">
        <w:trPr>
          <w:trHeight w:val="145"/>
        </w:trPr>
        <w:tc>
          <w:tcPr>
            <w:tcW w:w="445" w:type="dxa"/>
          </w:tcPr>
          <w:p w:rsidR="00672307" w:rsidRPr="00124AA0" w:rsidRDefault="00672307" w:rsidP="004B294C">
            <w:pPr>
              <w:tabs>
                <w:tab w:val="left" w:pos="3123"/>
              </w:tabs>
            </w:pPr>
            <w:r w:rsidRPr="00124AA0">
              <w:t>4</w:t>
            </w:r>
          </w:p>
        </w:tc>
        <w:tc>
          <w:tcPr>
            <w:tcW w:w="1648" w:type="dxa"/>
          </w:tcPr>
          <w:p w:rsidR="00672307" w:rsidRPr="00124AA0" w:rsidRDefault="00672307" w:rsidP="004B294C">
            <w:pPr>
              <w:tabs>
                <w:tab w:val="left" w:pos="3123"/>
              </w:tabs>
            </w:pPr>
            <w:r>
              <w:t>Алиева Э. 11 кл.</w:t>
            </w:r>
          </w:p>
        </w:tc>
        <w:tc>
          <w:tcPr>
            <w:tcW w:w="2410" w:type="dxa"/>
          </w:tcPr>
          <w:p w:rsidR="00672307" w:rsidRPr="00124AA0" w:rsidRDefault="00672307" w:rsidP="004B294C">
            <w:pPr>
              <w:tabs>
                <w:tab w:val="left" w:pos="3123"/>
              </w:tabs>
            </w:pPr>
            <w:r>
              <w:t>Жумагалиева К.К.</w:t>
            </w:r>
          </w:p>
        </w:tc>
        <w:tc>
          <w:tcPr>
            <w:tcW w:w="2741" w:type="dxa"/>
          </w:tcPr>
          <w:p w:rsidR="00672307" w:rsidRPr="00124AA0" w:rsidRDefault="00672307" w:rsidP="00672307">
            <w:pPr>
              <w:tabs>
                <w:tab w:val="left" w:pos="3123"/>
              </w:tabs>
            </w:pPr>
            <w:r>
              <w:t>Всероссийский конкурс исследовательских краеведческих работ «Отечество. Саратовский край в истории России»</w:t>
            </w:r>
          </w:p>
        </w:tc>
        <w:tc>
          <w:tcPr>
            <w:tcW w:w="1533" w:type="dxa"/>
          </w:tcPr>
          <w:p w:rsidR="00672307" w:rsidRPr="00124AA0" w:rsidRDefault="00672307" w:rsidP="004B294C">
            <w:pPr>
              <w:tabs>
                <w:tab w:val="left" w:pos="3123"/>
              </w:tabs>
            </w:pPr>
            <w:r>
              <w:t>ноябрь</w:t>
            </w:r>
          </w:p>
        </w:tc>
        <w:tc>
          <w:tcPr>
            <w:tcW w:w="1453" w:type="dxa"/>
          </w:tcPr>
          <w:p w:rsidR="00672307" w:rsidRPr="00124AA0" w:rsidRDefault="00672307" w:rsidP="004B294C">
            <w:pPr>
              <w:tabs>
                <w:tab w:val="left" w:pos="3123"/>
              </w:tabs>
            </w:pPr>
            <w:r>
              <w:t>3 место</w:t>
            </w:r>
          </w:p>
        </w:tc>
      </w:tr>
      <w:tr w:rsidR="00672307" w:rsidRPr="00124AA0" w:rsidTr="00A2712B">
        <w:trPr>
          <w:trHeight w:val="145"/>
        </w:trPr>
        <w:tc>
          <w:tcPr>
            <w:tcW w:w="445" w:type="dxa"/>
          </w:tcPr>
          <w:p w:rsidR="00672307" w:rsidRPr="00124AA0" w:rsidRDefault="00672307" w:rsidP="004B294C">
            <w:pPr>
              <w:tabs>
                <w:tab w:val="left" w:pos="3123"/>
              </w:tabs>
            </w:pPr>
            <w:r w:rsidRPr="00124AA0">
              <w:t>5</w:t>
            </w:r>
          </w:p>
        </w:tc>
        <w:tc>
          <w:tcPr>
            <w:tcW w:w="1648" w:type="dxa"/>
          </w:tcPr>
          <w:p w:rsidR="00672307" w:rsidRDefault="00672307" w:rsidP="00FC380F">
            <w:r>
              <w:t>Дускалиев А. 4 кл.</w:t>
            </w:r>
          </w:p>
        </w:tc>
        <w:tc>
          <w:tcPr>
            <w:tcW w:w="2410" w:type="dxa"/>
          </w:tcPr>
          <w:p w:rsidR="00672307" w:rsidRDefault="00672307" w:rsidP="00FC380F">
            <w:r>
              <w:t>Клушева Ж.С.</w:t>
            </w:r>
          </w:p>
        </w:tc>
        <w:tc>
          <w:tcPr>
            <w:tcW w:w="2741" w:type="dxa"/>
          </w:tcPr>
          <w:p w:rsidR="00672307" w:rsidRDefault="00672307" w:rsidP="00FC380F">
            <w:pPr>
              <w:pStyle w:val="af3"/>
              <w:spacing w:after="0" w:line="240" w:lineRule="auto"/>
              <w:ind w:left="0"/>
              <w:rPr>
                <w:rFonts w:ascii="Times New Roman" w:hAnsi="Times New Roman"/>
              </w:rPr>
            </w:pPr>
            <w:r>
              <w:rPr>
                <w:rFonts w:ascii="Times New Roman" w:hAnsi="Times New Roman"/>
              </w:rPr>
              <w:t>Всероссийский марафон «Веселые фантазии Н.Н. Носова»</w:t>
            </w:r>
          </w:p>
        </w:tc>
        <w:tc>
          <w:tcPr>
            <w:tcW w:w="1533" w:type="dxa"/>
          </w:tcPr>
          <w:p w:rsidR="00672307" w:rsidRDefault="00672307" w:rsidP="00FC380F">
            <w:r>
              <w:t>19-29.11.13</w:t>
            </w:r>
          </w:p>
        </w:tc>
        <w:tc>
          <w:tcPr>
            <w:tcW w:w="1453" w:type="dxa"/>
          </w:tcPr>
          <w:p w:rsidR="00672307" w:rsidRDefault="00672307" w:rsidP="00FC380F">
            <w:r>
              <w:t>1место</w:t>
            </w:r>
          </w:p>
        </w:tc>
      </w:tr>
      <w:tr w:rsidR="00672307" w:rsidRPr="00124AA0" w:rsidTr="00A2712B">
        <w:trPr>
          <w:trHeight w:val="723"/>
        </w:trPr>
        <w:tc>
          <w:tcPr>
            <w:tcW w:w="445" w:type="dxa"/>
          </w:tcPr>
          <w:p w:rsidR="00672307" w:rsidRPr="00124AA0" w:rsidRDefault="00672307" w:rsidP="004B294C">
            <w:pPr>
              <w:tabs>
                <w:tab w:val="left" w:pos="3123"/>
              </w:tabs>
            </w:pPr>
            <w:r w:rsidRPr="00124AA0">
              <w:t>6</w:t>
            </w:r>
          </w:p>
        </w:tc>
        <w:tc>
          <w:tcPr>
            <w:tcW w:w="1648" w:type="dxa"/>
          </w:tcPr>
          <w:p w:rsidR="00672307" w:rsidRDefault="00672307" w:rsidP="00FC380F">
            <w:r>
              <w:t>Дускалиев А. 4 кл.</w:t>
            </w:r>
          </w:p>
          <w:p w:rsidR="00672307" w:rsidRDefault="00672307" w:rsidP="00FC380F">
            <w:r>
              <w:t>Жумагалиев А. 4 кл.</w:t>
            </w:r>
          </w:p>
        </w:tc>
        <w:tc>
          <w:tcPr>
            <w:tcW w:w="2410" w:type="dxa"/>
          </w:tcPr>
          <w:p w:rsidR="00672307" w:rsidRDefault="00672307" w:rsidP="00FC380F">
            <w:r>
              <w:t>Клушева Ж.С.</w:t>
            </w:r>
          </w:p>
        </w:tc>
        <w:tc>
          <w:tcPr>
            <w:tcW w:w="2741" w:type="dxa"/>
          </w:tcPr>
          <w:p w:rsidR="00672307" w:rsidRDefault="00672307" w:rsidP="00FC380F">
            <w:pPr>
              <w:pStyle w:val="af3"/>
              <w:spacing w:after="0" w:line="240" w:lineRule="auto"/>
              <w:ind w:left="0"/>
              <w:rPr>
                <w:rFonts w:ascii="Times New Roman" w:hAnsi="Times New Roman"/>
              </w:rPr>
            </w:pPr>
            <w:r>
              <w:rPr>
                <w:rFonts w:ascii="Times New Roman" w:hAnsi="Times New Roman"/>
              </w:rPr>
              <w:t>Всероссийский марафон «Веселая математика»</w:t>
            </w:r>
          </w:p>
        </w:tc>
        <w:tc>
          <w:tcPr>
            <w:tcW w:w="1533" w:type="dxa"/>
          </w:tcPr>
          <w:p w:rsidR="00672307" w:rsidRDefault="00672307" w:rsidP="00FC380F">
            <w:r>
              <w:t>10-13.12.13</w:t>
            </w:r>
          </w:p>
        </w:tc>
        <w:tc>
          <w:tcPr>
            <w:tcW w:w="1453" w:type="dxa"/>
          </w:tcPr>
          <w:p w:rsidR="00672307" w:rsidRDefault="00672307" w:rsidP="00FC380F">
            <w:r>
              <w:t xml:space="preserve">Участие </w:t>
            </w:r>
          </w:p>
        </w:tc>
      </w:tr>
      <w:tr w:rsidR="00672307" w:rsidRPr="00124AA0" w:rsidTr="00A2712B">
        <w:trPr>
          <w:trHeight w:val="738"/>
        </w:trPr>
        <w:tc>
          <w:tcPr>
            <w:tcW w:w="445" w:type="dxa"/>
          </w:tcPr>
          <w:p w:rsidR="00672307" w:rsidRPr="00124AA0" w:rsidRDefault="00672307" w:rsidP="004B294C">
            <w:pPr>
              <w:tabs>
                <w:tab w:val="left" w:pos="3123"/>
              </w:tabs>
            </w:pPr>
            <w:r w:rsidRPr="00124AA0">
              <w:lastRenderedPageBreak/>
              <w:t>7</w:t>
            </w:r>
          </w:p>
        </w:tc>
        <w:tc>
          <w:tcPr>
            <w:tcW w:w="1648" w:type="dxa"/>
          </w:tcPr>
          <w:p w:rsidR="00672307" w:rsidRDefault="00672307" w:rsidP="00672307">
            <w:r>
              <w:t>Абжетова А. 7 кл.</w:t>
            </w:r>
          </w:p>
          <w:p w:rsidR="00672307" w:rsidRDefault="00672307" w:rsidP="00672307">
            <w:r>
              <w:t>Айтм. А. 7кл.</w:t>
            </w:r>
          </w:p>
          <w:p w:rsidR="00672307" w:rsidRDefault="00672307" w:rsidP="00672307">
            <w:r>
              <w:t>Волошина Ю. 7 кл.</w:t>
            </w:r>
          </w:p>
          <w:p w:rsidR="00672307" w:rsidRDefault="00672307" w:rsidP="00672307">
            <w:r>
              <w:t>Степина Л. 7кл.</w:t>
            </w:r>
          </w:p>
          <w:p w:rsidR="00672307" w:rsidRDefault="00672307" w:rsidP="00672307">
            <w:r>
              <w:t>Гончаров Д. 8кл.</w:t>
            </w:r>
          </w:p>
          <w:p w:rsidR="00672307" w:rsidRDefault="00672307" w:rsidP="00672307">
            <w:r>
              <w:t>Маляр Ю. 8кл.</w:t>
            </w:r>
          </w:p>
          <w:p w:rsidR="00672307" w:rsidRDefault="00672307" w:rsidP="00672307">
            <w:r>
              <w:t>Кабделова А. 8кл.</w:t>
            </w:r>
          </w:p>
          <w:p w:rsidR="00672307" w:rsidRPr="00124AA0" w:rsidRDefault="00672307" w:rsidP="00672307">
            <w:pPr>
              <w:tabs>
                <w:tab w:val="left" w:pos="3123"/>
              </w:tabs>
            </w:pPr>
            <w:r>
              <w:t>Авдюшкин И. 8кл.</w:t>
            </w:r>
          </w:p>
        </w:tc>
        <w:tc>
          <w:tcPr>
            <w:tcW w:w="2410" w:type="dxa"/>
          </w:tcPr>
          <w:p w:rsidR="00672307" w:rsidRDefault="00672307" w:rsidP="00672307">
            <w:r>
              <w:t>Исетова Н.Н.</w:t>
            </w:r>
          </w:p>
          <w:p w:rsidR="00672307" w:rsidRDefault="00672307" w:rsidP="00672307"/>
          <w:p w:rsidR="00672307" w:rsidRDefault="00672307" w:rsidP="00672307"/>
          <w:p w:rsidR="00672307" w:rsidRDefault="00672307" w:rsidP="00672307"/>
          <w:p w:rsidR="00672307" w:rsidRDefault="00672307" w:rsidP="00672307"/>
          <w:p w:rsidR="00672307" w:rsidRDefault="00672307" w:rsidP="00672307"/>
          <w:p w:rsidR="00672307" w:rsidRPr="00124AA0" w:rsidRDefault="00672307" w:rsidP="00672307">
            <w:pPr>
              <w:tabs>
                <w:tab w:val="left" w:pos="3123"/>
              </w:tabs>
            </w:pPr>
            <w:r>
              <w:t>Шагеева К.И.</w:t>
            </w:r>
          </w:p>
        </w:tc>
        <w:tc>
          <w:tcPr>
            <w:tcW w:w="2741" w:type="dxa"/>
          </w:tcPr>
          <w:p w:rsidR="00672307" w:rsidRPr="00124AA0" w:rsidRDefault="00672307" w:rsidP="004B294C">
            <w:pPr>
              <w:tabs>
                <w:tab w:val="left" w:pos="3123"/>
              </w:tabs>
            </w:pPr>
            <w:r>
              <w:t>Всероссийская игра-конкурс «Кенгуру»</w:t>
            </w:r>
          </w:p>
        </w:tc>
        <w:tc>
          <w:tcPr>
            <w:tcW w:w="1533" w:type="dxa"/>
          </w:tcPr>
          <w:p w:rsidR="00672307" w:rsidRPr="00124AA0" w:rsidRDefault="00672307" w:rsidP="004B294C">
            <w:pPr>
              <w:tabs>
                <w:tab w:val="left" w:pos="3123"/>
              </w:tabs>
            </w:pPr>
            <w:r>
              <w:t>20.03.14</w:t>
            </w:r>
          </w:p>
        </w:tc>
        <w:tc>
          <w:tcPr>
            <w:tcW w:w="1453" w:type="dxa"/>
          </w:tcPr>
          <w:p w:rsidR="00672307" w:rsidRPr="00124AA0" w:rsidRDefault="00672307" w:rsidP="004B294C">
            <w:pPr>
              <w:tabs>
                <w:tab w:val="left" w:pos="3123"/>
              </w:tabs>
            </w:pPr>
            <w:r>
              <w:t>Участие</w:t>
            </w:r>
          </w:p>
        </w:tc>
      </w:tr>
      <w:tr w:rsidR="00672307" w:rsidRPr="00124AA0" w:rsidTr="00A2712B">
        <w:trPr>
          <w:trHeight w:val="738"/>
        </w:trPr>
        <w:tc>
          <w:tcPr>
            <w:tcW w:w="445" w:type="dxa"/>
          </w:tcPr>
          <w:p w:rsidR="00672307" w:rsidRPr="00124AA0" w:rsidRDefault="00672307" w:rsidP="004B294C">
            <w:pPr>
              <w:tabs>
                <w:tab w:val="left" w:pos="3123"/>
              </w:tabs>
            </w:pPr>
            <w:r w:rsidRPr="00124AA0">
              <w:t>8</w:t>
            </w:r>
          </w:p>
        </w:tc>
        <w:tc>
          <w:tcPr>
            <w:tcW w:w="1648" w:type="dxa"/>
          </w:tcPr>
          <w:p w:rsidR="00672307" w:rsidRPr="00124AA0" w:rsidRDefault="00672307" w:rsidP="004B294C">
            <w:pPr>
              <w:tabs>
                <w:tab w:val="left" w:pos="3123"/>
              </w:tabs>
            </w:pPr>
            <w:r>
              <w:t>Осорина Ю. 1кл.</w:t>
            </w:r>
          </w:p>
        </w:tc>
        <w:tc>
          <w:tcPr>
            <w:tcW w:w="2410" w:type="dxa"/>
          </w:tcPr>
          <w:p w:rsidR="00672307" w:rsidRPr="00124AA0" w:rsidRDefault="00672307" w:rsidP="004B294C">
            <w:pPr>
              <w:tabs>
                <w:tab w:val="left" w:pos="3123"/>
              </w:tabs>
            </w:pPr>
            <w:r>
              <w:t>Клушева С.Н.</w:t>
            </w:r>
          </w:p>
        </w:tc>
        <w:tc>
          <w:tcPr>
            <w:tcW w:w="2741" w:type="dxa"/>
          </w:tcPr>
          <w:p w:rsidR="00672307" w:rsidRPr="00124AA0" w:rsidRDefault="00672307" w:rsidP="004B294C">
            <w:pPr>
              <w:tabs>
                <w:tab w:val="left" w:pos="3123"/>
              </w:tabs>
            </w:pPr>
            <w:r>
              <w:t>Всероссийская игра-конкурс «КИТ»</w:t>
            </w:r>
          </w:p>
        </w:tc>
        <w:tc>
          <w:tcPr>
            <w:tcW w:w="1533" w:type="dxa"/>
          </w:tcPr>
          <w:p w:rsidR="00672307" w:rsidRPr="00124AA0" w:rsidRDefault="00672307" w:rsidP="004B294C">
            <w:pPr>
              <w:tabs>
                <w:tab w:val="left" w:pos="3123"/>
              </w:tabs>
            </w:pPr>
            <w:r>
              <w:t>ноябрь</w:t>
            </w:r>
          </w:p>
        </w:tc>
        <w:tc>
          <w:tcPr>
            <w:tcW w:w="1453" w:type="dxa"/>
          </w:tcPr>
          <w:p w:rsidR="00672307" w:rsidRPr="00124AA0" w:rsidRDefault="00672307" w:rsidP="004B294C">
            <w:pPr>
              <w:tabs>
                <w:tab w:val="left" w:pos="3123"/>
              </w:tabs>
            </w:pPr>
            <w:r>
              <w:t>1 место</w:t>
            </w:r>
          </w:p>
        </w:tc>
      </w:tr>
      <w:tr w:rsidR="00672307" w:rsidRPr="00124AA0" w:rsidTr="00A2712B">
        <w:trPr>
          <w:trHeight w:val="738"/>
        </w:trPr>
        <w:tc>
          <w:tcPr>
            <w:tcW w:w="445" w:type="dxa"/>
          </w:tcPr>
          <w:p w:rsidR="00672307" w:rsidRPr="00124AA0" w:rsidRDefault="00672307" w:rsidP="004B294C">
            <w:pPr>
              <w:tabs>
                <w:tab w:val="left" w:pos="3123"/>
              </w:tabs>
            </w:pPr>
          </w:p>
        </w:tc>
        <w:tc>
          <w:tcPr>
            <w:tcW w:w="1648" w:type="dxa"/>
          </w:tcPr>
          <w:p w:rsidR="00672307" w:rsidRDefault="00672307" w:rsidP="00672307">
            <w:r>
              <w:t>Абжетова А. 11 кл.</w:t>
            </w:r>
          </w:p>
          <w:p w:rsidR="00672307" w:rsidRDefault="00672307" w:rsidP="00672307">
            <w:r>
              <w:t>Абжетов А. 7 кл.</w:t>
            </w:r>
          </w:p>
          <w:p w:rsidR="00672307" w:rsidRDefault="00672307" w:rsidP="00672307">
            <w:r>
              <w:t>Волошина Ю. 7 кл.</w:t>
            </w:r>
          </w:p>
          <w:p w:rsidR="00672307" w:rsidRDefault="00672307" w:rsidP="00672307">
            <w:r>
              <w:t>Нурмуханова К. 3 кл.</w:t>
            </w:r>
          </w:p>
          <w:p w:rsidR="00672307" w:rsidRDefault="00672307" w:rsidP="00672307">
            <w:r>
              <w:t>Авдюшкин И. 8 кл.</w:t>
            </w:r>
          </w:p>
          <w:p w:rsidR="00672307" w:rsidRDefault="00672307" w:rsidP="00672307">
            <w:pPr>
              <w:tabs>
                <w:tab w:val="left" w:pos="3123"/>
              </w:tabs>
            </w:pPr>
            <w:r>
              <w:t>Гончаров Д. 8 кл.</w:t>
            </w:r>
          </w:p>
        </w:tc>
        <w:tc>
          <w:tcPr>
            <w:tcW w:w="2410" w:type="dxa"/>
          </w:tcPr>
          <w:p w:rsidR="00672307" w:rsidRDefault="00672307" w:rsidP="004B294C">
            <w:pPr>
              <w:tabs>
                <w:tab w:val="left" w:pos="3123"/>
              </w:tabs>
            </w:pPr>
            <w:r>
              <w:t>Альшина Н.В.</w:t>
            </w:r>
          </w:p>
        </w:tc>
        <w:tc>
          <w:tcPr>
            <w:tcW w:w="2741" w:type="dxa"/>
          </w:tcPr>
          <w:p w:rsidR="00672307" w:rsidRDefault="00672307" w:rsidP="004B294C">
            <w:pPr>
              <w:tabs>
                <w:tab w:val="left" w:pos="3123"/>
              </w:tabs>
            </w:pPr>
            <w:r>
              <w:t>Всероссийский конкурс «Инфознайка»</w:t>
            </w:r>
          </w:p>
        </w:tc>
        <w:tc>
          <w:tcPr>
            <w:tcW w:w="1533" w:type="dxa"/>
          </w:tcPr>
          <w:p w:rsidR="00672307" w:rsidRDefault="00672307" w:rsidP="004B294C">
            <w:pPr>
              <w:tabs>
                <w:tab w:val="left" w:pos="3123"/>
              </w:tabs>
            </w:pPr>
          </w:p>
        </w:tc>
        <w:tc>
          <w:tcPr>
            <w:tcW w:w="1453" w:type="dxa"/>
          </w:tcPr>
          <w:p w:rsidR="00672307" w:rsidRDefault="00672307" w:rsidP="00672307">
            <w:r>
              <w:t xml:space="preserve">Победитель </w:t>
            </w:r>
          </w:p>
          <w:p w:rsidR="00672307" w:rsidRDefault="00672307" w:rsidP="00672307">
            <w:r>
              <w:t>Победитель</w:t>
            </w:r>
          </w:p>
          <w:p w:rsidR="00672307" w:rsidRDefault="00672307" w:rsidP="00672307">
            <w:r>
              <w:t xml:space="preserve">Победитель </w:t>
            </w:r>
          </w:p>
          <w:p w:rsidR="00672307" w:rsidRDefault="00672307" w:rsidP="00672307">
            <w:r>
              <w:t>Победитель</w:t>
            </w:r>
          </w:p>
          <w:p w:rsidR="00672307" w:rsidRDefault="00672307" w:rsidP="00672307">
            <w:r>
              <w:t>Участник</w:t>
            </w:r>
          </w:p>
          <w:p w:rsidR="00672307" w:rsidRDefault="00672307" w:rsidP="00672307">
            <w:pPr>
              <w:tabs>
                <w:tab w:val="left" w:pos="3123"/>
              </w:tabs>
            </w:pPr>
            <w:r>
              <w:t>Участник</w:t>
            </w:r>
          </w:p>
        </w:tc>
      </w:tr>
      <w:tr w:rsidR="00F736CB" w:rsidRPr="00124AA0" w:rsidTr="00A2712B">
        <w:trPr>
          <w:trHeight w:val="738"/>
        </w:trPr>
        <w:tc>
          <w:tcPr>
            <w:tcW w:w="445" w:type="dxa"/>
          </w:tcPr>
          <w:p w:rsidR="00F736CB" w:rsidRPr="00124AA0" w:rsidRDefault="00F736CB" w:rsidP="004B294C">
            <w:pPr>
              <w:tabs>
                <w:tab w:val="left" w:pos="3123"/>
              </w:tabs>
            </w:pPr>
          </w:p>
        </w:tc>
        <w:tc>
          <w:tcPr>
            <w:tcW w:w="1648" w:type="dxa"/>
          </w:tcPr>
          <w:p w:rsidR="00F736CB" w:rsidRDefault="00F736CB" w:rsidP="00F736CB">
            <w:r>
              <w:t>Жакубаев Ж. 5 кл.</w:t>
            </w:r>
          </w:p>
          <w:p w:rsidR="00F736CB" w:rsidRDefault="00F736CB" w:rsidP="00F736CB">
            <w:r>
              <w:t>Волошина Ю. 7 кл.</w:t>
            </w:r>
          </w:p>
          <w:p w:rsidR="00F736CB" w:rsidRDefault="00F736CB" w:rsidP="00F736CB">
            <w:r>
              <w:t>Абжетов А. 7 кл.</w:t>
            </w:r>
          </w:p>
          <w:p w:rsidR="00F736CB" w:rsidRDefault="00F736CB" w:rsidP="00F736CB">
            <w:r>
              <w:t>Айтмуханбетова А. 7 кл.</w:t>
            </w:r>
          </w:p>
        </w:tc>
        <w:tc>
          <w:tcPr>
            <w:tcW w:w="2410" w:type="dxa"/>
          </w:tcPr>
          <w:p w:rsidR="00F736CB" w:rsidRDefault="00F736CB" w:rsidP="004B294C">
            <w:pPr>
              <w:tabs>
                <w:tab w:val="left" w:pos="3123"/>
              </w:tabs>
            </w:pPr>
            <w:r>
              <w:t>Берекешева Э.К.</w:t>
            </w:r>
          </w:p>
        </w:tc>
        <w:tc>
          <w:tcPr>
            <w:tcW w:w="2741" w:type="dxa"/>
          </w:tcPr>
          <w:p w:rsidR="00F736CB" w:rsidRDefault="00F736CB" w:rsidP="004B294C">
            <w:pPr>
              <w:tabs>
                <w:tab w:val="left" w:pos="3123"/>
              </w:tabs>
            </w:pPr>
            <w:r>
              <w:t>«ЧиП»</w:t>
            </w:r>
          </w:p>
        </w:tc>
        <w:tc>
          <w:tcPr>
            <w:tcW w:w="1533" w:type="dxa"/>
          </w:tcPr>
          <w:p w:rsidR="00F736CB" w:rsidRDefault="00F736CB" w:rsidP="004B294C">
            <w:pPr>
              <w:tabs>
                <w:tab w:val="left" w:pos="3123"/>
              </w:tabs>
            </w:pPr>
            <w:r>
              <w:t>Апрель</w:t>
            </w:r>
          </w:p>
        </w:tc>
        <w:tc>
          <w:tcPr>
            <w:tcW w:w="1453" w:type="dxa"/>
          </w:tcPr>
          <w:p w:rsidR="00F736CB" w:rsidRDefault="00F736CB" w:rsidP="00672307">
            <w:r>
              <w:t xml:space="preserve">Участие </w:t>
            </w:r>
          </w:p>
        </w:tc>
      </w:tr>
      <w:tr w:rsidR="00672307" w:rsidRPr="00124AA0" w:rsidTr="00A2712B">
        <w:trPr>
          <w:trHeight w:val="181"/>
        </w:trPr>
        <w:tc>
          <w:tcPr>
            <w:tcW w:w="10230" w:type="dxa"/>
            <w:gridSpan w:val="6"/>
          </w:tcPr>
          <w:p w:rsidR="00672307" w:rsidRPr="00124AA0" w:rsidRDefault="00672307" w:rsidP="004B294C">
            <w:pPr>
              <w:tabs>
                <w:tab w:val="left" w:pos="3123"/>
              </w:tabs>
              <w:jc w:val="center"/>
              <w:rPr>
                <w:b/>
              </w:rPr>
            </w:pPr>
            <w:r w:rsidRPr="00124AA0">
              <w:rPr>
                <w:b/>
              </w:rPr>
              <w:t>Региональные</w:t>
            </w:r>
          </w:p>
        </w:tc>
      </w:tr>
      <w:tr w:rsidR="00672307" w:rsidRPr="00124AA0" w:rsidTr="00A2712B">
        <w:trPr>
          <w:trHeight w:val="362"/>
        </w:trPr>
        <w:tc>
          <w:tcPr>
            <w:tcW w:w="445" w:type="dxa"/>
          </w:tcPr>
          <w:p w:rsidR="00672307" w:rsidRPr="00124AA0" w:rsidRDefault="00672307" w:rsidP="004B294C">
            <w:pPr>
              <w:tabs>
                <w:tab w:val="left" w:pos="3123"/>
              </w:tabs>
            </w:pPr>
            <w:r w:rsidRPr="00124AA0">
              <w:t>1</w:t>
            </w:r>
          </w:p>
        </w:tc>
        <w:tc>
          <w:tcPr>
            <w:tcW w:w="1648" w:type="dxa"/>
          </w:tcPr>
          <w:p w:rsidR="00DC1BF9" w:rsidRDefault="00DC1BF9" w:rsidP="00DC1BF9">
            <w:r>
              <w:t>Абжетова А. 11 кл.</w:t>
            </w:r>
          </w:p>
          <w:p w:rsidR="00DC1BF9" w:rsidRDefault="00DC1BF9" w:rsidP="00DC1BF9">
            <w:r>
              <w:t>Давыдова Н. 11 кл.</w:t>
            </w:r>
          </w:p>
          <w:p w:rsidR="00DC1BF9" w:rsidRDefault="00DC1BF9" w:rsidP="00DC1BF9">
            <w:r>
              <w:t>Халилова А. 11 кл.</w:t>
            </w:r>
          </w:p>
          <w:p w:rsidR="00DC1BF9" w:rsidRPr="00124AA0" w:rsidRDefault="00DC1BF9" w:rsidP="00DC1BF9">
            <w:pPr>
              <w:tabs>
                <w:tab w:val="left" w:pos="3123"/>
              </w:tabs>
            </w:pPr>
            <w:r>
              <w:t>Абжетов А. 7 кл.</w:t>
            </w:r>
          </w:p>
        </w:tc>
        <w:tc>
          <w:tcPr>
            <w:tcW w:w="2410" w:type="dxa"/>
          </w:tcPr>
          <w:p w:rsidR="00672307" w:rsidRPr="00124AA0" w:rsidRDefault="00DC1BF9" w:rsidP="004B294C">
            <w:pPr>
              <w:tabs>
                <w:tab w:val="left" w:pos="3123"/>
              </w:tabs>
            </w:pPr>
            <w:r>
              <w:t>Альшина Н.В.</w:t>
            </w:r>
          </w:p>
        </w:tc>
        <w:tc>
          <w:tcPr>
            <w:tcW w:w="2741" w:type="dxa"/>
          </w:tcPr>
          <w:p w:rsidR="00672307" w:rsidRPr="00124AA0" w:rsidRDefault="00DC1BF9" w:rsidP="004B294C">
            <w:pPr>
              <w:tabs>
                <w:tab w:val="left" w:pos="3123"/>
              </w:tabs>
            </w:pPr>
            <w:r>
              <w:t>Предметный физический чемпионат</w:t>
            </w:r>
          </w:p>
        </w:tc>
        <w:tc>
          <w:tcPr>
            <w:tcW w:w="1533" w:type="dxa"/>
          </w:tcPr>
          <w:p w:rsidR="00672307" w:rsidRPr="00124AA0" w:rsidRDefault="00672307" w:rsidP="004B294C">
            <w:pPr>
              <w:tabs>
                <w:tab w:val="left" w:pos="3123"/>
              </w:tabs>
            </w:pPr>
          </w:p>
        </w:tc>
        <w:tc>
          <w:tcPr>
            <w:tcW w:w="1453" w:type="dxa"/>
          </w:tcPr>
          <w:p w:rsidR="00DC1BF9" w:rsidRDefault="00DC1BF9" w:rsidP="00DC1BF9">
            <w:r>
              <w:t>3 место в районе</w:t>
            </w:r>
          </w:p>
          <w:p w:rsidR="00DC1BF9" w:rsidRDefault="00DC1BF9" w:rsidP="00DC1BF9">
            <w:r>
              <w:t>2 место в районе</w:t>
            </w:r>
          </w:p>
          <w:p w:rsidR="00DC1BF9" w:rsidRDefault="00DC1BF9" w:rsidP="00DC1BF9">
            <w:r>
              <w:t>2 место в районе</w:t>
            </w:r>
          </w:p>
          <w:p w:rsidR="00672307" w:rsidRPr="00124AA0" w:rsidRDefault="00DC1BF9" w:rsidP="00DC1BF9">
            <w:pPr>
              <w:tabs>
                <w:tab w:val="left" w:pos="3123"/>
              </w:tabs>
            </w:pPr>
            <w:r>
              <w:t>2 место в районе</w:t>
            </w:r>
          </w:p>
        </w:tc>
      </w:tr>
      <w:tr w:rsidR="00DC1BF9" w:rsidRPr="00124AA0" w:rsidTr="00A2712B">
        <w:trPr>
          <w:trHeight w:val="291"/>
        </w:trPr>
        <w:tc>
          <w:tcPr>
            <w:tcW w:w="10230" w:type="dxa"/>
            <w:gridSpan w:val="6"/>
          </w:tcPr>
          <w:p w:rsidR="00DC1BF9" w:rsidRPr="00124AA0" w:rsidRDefault="00DC1BF9" w:rsidP="00DC1BF9">
            <w:pPr>
              <w:tabs>
                <w:tab w:val="left" w:pos="3123"/>
              </w:tabs>
              <w:jc w:val="center"/>
            </w:pPr>
            <w:r w:rsidRPr="00124AA0">
              <w:rPr>
                <w:b/>
              </w:rPr>
              <w:t>Муниципальные</w:t>
            </w:r>
          </w:p>
        </w:tc>
      </w:tr>
      <w:tr w:rsidR="00672307" w:rsidRPr="00124AA0" w:rsidTr="00A2712B">
        <w:trPr>
          <w:trHeight w:val="543"/>
        </w:trPr>
        <w:tc>
          <w:tcPr>
            <w:tcW w:w="445" w:type="dxa"/>
          </w:tcPr>
          <w:p w:rsidR="00672307" w:rsidRPr="00124AA0" w:rsidRDefault="00672307" w:rsidP="004B294C">
            <w:pPr>
              <w:tabs>
                <w:tab w:val="left" w:pos="3123"/>
              </w:tabs>
            </w:pPr>
            <w:r w:rsidRPr="00124AA0">
              <w:t>5</w:t>
            </w:r>
          </w:p>
        </w:tc>
        <w:tc>
          <w:tcPr>
            <w:tcW w:w="1648" w:type="dxa"/>
          </w:tcPr>
          <w:p w:rsidR="00672307" w:rsidRPr="00124AA0" w:rsidRDefault="00E83687" w:rsidP="004B294C">
            <w:pPr>
              <w:tabs>
                <w:tab w:val="left" w:pos="3123"/>
              </w:tabs>
            </w:pPr>
            <w:r>
              <w:t>Исентаев А. 9 кл.</w:t>
            </w:r>
          </w:p>
        </w:tc>
        <w:tc>
          <w:tcPr>
            <w:tcW w:w="2410" w:type="dxa"/>
          </w:tcPr>
          <w:p w:rsidR="00672307" w:rsidRPr="00124AA0" w:rsidRDefault="00E83687" w:rsidP="004B294C">
            <w:pPr>
              <w:tabs>
                <w:tab w:val="left" w:pos="3123"/>
              </w:tabs>
            </w:pPr>
            <w:r>
              <w:t>Шухрина Л.И.</w:t>
            </w:r>
          </w:p>
        </w:tc>
        <w:tc>
          <w:tcPr>
            <w:tcW w:w="2741" w:type="dxa"/>
          </w:tcPr>
          <w:p w:rsidR="00672307" w:rsidRPr="00124AA0" w:rsidRDefault="00E83687" w:rsidP="004B294C">
            <w:pPr>
              <w:tabs>
                <w:tab w:val="left" w:pos="3123"/>
              </w:tabs>
            </w:pPr>
            <w:r>
              <w:t>Сочинение посвященное 85-летию Дергачевского р-на</w:t>
            </w:r>
          </w:p>
        </w:tc>
        <w:tc>
          <w:tcPr>
            <w:tcW w:w="1533" w:type="dxa"/>
          </w:tcPr>
          <w:p w:rsidR="00672307" w:rsidRPr="00124AA0" w:rsidRDefault="00E83687" w:rsidP="004B294C">
            <w:pPr>
              <w:tabs>
                <w:tab w:val="left" w:pos="3123"/>
              </w:tabs>
            </w:pPr>
            <w:r>
              <w:t>сентябрь</w:t>
            </w:r>
          </w:p>
        </w:tc>
        <w:tc>
          <w:tcPr>
            <w:tcW w:w="1453" w:type="dxa"/>
          </w:tcPr>
          <w:p w:rsidR="00672307" w:rsidRPr="00124AA0" w:rsidRDefault="00E83687" w:rsidP="004B294C">
            <w:pPr>
              <w:tabs>
                <w:tab w:val="left" w:pos="3123"/>
              </w:tabs>
            </w:pPr>
            <w:r>
              <w:t>участие</w:t>
            </w:r>
          </w:p>
        </w:tc>
      </w:tr>
      <w:tr w:rsidR="00E83687" w:rsidRPr="00124AA0" w:rsidTr="00A2712B">
        <w:trPr>
          <w:trHeight w:val="377"/>
        </w:trPr>
        <w:tc>
          <w:tcPr>
            <w:tcW w:w="445" w:type="dxa"/>
          </w:tcPr>
          <w:p w:rsidR="00E83687" w:rsidRPr="00124AA0" w:rsidRDefault="00E83687" w:rsidP="004B294C">
            <w:pPr>
              <w:tabs>
                <w:tab w:val="left" w:pos="3123"/>
              </w:tabs>
            </w:pPr>
            <w:r w:rsidRPr="00124AA0">
              <w:t>6</w:t>
            </w:r>
          </w:p>
        </w:tc>
        <w:tc>
          <w:tcPr>
            <w:tcW w:w="1648" w:type="dxa"/>
          </w:tcPr>
          <w:p w:rsidR="00E83687" w:rsidRDefault="00E83687" w:rsidP="00E83687">
            <w:r>
              <w:t xml:space="preserve">Алиева Э. 11 </w:t>
            </w:r>
            <w:r>
              <w:lastRenderedPageBreak/>
              <w:t>кл.</w:t>
            </w:r>
          </w:p>
          <w:p w:rsidR="00E83687" w:rsidRPr="00124AA0" w:rsidRDefault="00E83687" w:rsidP="00E83687">
            <w:pPr>
              <w:tabs>
                <w:tab w:val="left" w:pos="3123"/>
              </w:tabs>
            </w:pPr>
            <w:r>
              <w:t>Айтмуханбетова А. 7 кл.</w:t>
            </w:r>
          </w:p>
        </w:tc>
        <w:tc>
          <w:tcPr>
            <w:tcW w:w="2410" w:type="dxa"/>
          </w:tcPr>
          <w:p w:rsidR="00E83687" w:rsidRPr="00CB110F" w:rsidRDefault="00E83687" w:rsidP="00FC380F">
            <w:r>
              <w:lastRenderedPageBreak/>
              <w:t>Шухрина В.М.</w:t>
            </w:r>
          </w:p>
        </w:tc>
        <w:tc>
          <w:tcPr>
            <w:tcW w:w="2741" w:type="dxa"/>
          </w:tcPr>
          <w:p w:rsidR="00E83687" w:rsidRPr="00124AA0" w:rsidRDefault="00E83687" w:rsidP="004B294C">
            <w:pPr>
              <w:tabs>
                <w:tab w:val="left" w:pos="3123"/>
              </w:tabs>
            </w:pPr>
            <w:r>
              <w:t xml:space="preserve">Муниципальный </w:t>
            </w:r>
            <w:r>
              <w:lastRenderedPageBreak/>
              <w:t>конкурс сочинений «Герои живут среди нас»</w:t>
            </w:r>
          </w:p>
        </w:tc>
        <w:tc>
          <w:tcPr>
            <w:tcW w:w="1533" w:type="dxa"/>
          </w:tcPr>
          <w:p w:rsidR="00E83687" w:rsidRPr="00CB110F" w:rsidRDefault="00E83687" w:rsidP="00FC380F">
            <w:r>
              <w:lastRenderedPageBreak/>
              <w:t>декабрь</w:t>
            </w:r>
          </w:p>
        </w:tc>
        <w:tc>
          <w:tcPr>
            <w:tcW w:w="1453" w:type="dxa"/>
          </w:tcPr>
          <w:p w:rsidR="00E83687" w:rsidRPr="00124AA0" w:rsidRDefault="00E83687" w:rsidP="004B294C">
            <w:pPr>
              <w:tabs>
                <w:tab w:val="left" w:pos="3123"/>
              </w:tabs>
            </w:pPr>
            <w:r>
              <w:t>участие</w:t>
            </w:r>
          </w:p>
        </w:tc>
      </w:tr>
      <w:tr w:rsidR="00E83687" w:rsidRPr="00124AA0" w:rsidTr="00A2712B">
        <w:trPr>
          <w:trHeight w:val="377"/>
        </w:trPr>
        <w:tc>
          <w:tcPr>
            <w:tcW w:w="445" w:type="dxa"/>
          </w:tcPr>
          <w:p w:rsidR="00E83687" w:rsidRPr="00124AA0" w:rsidRDefault="00E83687" w:rsidP="004B294C">
            <w:pPr>
              <w:tabs>
                <w:tab w:val="left" w:pos="3123"/>
              </w:tabs>
            </w:pPr>
          </w:p>
        </w:tc>
        <w:tc>
          <w:tcPr>
            <w:tcW w:w="1648" w:type="dxa"/>
          </w:tcPr>
          <w:p w:rsidR="00E83687" w:rsidRDefault="00E83687" w:rsidP="00E83687">
            <w:r>
              <w:t>7 кл.</w:t>
            </w:r>
          </w:p>
        </w:tc>
        <w:tc>
          <w:tcPr>
            <w:tcW w:w="2410" w:type="dxa"/>
          </w:tcPr>
          <w:p w:rsidR="00E83687" w:rsidRDefault="00E83687" w:rsidP="00FC380F">
            <w:r>
              <w:t>Яковенко Е.А.</w:t>
            </w:r>
          </w:p>
        </w:tc>
        <w:tc>
          <w:tcPr>
            <w:tcW w:w="2741" w:type="dxa"/>
          </w:tcPr>
          <w:p w:rsidR="00E83687" w:rsidRDefault="00E83687" w:rsidP="004B294C">
            <w:pPr>
              <w:tabs>
                <w:tab w:val="left" w:pos="3123"/>
              </w:tabs>
            </w:pPr>
            <w:r>
              <w:t>Муниципальный дистанционный конкурс по немецкому языку</w:t>
            </w:r>
          </w:p>
        </w:tc>
        <w:tc>
          <w:tcPr>
            <w:tcW w:w="1533" w:type="dxa"/>
          </w:tcPr>
          <w:p w:rsidR="00E83687" w:rsidRDefault="00E83687" w:rsidP="00FC380F">
            <w:r>
              <w:t>Январь-март</w:t>
            </w:r>
          </w:p>
        </w:tc>
        <w:tc>
          <w:tcPr>
            <w:tcW w:w="1453" w:type="dxa"/>
          </w:tcPr>
          <w:p w:rsidR="00E83687" w:rsidRDefault="00E83687" w:rsidP="004B294C">
            <w:pPr>
              <w:tabs>
                <w:tab w:val="left" w:pos="3123"/>
              </w:tabs>
            </w:pPr>
            <w:r>
              <w:t>участие</w:t>
            </w:r>
          </w:p>
        </w:tc>
      </w:tr>
      <w:tr w:rsidR="00E83687" w:rsidRPr="00124AA0" w:rsidTr="00A2712B">
        <w:trPr>
          <w:trHeight w:val="377"/>
        </w:trPr>
        <w:tc>
          <w:tcPr>
            <w:tcW w:w="445" w:type="dxa"/>
          </w:tcPr>
          <w:p w:rsidR="00E83687" w:rsidRPr="00124AA0" w:rsidRDefault="00E83687" w:rsidP="004B294C">
            <w:pPr>
              <w:tabs>
                <w:tab w:val="left" w:pos="3123"/>
              </w:tabs>
            </w:pPr>
          </w:p>
        </w:tc>
        <w:tc>
          <w:tcPr>
            <w:tcW w:w="1648" w:type="dxa"/>
          </w:tcPr>
          <w:p w:rsidR="00E83687" w:rsidRDefault="00E83687" w:rsidP="00E83687">
            <w:r>
              <w:t>Алиева Э. 11 кл.</w:t>
            </w:r>
          </w:p>
        </w:tc>
        <w:tc>
          <w:tcPr>
            <w:tcW w:w="2410" w:type="dxa"/>
          </w:tcPr>
          <w:p w:rsidR="00E83687" w:rsidRPr="00CB110F" w:rsidRDefault="00E83687" w:rsidP="00FC380F">
            <w:r>
              <w:t>Шухрина В.М.</w:t>
            </w:r>
          </w:p>
        </w:tc>
        <w:tc>
          <w:tcPr>
            <w:tcW w:w="2741" w:type="dxa"/>
          </w:tcPr>
          <w:p w:rsidR="00E83687" w:rsidRDefault="00E83687" w:rsidP="004B294C">
            <w:pPr>
              <w:tabs>
                <w:tab w:val="left" w:pos="3123"/>
              </w:tabs>
            </w:pPr>
            <w:r>
              <w:t>Конференция «Политика вокруг нас»</w:t>
            </w:r>
          </w:p>
        </w:tc>
        <w:tc>
          <w:tcPr>
            <w:tcW w:w="1533" w:type="dxa"/>
          </w:tcPr>
          <w:p w:rsidR="00E83687" w:rsidRDefault="00E83687" w:rsidP="00FC380F">
            <w:r>
              <w:t>февраль</w:t>
            </w:r>
          </w:p>
        </w:tc>
        <w:tc>
          <w:tcPr>
            <w:tcW w:w="1453" w:type="dxa"/>
          </w:tcPr>
          <w:p w:rsidR="00E83687" w:rsidRDefault="00E83687" w:rsidP="004B294C">
            <w:pPr>
              <w:tabs>
                <w:tab w:val="left" w:pos="3123"/>
              </w:tabs>
            </w:pPr>
            <w:r>
              <w:t>1 место</w:t>
            </w:r>
          </w:p>
        </w:tc>
      </w:tr>
      <w:tr w:rsidR="00E83687" w:rsidRPr="00124AA0" w:rsidTr="00A2712B">
        <w:trPr>
          <w:trHeight w:val="377"/>
        </w:trPr>
        <w:tc>
          <w:tcPr>
            <w:tcW w:w="445" w:type="dxa"/>
          </w:tcPr>
          <w:p w:rsidR="00E83687" w:rsidRPr="00124AA0" w:rsidRDefault="00E83687" w:rsidP="004B294C">
            <w:pPr>
              <w:tabs>
                <w:tab w:val="left" w:pos="3123"/>
              </w:tabs>
            </w:pPr>
          </w:p>
        </w:tc>
        <w:tc>
          <w:tcPr>
            <w:tcW w:w="1648" w:type="dxa"/>
          </w:tcPr>
          <w:p w:rsidR="00E83687" w:rsidRDefault="00E83687" w:rsidP="00FC380F">
            <w:r>
              <w:t>Клушев Д. 3кл.</w:t>
            </w:r>
          </w:p>
          <w:p w:rsidR="00E83687" w:rsidRDefault="00E83687" w:rsidP="00FC380F">
            <w:r>
              <w:t>Дыбошина К. 3 кл.</w:t>
            </w:r>
          </w:p>
          <w:p w:rsidR="00E83687" w:rsidRDefault="00E83687" w:rsidP="00FC380F">
            <w:r>
              <w:t>Толкачева В. 3кл.</w:t>
            </w:r>
          </w:p>
          <w:p w:rsidR="00E83687" w:rsidRDefault="00E83687" w:rsidP="00FC380F">
            <w:r>
              <w:t>Садовая Ю. 4 кл.</w:t>
            </w:r>
          </w:p>
          <w:p w:rsidR="00E83687" w:rsidRDefault="00E83687" w:rsidP="00FC380F">
            <w:r>
              <w:t>Жумагалиев А. 4кл.</w:t>
            </w:r>
          </w:p>
        </w:tc>
        <w:tc>
          <w:tcPr>
            <w:tcW w:w="2410" w:type="dxa"/>
          </w:tcPr>
          <w:p w:rsidR="00E83687" w:rsidRDefault="00E83687" w:rsidP="00FC380F">
            <w:r>
              <w:t>Клушева С.Н.</w:t>
            </w:r>
          </w:p>
          <w:p w:rsidR="00E83687" w:rsidRDefault="00E83687" w:rsidP="00FC380F">
            <w:r>
              <w:t>Клушева Ж.С.</w:t>
            </w:r>
          </w:p>
        </w:tc>
        <w:tc>
          <w:tcPr>
            <w:tcW w:w="2741" w:type="dxa"/>
          </w:tcPr>
          <w:p w:rsidR="00E83687" w:rsidRDefault="00E83687" w:rsidP="00FC380F">
            <w:pPr>
              <w:pStyle w:val="af3"/>
              <w:spacing w:after="0" w:line="240" w:lineRule="auto"/>
              <w:ind w:left="0"/>
              <w:rPr>
                <w:rFonts w:ascii="Times New Roman" w:hAnsi="Times New Roman"/>
              </w:rPr>
            </w:pPr>
            <w:r>
              <w:rPr>
                <w:rFonts w:ascii="Times New Roman" w:hAnsi="Times New Roman"/>
              </w:rPr>
              <w:t>Муниципальный дистанционный проект для начальных классов</w:t>
            </w:r>
          </w:p>
        </w:tc>
        <w:tc>
          <w:tcPr>
            <w:tcW w:w="1533" w:type="dxa"/>
          </w:tcPr>
          <w:p w:rsidR="00E83687" w:rsidRDefault="00E83687" w:rsidP="00FC380F">
            <w:r>
              <w:t>Февраль-март</w:t>
            </w:r>
          </w:p>
        </w:tc>
        <w:tc>
          <w:tcPr>
            <w:tcW w:w="1453" w:type="dxa"/>
          </w:tcPr>
          <w:p w:rsidR="00E83687" w:rsidRDefault="00E83687" w:rsidP="00FC380F">
            <w:r>
              <w:t>2 место</w:t>
            </w:r>
          </w:p>
        </w:tc>
      </w:tr>
      <w:tr w:rsidR="00E83687" w:rsidRPr="00124AA0" w:rsidTr="00A2712B">
        <w:trPr>
          <w:trHeight w:val="377"/>
        </w:trPr>
        <w:tc>
          <w:tcPr>
            <w:tcW w:w="445" w:type="dxa"/>
          </w:tcPr>
          <w:p w:rsidR="00E83687" w:rsidRPr="00124AA0" w:rsidRDefault="00E83687" w:rsidP="004B294C">
            <w:pPr>
              <w:tabs>
                <w:tab w:val="left" w:pos="3123"/>
              </w:tabs>
            </w:pPr>
          </w:p>
        </w:tc>
        <w:tc>
          <w:tcPr>
            <w:tcW w:w="1648" w:type="dxa"/>
          </w:tcPr>
          <w:p w:rsidR="00E83687" w:rsidRDefault="00E83687" w:rsidP="00FC380F">
            <w:r>
              <w:t>11 кл.</w:t>
            </w:r>
          </w:p>
        </w:tc>
        <w:tc>
          <w:tcPr>
            <w:tcW w:w="2410" w:type="dxa"/>
          </w:tcPr>
          <w:p w:rsidR="00E83687" w:rsidRDefault="00E83687" w:rsidP="00FC380F">
            <w:r>
              <w:t>Альшина Н.В.</w:t>
            </w:r>
          </w:p>
        </w:tc>
        <w:tc>
          <w:tcPr>
            <w:tcW w:w="2741" w:type="dxa"/>
          </w:tcPr>
          <w:p w:rsidR="00E83687" w:rsidRDefault="00E83687" w:rsidP="00FC380F">
            <w:pPr>
              <w:pStyle w:val="af3"/>
              <w:spacing w:after="0" w:line="240" w:lineRule="auto"/>
              <w:ind w:left="0"/>
              <w:rPr>
                <w:rFonts w:ascii="Times New Roman" w:hAnsi="Times New Roman"/>
              </w:rPr>
            </w:pPr>
            <w:r>
              <w:rPr>
                <w:rFonts w:ascii="Times New Roman" w:hAnsi="Times New Roman"/>
              </w:rPr>
              <w:t>Муниципальный дистанционный конкурс «Лидер информационных технологий»</w:t>
            </w:r>
          </w:p>
        </w:tc>
        <w:tc>
          <w:tcPr>
            <w:tcW w:w="1533" w:type="dxa"/>
          </w:tcPr>
          <w:p w:rsidR="00E83687" w:rsidRDefault="00E83687" w:rsidP="00FC380F">
            <w:r>
              <w:t>Февраль-март</w:t>
            </w:r>
          </w:p>
        </w:tc>
        <w:tc>
          <w:tcPr>
            <w:tcW w:w="1453" w:type="dxa"/>
          </w:tcPr>
          <w:p w:rsidR="00E83687" w:rsidRDefault="00E83687" w:rsidP="00FC380F">
            <w:r>
              <w:t>3 место</w:t>
            </w:r>
          </w:p>
        </w:tc>
      </w:tr>
      <w:tr w:rsidR="00E83687" w:rsidRPr="00124AA0" w:rsidTr="00A2712B">
        <w:trPr>
          <w:trHeight w:val="377"/>
        </w:trPr>
        <w:tc>
          <w:tcPr>
            <w:tcW w:w="445" w:type="dxa"/>
          </w:tcPr>
          <w:p w:rsidR="00E83687" w:rsidRPr="00124AA0" w:rsidRDefault="00E83687" w:rsidP="004B294C">
            <w:pPr>
              <w:tabs>
                <w:tab w:val="left" w:pos="3123"/>
              </w:tabs>
            </w:pPr>
          </w:p>
        </w:tc>
        <w:tc>
          <w:tcPr>
            <w:tcW w:w="1648" w:type="dxa"/>
          </w:tcPr>
          <w:p w:rsidR="00E83687" w:rsidRDefault="00E83687" w:rsidP="00FC380F">
            <w:r>
              <w:t>Айтмух. С. 6кл.</w:t>
            </w:r>
          </w:p>
          <w:p w:rsidR="00E83687" w:rsidRDefault="00E83687" w:rsidP="00FC380F">
            <w:r>
              <w:t>Карасаева Н. 6кл.</w:t>
            </w:r>
          </w:p>
        </w:tc>
        <w:tc>
          <w:tcPr>
            <w:tcW w:w="2410" w:type="dxa"/>
          </w:tcPr>
          <w:p w:rsidR="00E83687" w:rsidRDefault="00E83687" w:rsidP="00FC380F">
            <w:r>
              <w:t>Альшина Н.В.</w:t>
            </w:r>
          </w:p>
        </w:tc>
        <w:tc>
          <w:tcPr>
            <w:tcW w:w="2741" w:type="dxa"/>
          </w:tcPr>
          <w:p w:rsidR="00E83687" w:rsidRDefault="00E83687" w:rsidP="00FC380F">
            <w:pPr>
              <w:pStyle w:val="af3"/>
              <w:spacing w:after="0" w:line="240" w:lineRule="auto"/>
              <w:ind w:left="0"/>
              <w:rPr>
                <w:rFonts w:ascii="Times New Roman" w:hAnsi="Times New Roman"/>
              </w:rPr>
            </w:pPr>
            <w:r>
              <w:rPr>
                <w:rFonts w:ascii="Times New Roman" w:hAnsi="Times New Roman"/>
              </w:rPr>
              <w:t>Муниципальный фестиваль «Цифровой ветер»</w:t>
            </w:r>
          </w:p>
        </w:tc>
        <w:tc>
          <w:tcPr>
            <w:tcW w:w="1533" w:type="dxa"/>
          </w:tcPr>
          <w:p w:rsidR="00E83687" w:rsidRDefault="00E83687" w:rsidP="00FC380F">
            <w:r>
              <w:t>февраль</w:t>
            </w:r>
          </w:p>
        </w:tc>
        <w:tc>
          <w:tcPr>
            <w:tcW w:w="1453" w:type="dxa"/>
          </w:tcPr>
          <w:p w:rsidR="00E83687" w:rsidRDefault="00E83687" w:rsidP="00FC380F">
            <w:r>
              <w:t xml:space="preserve">Участие </w:t>
            </w:r>
          </w:p>
        </w:tc>
      </w:tr>
    </w:tbl>
    <w:p w:rsidR="004B294C" w:rsidRPr="00D44745" w:rsidRDefault="004B294C" w:rsidP="004B294C">
      <w:pPr>
        <w:tabs>
          <w:tab w:val="left" w:pos="954"/>
        </w:tabs>
        <w:rPr>
          <w:sz w:val="16"/>
          <w:szCs w:val="16"/>
        </w:rPr>
      </w:pPr>
    </w:p>
    <w:p w:rsidR="00AB57D8" w:rsidRPr="00C973EA" w:rsidRDefault="00AB57D8" w:rsidP="00AB57D8">
      <w:pPr>
        <w:jc w:val="center"/>
        <w:rPr>
          <w:b/>
          <w:bCs/>
        </w:rPr>
      </w:pPr>
      <w:r w:rsidRPr="00C973EA">
        <w:rPr>
          <w:b/>
          <w:bCs/>
        </w:rPr>
        <w:t>НОУ на</w:t>
      </w:r>
      <w:r>
        <w:rPr>
          <w:b/>
          <w:bCs/>
        </w:rPr>
        <w:t>чальных классов «МИР   ЗАГАДОК»</w:t>
      </w:r>
    </w:p>
    <w:p w:rsidR="00AB57D8" w:rsidRPr="00DE58E5" w:rsidRDefault="00AB57D8" w:rsidP="00AB57D8">
      <w:pPr>
        <w:rPr>
          <w:bCs/>
        </w:rPr>
      </w:pPr>
      <w:r w:rsidRPr="00DE58E5">
        <w:rPr>
          <w:bCs/>
        </w:rPr>
        <w:t>Руководитель – учитель начальных классов Клушева С.Н.</w:t>
      </w:r>
    </w:p>
    <w:p w:rsidR="00AB57D8" w:rsidRPr="00C973EA" w:rsidRDefault="00AB57D8" w:rsidP="00AB57D8">
      <w:r w:rsidRPr="00C973EA">
        <w:t xml:space="preserve">В 2013/2014 учебном году было создано </w:t>
      </w:r>
      <w:r w:rsidRPr="00C973EA">
        <w:rPr>
          <w:bCs/>
        </w:rPr>
        <w:t>НОУ начальных классов «МИР   ЗАГАДОК», в которое вошли все обучающиеся начальной школы.</w:t>
      </w:r>
    </w:p>
    <w:p w:rsidR="00AB57D8" w:rsidRPr="00C973EA" w:rsidRDefault="00AB57D8" w:rsidP="00AB57D8">
      <w:pPr>
        <w:jc w:val="both"/>
      </w:pPr>
      <w:r w:rsidRPr="00C973EA">
        <w:rPr>
          <w:bCs/>
        </w:rPr>
        <w:t>ЦЕЛЬ объединения:</w:t>
      </w:r>
      <w:r w:rsidRPr="00C973EA">
        <w:rPr>
          <w:b/>
          <w:bCs/>
        </w:rPr>
        <w:t xml:space="preserve"> </w:t>
      </w:r>
      <w:r w:rsidRPr="00C973EA">
        <w:t xml:space="preserve"> активное включение учащихся начальной школы в процесс</w:t>
      </w:r>
    </w:p>
    <w:p w:rsidR="00AB57D8" w:rsidRPr="00C973EA" w:rsidRDefault="00AB57D8" w:rsidP="00AB57D8">
      <w:pPr>
        <w:jc w:val="both"/>
      </w:pPr>
      <w:r w:rsidRPr="00C973EA">
        <w:t xml:space="preserve">               самообразования и саморазвития.</w:t>
      </w:r>
    </w:p>
    <w:p w:rsidR="00AB57D8" w:rsidRPr="00C973EA" w:rsidRDefault="00AB57D8" w:rsidP="00AB57D8">
      <w:pPr>
        <w:jc w:val="both"/>
      </w:pPr>
      <w:r w:rsidRPr="00C973EA">
        <w:rPr>
          <w:bCs/>
        </w:rPr>
        <w:t>ЗАДАЧИ:</w:t>
      </w:r>
      <w:r w:rsidRPr="00C973EA">
        <w:t xml:space="preserve"> 1. овладение знаниями по предметам, выходящими за пределы </w:t>
      </w:r>
    </w:p>
    <w:p w:rsidR="00AB57D8" w:rsidRPr="00C973EA" w:rsidRDefault="00AB57D8" w:rsidP="00AB57D8">
      <w:pPr>
        <w:jc w:val="both"/>
      </w:pPr>
      <w:r w:rsidRPr="00C973EA">
        <w:t xml:space="preserve">                       учебной программы;</w:t>
      </w:r>
    </w:p>
    <w:p w:rsidR="00AB57D8" w:rsidRPr="00C973EA" w:rsidRDefault="00AB57D8" w:rsidP="00AB57D8">
      <w:pPr>
        <w:jc w:val="both"/>
      </w:pPr>
      <w:r w:rsidRPr="00C973EA">
        <w:t xml:space="preserve">                  2. обучение учащихся работе с научной, дополнительной </w:t>
      </w:r>
    </w:p>
    <w:p w:rsidR="00AB57D8" w:rsidRPr="00C973EA" w:rsidRDefault="00AB57D8" w:rsidP="00AB57D8">
      <w:pPr>
        <w:jc w:val="both"/>
      </w:pPr>
      <w:r w:rsidRPr="00C973EA">
        <w:t xml:space="preserve">                      литературой;</w:t>
      </w:r>
    </w:p>
    <w:p w:rsidR="00AB57D8" w:rsidRPr="00C973EA" w:rsidRDefault="00AB57D8" w:rsidP="00AB57D8">
      <w:pPr>
        <w:jc w:val="both"/>
      </w:pPr>
      <w:r w:rsidRPr="00C973EA">
        <w:t xml:space="preserve">                  3. обучение методам и приемам проведения опытов, </w:t>
      </w:r>
    </w:p>
    <w:p w:rsidR="00AB57D8" w:rsidRPr="00C973EA" w:rsidRDefault="00AB57D8" w:rsidP="00AB57D8">
      <w:pPr>
        <w:jc w:val="both"/>
      </w:pPr>
      <w:r w:rsidRPr="00C973EA">
        <w:t xml:space="preserve">                      экспериментов, исследований;</w:t>
      </w:r>
    </w:p>
    <w:p w:rsidR="00AB57D8" w:rsidRPr="00C973EA" w:rsidRDefault="00AB57D8" w:rsidP="00AB57D8">
      <w:pPr>
        <w:jc w:val="both"/>
      </w:pPr>
      <w:r w:rsidRPr="00C973EA">
        <w:t xml:space="preserve">                  4. подготовка к организации и проведению олимпиад, научно-</w:t>
      </w:r>
    </w:p>
    <w:p w:rsidR="00AB57D8" w:rsidRPr="00C973EA" w:rsidRDefault="00AB57D8" w:rsidP="00AB57D8">
      <w:pPr>
        <w:jc w:val="both"/>
      </w:pPr>
      <w:r w:rsidRPr="00C973EA">
        <w:t xml:space="preserve">                      практической конференции.</w:t>
      </w:r>
    </w:p>
    <w:p w:rsidR="00AB57D8" w:rsidRPr="00C973EA" w:rsidRDefault="00AB57D8" w:rsidP="00AB57D8">
      <w:pPr>
        <w:jc w:val="both"/>
      </w:pPr>
      <w:r w:rsidRPr="00C973EA">
        <w:t xml:space="preserve">Был разработан план работы </w:t>
      </w:r>
      <w:r w:rsidRPr="00C973EA">
        <w:rPr>
          <w:bCs/>
        </w:rPr>
        <w:t>НОУ начальных классов «МИР   ЗАГАДОК»</w:t>
      </w:r>
    </w:p>
    <w:p w:rsidR="00AB57D8" w:rsidRPr="00C973EA" w:rsidRDefault="00AB57D8" w:rsidP="00AB57D8">
      <w:pPr>
        <w:jc w:val="both"/>
      </w:pPr>
      <w:r w:rsidRPr="00C973EA">
        <w:t xml:space="preserve"> Ребята учились работать над проектами и в течение всего года было реализовано несколько работ:</w:t>
      </w:r>
    </w:p>
    <w:p w:rsidR="00AB57D8" w:rsidRPr="00C973EA" w:rsidRDefault="00AB57D8" w:rsidP="00AB57D8">
      <w:pPr>
        <w:ind w:firstLine="709"/>
        <w:jc w:val="both"/>
      </w:pPr>
      <w:r w:rsidRPr="00C973EA">
        <w:t xml:space="preserve"> книги </w:t>
      </w:r>
      <w:r w:rsidRPr="00C973EA">
        <w:rPr>
          <w:b/>
        </w:rPr>
        <w:t>«Грибы – часть живой природы»</w:t>
      </w:r>
      <w:r w:rsidRPr="00C973EA">
        <w:t>. На его создание ушло 4 дня:</w:t>
      </w:r>
    </w:p>
    <w:p w:rsidR="00AB57D8" w:rsidRPr="00C973EA" w:rsidRDefault="00AB57D8" w:rsidP="00AB57D8">
      <w:pPr>
        <w:jc w:val="both"/>
      </w:pPr>
      <w:r w:rsidRPr="00C973EA">
        <w:rPr>
          <w:b/>
          <w:i/>
        </w:rPr>
        <w:t>1 день</w:t>
      </w:r>
      <w:r w:rsidRPr="00C973EA">
        <w:t>. Учитель сообщает тему проекта « Грибы - часть живой природы». Предлагается создать проект книги для детей. Далее идет беседа о том, какую бы хотели дети создать книгу ,чтобы она была интересна для ребят(оформление, содержание).Учащиеся получают индивидуальное задание – подобрать и принести материал о любом виде гриба и продумать оформление своего будущего сообщения.</w:t>
      </w:r>
    </w:p>
    <w:p w:rsidR="00AB57D8" w:rsidRPr="00C973EA" w:rsidRDefault="00AB57D8" w:rsidP="00AB57D8">
      <w:pPr>
        <w:jc w:val="both"/>
      </w:pPr>
      <w:r w:rsidRPr="00C973EA">
        <w:rPr>
          <w:b/>
          <w:i/>
        </w:rPr>
        <w:t>2 день.</w:t>
      </w:r>
      <w:r w:rsidRPr="00C973EA">
        <w:t xml:space="preserve"> Учащиеся обмениваются найденной информацией. Обсуждается разнообразие мира грибов. Далее каждый ученик занимается оформлением своего сообщения. После выполнения работы ученики разбиваются на 2 группы. Каждая группа будет выполнять </w:t>
      </w:r>
      <w:r w:rsidRPr="00C973EA">
        <w:lastRenderedPageBreak/>
        <w:t xml:space="preserve">определенную работу по оформлению проекта книги. Учитель должен учитывать желания детей и их возможности. У нас получились 2 группы: </w:t>
      </w:r>
    </w:p>
    <w:p w:rsidR="00AB57D8" w:rsidRPr="00C973EA" w:rsidRDefault="00AB57D8" w:rsidP="00AB57D8">
      <w:pPr>
        <w:jc w:val="both"/>
      </w:pPr>
      <w:r w:rsidRPr="00C973EA">
        <w:t>1. Оформление книги. Написание вводной статьи. Составить и написать правила для грибников.</w:t>
      </w:r>
    </w:p>
    <w:p w:rsidR="00AB57D8" w:rsidRDefault="00AB57D8" w:rsidP="00AB57D8">
      <w:pPr>
        <w:jc w:val="both"/>
      </w:pPr>
      <w:r w:rsidRPr="00C973EA">
        <w:t xml:space="preserve">2.  Продумывание формы презентации проекта в заключительный (5 ) день. </w:t>
      </w:r>
    </w:p>
    <w:p w:rsidR="00AB57D8" w:rsidRPr="00C973EA" w:rsidRDefault="00AB57D8" w:rsidP="00AB57D8">
      <w:pPr>
        <w:jc w:val="both"/>
      </w:pPr>
      <w:r w:rsidRPr="00C973EA">
        <w:rPr>
          <w:b/>
          <w:i/>
        </w:rPr>
        <w:t>3 день.</w:t>
      </w:r>
      <w:r w:rsidRPr="00C973EA">
        <w:t xml:space="preserve"> Обсуждение предложений в группах, выполнение групповой работы. Учитель контролирует деятельность каждой группы, направляет работу в нужное русло, помогает решать спорные вопросы.</w:t>
      </w:r>
    </w:p>
    <w:p w:rsidR="00AB57D8" w:rsidRPr="00C973EA" w:rsidRDefault="00AB57D8" w:rsidP="00AB57D8">
      <w:pPr>
        <w:jc w:val="both"/>
      </w:pPr>
      <w:r w:rsidRPr="00C973EA">
        <w:rPr>
          <w:b/>
          <w:i/>
        </w:rPr>
        <w:t>4 день</w:t>
      </w:r>
      <w:r w:rsidRPr="00C973EA">
        <w:t>. Отчет каждой группы о проделанной работе. Представление и обсуждение всем классом. Объединение работ в единое целое-проект книги для детей «Грибы – часть живой природы», утверждение проекта в классе. Учитель подводит итог о проделанной работе групп, оценивает работу каждого ученика.</w:t>
      </w:r>
    </w:p>
    <w:p w:rsidR="00AB57D8" w:rsidRPr="00C973EA" w:rsidRDefault="00AB57D8" w:rsidP="00AB57D8">
      <w:pPr>
        <w:ind w:firstLine="709"/>
        <w:jc w:val="both"/>
      </w:pPr>
      <w:r w:rsidRPr="00C973EA">
        <w:t xml:space="preserve">В заключительный день проектной недели проходит презентация проектов среди учащихся начальной школы. Каждый класс должен представить свой проект, желательно использовать разные интересные формы презентации . Это может быть сценка, стихотворение, песня и другие формы. После презентации проектов каждого класса, подводится итог. </w:t>
      </w:r>
    </w:p>
    <w:p w:rsidR="00AB57D8" w:rsidRPr="00C973EA" w:rsidRDefault="00AB57D8" w:rsidP="00AB57D8">
      <w:r w:rsidRPr="00C973EA">
        <w:rPr>
          <w:b/>
        </w:rPr>
        <w:t>Проект  «Наши ближайшие соседи»</w:t>
      </w:r>
      <w:r w:rsidRPr="00C973EA">
        <w:t xml:space="preserve"> 4 класс февраль</w:t>
      </w:r>
    </w:p>
    <w:p w:rsidR="00AB57D8" w:rsidRPr="00C973EA" w:rsidRDefault="00AB57D8" w:rsidP="00AB57D8">
      <w:r w:rsidRPr="00C973EA">
        <w:t>Цели проекта:</w:t>
      </w:r>
    </w:p>
    <w:p w:rsidR="00AB57D8" w:rsidRPr="00C973EA" w:rsidRDefault="00AB57D8" w:rsidP="00AB57D8">
      <w:r w:rsidRPr="00C973EA">
        <w:t xml:space="preserve">- получение информации о государствах, имеющие общую границу с Россией, </w:t>
      </w:r>
    </w:p>
    <w:p w:rsidR="00AB57D8" w:rsidRPr="00C973EA" w:rsidRDefault="00AB57D8" w:rsidP="00AB57D8">
      <w:r w:rsidRPr="00C973EA">
        <w:t>-приобретение новых знаний по окружающему миру, географии, истории,</w:t>
      </w:r>
    </w:p>
    <w:p w:rsidR="00AB57D8" w:rsidRPr="00C973EA" w:rsidRDefault="00AB57D8" w:rsidP="00AB57D8">
      <w:r w:rsidRPr="00C973EA">
        <w:t xml:space="preserve">-воспитание толерантности,  культуры общения людей  разных национальностей, </w:t>
      </w:r>
    </w:p>
    <w:p w:rsidR="00AB57D8" w:rsidRPr="00C973EA" w:rsidRDefault="00AB57D8" w:rsidP="00AB57D8">
      <w:r w:rsidRPr="00C973EA">
        <w:t>Основополагающие  вопросы проекта:</w:t>
      </w:r>
    </w:p>
    <w:p w:rsidR="00AB57D8" w:rsidRPr="00C973EA" w:rsidRDefault="00AB57D8" w:rsidP="00AB57D8">
      <w:r w:rsidRPr="00C973EA">
        <w:t>- Какие положительные качества вы бы позаимствовали у других народов?</w:t>
      </w:r>
    </w:p>
    <w:p w:rsidR="00AB57D8" w:rsidRPr="00C973EA" w:rsidRDefault="00AB57D8" w:rsidP="00AB57D8">
      <w:r w:rsidRPr="00C973EA">
        <w:t>- Нужно ли нам дружить с соседями? Почему?</w:t>
      </w:r>
    </w:p>
    <w:p w:rsidR="00AB57D8" w:rsidRPr="00C973EA" w:rsidRDefault="00AB57D8" w:rsidP="00AB57D8">
      <w:r w:rsidRPr="00C973EA">
        <w:t>Каждый ученик готовит информацию о стране соседке  (презентацию).</w:t>
      </w:r>
    </w:p>
    <w:p w:rsidR="00AB57D8" w:rsidRPr="00C973EA" w:rsidRDefault="00AB57D8" w:rsidP="00AB57D8">
      <w:pPr>
        <w:ind w:firstLine="709"/>
      </w:pPr>
      <w:r w:rsidRPr="00C973EA">
        <w:t xml:space="preserve">На уроке технологии был организован </w:t>
      </w:r>
      <w:r w:rsidRPr="00C973EA">
        <w:rPr>
          <w:b/>
        </w:rPr>
        <w:t>проект «Осьминог в аквариуме»</w:t>
      </w:r>
    </w:p>
    <w:p w:rsidR="00AB57D8" w:rsidRPr="00C973EA" w:rsidRDefault="00AB57D8" w:rsidP="00AB57D8">
      <w:r w:rsidRPr="00C973EA">
        <w:t xml:space="preserve">Ребята не только придумали и сделали осьминога в аквариуме, но и   подготовили интересную информацию об осьминогах.  </w:t>
      </w:r>
    </w:p>
    <w:p w:rsidR="00AB57D8" w:rsidRPr="00C973EA" w:rsidRDefault="00AB57D8" w:rsidP="00AB57D8">
      <w:pPr>
        <w:ind w:firstLine="709"/>
      </w:pPr>
      <w:r w:rsidRPr="00C973EA">
        <w:t xml:space="preserve">К Новому году ребята приготовили </w:t>
      </w:r>
      <w:r w:rsidRPr="00C973EA">
        <w:rPr>
          <w:b/>
        </w:rPr>
        <w:t xml:space="preserve">новогодний проект  «Мастерская Деда Мороза».  </w:t>
      </w:r>
      <w:r w:rsidRPr="00C973EA">
        <w:t>Где каждый  ученик совместно со своими родителями изготавливали новогоднюю поделку.  А затем  рассказывали способ изготовления поделки, из какого материала и т.д. Некоторые ребята подготовили презентации  о своей поделке.  Завершился проект совместной поделкой  «Ёлочка из салфеток».</w:t>
      </w:r>
    </w:p>
    <w:p w:rsidR="00AB57D8" w:rsidRPr="00C973EA" w:rsidRDefault="00AB57D8" w:rsidP="00AB57D8">
      <w:pPr>
        <w:rPr>
          <w:b/>
        </w:rPr>
      </w:pPr>
      <w:r w:rsidRPr="00C973EA">
        <w:rPr>
          <w:b/>
        </w:rPr>
        <w:t>Проект «Лесная аптека»</w:t>
      </w:r>
    </w:p>
    <w:p w:rsidR="00AB57D8" w:rsidRPr="00C973EA" w:rsidRDefault="00AB57D8" w:rsidP="00AB57D8">
      <w:r w:rsidRPr="00C973EA">
        <w:t>Каждая группа готовит информацию:</w:t>
      </w:r>
    </w:p>
    <w:p w:rsidR="00AB57D8" w:rsidRPr="00C973EA" w:rsidRDefault="00AB57D8" w:rsidP="00204AF2">
      <w:pPr>
        <w:numPr>
          <w:ilvl w:val="0"/>
          <w:numId w:val="52"/>
        </w:numPr>
        <w:ind w:left="0" w:firstLine="0"/>
      </w:pPr>
      <w:r w:rsidRPr="00C973EA">
        <w:t>«Правила безопасности при встрече с незнакомыми растениями»</w:t>
      </w:r>
    </w:p>
    <w:p w:rsidR="00AB57D8" w:rsidRPr="00C973EA" w:rsidRDefault="00AB57D8" w:rsidP="00204AF2">
      <w:pPr>
        <w:numPr>
          <w:ilvl w:val="0"/>
          <w:numId w:val="52"/>
        </w:numPr>
        <w:ind w:left="0" w:firstLine="0"/>
      </w:pPr>
      <w:r w:rsidRPr="00C973EA">
        <w:t>Лекарственные растения (Крапива, липа,  тысячелистник, подорожник)</w:t>
      </w:r>
    </w:p>
    <w:p w:rsidR="00AB57D8" w:rsidRPr="00C973EA" w:rsidRDefault="00AB57D8" w:rsidP="00204AF2">
      <w:pPr>
        <w:numPr>
          <w:ilvl w:val="0"/>
          <w:numId w:val="52"/>
        </w:numPr>
        <w:ind w:left="0" w:firstLine="0"/>
      </w:pPr>
      <w:r w:rsidRPr="00C973EA">
        <w:t xml:space="preserve">Ядовитые задачки.  (В лесу есть не только лекарственные, но и ядовитые растения.  Их надо знать в лицо.) </w:t>
      </w:r>
    </w:p>
    <w:p w:rsidR="00AB57D8" w:rsidRPr="00C973EA" w:rsidRDefault="00AB57D8" w:rsidP="00AB57D8">
      <w:r w:rsidRPr="00C973EA">
        <w:t xml:space="preserve">     В заключение проводим  конкурс «Внимание! Внимание! У нас соревнование!», где учащиеся закрепляют знания о лекарственных растениях.</w:t>
      </w:r>
    </w:p>
    <w:p w:rsidR="00AB57D8" w:rsidRPr="00C973EA" w:rsidRDefault="00AB57D8" w:rsidP="00AB57D8">
      <w:pPr>
        <w:rPr>
          <w:b/>
          <w:szCs w:val="28"/>
        </w:rPr>
      </w:pPr>
      <w:r w:rsidRPr="00C973EA">
        <w:rPr>
          <w:b/>
          <w:szCs w:val="28"/>
        </w:rPr>
        <w:t>Проект «Роль комнатных растений»</w:t>
      </w:r>
    </w:p>
    <w:p w:rsidR="00AB57D8" w:rsidRPr="00C973EA" w:rsidRDefault="00AB57D8" w:rsidP="00AB57D8">
      <w:pPr>
        <w:rPr>
          <w:szCs w:val="28"/>
        </w:rPr>
      </w:pPr>
      <w:r w:rsidRPr="00C973EA">
        <w:rPr>
          <w:szCs w:val="28"/>
        </w:rPr>
        <w:t>Цель и задачи: как можно больше узнать о роли комнатных растений в нашей жизни</w:t>
      </w:r>
    </w:p>
    <w:p w:rsidR="00AB57D8" w:rsidRPr="00C973EA" w:rsidRDefault="00AB57D8" w:rsidP="00204AF2">
      <w:pPr>
        <w:numPr>
          <w:ilvl w:val="0"/>
          <w:numId w:val="53"/>
        </w:numPr>
        <w:ind w:left="0" w:firstLine="0"/>
        <w:rPr>
          <w:szCs w:val="28"/>
        </w:rPr>
      </w:pPr>
      <w:r w:rsidRPr="00C973EA">
        <w:rPr>
          <w:szCs w:val="28"/>
        </w:rPr>
        <w:t>Расширить знания о комнатных растениях</w:t>
      </w:r>
    </w:p>
    <w:p w:rsidR="00AB57D8" w:rsidRPr="00C973EA" w:rsidRDefault="00AB57D8" w:rsidP="00204AF2">
      <w:pPr>
        <w:numPr>
          <w:ilvl w:val="0"/>
          <w:numId w:val="53"/>
        </w:numPr>
        <w:ind w:left="0" w:firstLine="0"/>
        <w:rPr>
          <w:szCs w:val="28"/>
        </w:rPr>
      </w:pPr>
      <w:r w:rsidRPr="00C973EA">
        <w:rPr>
          <w:szCs w:val="28"/>
        </w:rPr>
        <w:t>Определить влияние различных факторов на рост растений</w:t>
      </w:r>
    </w:p>
    <w:p w:rsidR="00AB57D8" w:rsidRPr="00C973EA" w:rsidRDefault="00AB57D8" w:rsidP="00204AF2">
      <w:pPr>
        <w:numPr>
          <w:ilvl w:val="0"/>
          <w:numId w:val="53"/>
        </w:numPr>
        <w:ind w:left="0" w:firstLine="0"/>
        <w:rPr>
          <w:szCs w:val="28"/>
        </w:rPr>
      </w:pPr>
      <w:r w:rsidRPr="00C973EA">
        <w:rPr>
          <w:szCs w:val="28"/>
        </w:rPr>
        <w:t>Научиться правильно ухаживать за комнатными растениями</w:t>
      </w:r>
    </w:p>
    <w:p w:rsidR="00AB57D8" w:rsidRPr="00C973EA" w:rsidRDefault="00AB57D8" w:rsidP="00AB57D8">
      <w:pPr>
        <w:rPr>
          <w:szCs w:val="28"/>
        </w:rPr>
      </w:pPr>
      <w:r w:rsidRPr="00C973EA">
        <w:rPr>
          <w:szCs w:val="28"/>
        </w:rPr>
        <w:t>Была выдвинута гипотеза: «Растения - это живой организм и им необходимы определенные условия для жизни. Для людей цветы – это защита от пыли, насыщение воздуха кислородом, поглощение вредных веществ».</w:t>
      </w:r>
    </w:p>
    <w:p w:rsidR="00AB57D8" w:rsidRPr="00C973EA" w:rsidRDefault="00AB57D8" w:rsidP="00AB57D8">
      <w:pPr>
        <w:ind w:firstLine="709"/>
      </w:pPr>
      <w:r w:rsidRPr="00C973EA">
        <w:t>В рамках этого проекта были созданы цветники в крыле начальных классов силами третьеклассников, которые и по завершению проекта продолжают ухаживать за растениями.</w:t>
      </w:r>
    </w:p>
    <w:p w:rsidR="00AB57D8" w:rsidRPr="00C973EA" w:rsidRDefault="00AB57D8" w:rsidP="00AB57D8">
      <w:r w:rsidRPr="00C973EA">
        <w:rPr>
          <w:b/>
        </w:rPr>
        <w:lastRenderedPageBreak/>
        <w:t>Проект «Хочу в космос»</w:t>
      </w:r>
      <w:r w:rsidRPr="00C973EA">
        <w:t>.</w:t>
      </w:r>
    </w:p>
    <w:p w:rsidR="00AB57D8" w:rsidRPr="00C973EA" w:rsidRDefault="00AB57D8" w:rsidP="00AB57D8">
      <w:pPr>
        <w:rPr>
          <w:rStyle w:val="FontStyle24"/>
          <w:b w:val="0"/>
        </w:rPr>
      </w:pPr>
      <w:r w:rsidRPr="00C973EA">
        <w:t xml:space="preserve">Для участия в региональном конкурсе </w:t>
      </w:r>
      <w:r w:rsidRPr="00C973EA">
        <w:rPr>
          <w:rStyle w:val="FontStyle24"/>
        </w:rPr>
        <w:t>исследовательских работ и проектов дошкольников и младших школьников «Я – ИССЛЕДОВАТЕЛЬ!».</w:t>
      </w:r>
    </w:p>
    <w:p w:rsidR="00AB57D8" w:rsidRPr="00C973EA" w:rsidRDefault="00AB57D8" w:rsidP="00AB57D8">
      <w:pPr>
        <w:rPr>
          <w:b/>
          <w:sz w:val="40"/>
        </w:rPr>
      </w:pPr>
      <w:r w:rsidRPr="00C973EA">
        <w:t>Данная исследовательская работа посвящена причинам обращения людей к космическому пространству. Известно, что традиционно физики выдвигают несколько версий  интереса к космической науке, но современные Интернет – ресурсы предлагают порой очень неожиданные причины исследуемого факта. Исследовательская работа  непосредственно связана с астрономией и носит теоретический характер.</w:t>
      </w:r>
    </w:p>
    <w:p w:rsidR="00AB57D8" w:rsidRPr="00C973EA" w:rsidRDefault="00AB57D8" w:rsidP="00AB57D8"/>
    <w:p w:rsidR="00AB57D8" w:rsidRPr="00C973EA" w:rsidRDefault="00AB57D8" w:rsidP="00AB57D8">
      <w:pPr>
        <w:ind w:firstLine="709"/>
      </w:pPr>
      <w:r w:rsidRPr="00C973EA">
        <w:t>Ребятам понравилось работать друг с другом, быть исследователями и находить необычное в обычных вещах.</w:t>
      </w:r>
    </w:p>
    <w:p w:rsidR="00AB57D8" w:rsidRPr="00C973EA" w:rsidRDefault="00AB57D8" w:rsidP="00AB57D8">
      <w:pPr>
        <w:ind w:firstLine="709"/>
      </w:pPr>
      <w:r w:rsidRPr="00C973EA">
        <w:t>Цели и задачи НОУ были достигнуты, несмотря на то что не все задуманное было реализовано.</w:t>
      </w:r>
    </w:p>
    <w:p w:rsidR="00AB57D8" w:rsidRPr="00DE58E5" w:rsidRDefault="00AB57D8" w:rsidP="00AB57D8">
      <w:pPr>
        <w:ind w:firstLine="709"/>
        <w:jc w:val="center"/>
        <w:rPr>
          <w:b/>
          <w:u w:val="single"/>
        </w:rPr>
      </w:pPr>
    </w:p>
    <w:p w:rsidR="00AB57D8" w:rsidRPr="00147479" w:rsidRDefault="00AB57D8" w:rsidP="00AB57D8">
      <w:pPr>
        <w:jc w:val="center"/>
        <w:rPr>
          <w:b/>
          <w:u w:val="single"/>
        </w:rPr>
      </w:pPr>
      <w:r w:rsidRPr="00147479">
        <w:rPr>
          <w:b/>
          <w:u w:val="single"/>
        </w:rPr>
        <w:t>НОУ «ЭВРИКА»</w:t>
      </w:r>
    </w:p>
    <w:p w:rsidR="00AB57D8" w:rsidRDefault="00AB57D8" w:rsidP="00AB57D8">
      <w:pPr>
        <w:ind w:firstLine="708"/>
      </w:pPr>
      <w:r w:rsidRPr="00147479">
        <w:t>Руководитель – Шухрина В.М.</w:t>
      </w:r>
    </w:p>
    <w:p w:rsidR="00AB57D8" w:rsidRPr="008E283F" w:rsidRDefault="00AB57D8" w:rsidP="00AB57D8">
      <w:r w:rsidRPr="008E283F">
        <w:t>Работа НОУ школы осуществляется в соответствии с Программой развития школы, Планом работы школы на 2013-2014 учебный год .</w:t>
      </w:r>
    </w:p>
    <w:p w:rsidR="00AB57D8" w:rsidRPr="008E283F" w:rsidRDefault="00AB57D8" w:rsidP="00AB57D8">
      <w:r w:rsidRPr="008E283F">
        <w:t xml:space="preserve">   Главной целью деятельности НОУ является повышение эффективности учебно-воспитательного процесса через приобщение талантливых и способных учащихся к научно-исследовательской деятельности. Для достижения этой цели в течение учебного года были поставлены следующие задачи: </w:t>
      </w:r>
    </w:p>
    <w:p w:rsidR="00AB57D8" w:rsidRPr="008E283F" w:rsidRDefault="00AB57D8" w:rsidP="00AB57D8">
      <w:r w:rsidRPr="008E283F">
        <w:t xml:space="preserve">-выявление учащихся в различных возрастных группах, желающих принимать участие в различных формах групповой и индивидуальной работы; </w:t>
      </w:r>
    </w:p>
    <w:p w:rsidR="00AB57D8" w:rsidRPr="008E283F" w:rsidRDefault="00AB57D8" w:rsidP="00AB57D8">
      <w:r w:rsidRPr="008E283F">
        <w:t xml:space="preserve">- педагогическое сопровождение учащихся, мотивированных на достижение </w:t>
      </w:r>
    </w:p>
    <w:p w:rsidR="00AB57D8" w:rsidRPr="008E283F" w:rsidRDefault="00AB57D8" w:rsidP="00AB57D8">
      <w:r w:rsidRPr="008E283F">
        <w:t xml:space="preserve">высоких результатов в учебной деятельности;  </w:t>
      </w:r>
    </w:p>
    <w:p w:rsidR="00AB57D8" w:rsidRPr="008E283F" w:rsidRDefault="00AB57D8" w:rsidP="00AB57D8">
      <w:r w:rsidRPr="008E283F">
        <w:t xml:space="preserve">- подготовка старшеклассников к участию в научно-практических конференциях  различного уровня и создания условий для участия школьников разных возрастов в разнообразных интеллектуальных конкурсах и олимпиадах; </w:t>
      </w:r>
    </w:p>
    <w:p w:rsidR="00AB57D8" w:rsidRPr="008E283F" w:rsidRDefault="00AB57D8" w:rsidP="00AB57D8">
      <w:r w:rsidRPr="008E283F">
        <w:t>-организация методической и консультационной работы</w:t>
      </w:r>
    </w:p>
    <w:p w:rsidR="00AB57D8" w:rsidRPr="008E283F" w:rsidRDefault="00AB57D8" w:rsidP="00AB57D8">
      <w:pPr>
        <w:ind w:left="360"/>
        <w:rPr>
          <w:color w:val="000000"/>
        </w:rPr>
      </w:pPr>
      <w:r w:rsidRPr="008E283F">
        <w:t xml:space="preserve"> В научном обществе «Эврика» занимается 15 учащихся с 5по 11 классы.</w:t>
      </w:r>
    </w:p>
    <w:p w:rsidR="00AB57D8" w:rsidRPr="008E283F" w:rsidRDefault="00AB57D8" w:rsidP="00AB57D8">
      <w:r w:rsidRPr="008E283F">
        <w:t xml:space="preserve">     В сентябре проводилось анкетирование среди учащихся с целью выявления интересов для вступления в НОУ.  </w:t>
      </w:r>
    </w:p>
    <w:p w:rsidR="00AB57D8" w:rsidRPr="008E283F" w:rsidRDefault="00AB57D8" w:rsidP="00AB57D8">
      <w:r w:rsidRPr="008E283F">
        <w:t xml:space="preserve">   В течение сентября-октября шла работа с одарёнными детьми по подготовке их к предметным олимпиадам. С этой целью проводились дополнительные занятия во внеурочное время, консультации по работе над исследовательскими темами.</w:t>
      </w:r>
    </w:p>
    <w:p w:rsidR="00AB57D8" w:rsidRPr="008E283F" w:rsidRDefault="00AB57D8" w:rsidP="00AB57D8">
      <w:r w:rsidRPr="008E283F">
        <w:t xml:space="preserve">   В конкурсе «Русский медвежонок» участвовали Гончаров Демид, Адюшкин Иван, Айтмуханбетова Айслу, Волошина Юля, Стёпина Люда, Абжетов Аслан, Жукубаев Жаслан, Шакирова Зарина, Алиева Эльвира.    В районной олимпиаде по русскому языку участвовали Гончаров Д.(8 класс), Айтмуханбетова А (7кл.), Алиева Э (11 кл.) ,по литературе Алиева Э (11кл.).  В течение года ребята активно участвовали в конкурсах различного уровня.</w:t>
      </w:r>
    </w:p>
    <w:p w:rsidR="00AB57D8" w:rsidRPr="008E283F" w:rsidRDefault="00AB57D8" w:rsidP="00AB57D8">
      <w:r w:rsidRPr="008E283F">
        <w:t xml:space="preserve">                                         Рейтинг участия в мероприятиях</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2835"/>
        <w:gridCol w:w="3544"/>
        <w:gridCol w:w="1808"/>
      </w:tblGrid>
      <w:tr w:rsidR="00AB57D8" w:rsidRPr="008E283F" w:rsidTr="00204AF2">
        <w:tc>
          <w:tcPr>
            <w:tcW w:w="670" w:type="dxa"/>
          </w:tcPr>
          <w:p w:rsidR="00AB57D8" w:rsidRPr="008E283F" w:rsidRDefault="00AB57D8" w:rsidP="00204AF2">
            <w:r w:rsidRPr="008E283F">
              <w:t>№</w:t>
            </w:r>
          </w:p>
        </w:tc>
        <w:tc>
          <w:tcPr>
            <w:tcW w:w="2835" w:type="dxa"/>
          </w:tcPr>
          <w:p w:rsidR="00AB57D8" w:rsidRPr="008E283F" w:rsidRDefault="00AB57D8" w:rsidP="00204AF2">
            <w:r w:rsidRPr="008E283F">
              <w:t>ФИО    участника</w:t>
            </w:r>
          </w:p>
        </w:tc>
        <w:tc>
          <w:tcPr>
            <w:tcW w:w="3544" w:type="dxa"/>
          </w:tcPr>
          <w:p w:rsidR="00AB57D8" w:rsidRPr="008E283F" w:rsidRDefault="00AB57D8" w:rsidP="00204AF2">
            <w:r w:rsidRPr="008E283F">
              <w:t>Мероприятие</w:t>
            </w:r>
          </w:p>
        </w:tc>
        <w:tc>
          <w:tcPr>
            <w:tcW w:w="1808" w:type="dxa"/>
          </w:tcPr>
          <w:p w:rsidR="00AB57D8" w:rsidRPr="008E283F" w:rsidRDefault="00AB57D8" w:rsidP="00204AF2">
            <w:r w:rsidRPr="008E283F">
              <w:t>Результат</w:t>
            </w:r>
          </w:p>
        </w:tc>
      </w:tr>
      <w:tr w:rsidR="00AB57D8" w:rsidRPr="008E283F" w:rsidTr="00204AF2">
        <w:tc>
          <w:tcPr>
            <w:tcW w:w="670" w:type="dxa"/>
          </w:tcPr>
          <w:p w:rsidR="00AB57D8" w:rsidRPr="008E283F" w:rsidRDefault="00AB57D8" w:rsidP="00204AF2">
            <w:r w:rsidRPr="008E283F">
              <w:t>1</w:t>
            </w:r>
          </w:p>
        </w:tc>
        <w:tc>
          <w:tcPr>
            <w:tcW w:w="2835" w:type="dxa"/>
          </w:tcPr>
          <w:p w:rsidR="00AB57D8" w:rsidRPr="008E283F" w:rsidRDefault="00AB57D8" w:rsidP="00204AF2">
            <w:r w:rsidRPr="008E283F">
              <w:t>Алиева Эльвира</w:t>
            </w:r>
          </w:p>
          <w:p w:rsidR="00AB57D8" w:rsidRPr="008E283F" w:rsidRDefault="00AB57D8" w:rsidP="00204AF2"/>
          <w:p w:rsidR="00AB57D8" w:rsidRPr="008E283F" w:rsidRDefault="00AB57D8" w:rsidP="00204AF2">
            <w:r w:rsidRPr="008E283F">
              <w:t>Айтмуханбетова А.</w:t>
            </w:r>
          </w:p>
        </w:tc>
        <w:tc>
          <w:tcPr>
            <w:tcW w:w="3544" w:type="dxa"/>
          </w:tcPr>
          <w:p w:rsidR="00AB57D8" w:rsidRPr="008E283F" w:rsidRDefault="00AB57D8" w:rsidP="00204AF2">
            <w:r w:rsidRPr="008E283F">
              <w:t>Районный конкурс сочинений «Пою тебе, моё Отечество»</w:t>
            </w:r>
          </w:p>
          <w:p w:rsidR="00AB57D8" w:rsidRPr="008E283F" w:rsidRDefault="00AB57D8" w:rsidP="00204AF2"/>
        </w:tc>
        <w:tc>
          <w:tcPr>
            <w:tcW w:w="1808" w:type="dxa"/>
          </w:tcPr>
          <w:p w:rsidR="00AB57D8" w:rsidRPr="008E283F" w:rsidRDefault="00AB57D8" w:rsidP="00204AF2">
            <w:r w:rsidRPr="008E283F">
              <w:t>Участие</w:t>
            </w:r>
          </w:p>
          <w:p w:rsidR="00AB57D8" w:rsidRPr="008E283F" w:rsidRDefault="00AB57D8" w:rsidP="00204AF2"/>
          <w:p w:rsidR="00AB57D8" w:rsidRPr="008E283F" w:rsidRDefault="00AB57D8" w:rsidP="00204AF2"/>
        </w:tc>
      </w:tr>
      <w:tr w:rsidR="00AB57D8" w:rsidRPr="008E283F" w:rsidTr="00204AF2">
        <w:tc>
          <w:tcPr>
            <w:tcW w:w="670" w:type="dxa"/>
          </w:tcPr>
          <w:p w:rsidR="00AB57D8" w:rsidRPr="008E283F" w:rsidRDefault="00AB57D8" w:rsidP="00204AF2">
            <w:r w:rsidRPr="008E283F">
              <w:t>2</w:t>
            </w:r>
          </w:p>
        </w:tc>
        <w:tc>
          <w:tcPr>
            <w:tcW w:w="2835" w:type="dxa"/>
          </w:tcPr>
          <w:p w:rsidR="00AB57D8" w:rsidRPr="008E283F" w:rsidRDefault="00AB57D8" w:rsidP="00204AF2">
            <w:r w:rsidRPr="008E283F">
              <w:t>Гончаров Демид</w:t>
            </w:r>
          </w:p>
          <w:p w:rsidR="00AB57D8" w:rsidRPr="008E283F" w:rsidRDefault="00AB57D8" w:rsidP="00204AF2">
            <w:r w:rsidRPr="008E283F">
              <w:t>Авдюшкин Иван</w:t>
            </w:r>
          </w:p>
          <w:p w:rsidR="00AB57D8" w:rsidRPr="008E283F" w:rsidRDefault="00AB57D8" w:rsidP="00204AF2">
            <w:r w:rsidRPr="008E283F">
              <w:t>Айтмуханбетова Айслу</w:t>
            </w:r>
          </w:p>
          <w:p w:rsidR="00AB57D8" w:rsidRPr="008E283F" w:rsidRDefault="00AB57D8" w:rsidP="00204AF2">
            <w:r w:rsidRPr="008E283F">
              <w:t>Волошина Юля</w:t>
            </w:r>
          </w:p>
          <w:p w:rsidR="00AB57D8" w:rsidRPr="008E283F" w:rsidRDefault="00AB57D8" w:rsidP="00204AF2">
            <w:r w:rsidRPr="008E283F">
              <w:t>Абжетов Аслан</w:t>
            </w:r>
          </w:p>
          <w:p w:rsidR="00AB57D8" w:rsidRPr="008E283F" w:rsidRDefault="00AB57D8" w:rsidP="00204AF2">
            <w:r w:rsidRPr="008E283F">
              <w:t>Стёпина Люда</w:t>
            </w:r>
          </w:p>
          <w:p w:rsidR="00AB57D8" w:rsidRPr="008E283F" w:rsidRDefault="00AB57D8" w:rsidP="00204AF2">
            <w:r w:rsidRPr="008E283F">
              <w:lastRenderedPageBreak/>
              <w:t>Жукубаев Жаслан</w:t>
            </w:r>
          </w:p>
          <w:p w:rsidR="00AB57D8" w:rsidRPr="008E283F" w:rsidRDefault="00AB57D8" w:rsidP="00204AF2">
            <w:r w:rsidRPr="008E283F">
              <w:t>Шакирова Зарина</w:t>
            </w:r>
          </w:p>
        </w:tc>
        <w:tc>
          <w:tcPr>
            <w:tcW w:w="3544" w:type="dxa"/>
          </w:tcPr>
          <w:p w:rsidR="00AB57D8" w:rsidRPr="008E283F" w:rsidRDefault="00AB57D8" w:rsidP="00204AF2">
            <w:r w:rsidRPr="008E283F">
              <w:lastRenderedPageBreak/>
              <w:t>«Русский медвежонок»</w:t>
            </w:r>
          </w:p>
        </w:tc>
        <w:tc>
          <w:tcPr>
            <w:tcW w:w="1808" w:type="dxa"/>
          </w:tcPr>
          <w:p w:rsidR="00AB57D8" w:rsidRPr="008E283F" w:rsidRDefault="00AB57D8" w:rsidP="00204AF2">
            <w:r w:rsidRPr="008E283F">
              <w:t>Сертификат участия</w:t>
            </w:r>
          </w:p>
          <w:p w:rsidR="00AB57D8" w:rsidRPr="008E283F" w:rsidRDefault="00AB57D8" w:rsidP="00204AF2"/>
          <w:p w:rsidR="00AB57D8" w:rsidRPr="008E283F" w:rsidRDefault="00AB57D8" w:rsidP="00204AF2"/>
        </w:tc>
      </w:tr>
      <w:tr w:rsidR="00AB57D8" w:rsidRPr="008E283F" w:rsidTr="00204AF2">
        <w:tc>
          <w:tcPr>
            <w:tcW w:w="670" w:type="dxa"/>
          </w:tcPr>
          <w:p w:rsidR="00AB57D8" w:rsidRPr="008E283F" w:rsidRDefault="00AB57D8" w:rsidP="00204AF2">
            <w:r w:rsidRPr="008E283F">
              <w:lastRenderedPageBreak/>
              <w:t>3</w:t>
            </w:r>
          </w:p>
        </w:tc>
        <w:tc>
          <w:tcPr>
            <w:tcW w:w="2835" w:type="dxa"/>
          </w:tcPr>
          <w:p w:rsidR="00AB57D8" w:rsidRPr="008E283F" w:rsidRDefault="00AB57D8" w:rsidP="00204AF2">
            <w:r w:rsidRPr="008E283F">
              <w:t>Алиева Эльвира</w:t>
            </w:r>
          </w:p>
        </w:tc>
        <w:tc>
          <w:tcPr>
            <w:tcW w:w="3544" w:type="dxa"/>
          </w:tcPr>
          <w:p w:rsidR="00AB57D8" w:rsidRPr="008E283F" w:rsidRDefault="00AB57D8" w:rsidP="00204AF2">
            <w:r w:rsidRPr="008E283F">
              <w:t>Конкурс исследовательских работ «Политика вокруг нас»</w:t>
            </w:r>
          </w:p>
        </w:tc>
        <w:tc>
          <w:tcPr>
            <w:tcW w:w="1808" w:type="dxa"/>
          </w:tcPr>
          <w:p w:rsidR="00AB57D8" w:rsidRPr="008E283F" w:rsidRDefault="00AB57D8" w:rsidP="00204AF2">
            <w:r w:rsidRPr="008E283F">
              <w:t>1 место</w:t>
            </w:r>
          </w:p>
        </w:tc>
      </w:tr>
      <w:tr w:rsidR="00AB57D8" w:rsidRPr="008E283F" w:rsidTr="00204AF2">
        <w:tc>
          <w:tcPr>
            <w:tcW w:w="670" w:type="dxa"/>
          </w:tcPr>
          <w:p w:rsidR="00AB57D8" w:rsidRPr="008E283F" w:rsidRDefault="00AB57D8" w:rsidP="00204AF2">
            <w:r w:rsidRPr="008E283F">
              <w:t>4</w:t>
            </w:r>
          </w:p>
        </w:tc>
        <w:tc>
          <w:tcPr>
            <w:tcW w:w="2835" w:type="dxa"/>
          </w:tcPr>
          <w:p w:rsidR="00AB57D8" w:rsidRPr="008E283F" w:rsidRDefault="00AB57D8" w:rsidP="00204AF2">
            <w:r w:rsidRPr="008E283F">
              <w:t>Айтмуханбетова А.</w:t>
            </w:r>
          </w:p>
          <w:p w:rsidR="00AB57D8" w:rsidRPr="008E283F" w:rsidRDefault="00AB57D8" w:rsidP="00204AF2">
            <w:r w:rsidRPr="008E283F">
              <w:t>Абжетов А.</w:t>
            </w:r>
          </w:p>
          <w:p w:rsidR="00AB57D8" w:rsidRPr="008E283F" w:rsidRDefault="00AB57D8" w:rsidP="00204AF2">
            <w:r w:rsidRPr="008E283F">
              <w:t>Шакирова Зарина</w:t>
            </w:r>
          </w:p>
          <w:p w:rsidR="00AB57D8" w:rsidRPr="008E283F" w:rsidRDefault="00AB57D8" w:rsidP="00204AF2">
            <w:r w:rsidRPr="008E283F">
              <w:t>Казиев Булат</w:t>
            </w:r>
          </w:p>
        </w:tc>
        <w:tc>
          <w:tcPr>
            <w:tcW w:w="3544" w:type="dxa"/>
          </w:tcPr>
          <w:p w:rsidR="00AB57D8" w:rsidRPr="008E283F" w:rsidRDefault="00AB57D8" w:rsidP="00204AF2">
            <w:r w:rsidRPr="008E283F">
              <w:t>Школьный конкурс чтецов «Живая классика»</w:t>
            </w:r>
          </w:p>
        </w:tc>
        <w:tc>
          <w:tcPr>
            <w:tcW w:w="1808" w:type="dxa"/>
          </w:tcPr>
          <w:p w:rsidR="00AB57D8" w:rsidRPr="008E283F" w:rsidRDefault="00AB57D8" w:rsidP="00204AF2">
            <w:r w:rsidRPr="008E283F">
              <w:t>3 место</w:t>
            </w:r>
          </w:p>
          <w:p w:rsidR="00AB57D8" w:rsidRPr="008E283F" w:rsidRDefault="00AB57D8" w:rsidP="00204AF2"/>
          <w:p w:rsidR="00AB57D8" w:rsidRPr="008E283F" w:rsidRDefault="00AB57D8" w:rsidP="00204AF2">
            <w:r w:rsidRPr="008E283F">
              <w:t>участие</w:t>
            </w:r>
          </w:p>
        </w:tc>
      </w:tr>
      <w:tr w:rsidR="00AB57D8" w:rsidRPr="008E283F" w:rsidTr="00204AF2">
        <w:tc>
          <w:tcPr>
            <w:tcW w:w="670" w:type="dxa"/>
          </w:tcPr>
          <w:p w:rsidR="00AB57D8" w:rsidRPr="008E283F" w:rsidRDefault="00AB57D8" w:rsidP="00204AF2">
            <w:r w:rsidRPr="008E283F">
              <w:t>5</w:t>
            </w:r>
          </w:p>
        </w:tc>
        <w:tc>
          <w:tcPr>
            <w:tcW w:w="2835" w:type="dxa"/>
          </w:tcPr>
          <w:p w:rsidR="00AB57D8" w:rsidRPr="008E283F" w:rsidRDefault="00AB57D8" w:rsidP="00204AF2">
            <w:r w:rsidRPr="008E283F">
              <w:t>Айтмуханбетова А.</w:t>
            </w:r>
          </w:p>
          <w:p w:rsidR="00AB57D8" w:rsidRPr="008E283F" w:rsidRDefault="00AB57D8" w:rsidP="00204AF2">
            <w:r w:rsidRPr="008E283F">
              <w:t>Абжетов А.</w:t>
            </w:r>
          </w:p>
          <w:p w:rsidR="00AB57D8" w:rsidRPr="008E283F" w:rsidRDefault="00AB57D8" w:rsidP="00204AF2">
            <w:r w:rsidRPr="008E283F">
              <w:t>Стёпина Л.</w:t>
            </w:r>
          </w:p>
        </w:tc>
        <w:tc>
          <w:tcPr>
            <w:tcW w:w="3544" w:type="dxa"/>
          </w:tcPr>
          <w:p w:rsidR="00AB57D8" w:rsidRPr="008E283F" w:rsidRDefault="00AB57D8" w:rsidP="00204AF2">
            <w:r w:rsidRPr="008E283F">
              <w:t>«Что? Где? Когда?»</w:t>
            </w:r>
          </w:p>
        </w:tc>
        <w:tc>
          <w:tcPr>
            <w:tcW w:w="1808" w:type="dxa"/>
          </w:tcPr>
          <w:p w:rsidR="00AB57D8" w:rsidRPr="008E283F" w:rsidRDefault="00AB57D8" w:rsidP="00204AF2">
            <w:r w:rsidRPr="008E283F">
              <w:t>1 место</w:t>
            </w:r>
          </w:p>
          <w:p w:rsidR="00AB57D8" w:rsidRPr="008E283F" w:rsidRDefault="00AB57D8" w:rsidP="00204AF2">
            <w:r w:rsidRPr="008E283F">
              <w:t>2 место</w:t>
            </w:r>
          </w:p>
          <w:p w:rsidR="00AB57D8" w:rsidRPr="008E283F" w:rsidRDefault="00AB57D8" w:rsidP="00204AF2">
            <w:r w:rsidRPr="008E283F">
              <w:t>3 место</w:t>
            </w:r>
          </w:p>
        </w:tc>
      </w:tr>
      <w:tr w:rsidR="00AB57D8" w:rsidRPr="008E283F" w:rsidTr="00204AF2">
        <w:tc>
          <w:tcPr>
            <w:tcW w:w="670" w:type="dxa"/>
          </w:tcPr>
          <w:p w:rsidR="00AB57D8" w:rsidRPr="008E283F" w:rsidRDefault="00AB57D8" w:rsidP="00204AF2">
            <w:r w:rsidRPr="008E283F">
              <w:t>6</w:t>
            </w:r>
          </w:p>
        </w:tc>
        <w:tc>
          <w:tcPr>
            <w:tcW w:w="2835" w:type="dxa"/>
          </w:tcPr>
          <w:p w:rsidR="00AB57D8" w:rsidRPr="008E283F" w:rsidRDefault="00AB57D8" w:rsidP="00204AF2">
            <w:r w:rsidRPr="008E283F">
              <w:t>Гончаров Демид</w:t>
            </w:r>
          </w:p>
          <w:p w:rsidR="00AB57D8" w:rsidRPr="008E283F" w:rsidRDefault="00AB57D8" w:rsidP="00204AF2">
            <w:r w:rsidRPr="008E283F">
              <w:t>Авдюшкин Иван</w:t>
            </w:r>
          </w:p>
          <w:p w:rsidR="00AB57D8" w:rsidRPr="008E283F" w:rsidRDefault="00AB57D8" w:rsidP="00204AF2">
            <w:r w:rsidRPr="008E283F">
              <w:t>Садовой Виктор</w:t>
            </w:r>
          </w:p>
        </w:tc>
        <w:tc>
          <w:tcPr>
            <w:tcW w:w="3544" w:type="dxa"/>
          </w:tcPr>
          <w:p w:rsidR="00AB57D8" w:rsidRPr="008E283F" w:rsidRDefault="00AB57D8" w:rsidP="00204AF2">
            <w:r w:rsidRPr="008E283F">
              <w:t>Турнир знатоков русского языка</w:t>
            </w:r>
          </w:p>
        </w:tc>
        <w:tc>
          <w:tcPr>
            <w:tcW w:w="1808" w:type="dxa"/>
          </w:tcPr>
          <w:p w:rsidR="00AB57D8" w:rsidRPr="008E283F" w:rsidRDefault="00AB57D8" w:rsidP="00204AF2">
            <w:r w:rsidRPr="008E283F">
              <w:t xml:space="preserve">1 место </w:t>
            </w:r>
          </w:p>
          <w:p w:rsidR="00AB57D8" w:rsidRPr="008E283F" w:rsidRDefault="00AB57D8" w:rsidP="00204AF2">
            <w:r w:rsidRPr="008E283F">
              <w:t>2 место</w:t>
            </w:r>
          </w:p>
          <w:p w:rsidR="00AB57D8" w:rsidRPr="008E283F" w:rsidRDefault="00AB57D8" w:rsidP="00204AF2">
            <w:r w:rsidRPr="008E283F">
              <w:t>3 место</w:t>
            </w:r>
          </w:p>
        </w:tc>
      </w:tr>
    </w:tbl>
    <w:p w:rsidR="00AB57D8" w:rsidRPr="008E283F" w:rsidRDefault="00AB57D8" w:rsidP="00AB57D8"/>
    <w:p w:rsidR="00AB57D8" w:rsidRPr="008E283F" w:rsidRDefault="00AB57D8" w:rsidP="00AB57D8">
      <w:r w:rsidRPr="008E283F">
        <w:t xml:space="preserve">Рекомендации на 2014-2015 учебный год: </w:t>
      </w:r>
    </w:p>
    <w:p w:rsidR="00AB57D8" w:rsidRPr="008E283F" w:rsidRDefault="00AB57D8" w:rsidP="00AB57D8">
      <w:r w:rsidRPr="008E283F">
        <w:t xml:space="preserve">-шире вовлекать учащихся в научно – исследовательскую деятельность через </w:t>
      </w:r>
    </w:p>
    <w:p w:rsidR="00AB57D8" w:rsidRPr="008E283F" w:rsidRDefault="00AB57D8" w:rsidP="00AB57D8">
      <w:r w:rsidRPr="008E283F">
        <w:t>эффективное использование дополнительных внеклассных занятий ;</w:t>
      </w:r>
    </w:p>
    <w:p w:rsidR="00AB57D8" w:rsidRDefault="00AB57D8" w:rsidP="00AB57D8">
      <w:pPr>
        <w:rPr>
          <w:b/>
          <w:u w:val="single"/>
        </w:rPr>
      </w:pPr>
      <w:r w:rsidRPr="008E283F">
        <w:t>-полнее использовать в индивидуальной работе с учащимися методов и приемов исследовательской; -активнее принимать участие в дистанционных, заочных интеллектуальных конкурсах.</w:t>
      </w:r>
      <w:r w:rsidRPr="00C470C0">
        <w:rPr>
          <w:sz w:val="28"/>
          <w:szCs w:val="28"/>
        </w:rPr>
        <w:cr/>
      </w:r>
    </w:p>
    <w:p w:rsidR="00AB57D8" w:rsidRDefault="00AB57D8" w:rsidP="00AB57D8">
      <w:pPr>
        <w:jc w:val="center"/>
        <w:rPr>
          <w:b/>
          <w:u w:val="single"/>
        </w:rPr>
      </w:pPr>
      <w:r w:rsidRPr="00147479">
        <w:rPr>
          <w:b/>
          <w:u w:val="single"/>
        </w:rPr>
        <w:t>НОУ «Эрудит»</w:t>
      </w:r>
    </w:p>
    <w:p w:rsidR="00AB57D8" w:rsidRPr="008E283F" w:rsidRDefault="00AB57D8" w:rsidP="00AB57D8">
      <w:r>
        <w:t>Руководитель – учитель физики и информатики Альшина Н.В.</w:t>
      </w:r>
    </w:p>
    <w:p w:rsidR="00AB57D8" w:rsidRDefault="00AB57D8" w:rsidP="00AB57D8">
      <w:pPr>
        <w:ind w:firstLine="540"/>
      </w:pPr>
      <w:r>
        <w:t>C целью повышения результативности работы с одаренными учащимися в начале 2010 года возникло НОУ «ЭРУДИТ». НОУ школы  создавалось с целью организации учебно-исследовательской деятельности одаренных детей, формирования у учащихся исследовательского типа мышления, научного мировоззрения. Учебная исследовательская деятельность преследует цель не достижения нового научного результата, а обучения алгоритму проведения такого исследования. Первостепенной задачей является обучение учащихся постановке цели и поиску оптимальных путей достижения поставленной цели.</w:t>
      </w:r>
    </w:p>
    <w:p w:rsidR="00AB57D8" w:rsidRDefault="00AB57D8" w:rsidP="00AB57D8">
      <w:pPr>
        <w:ind w:firstLine="540"/>
      </w:pPr>
      <w:r>
        <w:t>ЦЕЛИ  И  ЗАДАЧИ  УЧЕНИЧЕСКОГО НАУЧНОГО  ОБЩЕСТВА «ЭРУДИТ»</w:t>
      </w:r>
    </w:p>
    <w:p w:rsidR="00AB57D8" w:rsidRDefault="00AB57D8" w:rsidP="00AB57D8">
      <w:pPr>
        <w:ind w:firstLine="540"/>
      </w:pPr>
      <w:r>
        <w:t xml:space="preserve"> *    Целью научно-исследовательской работы учеников является углубленное изучение и закрепление учебного материала, овладение разносторонними методами познания, современной методикой научных исследований.</w:t>
      </w:r>
    </w:p>
    <w:p w:rsidR="00AB57D8" w:rsidRDefault="00AB57D8" w:rsidP="00AB57D8">
      <w:pPr>
        <w:ind w:firstLine="540"/>
      </w:pPr>
      <w:r>
        <w:t xml:space="preserve"> СОДЕРЖАНИЕ И ФОРМЫ РАБОТЫ НАУЧНОГО ОБЩЕСТВА «ЭРУДИТ»</w:t>
      </w:r>
    </w:p>
    <w:p w:rsidR="00AB57D8" w:rsidRDefault="00AB57D8" w:rsidP="00AB57D8">
      <w:pPr>
        <w:ind w:firstLine="540"/>
      </w:pPr>
      <w:r>
        <w:t xml:space="preserve"> *    составление программ, разработка проектов и тем исследований;</w:t>
      </w:r>
    </w:p>
    <w:p w:rsidR="00AB57D8" w:rsidRDefault="00AB57D8" w:rsidP="00AB57D8">
      <w:pPr>
        <w:ind w:firstLine="540"/>
      </w:pPr>
      <w:r>
        <w:t>*    удовлетворение персонального спроса участников НОУ на изучение интересующих их проблем;</w:t>
      </w:r>
    </w:p>
    <w:p w:rsidR="00AB57D8" w:rsidRDefault="00AB57D8" w:rsidP="00AB57D8">
      <w:pPr>
        <w:ind w:firstLine="540"/>
      </w:pPr>
      <w:r>
        <w:t>*    участие в  олимпиадах, конкурсах, турнирах, выставках;</w:t>
      </w:r>
    </w:p>
    <w:p w:rsidR="00AB57D8" w:rsidRDefault="00AB57D8" w:rsidP="00AB57D8">
      <w:pPr>
        <w:ind w:firstLine="540"/>
      </w:pPr>
      <w:r>
        <w:t>*    проведение  дискуссий, научно-практических конференций;</w:t>
      </w:r>
    </w:p>
    <w:p w:rsidR="00AB57D8" w:rsidRDefault="00AB57D8" w:rsidP="00AB57D8">
      <w:pPr>
        <w:ind w:firstLine="540"/>
      </w:pPr>
      <w:r>
        <w:t>*    выступления с лекциями, докладами, сообщениями, творческими отчетами;</w:t>
      </w:r>
    </w:p>
    <w:p w:rsidR="00AB57D8" w:rsidRDefault="00AB57D8" w:rsidP="00AB57D8">
      <w:pPr>
        <w:ind w:firstLine="540"/>
      </w:pPr>
      <w:r>
        <w:t>*    подготовка творческих работ и их публикация в сети Интернет;</w:t>
      </w:r>
    </w:p>
    <w:p w:rsidR="00AB57D8" w:rsidRDefault="00AB57D8" w:rsidP="00AB57D8">
      <w:pPr>
        <w:ind w:firstLine="540"/>
      </w:pPr>
      <w:r>
        <w:t>*    индивидуальная и групповая работа учащихся под руководством учителя на базе школы;</w:t>
      </w:r>
    </w:p>
    <w:p w:rsidR="00AB57D8" w:rsidRDefault="00AB57D8" w:rsidP="00AB57D8">
      <w:pPr>
        <w:ind w:firstLine="540"/>
      </w:pPr>
      <w:r>
        <w:t>*    организация интеллектуальных игр по развитию интересов и творческих способностей;</w:t>
      </w:r>
    </w:p>
    <w:p w:rsidR="00AB57D8" w:rsidRDefault="00AB57D8" w:rsidP="00AB57D8">
      <w:pPr>
        <w:ind w:firstLine="540"/>
      </w:pPr>
      <w:r>
        <w:t xml:space="preserve">В состав НОУ вошли на добровольной основе 15 учащихся среднего звена и старших классов. В результате работы текущего года оформляется организационная структура исследовательского общества учащихся. В 2013-2014 учебном году было проведено 3 общих заседания НОУ, в которых приняли участие все члены НОУ. На заседаниях был намечен план работы НОУ в 2013-2014 учебном году.  Одно заседание было проведено по теме </w:t>
      </w:r>
      <w:r>
        <w:lastRenderedPageBreak/>
        <w:t xml:space="preserve">«Распространенные ошибки в написании и оформлении исследовательских работ». На  следующем общем заседании  рассматривалось «Оформление исследовательских работ». В течение года заседания НОУ проводились в соответствии с Положением о НОУ  в  форме индивидуальных консультаций с учащимися. </w:t>
      </w:r>
      <w:r w:rsidRPr="004243B3">
        <w:t>Реализация ученической исследовательской деятельности осуществляется на следующих основных этапах</w:t>
      </w:r>
      <w:r>
        <w:t>:</w:t>
      </w:r>
    </w:p>
    <w:p w:rsidR="00AB57D8" w:rsidRPr="00CA13E4" w:rsidRDefault="00AB57D8" w:rsidP="00AB57D8">
      <w:pPr>
        <w:ind w:firstLine="540"/>
      </w:pPr>
      <w:r w:rsidRPr="00CA13E4">
        <w:rPr>
          <w:b/>
          <w:lang w:val="en-US"/>
        </w:rPr>
        <w:t>I</w:t>
      </w:r>
      <w:r w:rsidRPr="00CA13E4">
        <w:rPr>
          <w:b/>
        </w:rPr>
        <w:t xml:space="preserve"> этап</w:t>
      </w:r>
      <w:r w:rsidRPr="00CA13E4">
        <w:t xml:space="preserve"> – выявление способных детей, желающих заниматься исследовательской работой,</w:t>
      </w:r>
    </w:p>
    <w:p w:rsidR="00AB57D8" w:rsidRPr="00CA13E4" w:rsidRDefault="00AB57D8" w:rsidP="00AB57D8">
      <w:pPr>
        <w:ind w:firstLine="540"/>
      </w:pPr>
      <w:r w:rsidRPr="00CA13E4">
        <w:t>- формирование;</w:t>
      </w:r>
    </w:p>
    <w:p w:rsidR="00AB57D8" w:rsidRPr="00CA13E4" w:rsidRDefault="00AB57D8" w:rsidP="00AB57D8">
      <w:pPr>
        <w:ind w:firstLine="540"/>
      </w:pPr>
      <w:r w:rsidRPr="00CA13E4">
        <w:rPr>
          <w:b/>
          <w:lang w:val="en-US"/>
        </w:rPr>
        <w:t>II</w:t>
      </w:r>
      <w:r w:rsidRPr="00CA13E4">
        <w:rPr>
          <w:b/>
        </w:rPr>
        <w:t xml:space="preserve"> этап</w:t>
      </w:r>
      <w:r w:rsidRPr="00CA13E4">
        <w:t xml:space="preserve"> – выбор тем,  постановка задач, определение  научных результатов;</w:t>
      </w:r>
    </w:p>
    <w:p w:rsidR="00AB57D8" w:rsidRPr="00CA13E4" w:rsidRDefault="00AB57D8" w:rsidP="00AB57D8">
      <w:pPr>
        <w:ind w:firstLine="540"/>
      </w:pPr>
      <w:r w:rsidRPr="00CA13E4">
        <w:rPr>
          <w:b/>
          <w:lang w:val="en-US"/>
        </w:rPr>
        <w:t>III</w:t>
      </w:r>
      <w:r w:rsidRPr="00CA13E4">
        <w:rPr>
          <w:b/>
        </w:rPr>
        <w:t xml:space="preserve"> этап</w:t>
      </w:r>
      <w:r w:rsidRPr="00CA13E4">
        <w:t xml:space="preserve"> – индивидуальная работа с членами   НОУ, сбор материала;</w:t>
      </w:r>
    </w:p>
    <w:p w:rsidR="00AB57D8" w:rsidRPr="00CA13E4" w:rsidRDefault="00AB57D8" w:rsidP="00AB57D8">
      <w:pPr>
        <w:ind w:firstLine="540"/>
      </w:pPr>
      <w:r w:rsidRPr="00CA13E4">
        <w:rPr>
          <w:b/>
          <w:lang w:val="en-US"/>
        </w:rPr>
        <w:t>IV</w:t>
      </w:r>
      <w:r w:rsidRPr="00CA13E4">
        <w:rPr>
          <w:b/>
        </w:rPr>
        <w:t xml:space="preserve"> этап</w:t>
      </w:r>
      <w:r w:rsidRPr="00CA13E4">
        <w:t xml:space="preserve"> – оформление исследовательских работ, рецензии;</w:t>
      </w:r>
    </w:p>
    <w:p w:rsidR="00AB57D8" w:rsidRDefault="00AB57D8" w:rsidP="00AB57D8">
      <w:pPr>
        <w:ind w:firstLine="540"/>
      </w:pPr>
      <w:r w:rsidRPr="00CA13E4">
        <w:rPr>
          <w:b/>
          <w:lang w:val="en-US"/>
        </w:rPr>
        <w:t>V</w:t>
      </w:r>
      <w:r w:rsidRPr="00CA13E4">
        <w:rPr>
          <w:b/>
        </w:rPr>
        <w:t xml:space="preserve"> этап</w:t>
      </w:r>
      <w:r>
        <w:t xml:space="preserve"> – ежегодная научно-практическая конференция, определяющая победителей и призеров работы НОУ.</w:t>
      </w:r>
    </w:p>
    <w:p w:rsidR="00AB57D8" w:rsidRDefault="00AB57D8" w:rsidP="00AB57D8">
      <w:pPr>
        <w:jc w:val="center"/>
        <w:rPr>
          <w:b/>
        </w:rPr>
      </w:pPr>
      <w:r w:rsidRPr="0082032A">
        <w:rPr>
          <w:b/>
        </w:rPr>
        <w:t>Результаты работы НОУ:</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1953"/>
        <w:gridCol w:w="891"/>
        <w:gridCol w:w="3969"/>
        <w:gridCol w:w="2160"/>
      </w:tblGrid>
      <w:tr w:rsidR="00AB57D8" w:rsidRPr="00DD4B91" w:rsidTr="00204AF2">
        <w:tc>
          <w:tcPr>
            <w:tcW w:w="675" w:type="dxa"/>
          </w:tcPr>
          <w:p w:rsidR="00AB57D8" w:rsidRPr="00DD4B91" w:rsidRDefault="00AB57D8" w:rsidP="00204AF2">
            <w:r w:rsidRPr="00DD4B91">
              <w:t>№</w:t>
            </w:r>
          </w:p>
        </w:tc>
        <w:tc>
          <w:tcPr>
            <w:tcW w:w="1953" w:type="dxa"/>
          </w:tcPr>
          <w:p w:rsidR="00AB57D8" w:rsidRPr="00DD4B91" w:rsidRDefault="00AB57D8" w:rsidP="00204AF2">
            <w:r w:rsidRPr="00DD4B91">
              <w:t>Ф.И.О.</w:t>
            </w:r>
          </w:p>
        </w:tc>
        <w:tc>
          <w:tcPr>
            <w:tcW w:w="891" w:type="dxa"/>
          </w:tcPr>
          <w:p w:rsidR="00AB57D8" w:rsidRPr="00DD4B91" w:rsidRDefault="00AB57D8" w:rsidP="00204AF2">
            <w:r w:rsidRPr="00DD4B91">
              <w:t>класс</w:t>
            </w:r>
          </w:p>
        </w:tc>
        <w:tc>
          <w:tcPr>
            <w:tcW w:w="3969" w:type="dxa"/>
          </w:tcPr>
          <w:p w:rsidR="00AB57D8" w:rsidRPr="00DD4B91" w:rsidRDefault="00AB57D8" w:rsidP="00204AF2">
            <w:r w:rsidRPr="00DD4B91">
              <w:t>мероприятие</w:t>
            </w:r>
          </w:p>
        </w:tc>
        <w:tc>
          <w:tcPr>
            <w:tcW w:w="2160" w:type="dxa"/>
          </w:tcPr>
          <w:p w:rsidR="00AB57D8" w:rsidRPr="00DD4B91" w:rsidRDefault="00AB57D8" w:rsidP="00204AF2">
            <w:r w:rsidRPr="00DD4B91">
              <w:t xml:space="preserve">результат </w:t>
            </w:r>
          </w:p>
        </w:tc>
      </w:tr>
      <w:tr w:rsidR="00AB57D8" w:rsidRPr="00DD4B91" w:rsidTr="00204AF2">
        <w:tc>
          <w:tcPr>
            <w:tcW w:w="675" w:type="dxa"/>
          </w:tcPr>
          <w:p w:rsidR="00AB57D8" w:rsidRPr="00DD4B91" w:rsidRDefault="00AB57D8" w:rsidP="00204AF2">
            <w:pPr>
              <w:numPr>
                <w:ilvl w:val="0"/>
                <w:numId w:val="48"/>
              </w:numPr>
            </w:pPr>
          </w:p>
        </w:tc>
        <w:tc>
          <w:tcPr>
            <w:tcW w:w="1953" w:type="dxa"/>
          </w:tcPr>
          <w:p w:rsidR="00AB57D8" w:rsidRPr="00DD4B91" w:rsidRDefault="00AB57D8" w:rsidP="00204AF2">
            <w:r w:rsidRPr="00DD4B91">
              <w:t>Карасаева Нурайна</w:t>
            </w:r>
          </w:p>
        </w:tc>
        <w:tc>
          <w:tcPr>
            <w:tcW w:w="891" w:type="dxa"/>
          </w:tcPr>
          <w:p w:rsidR="00AB57D8" w:rsidRPr="00DD4B91" w:rsidRDefault="00AB57D8" w:rsidP="00204AF2">
            <w:r w:rsidRPr="00DD4B91">
              <w:t>6</w:t>
            </w:r>
          </w:p>
        </w:tc>
        <w:tc>
          <w:tcPr>
            <w:tcW w:w="3969" w:type="dxa"/>
          </w:tcPr>
          <w:p w:rsidR="00AB57D8" w:rsidRDefault="00AB57D8" w:rsidP="00204AF2">
            <w:r>
              <w:t>1. Муниципальный фестиваль «Цифровой ветер»</w:t>
            </w:r>
            <w:r w:rsidRPr="00BD2FDB">
              <w:t xml:space="preserve"> </w:t>
            </w:r>
          </w:p>
          <w:p w:rsidR="00AB57D8" w:rsidRPr="00DD4B91" w:rsidRDefault="00AB57D8" w:rsidP="00204AF2">
            <w:r>
              <w:t xml:space="preserve">2. </w:t>
            </w:r>
            <w:r w:rsidRPr="00BD2FDB">
              <w:t>Всероссийская игра-конкурс «Инфознайка»</w:t>
            </w:r>
          </w:p>
        </w:tc>
        <w:tc>
          <w:tcPr>
            <w:tcW w:w="2160" w:type="dxa"/>
          </w:tcPr>
          <w:p w:rsidR="00AB57D8" w:rsidRDefault="00AB57D8" w:rsidP="00204AF2">
            <w:r>
              <w:t>участие</w:t>
            </w:r>
          </w:p>
          <w:p w:rsidR="00AB57D8" w:rsidRDefault="00AB57D8" w:rsidP="00204AF2"/>
          <w:p w:rsidR="00AB57D8" w:rsidRDefault="00AB57D8" w:rsidP="00204AF2">
            <w:r>
              <w:t>участник (73б.)</w:t>
            </w:r>
          </w:p>
          <w:p w:rsidR="00AB57D8" w:rsidRPr="00DD4B91" w:rsidRDefault="00AB57D8" w:rsidP="00204AF2"/>
        </w:tc>
      </w:tr>
      <w:tr w:rsidR="00AB57D8" w:rsidRPr="00DD4B91" w:rsidTr="00204AF2">
        <w:tc>
          <w:tcPr>
            <w:tcW w:w="675" w:type="dxa"/>
          </w:tcPr>
          <w:p w:rsidR="00AB57D8" w:rsidRPr="00DD4B91" w:rsidRDefault="00AB57D8" w:rsidP="00204AF2">
            <w:pPr>
              <w:numPr>
                <w:ilvl w:val="0"/>
                <w:numId w:val="48"/>
              </w:numPr>
            </w:pPr>
          </w:p>
        </w:tc>
        <w:tc>
          <w:tcPr>
            <w:tcW w:w="1953" w:type="dxa"/>
          </w:tcPr>
          <w:p w:rsidR="00AB57D8" w:rsidRPr="00DD4B91" w:rsidRDefault="00AB57D8" w:rsidP="00204AF2">
            <w:r w:rsidRPr="00DD4B91">
              <w:t>Айтмуханбетова Сауле</w:t>
            </w:r>
          </w:p>
        </w:tc>
        <w:tc>
          <w:tcPr>
            <w:tcW w:w="891" w:type="dxa"/>
          </w:tcPr>
          <w:p w:rsidR="00AB57D8" w:rsidRPr="00DD4B91" w:rsidRDefault="00AB57D8" w:rsidP="00204AF2">
            <w:r w:rsidRPr="00DD4B91">
              <w:t>6</w:t>
            </w:r>
          </w:p>
        </w:tc>
        <w:tc>
          <w:tcPr>
            <w:tcW w:w="3969" w:type="dxa"/>
          </w:tcPr>
          <w:p w:rsidR="00AB57D8" w:rsidRDefault="00AB57D8" w:rsidP="00204AF2">
            <w:r>
              <w:t xml:space="preserve">1. Муниципальный фестиваль «Цифровой ветер» </w:t>
            </w:r>
          </w:p>
          <w:p w:rsidR="00AB57D8" w:rsidRPr="00DD4B91" w:rsidRDefault="00AB57D8" w:rsidP="00204AF2">
            <w:r>
              <w:t>2.</w:t>
            </w:r>
            <w:r w:rsidRPr="00BD2FDB">
              <w:t>Всероссийская игра-конкурс «Инфознайка»</w:t>
            </w:r>
          </w:p>
        </w:tc>
        <w:tc>
          <w:tcPr>
            <w:tcW w:w="2160" w:type="dxa"/>
          </w:tcPr>
          <w:p w:rsidR="00AB57D8" w:rsidRPr="00DD4B91" w:rsidRDefault="00AB57D8" w:rsidP="00204AF2">
            <w:r>
              <w:t>участие</w:t>
            </w:r>
          </w:p>
        </w:tc>
      </w:tr>
      <w:tr w:rsidR="00AB57D8" w:rsidRPr="00DD4B91" w:rsidTr="00204AF2">
        <w:tc>
          <w:tcPr>
            <w:tcW w:w="675" w:type="dxa"/>
          </w:tcPr>
          <w:p w:rsidR="00AB57D8" w:rsidRPr="00DD4B91" w:rsidRDefault="00AB57D8" w:rsidP="00204AF2">
            <w:pPr>
              <w:numPr>
                <w:ilvl w:val="0"/>
                <w:numId w:val="48"/>
              </w:numPr>
            </w:pPr>
          </w:p>
        </w:tc>
        <w:tc>
          <w:tcPr>
            <w:tcW w:w="1953" w:type="dxa"/>
          </w:tcPr>
          <w:p w:rsidR="00AB57D8" w:rsidRPr="00DD4B91" w:rsidRDefault="00AB57D8" w:rsidP="00204AF2">
            <w:r w:rsidRPr="00DD4B91">
              <w:t>Абжетов Аслан</w:t>
            </w:r>
          </w:p>
        </w:tc>
        <w:tc>
          <w:tcPr>
            <w:tcW w:w="891" w:type="dxa"/>
          </w:tcPr>
          <w:p w:rsidR="00AB57D8" w:rsidRPr="00DD4B91" w:rsidRDefault="00AB57D8" w:rsidP="00204AF2">
            <w:r w:rsidRPr="00DD4B91">
              <w:t>7</w:t>
            </w:r>
          </w:p>
        </w:tc>
        <w:tc>
          <w:tcPr>
            <w:tcW w:w="3969" w:type="dxa"/>
          </w:tcPr>
          <w:p w:rsidR="00AB57D8" w:rsidRDefault="00AB57D8" w:rsidP="00204AF2">
            <w:r>
              <w:t xml:space="preserve">1. </w:t>
            </w:r>
            <w:r w:rsidRPr="00BD2FDB">
              <w:t>Всероссийская игра-конкурс «Инфознайка»</w:t>
            </w:r>
          </w:p>
          <w:p w:rsidR="00AB57D8" w:rsidRDefault="00AB57D8" w:rsidP="00204AF2">
            <w:r>
              <w:t>2. Муниципальный тур олимпиады по физике</w:t>
            </w:r>
          </w:p>
          <w:p w:rsidR="00AB57D8" w:rsidRDefault="00AB57D8" w:rsidP="00204AF2">
            <w:r>
              <w:t>3. Всероссийская олимпиада «Задачи по физике»</w:t>
            </w:r>
          </w:p>
          <w:p w:rsidR="00AB57D8" w:rsidRDefault="00AB57D8" w:rsidP="00204AF2">
            <w:r>
              <w:t>4. Предметный физический чемпионат</w:t>
            </w:r>
          </w:p>
          <w:p w:rsidR="00AB57D8" w:rsidRPr="00DD4B91" w:rsidRDefault="00AB57D8" w:rsidP="00204AF2">
            <w:r>
              <w:t>5. 4. Муниципальная олимпиада по информатике</w:t>
            </w:r>
          </w:p>
        </w:tc>
        <w:tc>
          <w:tcPr>
            <w:tcW w:w="2160" w:type="dxa"/>
          </w:tcPr>
          <w:p w:rsidR="00AB57D8" w:rsidRDefault="00AB57D8" w:rsidP="00204AF2">
            <w:r>
              <w:t>Победитель (86 б.)</w:t>
            </w:r>
          </w:p>
          <w:p w:rsidR="00AB57D8" w:rsidRDefault="00AB57D8" w:rsidP="00204AF2"/>
          <w:p w:rsidR="00AB57D8" w:rsidRDefault="00AB57D8" w:rsidP="00204AF2">
            <w:r>
              <w:t>Победитель</w:t>
            </w:r>
          </w:p>
          <w:p w:rsidR="00AB57D8" w:rsidRDefault="00AB57D8" w:rsidP="00204AF2"/>
          <w:p w:rsidR="00AB57D8" w:rsidRDefault="00AB57D8" w:rsidP="00204AF2">
            <w:r>
              <w:t>Участник</w:t>
            </w:r>
          </w:p>
          <w:p w:rsidR="00AB57D8" w:rsidRDefault="00AB57D8" w:rsidP="00204AF2"/>
          <w:p w:rsidR="00AB57D8" w:rsidRPr="00DD4B91" w:rsidRDefault="00AB57D8" w:rsidP="00204AF2">
            <w:r>
              <w:t>2 место в районе</w:t>
            </w:r>
          </w:p>
        </w:tc>
      </w:tr>
      <w:tr w:rsidR="00AB57D8" w:rsidRPr="00DD4B91" w:rsidTr="00204AF2">
        <w:tc>
          <w:tcPr>
            <w:tcW w:w="675" w:type="dxa"/>
          </w:tcPr>
          <w:p w:rsidR="00AB57D8" w:rsidRPr="00DD4B91" w:rsidRDefault="00AB57D8" w:rsidP="00204AF2">
            <w:pPr>
              <w:numPr>
                <w:ilvl w:val="0"/>
                <w:numId w:val="48"/>
              </w:numPr>
            </w:pPr>
          </w:p>
        </w:tc>
        <w:tc>
          <w:tcPr>
            <w:tcW w:w="1953" w:type="dxa"/>
          </w:tcPr>
          <w:p w:rsidR="00AB57D8" w:rsidRPr="00DD4B91" w:rsidRDefault="00AB57D8" w:rsidP="00204AF2">
            <w:r w:rsidRPr="00DD4B91">
              <w:t>Волошина Юлия</w:t>
            </w:r>
          </w:p>
        </w:tc>
        <w:tc>
          <w:tcPr>
            <w:tcW w:w="891" w:type="dxa"/>
          </w:tcPr>
          <w:p w:rsidR="00AB57D8" w:rsidRPr="00DD4B91" w:rsidRDefault="00AB57D8" w:rsidP="00204AF2">
            <w:r w:rsidRPr="00DD4B91">
              <w:t>7</w:t>
            </w:r>
          </w:p>
        </w:tc>
        <w:tc>
          <w:tcPr>
            <w:tcW w:w="3969" w:type="dxa"/>
          </w:tcPr>
          <w:p w:rsidR="00AB57D8" w:rsidRDefault="00AB57D8" w:rsidP="00204AF2">
            <w:r>
              <w:t xml:space="preserve">1. </w:t>
            </w:r>
            <w:r w:rsidRPr="00BD2FDB">
              <w:t>Всероссийская игра-конкурс «Инфознайка»</w:t>
            </w:r>
          </w:p>
          <w:p w:rsidR="00AB57D8" w:rsidRPr="00DD4B91" w:rsidRDefault="00AB57D8" w:rsidP="00204AF2">
            <w:r>
              <w:t>2. 4. Муниципальная олимпиада по информатике</w:t>
            </w:r>
          </w:p>
        </w:tc>
        <w:tc>
          <w:tcPr>
            <w:tcW w:w="2160" w:type="dxa"/>
          </w:tcPr>
          <w:p w:rsidR="00AB57D8" w:rsidRPr="00DD4B91" w:rsidRDefault="00AB57D8" w:rsidP="00204AF2">
            <w:r>
              <w:t>Победитель (86 б.)</w:t>
            </w:r>
          </w:p>
        </w:tc>
      </w:tr>
      <w:tr w:rsidR="00AB57D8" w:rsidRPr="00DD4B91" w:rsidTr="00204AF2">
        <w:tc>
          <w:tcPr>
            <w:tcW w:w="675" w:type="dxa"/>
          </w:tcPr>
          <w:p w:rsidR="00AB57D8" w:rsidRPr="00DD4B91" w:rsidRDefault="00AB57D8" w:rsidP="00204AF2">
            <w:pPr>
              <w:numPr>
                <w:ilvl w:val="0"/>
                <w:numId w:val="48"/>
              </w:numPr>
            </w:pPr>
          </w:p>
        </w:tc>
        <w:tc>
          <w:tcPr>
            <w:tcW w:w="1953" w:type="dxa"/>
          </w:tcPr>
          <w:p w:rsidR="00AB57D8" w:rsidRPr="00DD4B91" w:rsidRDefault="00AB57D8" w:rsidP="00204AF2">
            <w:r w:rsidRPr="00DD4B91">
              <w:t>Айтмуханбетова Айслу</w:t>
            </w:r>
          </w:p>
        </w:tc>
        <w:tc>
          <w:tcPr>
            <w:tcW w:w="891" w:type="dxa"/>
          </w:tcPr>
          <w:p w:rsidR="00AB57D8" w:rsidRPr="00DD4B91" w:rsidRDefault="00AB57D8" w:rsidP="00204AF2">
            <w:r w:rsidRPr="00DD4B91">
              <w:t>7</w:t>
            </w:r>
          </w:p>
        </w:tc>
        <w:tc>
          <w:tcPr>
            <w:tcW w:w="3969" w:type="dxa"/>
          </w:tcPr>
          <w:p w:rsidR="00AB57D8" w:rsidRPr="00DD4B91" w:rsidRDefault="00AB57D8" w:rsidP="00204AF2">
            <w:r w:rsidRPr="00BD2FDB">
              <w:t>Всероссийская игра-конкурс «Инфознайка»</w:t>
            </w:r>
          </w:p>
        </w:tc>
        <w:tc>
          <w:tcPr>
            <w:tcW w:w="2160" w:type="dxa"/>
          </w:tcPr>
          <w:p w:rsidR="00AB57D8" w:rsidRPr="00DD4B91" w:rsidRDefault="00AB57D8" w:rsidP="00204AF2">
            <w:r>
              <w:t>участник (62б.)</w:t>
            </w:r>
          </w:p>
        </w:tc>
      </w:tr>
      <w:tr w:rsidR="00AB57D8" w:rsidRPr="00DD4B91" w:rsidTr="00204AF2">
        <w:tc>
          <w:tcPr>
            <w:tcW w:w="675" w:type="dxa"/>
          </w:tcPr>
          <w:p w:rsidR="00AB57D8" w:rsidRPr="00DD4B91" w:rsidRDefault="00AB57D8" w:rsidP="00204AF2">
            <w:pPr>
              <w:numPr>
                <w:ilvl w:val="0"/>
                <w:numId w:val="48"/>
              </w:numPr>
            </w:pPr>
          </w:p>
        </w:tc>
        <w:tc>
          <w:tcPr>
            <w:tcW w:w="1953" w:type="dxa"/>
          </w:tcPr>
          <w:p w:rsidR="00AB57D8" w:rsidRPr="00DD4B91" w:rsidRDefault="00AB57D8" w:rsidP="00204AF2">
            <w:r w:rsidRPr="00DD4B91">
              <w:t>Степина Людмила</w:t>
            </w:r>
          </w:p>
        </w:tc>
        <w:tc>
          <w:tcPr>
            <w:tcW w:w="891" w:type="dxa"/>
          </w:tcPr>
          <w:p w:rsidR="00AB57D8" w:rsidRPr="00DD4B91" w:rsidRDefault="00AB57D8" w:rsidP="00204AF2">
            <w:r w:rsidRPr="00DD4B91">
              <w:t>7</w:t>
            </w:r>
          </w:p>
        </w:tc>
        <w:tc>
          <w:tcPr>
            <w:tcW w:w="3969" w:type="dxa"/>
          </w:tcPr>
          <w:p w:rsidR="00AB57D8" w:rsidRPr="00DD4B91" w:rsidRDefault="00AB57D8" w:rsidP="00204AF2">
            <w:r w:rsidRPr="00BD2FDB">
              <w:t>Всероссийская игра-конкурс «Инфознайка»</w:t>
            </w:r>
          </w:p>
        </w:tc>
        <w:tc>
          <w:tcPr>
            <w:tcW w:w="2160" w:type="dxa"/>
          </w:tcPr>
          <w:p w:rsidR="00AB57D8" w:rsidRPr="00DD4B91" w:rsidRDefault="00AB57D8" w:rsidP="00204AF2">
            <w:r>
              <w:t>участник (62б.)</w:t>
            </w:r>
          </w:p>
        </w:tc>
      </w:tr>
      <w:tr w:rsidR="00AB57D8" w:rsidRPr="00DD4B91" w:rsidTr="00204AF2">
        <w:tc>
          <w:tcPr>
            <w:tcW w:w="675" w:type="dxa"/>
          </w:tcPr>
          <w:p w:rsidR="00AB57D8" w:rsidRPr="00DD4B91" w:rsidRDefault="00AB57D8" w:rsidP="00204AF2">
            <w:pPr>
              <w:numPr>
                <w:ilvl w:val="0"/>
                <w:numId w:val="48"/>
              </w:numPr>
            </w:pPr>
          </w:p>
        </w:tc>
        <w:tc>
          <w:tcPr>
            <w:tcW w:w="1953" w:type="dxa"/>
          </w:tcPr>
          <w:p w:rsidR="00AB57D8" w:rsidRPr="00DD4B91" w:rsidRDefault="00AB57D8" w:rsidP="00204AF2">
            <w:r w:rsidRPr="00DD4B91">
              <w:t>Гончаров Демид</w:t>
            </w:r>
          </w:p>
        </w:tc>
        <w:tc>
          <w:tcPr>
            <w:tcW w:w="891" w:type="dxa"/>
          </w:tcPr>
          <w:p w:rsidR="00AB57D8" w:rsidRPr="00DD4B91" w:rsidRDefault="00AB57D8" w:rsidP="00204AF2">
            <w:r w:rsidRPr="00DD4B91">
              <w:t>8</w:t>
            </w:r>
          </w:p>
        </w:tc>
        <w:tc>
          <w:tcPr>
            <w:tcW w:w="3969" w:type="dxa"/>
          </w:tcPr>
          <w:p w:rsidR="00AB57D8" w:rsidRPr="00DD4B91" w:rsidRDefault="00AB57D8" w:rsidP="00204AF2">
            <w:r w:rsidRPr="00BD2FDB">
              <w:t>Всероссийская игра-конкурс «Инфознайка»</w:t>
            </w:r>
          </w:p>
        </w:tc>
        <w:tc>
          <w:tcPr>
            <w:tcW w:w="2160" w:type="dxa"/>
          </w:tcPr>
          <w:p w:rsidR="00AB57D8" w:rsidRPr="00DD4B91" w:rsidRDefault="00AB57D8" w:rsidP="00204AF2">
            <w:r>
              <w:t>участник (52б.)</w:t>
            </w:r>
          </w:p>
        </w:tc>
      </w:tr>
      <w:tr w:rsidR="00AB57D8" w:rsidRPr="00DD4B91" w:rsidTr="00204AF2">
        <w:tc>
          <w:tcPr>
            <w:tcW w:w="675" w:type="dxa"/>
          </w:tcPr>
          <w:p w:rsidR="00AB57D8" w:rsidRPr="00DD4B91" w:rsidRDefault="00AB57D8" w:rsidP="00204AF2">
            <w:pPr>
              <w:numPr>
                <w:ilvl w:val="0"/>
                <w:numId w:val="48"/>
              </w:numPr>
            </w:pPr>
          </w:p>
        </w:tc>
        <w:tc>
          <w:tcPr>
            <w:tcW w:w="1953" w:type="dxa"/>
          </w:tcPr>
          <w:p w:rsidR="00AB57D8" w:rsidRPr="00DD4B91" w:rsidRDefault="00AB57D8" w:rsidP="00204AF2">
            <w:r w:rsidRPr="00DD4B91">
              <w:t>Авдюшкин Иван</w:t>
            </w:r>
          </w:p>
        </w:tc>
        <w:tc>
          <w:tcPr>
            <w:tcW w:w="891" w:type="dxa"/>
          </w:tcPr>
          <w:p w:rsidR="00AB57D8" w:rsidRPr="00DD4B91" w:rsidRDefault="00AB57D8" w:rsidP="00204AF2">
            <w:r w:rsidRPr="00DD4B91">
              <w:t>8</w:t>
            </w:r>
          </w:p>
        </w:tc>
        <w:tc>
          <w:tcPr>
            <w:tcW w:w="3969" w:type="dxa"/>
          </w:tcPr>
          <w:p w:rsidR="00AB57D8" w:rsidRPr="00DD4B91" w:rsidRDefault="00AB57D8" w:rsidP="00204AF2">
            <w:r w:rsidRPr="00BD2FDB">
              <w:t>Всероссийская игра-конкурс «Инфознайка»</w:t>
            </w:r>
          </w:p>
        </w:tc>
        <w:tc>
          <w:tcPr>
            <w:tcW w:w="2160" w:type="dxa"/>
          </w:tcPr>
          <w:p w:rsidR="00AB57D8" w:rsidRPr="00DD4B91" w:rsidRDefault="00AB57D8" w:rsidP="00204AF2">
            <w:r>
              <w:t>участник (52б.)</w:t>
            </w:r>
          </w:p>
        </w:tc>
      </w:tr>
      <w:tr w:rsidR="00AB57D8" w:rsidRPr="00DD4B91" w:rsidTr="00204AF2">
        <w:tc>
          <w:tcPr>
            <w:tcW w:w="675" w:type="dxa"/>
          </w:tcPr>
          <w:p w:rsidR="00AB57D8" w:rsidRPr="00DD4B91" w:rsidRDefault="00AB57D8" w:rsidP="00204AF2">
            <w:pPr>
              <w:numPr>
                <w:ilvl w:val="0"/>
                <w:numId w:val="48"/>
              </w:numPr>
            </w:pPr>
          </w:p>
        </w:tc>
        <w:tc>
          <w:tcPr>
            <w:tcW w:w="1953" w:type="dxa"/>
          </w:tcPr>
          <w:p w:rsidR="00AB57D8" w:rsidRPr="00DD4B91" w:rsidRDefault="00AB57D8" w:rsidP="00204AF2">
            <w:r w:rsidRPr="00DD4B91">
              <w:t>Абжетова Айгуль</w:t>
            </w:r>
          </w:p>
        </w:tc>
        <w:tc>
          <w:tcPr>
            <w:tcW w:w="891" w:type="dxa"/>
          </w:tcPr>
          <w:p w:rsidR="00AB57D8" w:rsidRPr="00DD4B91" w:rsidRDefault="00AB57D8" w:rsidP="00204AF2">
            <w:r w:rsidRPr="00DD4B91">
              <w:t>11</w:t>
            </w:r>
          </w:p>
        </w:tc>
        <w:tc>
          <w:tcPr>
            <w:tcW w:w="3969" w:type="dxa"/>
          </w:tcPr>
          <w:p w:rsidR="00AB57D8" w:rsidRDefault="00AB57D8" w:rsidP="00204AF2">
            <w:r>
              <w:t xml:space="preserve">1. </w:t>
            </w:r>
            <w:r w:rsidRPr="00BD2FDB">
              <w:t>Всероссийская игра-конкурс «Инфознайка»</w:t>
            </w:r>
            <w:r>
              <w:t xml:space="preserve"> </w:t>
            </w:r>
          </w:p>
          <w:p w:rsidR="00AB57D8" w:rsidRDefault="00AB57D8" w:rsidP="00204AF2">
            <w:r>
              <w:t>2. Предметный физический чемпионат</w:t>
            </w:r>
          </w:p>
          <w:p w:rsidR="00AB57D8" w:rsidRDefault="00AB57D8" w:rsidP="00204AF2">
            <w:r>
              <w:t>3. Районный дистанционный конкурс «Лидер ИКТ»</w:t>
            </w:r>
          </w:p>
          <w:p w:rsidR="00AB57D8" w:rsidRPr="00DD4B91" w:rsidRDefault="00AB57D8" w:rsidP="00204AF2">
            <w:r>
              <w:t xml:space="preserve">4. Муниципальная олимпиада по </w:t>
            </w:r>
            <w:r>
              <w:lastRenderedPageBreak/>
              <w:t>информатике</w:t>
            </w:r>
          </w:p>
        </w:tc>
        <w:tc>
          <w:tcPr>
            <w:tcW w:w="2160" w:type="dxa"/>
          </w:tcPr>
          <w:p w:rsidR="00AB57D8" w:rsidRDefault="00AB57D8" w:rsidP="00204AF2">
            <w:r>
              <w:lastRenderedPageBreak/>
              <w:t>Победитель (86 б.)</w:t>
            </w:r>
          </w:p>
          <w:p w:rsidR="00AB57D8" w:rsidRDefault="00AB57D8" w:rsidP="00204AF2"/>
          <w:p w:rsidR="00AB57D8" w:rsidRDefault="00AB57D8" w:rsidP="00204AF2"/>
          <w:p w:rsidR="00AB57D8" w:rsidRDefault="00AB57D8" w:rsidP="00204AF2">
            <w:r>
              <w:t>3 место в районе</w:t>
            </w:r>
          </w:p>
          <w:p w:rsidR="00AB57D8" w:rsidRPr="00DD4B91" w:rsidRDefault="00AB57D8" w:rsidP="00204AF2">
            <w:r>
              <w:t>3 место</w:t>
            </w:r>
          </w:p>
        </w:tc>
      </w:tr>
      <w:tr w:rsidR="00AB57D8" w:rsidRPr="00DD4B91" w:rsidTr="00204AF2">
        <w:tc>
          <w:tcPr>
            <w:tcW w:w="675" w:type="dxa"/>
          </w:tcPr>
          <w:p w:rsidR="00AB57D8" w:rsidRPr="00DD4B91" w:rsidRDefault="00AB57D8" w:rsidP="00204AF2">
            <w:pPr>
              <w:numPr>
                <w:ilvl w:val="0"/>
                <w:numId w:val="48"/>
              </w:numPr>
            </w:pPr>
          </w:p>
        </w:tc>
        <w:tc>
          <w:tcPr>
            <w:tcW w:w="1953" w:type="dxa"/>
          </w:tcPr>
          <w:p w:rsidR="00AB57D8" w:rsidRPr="00DD4B91" w:rsidRDefault="00AB57D8" w:rsidP="00204AF2">
            <w:r w:rsidRPr="00DD4B91">
              <w:t>Давыдова Наталья</w:t>
            </w:r>
          </w:p>
        </w:tc>
        <w:tc>
          <w:tcPr>
            <w:tcW w:w="891" w:type="dxa"/>
          </w:tcPr>
          <w:p w:rsidR="00AB57D8" w:rsidRPr="00DD4B91" w:rsidRDefault="00AB57D8" w:rsidP="00204AF2">
            <w:r w:rsidRPr="00DD4B91">
              <w:t>11</w:t>
            </w:r>
          </w:p>
        </w:tc>
        <w:tc>
          <w:tcPr>
            <w:tcW w:w="3969" w:type="dxa"/>
          </w:tcPr>
          <w:p w:rsidR="00AB57D8" w:rsidRDefault="00AB57D8" w:rsidP="00204AF2">
            <w:r>
              <w:t>1. Предметный физический чемпионат</w:t>
            </w:r>
          </w:p>
          <w:p w:rsidR="00AB57D8" w:rsidRPr="00DD4B91" w:rsidRDefault="00AB57D8" w:rsidP="00204AF2">
            <w:r>
              <w:t>2. Районный дистанционный конкурс «Лидер ИКТ»</w:t>
            </w:r>
          </w:p>
        </w:tc>
        <w:tc>
          <w:tcPr>
            <w:tcW w:w="2160" w:type="dxa"/>
          </w:tcPr>
          <w:p w:rsidR="00AB57D8" w:rsidRDefault="00AB57D8" w:rsidP="00204AF2">
            <w:r>
              <w:t>2 место в районе</w:t>
            </w:r>
          </w:p>
          <w:p w:rsidR="00AB57D8" w:rsidRDefault="00AB57D8" w:rsidP="00204AF2"/>
          <w:p w:rsidR="00AB57D8" w:rsidRPr="00DD4B91" w:rsidRDefault="00AB57D8" w:rsidP="00204AF2">
            <w:r>
              <w:t>3 место</w:t>
            </w:r>
          </w:p>
        </w:tc>
      </w:tr>
      <w:tr w:rsidR="00AB57D8" w:rsidRPr="00DD4B91" w:rsidTr="00204AF2">
        <w:tc>
          <w:tcPr>
            <w:tcW w:w="675" w:type="dxa"/>
          </w:tcPr>
          <w:p w:rsidR="00AB57D8" w:rsidRPr="00DD4B91" w:rsidRDefault="00AB57D8" w:rsidP="00204AF2">
            <w:pPr>
              <w:numPr>
                <w:ilvl w:val="0"/>
                <w:numId w:val="48"/>
              </w:numPr>
            </w:pPr>
          </w:p>
        </w:tc>
        <w:tc>
          <w:tcPr>
            <w:tcW w:w="1953" w:type="dxa"/>
          </w:tcPr>
          <w:p w:rsidR="00AB57D8" w:rsidRPr="00DD4B91" w:rsidRDefault="00AB57D8" w:rsidP="00204AF2">
            <w:r>
              <w:t>Халилова Адима</w:t>
            </w:r>
          </w:p>
        </w:tc>
        <w:tc>
          <w:tcPr>
            <w:tcW w:w="891" w:type="dxa"/>
          </w:tcPr>
          <w:p w:rsidR="00AB57D8" w:rsidRPr="00DD4B91" w:rsidRDefault="00AB57D8" w:rsidP="00204AF2">
            <w:r w:rsidRPr="00DD4B91">
              <w:t>11</w:t>
            </w:r>
          </w:p>
        </w:tc>
        <w:tc>
          <w:tcPr>
            <w:tcW w:w="3969" w:type="dxa"/>
          </w:tcPr>
          <w:p w:rsidR="00AB57D8" w:rsidRDefault="00AB57D8" w:rsidP="00204AF2">
            <w:r>
              <w:t>1. Предметный физический чемпионат</w:t>
            </w:r>
          </w:p>
          <w:p w:rsidR="00AB57D8" w:rsidRDefault="00AB57D8" w:rsidP="00204AF2">
            <w:r>
              <w:t>2. Районный дистанционный конкурс «Лидер ИКТ»</w:t>
            </w:r>
          </w:p>
          <w:p w:rsidR="00AB57D8" w:rsidRPr="00DD4B91" w:rsidRDefault="00AB57D8" w:rsidP="00204AF2">
            <w:r>
              <w:t>3. 4. Муниципальная олимпиада по информатике</w:t>
            </w:r>
          </w:p>
        </w:tc>
        <w:tc>
          <w:tcPr>
            <w:tcW w:w="2160" w:type="dxa"/>
          </w:tcPr>
          <w:p w:rsidR="00AB57D8" w:rsidRDefault="00AB57D8" w:rsidP="00204AF2">
            <w:r>
              <w:t>4 место в районе</w:t>
            </w:r>
          </w:p>
          <w:p w:rsidR="00AB57D8" w:rsidRDefault="00AB57D8" w:rsidP="00204AF2"/>
          <w:p w:rsidR="00AB57D8" w:rsidRPr="00DD4B91" w:rsidRDefault="00AB57D8" w:rsidP="00204AF2">
            <w:r>
              <w:t>3 место</w:t>
            </w:r>
          </w:p>
        </w:tc>
      </w:tr>
      <w:tr w:rsidR="00AB57D8" w:rsidRPr="00DD4B91" w:rsidTr="00204AF2">
        <w:tc>
          <w:tcPr>
            <w:tcW w:w="675" w:type="dxa"/>
          </w:tcPr>
          <w:p w:rsidR="00AB57D8" w:rsidRPr="00DD4B91" w:rsidRDefault="00AB57D8" w:rsidP="00204AF2">
            <w:pPr>
              <w:numPr>
                <w:ilvl w:val="0"/>
                <w:numId w:val="48"/>
              </w:numPr>
            </w:pPr>
          </w:p>
        </w:tc>
        <w:tc>
          <w:tcPr>
            <w:tcW w:w="1953" w:type="dxa"/>
          </w:tcPr>
          <w:p w:rsidR="00AB57D8" w:rsidRPr="00DD4B91" w:rsidRDefault="00AB57D8" w:rsidP="00204AF2">
            <w:r w:rsidRPr="00DD4B91">
              <w:t>Балбуцкая Ксения</w:t>
            </w:r>
          </w:p>
        </w:tc>
        <w:tc>
          <w:tcPr>
            <w:tcW w:w="891" w:type="dxa"/>
          </w:tcPr>
          <w:p w:rsidR="00AB57D8" w:rsidRPr="00DD4B91" w:rsidRDefault="00AB57D8" w:rsidP="00204AF2">
            <w:r w:rsidRPr="00DD4B91">
              <w:t>11</w:t>
            </w:r>
          </w:p>
        </w:tc>
        <w:tc>
          <w:tcPr>
            <w:tcW w:w="3969" w:type="dxa"/>
          </w:tcPr>
          <w:p w:rsidR="00AB57D8" w:rsidRPr="00DD4B91" w:rsidRDefault="00AB57D8" w:rsidP="00204AF2">
            <w:r>
              <w:t>Районный дистанционный конкурс «Лидер ИКТ»</w:t>
            </w:r>
          </w:p>
        </w:tc>
        <w:tc>
          <w:tcPr>
            <w:tcW w:w="2160" w:type="dxa"/>
          </w:tcPr>
          <w:p w:rsidR="00AB57D8" w:rsidRPr="00DD4B91" w:rsidRDefault="00AB57D8" w:rsidP="00204AF2">
            <w:r>
              <w:t>3 место</w:t>
            </w:r>
          </w:p>
        </w:tc>
      </w:tr>
      <w:tr w:rsidR="00AB57D8" w:rsidRPr="00DD4B91" w:rsidTr="00204AF2">
        <w:tc>
          <w:tcPr>
            <w:tcW w:w="675" w:type="dxa"/>
          </w:tcPr>
          <w:p w:rsidR="00AB57D8" w:rsidRPr="00DD4B91" w:rsidRDefault="00AB57D8" w:rsidP="00204AF2">
            <w:pPr>
              <w:numPr>
                <w:ilvl w:val="0"/>
                <w:numId w:val="48"/>
              </w:numPr>
            </w:pPr>
          </w:p>
        </w:tc>
        <w:tc>
          <w:tcPr>
            <w:tcW w:w="1953" w:type="dxa"/>
          </w:tcPr>
          <w:p w:rsidR="00AB57D8" w:rsidRPr="00DD4B91" w:rsidRDefault="00AB57D8" w:rsidP="00204AF2">
            <w:r>
              <w:t>Нурмуханова Карина</w:t>
            </w:r>
          </w:p>
        </w:tc>
        <w:tc>
          <w:tcPr>
            <w:tcW w:w="891" w:type="dxa"/>
          </w:tcPr>
          <w:p w:rsidR="00AB57D8" w:rsidRPr="00DD4B91" w:rsidRDefault="00AB57D8" w:rsidP="00204AF2">
            <w:r>
              <w:t>3</w:t>
            </w:r>
          </w:p>
        </w:tc>
        <w:tc>
          <w:tcPr>
            <w:tcW w:w="3969" w:type="dxa"/>
          </w:tcPr>
          <w:p w:rsidR="00AB57D8" w:rsidRPr="00DD4B91" w:rsidRDefault="00AB57D8" w:rsidP="00204AF2">
            <w:r w:rsidRPr="00BD2FDB">
              <w:t>Всероссийская игра-конкурс «Инфознайка»</w:t>
            </w:r>
          </w:p>
        </w:tc>
        <w:tc>
          <w:tcPr>
            <w:tcW w:w="2160" w:type="dxa"/>
          </w:tcPr>
          <w:p w:rsidR="00AB57D8" w:rsidRDefault="00AB57D8" w:rsidP="00204AF2">
            <w:r>
              <w:t>Победитель (90 б.)</w:t>
            </w:r>
          </w:p>
          <w:p w:rsidR="00AB57D8" w:rsidRPr="00DD4B91" w:rsidRDefault="00AB57D8" w:rsidP="00204AF2"/>
        </w:tc>
      </w:tr>
      <w:tr w:rsidR="00AB57D8" w:rsidRPr="00DD4B91" w:rsidTr="00204AF2">
        <w:tc>
          <w:tcPr>
            <w:tcW w:w="675" w:type="dxa"/>
          </w:tcPr>
          <w:p w:rsidR="00AB57D8" w:rsidRPr="00DD4B91" w:rsidRDefault="00AB57D8" w:rsidP="00204AF2">
            <w:pPr>
              <w:numPr>
                <w:ilvl w:val="0"/>
                <w:numId w:val="48"/>
              </w:numPr>
            </w:pPr>
          </w:p>
        </w:tc>
        <w:tc>
          <w:tcPr>
            <w:tcW w:w="1953" w:type="dxa"/>
          </w:tcPr>
          <w:p w:rsidR="00AB57D8" w:rsidRPr="00DD4B91" w:rsidRDefault="00AB57D8" w:rsidP="00204AF2">
            <w:r>
              <w:t>Салыков Руслан</w:t>
            </w:r>
          </w:p>
        </w:tc>
        <w:tc>
          <w:tcPr>
            <w:tcW w:w="891" w:type="dxa"/>
          </w:tcPr>
          <w:p w:rsidR="00AB57D8" w:rsidRPr="00DD4B91" w:rsidRDefault="00AB57D8" w:rsidP="00204AF2">
            <w:r>
              <w:t>3</w:t>
            </w:r>
          </w:p>
        </w:tc>
        <w:tc>
          <w:tcPr>
            <w:tcW w:w="3969" w:type="dxa"/>
          </w:tcPr>
          <w:p w:rsidR="00AB57D8" w:rsidRPr="00DD4B91" w:rsidRDefault="00AB57D8" w:rsidP="00204AF2">
            <w:r w:rsidRPr="00BD2FDB">
              <w:t>Всероссийская игра-конкурс «Инфознайка»</w:t>
            </w:r>
          </w:p>
        </w:tc>
        <w:tc>
          <w:tcPr>
            <w:tcW w:w="2160" w:type="dxa"/>
          </w:tcPr>
          <w:p w:rsidR="00AB57D8" w:rsidRPr="00DD4B91" w:rsidRDefault="00AB57D8" w:rsidP="00204AF2">
            <w:r>
              <w:t>участник (64б.)</w:t>
            </w:r>
          </w:p>
        </w:tc>
      </w:tr>
      <w:tr w:rsidR="00AB57D8" w:rsidRPr="00DD4B91" w:rsidTr="00204AF2">
        <w:tc>
          <w:tcPr>
            <w:tcW w:w="675" w:type="dxa"/>
          </w:tcPr>
          <w:p w:rsidR="00AB57D8" w:rsidRPr="00DD4B91" w:rsidRDefault="00AB57D8" w:rsidP="00204AF2">
            <w:pPr>
              <w:numPr>
                <w:ilvl w:val="0"/>
                <w:numId w:val="48"/>
              </w:numPr>
            </w:pPr>
          </w:p>
        </w:tc>
        <w:tc>
          <w:tcPr>
            <w:tcW w:w="1953" w:type="dxa"/>
          </w:tcPr>
          <w:p w:rsidR="00AB57D8" w:rsidRPr="00DD4B91" w:rsidRDefault="00AB57D8" w:rsidP="00204AF2">
            <w:r w:rsidRPr="00DD4B91">
              <w:t>Алиева Эльвира</w:t>
            </w:r>
          </w:p>
        </w:tc>
        <w:tc>
          <w:tcPr>
            <w:tcW w:w="891" w:type="dxa"/>
          </w:tcPr>
          <w:p w:rsidR="00AB57D8" w:rsidRPr="00DD4B91" w:rsidRDefault="00AB57D8" w:rsidP="00204AF2">
            <w:r w:rsidRPr="00DD4B91">
              <w:t>11</w:t>
            </w:r>
          </w:p>
        </w:tc>
        <w:tc>
          <w:tcPr>
            <w:tcW w:w="3969" w:type="dxa"/>
          </w:tcPr>
          <w:p w:rsidR="00AB57D8" w:rsidRDefault="00AB57D8" w:rsidP="00204AF2">
            <w:r>
              <w:t>1. Муниципальный конкурс электронных открыток «Мой любимый учитель»</w:t>
            </w:r>
          </w:p>
          <w:p w:rsidR="00AB57D8" w:rsidRDefault="00AB57D8" w:rsidP="00204AF2">
            <w:r>
              <w:t>2. Муниципальный фотоконкурс «Мир прекрасного»</w:t>
            </w:r>
          </w:p>
          <w:p w:rsidR="00AB57D8" w:rsidRPr="00DD4B91" w:rsidRDefault="00AB57D8" w:rsidP="00204AF2">
            <w:r>
              <w:t>3. Районный дистанционный конкурс «Лидер ИКТ»</w:t>
            </w:r>
          </w:p>
        </w:tc>
        <w:tc>
          <w:tcPr>
            <w:tcW w:w="2160" w:type="dxa"/>
          </w:tcPr>
          <w:p w:rsidR="00AB57D8" w:rsidRDefault="00AB57D8" w:rsidP="00204AF2">
            <w:r>
              <w:t>2 место</w:t>
            </w:r>
          </w:p>
          <w:p w:rsidR="00AB57D8" w:rsidRDefault="00AB57D8" w:rsidP="00204AF2"/>
          <w:p w:rsidR="00AB57D8" w:rsidRDefault="00AB57D8" w:rsidP="00204AF2"/>
          <w:p w:rsidR="00AB57D8" w:rsidRDefault="00AB57D8" w:rsidP="00204AF2">
            <w:r>
              <w:t>1 место</w:t>
            </w:r>
          </w:p>
          <w:p w:rsidR="00AB57D8" w:rsidRDefault="00AB57D8" w:rsidP="00204AF2"/>
          <w:p w:rsidR="00AB57D8" w:rsidRPr="00DD4B91" w:rsidRDefault="00AB57D8" w:rsidP="00204AF2">
            <w:r>
              <w:t>3 место</w:t>
            </w:r>
          </w:p>
        </w:tc>
      </w:tr>
    </w:tbl>
    <w:p w:rsidR="00AB57D8" w:rsidRDefault="00AB57D8" w:rsidP="00AB57D8">
      <w:pPr>
        <w:ind w:firstLine="540"/>
      </w:pPr>
      <w:r>
        <w:t>Реализуя цель программы развития НОУ, в 2014-2015 учебном году предполагается:</w:t>
      </w:r>
    </w:p>
    <w:p w:rsidR="00AB57D8" w:rsidRDefault="00AB57D8" w:rsidP="00AB57D8">
      <w:pPr>
        <w:ind w:firstLine="540"/>
      </w:pPr>
      <w:r>
        <w:t>- организовать активную и плодотворную работу научного общества учащихся;</w:t>
      </w:r>
    </w:p>
    <w:p w:rsidR="00AB57D8" w:rsidRDefault="00AB57D8" w:rsidP="00AB57D8">
      <w:pPr>
        <w:ind w:firstLine="540"/>
      </w:pPr>
      <w:r>
        <w:t>- обеспечить учащихся  материалами о методах и приемах научного поиска, познакомить с требованиями к оформлению исследовательской работы;</w:t>
      </w:r>
    </w:p>
    <w:p w:rsidR="00AB57D8" w:rsidRDefault="00AB57D8" w:rsidP="00AB57D8">
      <w:pPr>
        <w:ind w:firstLine="540"/>
      </w:pPr>
      <w:r>
        <w:t>-учить  школьников использовать на практике теоретическую базу знаний по организации исследовательской работы;</w:t>
      </w:r>
    </w:p>
    <w:p w:rsidR="00AB57D8" w:rsidRDefault="00AB57D8" w:rsidP="00AB57D8">
      <w:pPr>
        <w:ind w:firstLine="540"/>
      </w:pPr>
      <w:r>
        <w:t>- привлечь школьников разного возраста к научной работе;</w:t>
      </w:r>
    </w:p>
    <w:p w:rsidR="00AB57D8" w:rsidRDefault="00AB57D8" w:rsidP="00AB57D8">
      <w:pPr>
        <w:ind w:firstLine="540"/>
      </w:pPr>
      <w:r>
        <w:t>- провести научную конференцию учащихся;</w:t>
      </w:r>
    </w:p>
    <w:p w:rsidR="00AB57D8" w:rsidRDefault="00AB57D8" w:rsidP="00AB57D8">
      <w:pPr>
        <w:ind w:firstLine="540"/>
      </w:pPr>
      <w:r>
        <w:t>- публиковать на школьном сайте информацию о работе НОУ.</w:t>
      </w:r>
    </w:p>
    <w:p w:rsidR="004B294C" w:rsidRPr="00B241F4" w:rsidRDefault="004B294C" w:rsidP="004B294C">
      <w:pPr>
        <w:shd w:val="clear" w:color="auto" w:fill="FFFFFF"/>
        <w:rPr>
          <w:color w:val="000000"/>
          <w:spacing w:val="-4"/>
        </w:rPr>
      </w:pPr>
      <w:r w:rsidRPr="00B241F4">
        <w:rPr>
          <w:b/>
          <w:i/>
        </w:rPr>
        <w:t>Выводы:</w:t>
      </w:r>
      <w:r w:rsidRPr="00B241F4">
        <w:t xml:space="preserve"> </w:t>
      </w:r>
    </w:p>
    <w:p w:rsidR="004B294C" w:rsidRPr="00B241F4" w:rsidRDefault="004B294C" w:rsidP="004B294C">
      <w:pPr>
        <w:shd w:val="clear" w:color="auto" w:fill="FFFFFF"/>
        <w:ind w:firstLine="360"/>
        <w:rPr>
          <w:color w:val="000000"/>
          <w:spacing w:val="-2"/>
        </w:rPr>
      </w:pPr>
      <w:r w:rsidRPr="00B241F4">
        <w:t xml:space="preserve">В целом, на основании достигнутых результатов можно сделать вывод о том, что работа с одаренными детьми в школе ведется целенаправленно и  достаточно эффективно. </w:t>
      </w:r>
      <w:r w:rsidRPr="00B241F4">
        <w:rPr>
          <w:color w:val="000000"/>
          <w:spacing w:val="-2"/>
        </w:rPr>
        <w:t xml:space="preserve">Рациональный подход к обучению, психологическое сопровождение, система внеклассной, спортивной и воспитательной работы дают возможность индивидуального и всестороннего развития личности. </w:t>
      </w:r>
    </w:p>
    <w:p w:rsidR="004B294C" w:rsidRPr="00B241F4" w:rsidRDefault="004B294C" w:rsidP="004B294C">
      <w:pPr>
        <w:shd w:val="clear" w:color="auto" w:fill="FFFFFF"/>
        <w:ind w:firstLine="360"/>
      </w:pPr>
      <w:r w:rsidRPr="00B241F4">
        <w:t xml:space="preserve">По сравнению с прошлым годом появились призеры </w:t>
      </w:r>
      <w:r>
        <w:t>международных дистанционных олимпиад по химии, физике, литературе и истории</w:t>
      </w:r>
      <w:r w:rsidRPr="00B241F4">
        <w:t>.</w:t>
      </w:r>
    </w:p>
    <w:p w:rsidR="004B294C" w:rsidRPr="00B241F4" w:rsidRDefault="004B294C" w:rsidP="004B294C">
      <w:pPr>
        <w:shd w:val="clear" w:color="auto" w:fill="FFFFFF"/>
        <w:ind w:firstLine="360"/>
      </w:pPr>
      <w:r w:rsidRPr="00B241F4">
        <w:t xml:space="preserve"> На низком уровне проводится работа с «одаренными» по  математике, немецкому языку</w:t>
      </w:r>
      <w:r>
        <w:t>, биологии</w:t>
      </w:r>
      <w:r w:rsidRPr="00B241F4">
        <w:t>.</w:t>
      </w:r>
    </w:p>
    <w:p w:rsidR="004B294C" w:rsidRPr="00B241F4" w:rsidRDefault="004B294C" w:rsidP="004B294C">
      <w:pPr>
        <w:rPr>
          <w:b/>
          <w:i/>
        </w:rPr>
      </w:pPr>
      <w:r w:rsidRPr="00B241F4">
        <w:rPr>
          <w:b/>
          <w:i/>
        </w:rPr>
        <w:t>Рекомендации:</w:t>
      </w:r>
    </w:p>
    <w:p w:rsidR="004B294C" w:rsidRPr="00B241F4" w:rsidRDefault="004B294C" w:rsidP="004B294C">
      <w:r w:rsidRPr="00B241F4">
        <w:t>1. В начале учебного года провести диагностику склонностей обучающихся.</w:t>
      </w:r>
    </w:p>
    <w:p w:rsidR="004B294C" w:rsidRPr="00B241F4" w:rsidRDefault="004B294C" w:rsidP="004B294C">
      <w:r w:rsidRPr="00B241F4">
        <w:t>2. Сформировать  методическую медиатеку школы по работе с талантливыми обучающимися.</w:t>
      </w:r>
    </w:p>
    <w:p w:rsidR="004B294C" w:rsidRDefault="004B294C" w:rsidP="004B294C">
      <w:r w:rsidRPr="00B241F4">
        <w:t xml:space="preserve">3. Учителям-предметникам и классным руководителям привлекать одаренных детей в районные и внутришкольные конкурсы, оказывать им помощь. </w:t>
      </w:r>
    </w:p>
    <w:p w:rsidR="004B294C" w:rsidRPr="00B241F4" w:rsidRDefault="004B294C" w:rsidP="004B294C">
      <w:r w:rsidRPr="00B241F4">
        <w:t>4.Повышать квалификацию педагогических работников, через курсы повышения квалификации, семинары, работу творческих групп.</w:t>
      </w:r>
    </w:p>
    <w:p w:rsidR="00106546" w:rsidRPr="00947A01" w:rsidRDefault="00106546" w:rsidP="00A2712B">
      <w:pPr>
        <w:spacing w:after="120"/>
        <w:rPr>
          <w:b/>
          <w:i/>
        </w:rPr>
      </w:pPr>
    </w:p>
    <w:p w:rsidR="007141EB" w:rsidRPr="00947A01" w:rsidRDefault="007141EB" w:rsidP="007141EB">
      <w:pPr>
        <w:pStyle w:val="2"/>
        <w:rPr>
          <w:sz w:val="24"/>
          <w:szCs w:val="24"/>
        </w:rPr>
      </w:pPr>
      <w:bookmarkStart w:id="16" w:name="_Toc142707869"/>
      <w:bookmarkStart w:id="17" w:name="_Toc142707760"/>
      <w:bookmarkStart w:id="18" w:name="_Toc175935811"/>
      <w:bookmarkEnd w:id="13"/>
      <w:bookmarkEnd w:id="14"/>
      <w:bookmarkEnd w:id="15"/>
      <w:r w:rsidRPr="00947A01">
        <w:rPr>
          <w:sz w:val="24"/>
          <w:szCs w:val="24"/>
        </w:rPr>
        <w:lastRenderedPageBreak/>
        <w:t xml:space="preserve">  Анализ работы по преемственности в УВП</w:t>
      </w:r>
      <w:bookmarkEnd w:id="16"/>
      <w:bookmarkEnd w:id="17"/>
      <w:bookmarkEnd w:id="18"/>
      <w:r w:rsidRPr="00947A01">
        <w:rPr>
          <w:sz w:val="24"/>
          <w:szCs w:val="24"/>
        </w:rPr>
        <w:t xml:space="preserve"> </w:t>
      </w:r>
    </w:p>
    <w:p w:rsidR="00421623" w:rsidRPr="00947A01" w:rsidRDefault="00421623" w:rsidP="00421623">
      <w:pPr>
        <w:ind w:firstLine="709"/>
      </w:pPr>
      <w:bookmarkStart w:id="19" w:name="_Toc142707870"/>
      <w:bookmarkStart w:id="20" w:name="_Toc142707761"/>
      <w:bookmarkStart w:id="21" w:name="_Toc175935812"/>
      <w:r w:rsidRPr="00947A01">
        <w:t>Работа по преемственности велась по плану. Проводились практические занятия с педагогами и воспитателями детсада по оказанию родителям методической помощи при подготовке к школе. Особое внимание было уделено посещению детьми занятий в детском саду. В этом учебном году все дети (</w:t>
      </w:r>
      <w:r w:rsidR="00D92F03">
        <w:t>7</w:t>
      </w:r>
      <w:r w:rsidRPr="00947A01">
        <w:t xml:space="preserve"> человек), поступающие в 1 класс, посещали детсад.</w:t>
      </w:r>
    </w:p>
    <w:p w:rsidR="00421623" w:rsidRPr="00947A01" w:rsidRDefault="00421623" w:rsidP="00421623">
      <w:r w:rsidRPr="00947A01">
        <w:t xml:space="preserve">           На протяжении всего учебного года, на МО начальных классов проводились беседы, где учителя обменивались мнениями по преемственности дошкольного, начального и среднего звеньев. </w:t>
      </w:r>
    </w:p>
    <w:p w:rsidR="00421623" w:rsidRPr="00947A01" w:rsidRDefault="002234D9" w:rsidP="00421623">
      <w:r w:rsidRPr="00947A01">
        <w:t xml:space="preserve">    </w:t>
      </w:r>
      <w:r w:rsidR="003F1C10" w:rsidRPr="00947A01">
        <w:t>Руководитель МО учителей начальных классов</w:t>
      </w:r>
      <w:r w:rsidRPr="00947A01">
        <w:t xml:space="preserve"> </w:t>
      </w:r>
      <w:r w:rsidR="003F1C10" w:rsidRPr="00947A01">
        <w:t xml:space="preserve">Клушева С.Н. </w:t>
      </w:r>
      <w:r w:rsidR="00B84E8E">
        <w:t xml:space="preserve">и учитель будущего 1 класса Клушева Ж.С. </w:t>
      </w:r>
      <w:r w:rsidRPr="00947A01">
        <w:t xml:space="preserve">регулярно </w:t>
      </w:r>
      <w:r w:rsidR="00421623" w:rsidRPr="00947A01">
        <w:t xml:space="preserve"> посещала занятия в д/с «Колокольчик», где знакомилась с будущими первоклассниками.</w:t>
      </w:r>
    </w:p>
    <w:p w:rsidR="000F6D9D" w:rsidRPr="00947A01" w:rsidRDefault="003F1C10" w:rsidP="00421623">
      <w:pPr>
        <w:pStyle w:val="30"/>
        <w:ind w:firstLine="709"/>
        <w:rPr>
          <w:sz w:val="24"/>
          <w:szCs w:val="24"/>
        </w:rPr>
      </w:pPr>
      <w:r w:rsidRPr="00947A01">
        <w:rPr>
          <w:sz w:val="24"/>
          <w:szCs w:val="24"/>
        </w:rPr>
        <w:t xml:space="preserve">Были проведены </w:t>
      </w:r>
      <w:r w:rsidR="00421623" w:rsidRPr="00947A01">
        <w:rPr>
          <w:sz w:val="24"/>
          <w:szCs w:val="24"/>
        </w:rPr>
        <w:t xml:space="preserve"> родительские собрания </w:t>
      </w:r>
      <w:r w:rsidRPr="00947A01">
        <w:rPr>
          <w:sz w:val="24"/>
          <w:szCs w:val="24"/>
        </w:rPr>
        <w:t xml:space="preserve">для родителей будущих первоклассников </w:t>
      </w:r>
      <w:r w:rsidR="00421623" w:rsidRPr="00947A01">
        <w:rPr>
          <w:sz w:val="24"/>
          <w:szCs w:val="24"/>
        </w:rPr>
        <w:t>на темы: «</w:t>
      </w:r>
      <w:r w:rsidRPr="00947A01">
        <w:rPr>
          <w:sz w:val="24"/>
          <w:szCs w:val="24"/>
        </w:rPr>
        <w:t>Как помочь ребенку</w:t>
      </w:r>
      <w:r w:rsidR="00B84E8E">
        <w:rPr>
          <w:sz w:val="24"/>
          <w:szCs w:val="24"/>
        </w:rPr>
        <w:t xml:space="preserve"> подготовиться к школе</w:t>
      </w:r>
      <w:r w:rsidR="00421623" w:rsidRPr="00947A01">
        <w:rPr>
          <w:sz w:val="24"/>
          <w:szCs w:val="24"/>
        </w:rPr>
        <w:t xml:space="preserve">», </w:t>
      </w:r>
      <w:r w:rsidR="000F6D9D" w:rsidRPr="00947A01">
        <w:rPr>
          <w:sz w:val="24"/>
          <w:szCs w:val="24"/>
        </w:rPr>
        <w:t>«</w:t>
      </w:r>
      <w:r w:rsidRPr="00947A01">
        <w:rPr>
          <w:sz w:val="24"/>
          <w:szCs w:val="24"/>
        </w:rPr>
        <w:t>Мои  первые учебники» (з</w:t>
      </w:r>
      <w:r w:rsidR="000F6D9D" w:rsidRPr="00947A01">
        <w:rPr>
          <w:sz w:val="24"/>
          <w:szCs w:val="24"/>
        </w:rPr>
        <w:t>накомство с учебным комплектом</w:t>
      </w:r>
      <w:r w:rsidRPr="00947A01">
        <w:rPr>
          <w:sz w:val="24"/>
          <w:szCs w:val="24"/>
        </w:rPr>
        <w:t>)</w:t>
      </w:r>
      <w:r w:rsidR="000F6D9D" w:rsidRPr="00947A01">
        <w:rPr>
          <w:sz w:val="24"/>
          <w:szCs w:val="24"/>
        </w:rPr>
        <w:t>,</w:t>
      </w:r>
      <w:r w:rsidR="00421623" w:rsidRPr="00947A01">
        <w:rPr>
          <w:sz w:val="24"/>
          <w:szCs w:val="24"/>
        </w:rPr>
        <w:t xml:space="preserve"> «Как готовить детей к школе» (практическое занятие)</w:t>
      </w:r>
      <w:r w:rsidR="00947A01" w:rsidRPr="00947A01">
        <w:rPr>
          <w:sz w:val="24"/>
          <w:szCs w:val="24"/>
        </w:rPr>
        <w:t>, особенности организации учебной деятельности обучающихся в 1 классе в рамках ФГОС.</w:t>
      </w:r>
      <w:r w:rsidR="00421623" w:rsidRPr="00947A01">
        <w:rPr>
          <w:sz w:val="24"/>
          <w:szCs w:val="24"/>
        </w:rPr>
        <w:t xml:space="preserve"> </w:t>
      </w:r>
    </w:p>
    <w:p w:rsidR="00421623" w:rsidRPr="00947A01" w:rsidRDefault="00421623" w:rsidP="00421623">
      <w:pPr>
        <w:pStyle w:val="30"/>
        <w:ind w:firstLine="709"/>
        <w:rPr>
          <w:sz w:val="24"/>
          <w:szCs w:val="24"/>
        </w:rPr>
      </w:pPr>
      <w:r w:rsidRPr="00947A01">
        <w:rPr>
          <w:sz w:val="24"/>
          <w:szCs w:val="24"/>
        </w:rPr>
        <w:t>Дети детсада приглашались на линейки 1 сентября и «Последний звонок». Проводился День открытых дверей для родителей и детей, идущих в 1 класс.</w:t>
      </w:r>
    </w:p>
    <w:p w:rsidR="00421623" w:rsidRPr="00947A01" w:rsidRDefault="00421623" w:rsidP="002234D9">
      <w:pPr>
        <w:ind w:firstLine="708"/>
      </w:pPr>
      <w:r w:rsidRPr="00947A01">
        <w:t>На заседаниях МО были рассмотрены теоретические вопросы преемственности. Учителя начальных классов систематически посещали консультации РМО по вопр</w:t>
      </w:r>
      <w:r w:rsidR="00947A01" w:rsidRPr="00947A01">
        <w:t>осам преемственности в обучении, прошли курсы повышения квалификации.</w:t>
      </w:r>
    </w:p>
    <w:p w:rsidR="002234D9" w:rsidRPr="00947A01" w:rsidRDefault="002234D9" w:rsidP="002234D9">
      <w:r w:rsidRPr="00947A01">
        <w:t>Организация работы по преемственности начинается еще в начальной школе, задолго до перехода детей в пятый класс.</w:t>
      </w:r>
    </w:p>
    <w:p w:rsidR="002234D9" w:rsidRPr="00947A01" w:rsidRDefault="002234D9" w:rsidP="002234D9">
      <w:pPr>
        <w:ind w:firstLine="708"/>
      </w:pPr>
      <w:r w:rsidRPr="00947A01">
        <w:t xml:space="preserve">С целью обеспечения реального единства педагогических требований методическими объединениями учителей начальных классов и учителей-предметников основной школы выделяются основные умения и навыки </w:t>
      </w:r>
      <w:r w:rsidR="003F1C10" w:rsidRPr="00947A01">
        <w:t xml:space="preserve">обучающихся </w:t>
      </w:r>
      <w:r w:rsidRPr="00947A01">
        <w:t xml:space="preserve"> по предметам. Затем составляется план мониторинга на весь учебный год, куда включаются такие виды работ как диктанты, изложения, тесты, контрольные срезы и др. Они позволяют определить и оценить уровень усвоения учебного материала, выявить уровень подготовки учащихся в целом.    </w:t>
      </w:r>
      <w:r w:rsidR="00947A01" w:rsidRPr="00947A01">
        <w:t xml:space="preserve">  </w:t>
      </w:r>
      <w:r w:rsidRPr="00947A01">
        <w:t xml:space="preserve">У каждого учителя начальных классов имеется папка с документацией по своему классу. В этой папке собраны тексты всех контрольно-измерительных материалов. По результатам каждой административной контрольной работы заполняется бланк “Результаты отслеживания знаний учащихся”, где фиксируются пробелы в знаниях каждого </w:t>
      </w:r>
      <w:r w:rsidR="003F1C10" w:rsidRPr="00947A01">
        <w:t>обучающегося</w:t>
      </w:r>
      <w:r w:rsidRPr="00947A01">
        <w:t xml:space="preserve"> данного класса по всему пройденному материалу. Благодаря этим бланкам учителям легче увидеть, на отработку каких умений и навыков необходимо в первую очередь обратить внимание и спланировать дифференцированную и индивидуальную работу по неусвоенным </w:t>
      </w:r>
      <w:r w:rsidR="003F1C10" w:rsidRPr="00947A01">
        <w:t xml:space="preserve">обучающимися </w:t>
      </w:r>
      <w:r w:rsidRPr="00947A01">
        <w:t xml:space="preserve">темам. Затем проводится детальный анализ, выявляются типичные ошибки, очень тщательно анализируются работы учащихся, которые не справились с работой, намечаются мероприятия по устранению выявленных пробелов. Тем темам, в которых обнаружены пробелы в знаниях </w:t>
      </w:r>
      <w:r w:rsidR="003F1C10" w:rsidRPr="00947A01">
        <w:t>обучающихся</w:t>
      </w:r>
      <w:r w:rsidRPr="00947A01">
        <w:t xml:space="preserve"> уделяется большее внимание в мае при повторении изученного в 4 классе, а также в 5 классе в сентябре в теме “Повторение”; они включаются в план ВШК на следующий год, берутся под контроль администрацией школы и методическим советом школы. </w:t>
      </w:r>
    </w:p>
    <w:p w:rsidR="002234D9" w:rsidRPr="00947A01" w:rsidRDefault="002234D9" w:rsidP="002234D9">
      <w:r w:rsidRPr="00947A01">
        <w:t xml:space="preserve">         Учитель, у которого будут учиться дети в 5 классе, знакомится с классом заранее, выясняет чему научены дети в начальной школе, какие имеются проблемы у детей в усвоении материала, делает выводы как ему строить работу дальше. Летом учитель с учетом этих данных составляет календарно-тематическое планирование, которое утверждается на заседании методического объединения. Определяется выбор методов, средств, форм работы с детьми, с которыми он будет работать дальше.</w:t>
      </w:r>
    </w:p>
    <w:p w:rsidR="00421623" w:rsidRPr="00947A01" w:rsidRDefault="00421623" w:rsidP="00421623">
      <w:pPr>
        <w:pStyle w:val="aa"/>
      </w:pPr>
      <w:r w:rsidRPr="00947A01">
        <w:rPr>
          <w:b/>
          <w:i/>
        </w:rPr>
        <w:t>Выводы:</w:t>
      </w:r>
      <w:r w:rsidRPr="00947A01">
        <w:t xml:space="preserve"> В школе создана система работы по преемственности образования.</w:t>
      </w:r>
    </w:p>
    <w:p w:rsidR="00421623" w:rsidRPr="00947A01" w:rsidRDefault="00421623" w:rsidP="00421623">
      <w:pPr>
        <w:rPr>
          <w:b/>
          <w:i/>
        </w:rPr>
      </w:pPr>
      <w:r w:rsidRPr="00947A01">
        <w:rPr>
          <w:b/>
          <w:i/>
        </w:rPr>
        <w:t>Рекомендации:</w:t>
      </w:r>
    </w:p>
    <w:p w:rsidR="00F01421" w:rsidRPr="00947A01" w:rsidRDefault="00F01421" w:rsidP="00F01421">
      <w:r w:rsidRPr="00947A01">
        <w:lastRenderedPageBreak/>
        <w:t>1.</w:t>
      </w:r>
      <w:r w:rsidR="00421623" w:rsidRPr="00947A01">
        <w:t>Диагностировать уровень соматического и психологического развития ребенка, прогнозируя его возможные школьные трудности, проводя необходимую коррекционную работу</w:t>
      </w:r>
      <w:r w:rsidRPr="00947A01">
        <w:t>.</w:t>
      </w:r>
    </w:p>
    <w:p w:rsidR="00F01421" w:rsidRPr="00947A01" w:rsidRDefault="00F01421" w:rsidP="00F01421">
      <w:r w:rsidRPr="00947A01">
        <w:t>2.Социальному педагогу проводить диагностику готовности учеников к школе.</w:t>
      </w:r>
      <w:bookmarkEnd w:id="19"/>
      <w:bookmarkEnd w:id="20"/>
      <w:bookmarkEnd w:id="21"/>
    </w:p>
    <w:sectPr w:rsidR="00F01421" w:rsidRPr="00947A01" w:rsidSect="005F7D9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37D9" w:rsidRDefault="002437D9">
      <w:r>
        <w:separator/>
      </w:r>
    </w:p>
  </w:endnote>
  <w:endnote w:type="continuationSeparator" w:id="1">
    <w:p w:rsidR="002437D9" w:rsidRDefault="002437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3+1">
    <w:altName w:val="Arial Unicode MS"/>
    <w:panose1 w:val="00000000000000000000"/>
    <w:charset w:val="80"/>
    <w:family w:val="auto"/>
    <w:notTrueType/>
    <w:pitch w:val="default"/>
    <w:sig w:usb0="00000001" w:usb1="08070000" w:usb2="00000010" w:usb3="00000000" w:csb0="00020000"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37D9" w:rsidRDefault="002437D9">
      <w:r>
        <w:separator/>
      </w:r>
    </w:p>
  </w:footnote>
  <w:footnote w:type="continuationSeparator" w:id="1">
    <w:p w:rsidR="002437D9" w:rsidRDefault="002437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01396"/>
    <w:multiLevelType w:val="hybridMultilevel"/>
    <w:tmpl w:val="46E653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113E43"/>
    <w:multiLevelType w:val="hybridMultilevel"/>
    <w:tmpl w:val="951CF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22609F"/>
    <w:multiLevelType w:val="hybridMultilevel"/>
    <w:tmpl w:val="E0825F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951693"/>
    <w:multiLevelType w:val="hybridMultilevel"/>
    <w:tmpl w:val="2EB4028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87C2C7E"/>
    <w:multiLevelType w:val="hybridMultilevel"/>
    <w:tmpl w:val="40F2E2DC"/>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9A77A26"/>
    <w:multiLevelType w:val="hybridMultilevel"/>
    <w:tmpl w:val="27FAEA5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C887914"/>
    <w:multiLevelType w:val="hybridMultilevel"/>
    <w:tmpl w:val="3718E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E255A2"/>
    <w:multiLevelType w:val="hybridMultilevel"/>
    <w:tmpl w:val="17989D8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8">
    <w:nsid w:val="12B56CDF"/>
    <w:multiLevelType w:val="multilevel"/>
    <w:tmpl w:val="3CE232BA"/>
    <w:lvl w:ilvl="0">
      <w:start w:val="1"/>
      <w:numFmt w:val="decimal"/>
      <w:lvlText w:val="%1."/>
      <w:lvlJc w:val="left"/>
      <w:pPr>
        <w:tabs>
          <w:tab w:val="num" w:pos="643"/>
        </w:tabs>
        <w:ind w:left="643" w:hanging="360"/>
      </w:pPr>
      <w:rPr>
        <w:rFonts w:hint="default"/>
      </w:rPr>
    </w:lvl>
    <w:lvl w:ilvl="1">
      <w:start w:val="12"/>
      <w:numFmt w:val="decimal"/>
      <w:isLgl/>
      <w:lvlText w:val="%1.%2"/>
      <w:lvlJc w:val="left"/>
      <w:pPr>
        <w:ind w:left="928" w:hanging="645"/>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9">
    <w:nsid w:val="17C462C6"/>
    <w:multiLevelType w:val="hybridMultilevel"/>
    <w:tmpl w:val="620030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D6B3DDB"/>
    <w:multiLevelType w:val="hybridMultilevel"/>
    <w:tmpl w:val="90349FB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1F594308"/>
    <w:multiLevelType w:val="hybridMultilevel"/>
    <w:tmpl w:val="E46E0C5A"/>
    <w:lvl w:ilvl="0" w:tplc="17047122">
      <w:start w:val="1"/>
      <w:numFmt w:val="bullet"/>
      <w:lvlText w:val=""/>
      <w:lvlJc w:val="left"/>
      <w:pPr>
        <w:tabs>
          <w:tab w:val="num" w:pos="1429"/>
        </w:tabs>
        <w:ind w:left="1429" w:hanging="360"/>
      </w:pPr>
      <w:rPr>
        <w:rFonts w:ascii="Wingdings" w:hAnsi="Wingdings" w:hint="default"/>
        <w:color w:val="auto"/>
        <w:sz w:val="24"/>
        <w:szCs w:val="24"/>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21F027B8"/>
    <w:multiLevelType w:val="hybridMultilevel"/>
    <w:tmpl w:val="CE38B6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20A1EA0"/>
    <w:multiLevelType w:val="hybridMultilevel"/>
    <w:tmpl w:val="F71C87F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25A0E1C"/>
    <w:multiLevelType w:val="hybridMultilevel"/>
    <w:tmpl w:val="2F622DB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3CF7C6E"/>
    <w:multiLevelType w:val="hybridMultilevel"/>
    <w:tmpl w:val="209441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7504F16"/>
    <w:multiLevelType w:val="multilevel"/>
    <w:tmpl w:val="9C76ED54"/>
    <w:lvl w:ilvl="0">
      <w:start w:val="1"/>
      <w:numFmt w:val="decimal"/>
      <w:lvlText w:val="%1."/>
      <w:lvlJc w:val="left"/>
      <w:pPr>
        <w:tabs>
          <w:tab w:val="num" w:pos="643"/>
        </w:tabs>
        <w:ind w:left="643" w:hanging="360"/>
      </w:pPr>
      <w:rPr>
        <w:rFonts w:hint="default"/>
      </w:rPr>
    </w:lvl>
    <w:lvl w:ilvl="1">
      <w:start w:val="7"/>
      <w:numFmt w:val="decimal"/>
      <w:isLgl/>
      <w:lvlText w:val="%1.%2."/>
      <w:lvlJc w:val="left"/>
      <w:pPr>
        <w:ind w:left="808" w:hanging="525"/>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17">
    <w:nsid w:val="2A315204"/>
    <w:multiLevelType w:val="hybridMultilevel"/>
    <w:tmpl w:val="637CFB0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A4A1C50"/>
    <w:multiLevelType w:val="hybridMultilevel"/>
    <w:tmpl w:val="A2B2EEE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B575833"/>
    <w:multiLevelType w:val="hybridMultilevel"/>
    <w:tmpl w:val="95CC61F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BBB6173"/>
    <w:multiLevelType w:val="hybridMultilevel"/>
    <w:tmpl w:val="75EA1C5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BE101D0"/>
    <w:multiLevelType w:val="hybridMultilevel"/>
    <w:tmpl w:val="59D6EC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E2D22B4"/>
    <w:multiLevelType w:val="multilevel"/>
    <w:tmpl w:val="23D6308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3">
    <w:nsid w:val="2FA1746B"/>
    <w:multiLevelType w:val="hybridMultilevel"/>
    <w:tmpl w:val="1376F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34B0B87"/>
    <w:multiLevelType w:val="hybridMultilevel"/>
    <w:tmpl w:val="A524C54C"/>
    <w:lvl w:ilvl="0" w:tplc="04190011">
      <w:start w:val="1"/>
      <w:numFmt w:val="decimal"/>
      <w:lvlText w:val="%1)"/>
      <w:lvlJc w:val="left"/>
      <w:pPr>
        <w:tabs>
          <w:tab w:val="num" w:pos="720"/>
        </w:tabs>
        <w:ind w:left="720" w:hanging="360"/>
      </w:pPr>
    </w:lvl>
    <w:lvl w:ilvl="1" w:tplc="791CC4A4">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35A4AED"/>
    <w:multiLevelType w:val="hybridMultilevel"/>
    <w:tmpl w:val="EDAC65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6436636"/>
    <w:multiLevelType w:val="multilevel"/>
    <w:tmpl w:val="A3403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37D52DAA"/>
    <w:multiLevelType w:val="hybridMultilevel"/>
    <w:tmpl w:val="059CB030"/>
    <w:lvl w:ilvl="0" w:tplc="6A7A5BD2">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8">
    <w:nsid w:val="3E115C8A"/>
    <w:multiLevelType w:val="hybridMultilevel"/>
    <w:tmpl w:val="BEE4C0F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3ED07E70"/>
    <w:multiLevelType w:val="hybridMultilevel"/>
    <w:tmpl w:val="3382852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3F822D09"/>
    <w:multiLevelType w:val="hybridMultilevel"/>
    <w:tmpl w:val="DAB844F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0C037B2"/>
    <w:multiLevelType w:val="hybridMultilevel"/>
    <w:tmpl w:val="A9B640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0E5445D"/>
    <w:multiLevelType w:val="hybridMultilevel"/>
    <w:tmpl w:val="E30AB2A6"/>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nsid w:val="433A45E3"/>
    <w:multiLevelType w:val="hybridMultilevel"/>
    <w:tmpl w:val="B7829E5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48DB466D"/>
    <w:multiLevelType w:val="hybridMultilevel"/>
    <w:tmpl w:val="F89E7FE4"/>
    <w:lvl w:ilvl="0" w:tplc="BD52ADA8">
      <w:start w:val="1"/>
      <w:numFmt w:val="decimal"/>
      <w:lvlText w:val="%1."/>
      <w:lvlJc w:val="left"/>
      <w:pPr>
        <w:tabs>
          <w:tab w:val="num" w:pos="720"/>
        </w:tabs>
        <w:ind w:left="720" w:hanging="360"/>
      </w:pPr>
      <w:rPr>
        <w:sz w:val="24"/>
      </w:rPr>
    </w:lvl>
    <w:lvl w:ilvl="1" w:tplc="AC7C9F10">
      <w:numFmt w:val="none"/>
      <w:lvlText w:val=""/>
      <w:lvlJc w:val="left"/>
      <w:pPr>
        <w:tabs>
          <w:tab w:val="num" w:pos="360"/>
        </w:tabs>
      </w:pPr>
    </w:lvl>
    <w:lvl w:ilvl="2" w:tplc="9FDAE978">
      <w:numFmt w:val="none"/>
      <w:lvlText w:val=""/>
      <w:lvlJc w:val="left"/>
      <w:pPr>
        <w:tabs>
          <w:tab w:val="num" w:pos="360"/>
        </w:tabs>
      </w:pPr>
    </w:lvl>
    <w:lvl w:ilvl="3" w:tplc="29D4258E">
      <w:numFmt w:val="none"/>
      <w:lvlText w:val=""/>
      <w:lvlJc w:val="left"/>
      <w:pPr>
        <w:tabs>
          <w:tab w:val="num" w:pos="360"/>
        </w:tabs>
      </w:pPr>
    </w:lvl>
    <w:lvl w:ilvl="4" w:tplc="3A3EE0A0">
      <w:numFmt w:val="none"/>
      <w:lvlText w:val=""/>
      <w:lvlJc w:val="left"/>
      <w:pPr>
        <w:tabs>
          <w:tab w:val="num" w:pos="360"/>
        </w:tabs>
      </w:pPr>
    </w:lvl>
    <w:lvl w:ilvl="5" w:tplc="E718458C">
      <w:numFmt w:val="none"/>
      <w:lvlText w:val=""/>
      <w:lvlJc w:val="left"/>
      <w:pPr>
        <w:tabs>
          <w:tab w:val="num" w:pos="360"/>
        </w:tabs>
      </w:pPr>
    </w:lvl>
    <w:lvl w:ilvl="6" w:tplc="A21A441C">
      <w:numFmt w:val="none"/>
      <w:lvlText w:val=""/>
      <w:lvlJc w:val="left"/>
      <w:pPr>
        <w:tabs>
          <w:tab w:val="num" w:pos="360"/>
        </w:tabs>
      </w:pPr>
    </w:lvl>
    <w:lvl w:ilvl="7" w:tplc="7BF273F2">
      <w:numFmt w:val="none"/>
      <w:lvlText w:val=""/>
      <w:lvlJc w:val="left"/>
      <w:pPr>
        <w:tabs>
          <w:tab w:val="num" w:pos="360"/>
        </w:tabs>
      </w:pPr>
    </w:lvl>
    <w:lvl w:ilvl="8" w:tplc="720008CE">
      <w:numFmt w:val="none"/>
      <w:lvlText w:val=""/>
      <w:lvlJc w:val="left"/>
      <w:pPr>
        <w:tabs>
          <w:tab w:val="num" w:pos="360"/>
        </w:tabs>
      </w:pPr>
    </w:lvl>
  </w:abstractNum>
  <w:abstractNum w:abstractNumId="35">
    <w:nsid w:val="4CE8365E"/>
    <w:multiLevelType w:val="hybridMultilevel"/>
    <w:tmpl w:val="877AB270"/>
    <w:lvl w:ilvl="0" w:tplc="67246204">
      <w:numFmt w:val="bullet"/>
      <w:lvlText w:val="-"/>
      <w:lvlJc w:val="left"/>
      <w:pPr>
        <w:tabs>
          <w:tab w:val="num" w:pos="720"/>
        </w:tabs>
        <w:ind w:left="72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4D587668"/>
    <w:multiLevelType w:val="hybridMultilevel"/>
    <w:tmpl w:val="D088871A"/>
    <w:lvl w:ilvl="0" w:tplc="04190001">
      <w:start w:val="1"/>
      <w:numFmt w:val="bullet"/>
      <w:lvlText w:val=""/>
      <w:lvlJc w:val="left"/>
      <w:pPr>
        <w:ind w:left="720" w:hanging="360"/>
      </w:pPr>
      <w:rPr>
        <w:rFonts w:ascii="Symbol" w:hAnsi="Symbol" w:hint="default"/>
        <w:sz w:val="28"/>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4EB3640B"/>
    <w:multiLevelType w:val="hybridMultilevel"/>
    <w:tmpl w:val="228490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54383050"/>
    <w:multiLevelType w:val="hybridMultilevel"/>
    <w:tmpl w:val="116844B0"/>
    <w:lvl w:ilvl="0" w:tplc="7438F4A2">
      <w:start w:val="1"/>
      <w:numFmt w:val="decimal"/>
      <w:lvlText w:val="%1."/>
      <w:lvlJc w:val="left"/>
      <w:pPr>
        <w:tabs>
          <w:tab w:val="num" w:pos="720"/>
        </w:tabs>
        <w:ind w:left="720" w:hanging="360"/>
      </w:pPr>
    </w:lvl>
    <w:lvl w:ilvl="1" w:tplc="807804FA">
      <w:numFmt w:val="none"/>
      <w:lvlText w:val=""/>
      <w:lvlJc w:val="left"/>
      <w:pPr>
        <w:tabs>
          <w:tab w:val="num" w:pos="360"/>
        </w:tabs>
      </w:pPr>
    </w:lvl>
    <w:lvl w:ilvl="2" w:tplc="6B68D728">
      <w:numFmt w:val="none"/>
      <w:lvlText w:val=""/>
      <w:lvlJc w:val="left"/>
      <w:pPr>
        <w:tabs>
          <w:tab w:val="num" w:pos="360"/>
        </w:tabs>
      </w:pPr>
    </w:lvl>
    <w:lvl w:ilvl="3" w:tplc="B762DF88">
      <w:numFmt w:val="none"/>
      <w:lvlText w:val=""/>
      <w:lvlJc w:val="left"/>
      <w:pPr>
        <w:tabs>
          <w:tab w:val="num" w:pos="360"/>
        </w:tabs>
      </w:pPr>
    </w:lvl>
    <w:lvl w:ilvl="4" w:tplc="FDA2F1F2">
      <w:numFmt w:val="none"/>
      <w:lvlText w:val=""/>
      <w:lvlJc w:val="left"/>
      <w:pPr>
        <w:tabs>
          <w:tab w:val="num" w:pos="360"/>
        </w:tabs>
      </w:pPr>
    </w:lvl>
    <w:lvl w:ilvl="5" w:tplc="998AD5D2">
      <w:numFmt w:val="none"/>
      <w:lvlText w:val=""/>
      <w:lvlJc w:val="left"/>
      <w:pPr>
        <w:tabs>
          <w:tab w:val="num" w:pos="360"/>
        </w:tabs>
      </w:pPr>
    </w:lvl>
    <w:lvl w:ilvl="6" w:tplc="5B321A7E">
      <w:numFmt w:val="none"/>
      <w:lvlText w:val=""/>
      <w:lvlJc w:val="left"/>
      <w:pPr>
        <w:tabs>
          <w:tab w:val="num" w:pos="360"/>
        </w:tabs>
      </w:pPr>
    </w:lvl>
    <w:lvl w:ilvl="7" w:tplc="D242EA14">
      <w:numFmt w:val="none"/>
      <w:lvlText w:val=""/>
      <w:lvlJc w:val="left"/>
      <w:pPr>
        <w:tabs>
          <w:tab w:val="num" w:pos="360"/>
        </w:tabs>
      </w:pPr>
    </w:lvl>
    <w:lvl w:ilvl="8" w:tplc="A0FC76E0">
      <w:numFmt w:val="none"/>
      <w:lvlText w:val=""/>
      <w:lvlJc w:val="left"/>
      <w:pPr>
        <w:tabs>
          <w:tab w:val="num" w:pos="360"/>
        </w:tabs>
      </w:pPr>
    </w:lvl>
  </w:abstractNum>
  <w:abstractNum w:abstractNumId="39">
    <w:nsid w:val="544F20B0"/>
    <w:multiLevelType w:val="hybridMultilevel"/>
    <w:tmpl w:val="72104B90"/>
    <w:lvl w:ilvl="0" w:tplc="6C02F06E">
      <w:start w:val="1"/>
      <w:numFmt w:val="bullet"/>
      <w:lvlText w:val=""/>
      <w:lvlJc w:val="left"/>
      <w:pPr>
        <w:ind w:left="1429" w:hanging="360"/>
      </w:pPr>
      <w:rPr>
        <w:rFonts w:ascii="Symbol" w:hAnsi="Symbol" w:hint="default"/>
        <w:b/>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553771C8"/>
    <w:multiLevelType w:val="hybridMultilevel"/>
    <w:tmpl w:val="2F0432D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559625F7"/>
    <w:multiLevelType w:val="hybridMultilevel"/>
    <w:tmpl w:val="93362340"/>
    <w:lvl w:ilvl="0" w:tplc="FCDACCF0">
      <w:start w:val="1"/>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59AC5F96"/>
    <w:multiLevelType w:val="hybridMultilevel"/>
    <w:tmpl w:val="7BA6F39C"/>
    <w:lvl w:ilvl="0" w:tplc="0419000F">
      <w:start w:val="1"/>
      <w:numFmt w:val="decimal"/>
      <w:lvlText w:val="%1."/>
      <w:lvlJc w:val="left"/>
      <w:pPr>
        <w:tabs>
          <w:tab w:val="num" w:pos="720"/>
        </w:tabs>
        <w:ind w:left="720" w:hanging="360"/>
      </w:pPr>
    </w:lvl>
    <w:lvl w:ilvl="1" w:tplc="3E6E56EA">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5A3F600B"/>
    <w:multiLevelType w:val="hybridMultilevel"/>
    <w:tmpl w:val="0F5CC028"/>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5F1A2444"/>
    <w:multiLevelType w:val="hybridMultilevel"/>
    <w:tmpl w:val="309EAA0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5F4656D1"/>
    <w:multiLevelType w:val="hybridMultilevel"/>
    <w:tmpl w:val="7422DA0E"/>
    <w:lvl w:ilvl="0" w:tplc="0758028E">
      <w:start w:val="1"/>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5F865A75"/>
    <w:multiLevelType w:val="hybridMultilevel"/>
    <w:tmpl w:val="D33E9F0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64A31067"/>
    <w:multiLevelType w:val="hybridMultilevel"/>
    <w:tmpl w:val="0EA40CB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64DE5836"/>
    <w:multiLevelType w:val="hybridMultilevel"/>
    <w:tmpl w:val="8AA66B10"/>
    <w:lvl w:ilvl="0" w:tplc="949CD0F0">
      <w:start w:val="1"/>
      <w:numFmt w:val="bullet"/>
      <w:lvlText w:val=""/>
      <w:lvlJc w:val="left"/>
      <w:pPr>
        <w:tabs>
          <w:tab w:val="num" w:pos="1827"/>
        </w:tabs>
        <w:ind w:left="182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9">
    <w:nsid w:val="67405A33"/>
    <w:multiLevelType w:val="hybridMultilevel"/>
    <w:tmpl w:val="AD562B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69356CBB"/>
    <w:multiLevelType w:val="multilevel"/>
    <w:tmpl w:val="3C7E4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A0E73F2"/>
    <w:multiLevelType w:val="hybridMultilevel"/>
    <w:tmpl w:val="BB8A3736"/>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2">
    <w:nsid w:val="6ABD1BD5"/>
    <w:multiLevelType w:val="hybridMultilevel"/>
    <w:tmpl w:val="A57AE3DC"/>
    <w:lvl w:ilvl="0" w:tplc="7C343C52">
      <w:start w:val="1"/>
      <w:numFmt w:val="decimal"/>
      <w:lvlText w:val="%1."/>
      <w:lvlJc w:val="left"/>
      <w:pPr>
        <w:ind w:left="1102" w:hanging="360"/>
      </w:pPr>
      <w:rPr>
        <w:rFonts w:cs="Times New Roman"/>
        <w:i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3">
    <w:nsid w:val="6B7D7224"/>
    <w:multiLevelType w:val="hybridMultilevel"/>
    <w:tmpl w:val="1B4EDE0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6C6F2F2F"/>
    <w:multiLevelType w:val="hybridMultilevel"/>
    <w:tmpl w:val="17E63394"/>
    <w:lvl w:ilvl="0" w:tplc="EF0C3E36">
      <w:start w:val="1"/>
      <w:numFmt w:val="decimal"/>
      <w:lvlText w:val="%1."/>
      <w:lvlJc w:val="left"/>
      <w:pPr>
        <w:ind w:left="720" w:hanging="360"/>
      </w:pPr>
      <w:rPr>
        <w:rFonts w:ascii="Calibri" w:hAnsi="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E0C012A"/>
    <w:multiLevelType w:val="multilevel"/>
    <w:tmpl w:val="984C2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FCC3550"/>
    <w:multiLevelType w:val="multilevel"/>
    <w:tmpl w:val="F1BE97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nsid w:val="70D562DE"/>
    <w:multiLevelType w:val="hybridMultilevel"/>
    <w:tmpl w:val="8B6C17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72DF1BA5"/>
    <w:multiLevelType w:val="hybridMultilevel"/>
    <w:tmpl w:val="A33A926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nsid w:val="733055D7"/>
    <w:multiLevelType w:val="hybridMultilevel"/>
    <w:tmpl w:val="BE2C455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0">
    <w:nsid w:val="739867E5"/>
    <w:multiLevelType w:val="hybridMultilevel"/>
    <w:tmpl w:val="170CA35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nsid w:val="7D9F09B2"/>
    <w:multiLevelType w:val="hybridMultilevel"/>
    <w:tmpl w:val="23E094EC"/>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62">
    <w:nsid w:val="7DD93D45"/>
    <w:multiLevelType w:val="hybridMultilevel"/>
    <w:tmpl w:val="F7AAEF2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30"/>
  </w:num>
  <w:num w:numId="27">
    <w:abstractNumId w:val="16"/>
  </w:num>
  <w:num w:numId="28">
    <w:abstractNumId w:val="7"/>
  </w:num>
  <w:num w:numId="29">
    <w:abstractNumId w:val="57"/>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4"/>
  </w:num>
  <w:num w:numId="36">
    <w:abstractNumId w:val="8"/>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26"/>
  </w:num>
  <w:num w:numId="40">
    <w:abstractNumId w:val="23"/>
  </w:num>
  <w:num w:numId="41">
    <w:abstractNumId w:val="61"/>
  </w:num>
  <w:num w:numId="42">
    <w:abstractNumId w:val="17"/>
  </w:num>
  <w:num w:numId="43">
    <w:abstractNumId w:val="32"/>
  </w:num>
  <w:num w:numId="44">
    <w:abstractNumId w:val="11"/>
  </w:num>
  <w:num w:numId="45">
    <w:abstractNumId w:val="51"/>
  </w:num>
  <w:num w:numId="46">
    <w:abstractNumId w:val="39"/>
  </w:num>
  <w:num w:numId="47">
    <w:abstractNumId w:val="2"/>
  </w:num>
  <w:num w:numId="48">
    <w:abstractNumId w:val="12"/>
  </w:num>
  <w:num w:numId="49">
    <w:abstractNumId w:val="18"/>
  </w:num>
  <w:num w:numId="50">
    <w:abstractNumId w:val="36"/>
  </w:num>
  <w:num w:numId="51">
    <w:abstractNumId w:val="1"/>
  </w:num>
  <w:num w:numId="52">
    <w:abstractNumId w:val="54"/>
  </w:num>
  <w:num w:numId="53">
    <w:abstractNumId w:val="21"/>
  </w:num>
  <w:num w:numId="54">
    <w:abstractNumId w:val="6"/>
  </w:num>
  <w:num w:numId="55">
    <w:abstractNumId w:val="48"/>
  </w:num>
  <w:num w:numId="56">
    <w:abstractNumId w:val="50"/>
  </w:num>
  <w:num w:numId="57">
    <w:abstractNumId w:val="55"/>
  </w:num>
  <w:num w:numId="58">
    <w:abstractNumId w:val="49"/>
  </w:num>
  <w:num w:numId="59">
    <w:abstractNumId w:val="27"/>
  </w:num>
  <w:num w:numId="6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F747F7"/>
    <w:rsid w:val="000007AF"/>
    <w:rsid w:val="00002BC8"/>
    <w:rsid w:val="000043BC"/>
    <w:rsid w:val="0000665F"/>
    <w:rsid w:val="000107CB"/>
    <w:rsid w:val="000118EF"/>
    <w:rsid w:val="00013603"/>
    <w:rsid w:val="00015940"/>
    <w:rsid w:val="00021336"/>
    <w:rsid w:val="00022513"/>
    <w:rsid w:val="00022F66"/>
    <w:rsid w:val="00030D16"/>
    <w:rsid w:val="00032C54"/>
    <w:rsid w:val="00042F7E"/>
    <w:rsid w:val="00044F93"/>
    <w:rsid w:val="00046D2C"/>
    <w:rsid w:val="00046E5E"/>
    <w:rsid w:val="00053513"/>
    <w:rsid w:val="00055262"/>
    <w:rsid w:val="0005584C"/>
    <w:rsid w:val="0006186C"/>
    <w:rsid w:val="0006385E"/>
    <w:rsid w:val="000643D7"/>
    <w:rsid w:val="000659EC"/>
    <w:rsid w:val="00066A8C"/>
    <w:rsid w:val="000675A7"/>
    <w:rsid w:val="000677C8"/>
    <w:rsid w:val="000701EB"/>
    <w:rsid w:val="00075DC2"/>
    <w:rsid w:val="00077B1B"/>
    <w:rsid w:val="00085643"/>
    <w:rsid w:val="00085B94"/>
    <w:rsid w:val="000870CC"/>
    <w:rsid w:val="00090194"/>
    <w:rsid w:val="00090E33"/>
    <w:rsid w:val="000919EE"/>
    <w:rsid w:val="000A155F"/>
    <w:rsid w:val="000A3118"/>
    <w:rsid w:val="000A43DB"/>
    <w:rsid w:val="000A6A72"/>
    <w:rsid w:val="000A769F"/>
    <w:rsid w:val="000B444A"/>
    <w:rsid w:val="000C2C8A"/>
    <w:rsid w:val="000C30C9"/>
    <w:rsid w:val="000C3577"/>
    <w:rsid w:val="000C44DB"/>
    <w:rsid w:val="000C46DF"/>
    <w:rsid w:val="000D0DB6"/>
    <w:rsid w:val="000D466F"/>
    <w:rsid w:val="000D76B8"/>
    <w:rsid w:val="000E15F1"/>
    <w:rsid w:val="000E2067"/>
    <w:rsid w:val="000E3527"/>
    <w:rsid w:val="000F6AE1"/>
    <w:rsid w:val="000F6D9D"/>
    <w:rsid w:val="000F6E26"/>
    <w:rsid w:val="000F7C95"/>
    <w:rsid w:val="000F7CBE"/>
    <w:rsid w:val="00103C70"/>
    <w:rsid w:val="00106546"/>
    <w:rsid w:val="00107592"/>
    <w:rsid w:val="001107F5"/>
    <w:rsid w:val="001122E0"/>
    <w:rsid w:val="00116966"/>
    <w:rsid w:val="00120561"/>
    <w:rsid w:val="00122291"/>
    <w:rsid w:val="001229E5"/>
    <w:rsid w:val="00122BB2"/>
    <w:rsid w:val="0012484D"/>
    <w:rsid w:val="00124AA0"/>
    <w:rsid w:val="0013021E"/>
    <w:rsid w:val="00134F4D"/>
    <w:rsid w:val="00135502"/>
    <w:rsid w:val="00135C25"/>
    <w:rsid w:val="00142325"/>
    <w:rsid w:val="001439BB"/>
    <w:rsid w:val="00147479"/>
    <w:rsid w:val="00152FCE"/>
    <w:rsid w:val="00153BD6"/>
    <w:rsid w:val="001546A4"/>
    <w:rsid w:val="00161944"/>
    <w:rsid w:val="00164747"/>
    <w:rsid w:val="001657B9"/>
    <w:rsid w:val="00166A21"/>
    <w:rsid w:val="001724AC"/>
    <w:rsid w:val="00174DA5"/>
    <w:rsid w:val="00181557"/>
    <w:rsid w:val="00182713"/>
    <w:rsid w:val="001906CE"/>
    <w:rsid w:val="0019185E"/>
    <w:rsid w:val="00193CBB"/>
    <w:rsid w:val="0019473F"/>
    <w:rsid w:val="0019740F"/>
    <w:rsid w:val="00197B9B"/>
    <w:rsid w:val="001A2CCF"/>
    <w:rsid w:val="001A46FE"/>
    <w:rsid w:val="001A727D"/>
    <w:rsid w:val="001B0033"/>
    <w:rsid w:val="001B21F5"/>
    <w:rsid w:val="001B2C0E"/>
    <w:rsid w:val="001B3080"/>
    <w:rsid w:val="001B38EB"/>
    <w:rsid w:val="001B5BC2"/>
    <w:rsid w:val="001C1FA5"/>
    <w:rsid w:val="001C26A7"/>
    <w:rsid w:val="001D1331"/>
    <w:rsid w:val="001D5BEE"/>
    <w:rsid w:val="001E0447"/>
    <w:rsid w:val="001E19D1"/>
    <w:rsid w:val="001E64A3"/>
    <w:rsid w:val="001E7EA7"/>
    <w:rsid w:val="001F3DB1"/>
    <w:rsid w:val="001F5A38"/>
    <w:rsid w:val="0020041C"/>
    <w:rsid w:val="00204AF2"/>
    <w:rsid w:val="002150A2"/>
    <w:rsid w:val="00215567"/>
    <w:rsid w:val="002207BB"/>
    <w:rsid w:val="00222941"/>
    <w:rsid w:val="002234D9"/>
    <w:rsid w:val="0022524E"/>
    <w:rsid w:val="00237DD6"/>
    <w:rsid w:val="0024003A"/>
    <w:rsid w:val="002403C2"/>
    <w:rsid w:val="00241235"/>
    <w:rsid w:val="00241780"/>
    <w:rsid w:val="00241AA5"/>
    <w:rsid w:val="00241E39"/>
    <w:rsid w:val="002421FE"/>
    <w:rsid w:val="002433EB"/>
    <w:rsid w:val="002437D9"/>
    <w:rsid w:val="00246F48"/>
    <w:rsid w:val="0025369A"/>
    <w:rsid w:val="00253E21"/>
    <w:rsid w:val="002552D3"/>
    <w:rsid w:val="00256FA4"/>
    <w:rsid w:val="00260A7E"/>
    <w:rsid w:val="00264AF8"/>
    <w:rsid w:val="00266AF3"/>
    <w:rsid w:val="00267568"/>
    <w:rsid w:val="00267698"/>
    <w:rsid w:val="00270250"/>
    <w:rsid w:val="00271FD1"/>
    <w:rsid w:val="0027252D"/>
    <w:rsid w:val="00272978"/>
    <w:rsid w:val="00272A37"/>
    <w:rsid w:val="002732A3"/>
    <w:rsid w:val="00273FDF"/>
    <w:rsid w:val="00275A26"/>
    <w:rsid w:val="002760C2"/>
    <w:rsid w:val="002766DA"/>
    <w:rsid w:val="00282262"/>
    <w:rsid w:val="00287CA2"/>
    <w:rsid w:val="0029653C"/>
    <w:rsid w:val="002A019A"/>
    <w:rsid w:val="002A3E19"/>
    <w:rsid w:val="002B2D00"/>
    <w:rsid w:val="002B6863"/>
    <w:rsid w:val="002B7E83"/>
    <w:rsid w:val="002C09B4"/>
    <w:rsid w:val="002D3A13"/>
    <w:rsid w:val="002D6388"/>
    <w:rsid w:val="002D7398"/>
    <w:rsid w:val="002E25BF"/>
    <w:rsid w:val="002E7C00"/>
    <w:rsid w:val="00302928"/>
    <w:rsid w:val="00303310"/>
    <w:rsid w:val="00303BA2"/>
    <w:rsid w:val="00304BA4"/>
    <w:rsid w:val="00304D5C"/>
    <w:rsid w:val="003127E3"/>
    <w:rsid w:val="00313E5C"/>
    <w:rsid w:val="00314750"/>
    <w:rsid w:val="003251D1"/>
    <w:rsid w:val="003262EA"/>
    <w:rsid w:val="00327C15"/>
    <w:rsid w:val="0033320B"/>
    <w:rsid w:val="0033530E"/>
    <w:rsid w:val="00342DA3"/>
    <w:rsid w:val="00342E95"/>
    <w:rsid w:val="00347B68"/>
    <w:rsid w:val="00351FB6"/>
    <w:rsid w:val="00355CF1"/>
    <w:rsid w:val="00355FD8"/>
    <w:rsid w:val="00360571"/>
    <w:rsid w:val="00360FE0"/>
    <w:rsid w:val="00362E6F"/>
    <w:rsid w:val="0036384E"/>
    <w:rsid w:val="0036437B"/>
    <w:rsid w:val="00367595"/>
    <w:rsid w:val="0037645D"/>
    <w:rsid w:val="003822D7"/>
    <w:rsid w:val="00385C1A"/>
    <w:rsid w:val="00386326"/>
    <w:rsid w:val="003904C4"/>
    <w:rsid w:val="00396A45"/>
    <w:rsid w:val="003A2463"/>
    <w:rsid w:val="003A4958"/>
    <w:rsid w:val="003B3515"/>
    <w:rsid w:val="003B3B80"/>
    <w:rsid w:val="003B49E5"/>
    <w:rsid w:val="003C1D07"/>
    <w:rsid w:val="003C351B"/>
    <w:rsid w:val="003C4698"/>
    <w:rsid w:val="003D2FF2"/>
    <w:rsid w:val="003D44FC"/>
    <w:rsid w:val="003D4C82"/>
    <w:rsid w:val="003D555D"/>
    <w:rsid w:val="003E04B5"/>
    <w:rsid w:val="003E3330"/>
    <w:rsid w:val="003F19D1"/>
    <w:rsid w:val="003F1C10"/>
    <w:rsid w:val="003F3169"/>
    <w:rsid w:val="003F3F4E"/>
    <w:rsid w:val="004027AD"/>
    <w:rsid w:val="00411626"/>
    <w:rsid w:val="00411C33"/>
    <w:rsid w:val="00414396"/>
    <w:rsid w:val="00417875"/>
    <w:rsid w:val="00421623"/>
    <w:rsid w:val="00427F8B"/>
    <w:rsid w:val="0043027A"/>
    <w:rsid w:val="00432AB8"/>
    <w:rsid w:val="00440005"/>
    <w:rsid w:val="004421D2"/>
    <w:rsid w:val="00442DE3"/>
    <w:rsid w:val="00445E42"/>
    <w:rsid w:val="0044691E"/>
    <w:rsid w:val="00453D7C"/>
    <w:rsid w:val="00456482"/>
    <w:rsid w:val="00464DC8"/>
    <w:rsid w:val="00466B41"/>
    <w:rsid w:val="00466FDE"/>
    <w:rsid w:val="00467FE8"/>
    <w:rsid w:val="004758C8"/>
    <w:rsid w:val="00477FAA"/>
    <w:rsid w:val="00482F1F"/>
    <w:rsid w:val="00490060"/>
    <w:rsid w:val="004A1477"/>
    <w:rsid w:val="004A1EC9"/>
    <w:rsid w:val="004A2374"/>
    <w:rsid w:val="004A6627"/>
    <w:rsid w:val="004A71FA"/>
    <w:rsid w:val="004B048B"/>
    <w:rsid w:val="004B294C"/>
    <w:rsid w:val="004B5256"/>
    <w:rsid w:val="004B695A"/>
    <w:rsid w:val="004B7FA2"/>
    <w:rsid w:val="004C0FD5"/>
    <w:rsid w:val="004C184E"/>
    <w:rsid w:val="004C1965"/>
    <w:rsid w:val="004C2D60"/>
    <w:rsid w:val="004D02B6"/>
    <w:rsid w:val="004D7E6F"/>
    <w:rsid w:val="004E5BD2"/>
    <w:rsid w:val="004E7C67"/>
    <w:rsid w:val="004F0156"/>
    <w:rsid w:val="004F0B66"/>
    <w:rsid w:val="004F6000"/>
    <w:rsid w:val="004F6588"/>
    <w:rsid w:val="004F67A7"/>
    <w:rsid w:val="004F6AE3"/>
    <w:rsid w:val="004F79CA"/>
    <w:rsid w:val="004F7BC8"/>
    <w:rsid w:val="00505899"/>
    <w:rsid w:val="00514690"/>
    <w:rsid w:val="00516CAF"/>
    <w:rsid w:val="00521F9A"/>
    <w:rsid w:val="00523609"/>
    <w:rsid w:val="00525DFC"/>
    <w:rsid w:val="00526B66"/>
    <w:rsid w:val="00530C5F"/>
    <w:rsid w:val="00530CFA"/>
    <w:rsid w:val="00531E36"/>
    <w:rsid w:val="00534877"/>
    <w:rsid w:val="00541063"/>
    <w:rsid w:val="005437A6"/>
    <w:rsid w:val="00543B8D"/>
    <w:rsid w:val="005461E6"/>
    <w:rsid w:val="005552AF"/>
    <w:rsid w:val="00557CE0"/>
    <w:rsid w:val="005627DB"/>
    <w:rsid w:val="0056755F"/>
    <w:rsid w:val="00571461"/>
    <w:rsid w:val="00571B1B"/>
    <w:rsid w:val="00573037"/>
    <w:rsid w:val="005816AD"/>
    <w:rsid w:val="005824AC"/>
    <w:rsid w:val="005872C0"/>
    <w:rsid w:val="00591B85"/>
    <w:rsid w:val="005937DB"/>
    <w:rsid w:val="00593A57"/>
    <w:rsid w:val="00597605"/>
    <w:rsid w:val="005A0761"/>
    <w:rsid w:val="005A09CB"/>
    <w:rsid w:val="005A0AF5"/>
    <w:rsid w:val="005A0ED8"/>
    <w:rsid w:val="005A36F7"/>
    <w:rsid w:val="005A3C0A"/>
    <w:rsid w:val="005A6828"/>
    <w:rsid w:val="005B6542"/>
    <w:rsid w:val="005B6DA8"/>
    <w:rsid w:val="005C004C"/>
    <w:rsid w:val="005C6400"/>
    <w:rsid w:val="005D0B3E"/>
    <w:rsid w:val="005D6959"/>
    <w:rsid w:val="005E0819"/>
    <w:rsid w:val="005E3755"/>
    <w:rsid w:val="005E3E6C"/>
    <w:rsid w:val="005E4747"/>
    <w:rsid w:val="005E4D0F"/>
    <w:rsid w:val="005E5945"/>
    <w:rsid w:val="005F472C"/>
    <w:rsid w:val="005F571F"/>
    <w:rsid w:val="005F7D97"/>
    <w:rsid w:val="005F7DFF"/>
    <w:rsid w:val="00601150"/>
    <w:rsid w:val="006011FD"/>
    <w:rsid w:val="00603B54"/>
    <w:rsid w:val="00607036"/>
    <w:rsid w:val="006178D7"/>
    <w:rsid w:val="0062043C"/>
    <w:rsid w:val="00623ED0"/>
    <w:rsid w:val="0062485C"/>
    <w:rsid w:val="006268B9"/>
    <w:rsid w:val="00627BE7"/>
    <w:rsid w:val="0063147A"/>
    <w:rsid w:val="0063150D"/>
    <w:rsid w:val="00632E71"/>
    <w:rsid w:val="00633383"/>
    <w:rsid w:val="00633641"/>
    <w:rsid w:val="00636BB7"/>
    <w:rsid w:val="0063733F"/>
    <w:rsid w:val="00645C5F"/>
    <w:rsid w:val="00647F70"/>
    <w:rsid w:val="0065213A"/>
    <w:rsid w:val="00652697"/>
    <w:rsid w:val="006542A0"/>
    <w:rsid w:val="00654B83"/>
    <w:rsid w:val="00665B09"/>
    <w:rsid w:val="00667A0F"/>
    <w:rsid w:val="00672307"/>
    <w:rsid w:val="00676329"/>
    <w:rsid w:val="00681D40"/>
    <w:rsid w:val="006821AE"/>
    <w:rsid w:val="00682C14"/>
    <w:rsid w:val="0068302D"/>
    <w:rsid w:val="00683260"/>
    <w:rsid w:val="00691B00"/>
    <w:rsid w:val="006970DF"/>
    <w:rsid w:val="006A374A"/>
    <w:rsid w:val="006A4300"/>
    <w:rsid w:val="006A6312"/>
    <w:rsid w:val="006B30F1"/>
    <w:rsid w:val="006B38EF"/>
    <w:rsid w:val="006C0460"/>
    <w:rsid w:val="006C7050"/>
    <w:rsid w:val="006D01EA"/>
    <w:rsid w:val="006D2912"/>
    <w:rsid w:val="006D54C2"/>
    <w:rsid w:val="006E2B33"/>
    <w:rsid w:val="006E4C08"/>
    <w:rsid w:val="006E50FE"/>
    <w:rsid w:val="006E7580"/>
    <w:rsid w:val="006F25D9"/>
    <w:rsid w:val="006F5642"/>
    <w:rsid w:val="00704C6B"/>
    <w:rsid w:val="00705E23"/>
    <w:rsid w:val="007076B6"/>
    <w:rsid w:val="00707B14"/>
    <w:rsid w:val="007127CF"/>
    <w:rsid w:val="007141EB"/>
    <w:rsid w:val="007163F3"/>
    <w:rsid w:val="00716CEB"/>
    <w:rsid w:val="0072233A"/>
    <w:rsid w:val="00724163"/>
    <w:rsid w:val="00730275"/>
    <w:rsid w:val="00737FAB"/>
    <w:rsid w:val="00744E87"/>
    <w:rsid w:val="00756BAC"/>
    <w:rsid w:val="00765ED7"/>
    <w:rsid w:val="007676A2"/>
    <w:rsid w:val="00777E7B"/>
    <w:rsid w:val="007810B9"/>
    <w:rsid w:val="00790208"/>
    <w:rsid w:val="007929BD"/>
    <w:rsid w:val="007948C2"/>
    <w:rsid w:val="007A454D"/>
    <w:rsid w:val="007A7675"/>
    <w:rsid w:val="007B0329"/>
    <w:rsid w:val="007B08C4"/>
    <w:rsid w:val="007B1E97"/>
    <w:rsid w:val="007B2317"/>
    <w:rsid w:val="007B40A4"/>
    <w:rsid w:val="007B58CD"/>
    <w:rsid w:val="007C21E9"/>
    <w:rsid w:val="007C26E3"/>
    <w:rsid w:val="007C467F"/>
    <w:rsid w:val="007C4A43"/>
    <w:rsid w:val="007C77D4"/>
    <w:rsid w:val="007D18DE"/>
    <w:rsid w:val="007E6FA3"/>
    <w:rsid w:val="007F1063"/>
    <w:rsid w:val="007F46E4"/>
    <w:rsid w:val="007F5289"/>
    <w:rsid w:val="007F5941"/>
    <w:rsid w:val="00807553"/>
    <w:rsid w:val="00825942"/>
    <w:rsid w:val="008325D9"/>
    <w:rsid w:val="00833DBD"/>
    <w:rsid w:val="00835048"/>
    <w:rsid w:val="00835F4A"/>
    <w:rsid w:val="008374A4"/>
    <w:rsid w:val="0084277A"/>
    <w:rsid w:val="008438EB"/>
    <w:rsid w:val="008451BD"/>
    <w:rsid w:val="00852C5F"/>
    <w:rsid w:val="00854936"/>
    <w:rsid w:val="00854B77"/>
    <w:rsid w:val="00861D19"/>
    <w:rsid w:val="00865D52"/>
    <w:rsid w:val="00867541"/>
    <w:rsid w:val="0087082B"/>
    <w:rsid w:val="008724BA"/>
    <w:rsid w:val="0087484E"/>
    <w:rsid w:val="00880AF3"/>
    <w:rsid w:val="008828E0"/>
    <w:rsid w:val="008847FD"/>
    <w:rsid w:val="008914E9"/>
    <w:rsid w:val="00893EA4"/>
    <w:rsid w:val="00895112"/>
    <w:rsid w:val="008A6F74"/>
    <w:rsid w:val="008B088D"/>
    <w:rsid w:val="008B1B34"/>
    <w:rsid w:val="008B4970"/>
    <w:rsid w:val="008B6093"/>
    <w:rsid w:val="008B6F37"/>
    <w:rsid w:val="008C377E"/>
    <w:rsid w:val="008C5DE3"/>
    <w:rsid w:val="008E0810"/>
    <w:rsid w:val="008E283F"/>
    <w:rsid w:val="008F1CE6"/>
    <w:rsid w:val="008F595E"/>
    <w:rsid w:val="008F716B"/>
    <w:rsid w:val="008F7B89"/>
    <w:rsid w:val="0090133E"/>
    <w:rsid w:val="00902C91"/>
    <w:rsid w:val="00903C69"/>
    <w:rsid w:val="00911F79"/>
    <w:rsid w:val="00912901"/>
    <w:rsid w:val="009131B0"/>
    <w:rsid w:val="009140C1"/>
    <w:rsid w:val="009157F8"/>
    <w:rsid w:val="00917123"/>
    <w:rsid w:val="00917EF4"/>
    <w:rsid w:val="00921D75"/>
    <w:rsid w:val="00923FAD"/>
    <w:rsid w:val="009311C9"/>
    <w:rsid w:val="00934A2C"/>
    <w:rsid w:val="00934A4C"/>
    <w:rsid w:val="00941539"/>
    <w:rsid w:val="00947A01"/>
    <w:rsid w:val="009508D5"/>
    <w:rsid w:val="00951D05"/>
    <w:rsid w:val="009525D9"/>
    <w:rsid w:val="00952F61"/>
    <w:rsid w:val="00953D89"/>
    <w:rsid w:val="0095509B"/>
    <w:rsid w:val="00962168"/>
    <w:rsid w:val="00964D5F"/>
    <w:rsid w:val="009704BF"/>
    <w:rsid w:val="0097130A"/>
    <w:rsid w:val="00971F53"/>
    <w:rsid w:val="00972F5A"/>
    <w:rsid w:val="00975A7F"/>
    <w:rsid w:val="009802E0"/>
    <w:rsid w:val="0098131E"/>
    <w:rsid w:val="00983DFA"/>
    <w:rsid w:val="00984C12"/>
    <w:rsid w:val="00986580"/>
    <w:rsid w:val="009872AD"/>
    <w:rsid w:val="0098784A"/>
    <w:rsid w:val="00991747"/>
    <w:rsid w:val="00991B23"/>
    <w:rsid w:val="009944C1"/>
    <w:rsid w:val="00995181"/>
    <w:rsid w:val="009962DB"/>
    <w:rsid w:val="00996397"/>
    <w:rsid w:val="009A173D"/>
    <w:rsid w:val="009A32D0"/>
    <w:rsid w:val="009B4020"/>
    <w:rsid w:val="009C0DD6"/>
    <w:rsid w:val="009C2A13"/>
    <w:rsid w:val="009C5320"/>
    <w:rsid w:val="009C62CD"/>
    <w:rsid w:val="009D063F"/>
    <w:rsid w:val="009D7FD9"/>
    <w:rsid w:val="009E18AC"/>
    <w:rsid w:val="009E2729"/>
    <w:rsid w:val="009E31F0"/>
    <w:rsid w:val="009E3FF6"/>
    <w:rsid w:val="009E50FB"/>
    <w:rsid w:val="009E6DFE"/>
    <w:rsid w:val="009F09AB"/>
    <w:rsid w:val="009F1796"/>
    <w:rsid w:val="009F4D52"/>
    <w:rsid w:val="009F5507"/>
    <w:rsid w:val="009F7649"/>
    <w:rsid w:val="00A01464"/>
    <w:rsid w:val="00A046EA"/>
    <w:rsid w:val="00A10158"/>
    <w:rsid w:val="00A12EB8"/>
    <w:rsid w:val="00A149A5"/>
    <w:rsid w:val="00A14E4F"/>
    <w:rsid w:val="00A1766A"/>
    <w:rsid w:val="00A1769F"/>
    <w:rsid w:val="00A17F7B"/>
    <w:rsid w:val="00A210F7"/>
    <w:rsid w:val="00A22BC2"/>
    <w:rsid w:val="00A2712B"/>
    <w:rsid w:val="00A31018"/>
    <w:rsid w:val="00A34097"/>
    <w:rsid w:val="00A4125C"/>
    <w:rsid w:val="00A416FC"/>
    <w:rsid w:val="00A439C3"/>
    <w:rsid w:val="00A440CA"/>
    <w:rsid w:val="00A445FB"/>
    <w:rsid w:val="00A44D62"/>
    <w:rsid w:val="00A47152"/>
    <w:rsid w:val="00A53611"/>
    <w:rsid w:val="00A5747E"/>
    <w:rsid w:val="00A57EE3"/>
    <w:rsid w:val="00A63721"/>
    <w:rsid w:val="00A67CF6"/>
    <w:rsid w:val="00A700CD"/>
    <w:rsid w:val="00A70F6E"/>
    <w:rsid w:val="00A71D8A"/>
    <w:rsid w:val="00A726EA"/>
    <w:rsid w:val="00A73EC0"/>
    <w:rsid w:val="00A747EF"/>
    <w:rsid w:val="00A75F62"/>
    <w:rsid w:val="00A76AB3"/>
    <w:rsid w:val="00A7750E"/>
    <w:rsid w:val="00A82E8D"/>
    <w:rsid w:val="00A83883"/>
    <w:rsid w:val="00A85820"/>
    <w:rsid w:val="00A907CD"/>
    <w:rsid w:val="00A9564A"/>
    <w:rsid w:val="00A97E2B"/>
    <w:rsid w:val="00AA48C7"/>
    <w:rsid w:val="00AA5CAC"/>
    <w:rsid w:val="00AA6520"/>
    <w:rsid w:val="00AB10F2"/>
    <w:rsid w:val="00AB3498"/>
    <w:rsid w:val="00AB57D8"/>
    <w:rsid w:val="00AB66DE"/>
    <w:rsid w:val="00AC05F5"/>
    <w:rsid w:val="00AC2148"/>
    <w:rsid w:val="00AC24F6"/>
    <w:rsid w:val="00AC2CF2"/>
    <w:rsid w:val="00AC482C"/>
    <w:rsid w:val="00AC53A3"/>
    <w:rsid w:val="00AC5A65"/>
    <w:rsid w:val="00AC79A3"/>
    <w:rsid w:val="00AD123F"/>
    <w:rsid w:val="00AD34D3"/>
    <w:rsid w:val="00AE0490"/>
    <w:rsid w:val="00AE7340"/>
    <w:rsid w:val="00AF3BC8"/>
    <w:rsid w:val="00AF3DE5"/>
    <w:rsid w:val="00B018D8"/>
    <w:rsid w:val="00B026E0"/>
    <w:rsid w:val="00B02D25"/>
    <w:rsid w:val="00B05736"/>
    <w:rsid w:val="00B13193"/>
    <w:rsid w:val="00B15128"/>
    <w:rsid w:val="00B241F4"/>
    <w:rsid w:val="00B3287E"/>
    <w:rsid w:val="00B34216"/>
    <w:rsid w:val="00B35BD4"/>
    <w:rsid w:val="00B366DD"/>
    <w:rsid w:val="00B36B26"/>
    <w:rsid w:val="00B404E7"/>
    <w:rsid w:val="00B414F1"/>
    <w:rsid w:val="00B42C35"/>
    <w:rsid w:val="00B44593"/>
    <w:rsid w:val="00B52B52"/>
    <w:rsid w:val="00B557B1"/>
    <w:rsid w:val="00B5748E"/>
    <w:rsid w:val="00B645DE"/>
    <w:rsid w:val="00B70D5E"/>
    <w:rsid w:val="00B76591"/>
    <w:rsid w:val="00B774EE"/>
    <w:rsid w:val="00B821FA"/>
    <w:rsid w:val="00B84B6F"/>
    <w:rsid w:val="00B84E8E"/>
    <w:rsid w:val="00B90C8A"/>
    <w:rsid w:val="00B91AC4"/>
    <w:rsid w:val="00B93822"/>
    <w:rsid w:val="00B949C2"/>
    <w:rsid w:val="00B94D4E"/>
    <w:rsid w:val="00BA38F5"/>
    <w:rsid w:val="00BA39E8"/>
    <w:rsid w:val="00BB26EE"/>
    <w:rsid w:val="00BB3139"/>
    <w:rsid w:val="00BB6E52"/>
    <w:rsid w:val="00BB71AB"/>
    <w:rsid w:val="00BC007B"/>
    <w:rsid w:val="00BC10B5"/>
    <w:rsid w:val="00BC13E0"/>
    <w:rsid w:val="00BD09F2"/>
    <w:rsid w:val="00BD2D96"/>
    <w:rsid w:val="00BE0532"/>
    <w:rsid w:val="00BE0ADE"/>
    <w:rsid w:val="00BE51A3"/>
    <w:rsid w:val="00C01B99"/>
    <w:rsid w:val="00C076E3"/>
    <w:rsid w:val="00C07E67"/>
    <w:rsid w:val="00C12021"/>
    <w:rsid w:val="00C14EBB"/>
    <w:rsid w:val="00C14F5F"/>
    <w:rsid w:val="00C15015"/>
    <w:rsid w:val="00C151CA"/>
    <w:rsid w:val="00C16883"/>
    <w:rsid w:val="00C16B5E"/>
    <w:rsid w:val="00C2344D"/>
    <w:rsid w:val="00C25EF6"/>
    <w:rsid w:val="00C3313C"/>
    <w:rsid w:val="00C33F03"/>
    <w:rsid w:val="00C374F3"/>
    <w:rsid w:val="00C37C66"/>
    <w:rsid w:val="00C410FE"/>
    <w:rsid w:val="00C47364"/>
    <w:rsid w:val="00C5006C"/>
    <w:rsid w:val="00C528B6"/>
    <w:rsid w:val="00C53E2A"/>
    <w:rsid w:val="00C57DC9"/>
    <w:rsid w:val="00C603A8"/>
    <w:rsid w:val="00C617CD"/>
    <w:rsid w:val="00C65766"/>
    <w:rsid w:val="00C65B63"/>
    <w:rsid w:val="00C67A09"/>
    <w:rsid w:val="00C7166B"/>
    <w:rsid w:val="00C72D77"/>
    <w:rsid w:val="00C73BB6"/>
    <w:rsid w:val="00C80297"/>
    <w:rsid w:val="00C80476"/>
    <w:rsid w:val="00C83485"/>
    <w:rsid w:val="00C87968"/>
    <w:rsid w:val="00C91C28"/>
    <w:rsid w:val="00C95A57"/>
    <w:rsid w:val="00C95B5C"/>
    <w:rsid w:val="00C9675B"/>
    <w:rsid w:val="00C96D2E"/>
    <w:rsid w:val="00CA14B6"/>
    <w:rsid w:val="00CA16BB"/>
    <w:rsid w:val="00CA1B72"/>
    <w:rsid w:val="00CA5F1B"/>
    <w:rsid w:val="00CA644C"/>
    <w:rsid w:val="00CA7563"/>
    <w:rsid w:val="00CA7EC6"/>
    <w:rsid w:val="00CB5286"/>
    <w:rsid w:val="00CB5B6F"/>
    <w:rsid w:val="00CC04FD"/>
    <w:rsid w:val="00CC2621"/>
    <w:rsid w:val="00CC376E"/>
    <w:rsid w:val="00CC446D"/>
    <w:rsid w:val="00CC586B"/>
    <w:rsid w:val="00CC5D8F"/>
    <w:rsid w:val="00CC631F"/>
    <w:rsid w:val="00CD1434"/>
    <w:rsid w:val="00CD165B"/>
    <w:rsid w:val="00CD2BAB"/>
    <w:rsid w:val="00CD7B96"/>
    <w:rsid w:val="00CE15AD"/>
    <w:rsid w:val="00CE2587"/>
    <w:rsid w:val="00CE684B"/>
    <w:rsid w:val="00CF018A"/>
    <w:rsid w:val="00CF07D0"/>
    <w:rsid w:val="00CF252F"/>
    <w:rsid w:val="00CF43D7"/>
    <w:rsid w:val="00CF6A4E"/>
    <w:rsid w:val="00CF7E5A"/>
    <w:rsid w:val="00D03121"/>
    <w:rsid w:val="00D031DF"/>
    <w:rsid w:val="00D04012"/>
    <w:rsid w:val="00D04A25"/>
    <w:rsid w:val="00D06F1B"/>
    <w:rsid w:val="00D07E04"/>
    <w:rsid w:val="00D1241E"/>
    <w:rsid w:val="00D136FA"/>
    <w:rsid w:val="00D14FAD"/>
    <w:rsid w:val="00D16AE2"/>
    <w:rsid w:val="00D17138"/>
    <w:rsid w:val="00D30E5B"/>
    <w:rsid w:val="00D31482"/>
    <w:rsid w:val="00D331DF"/>
    <w:rsid w:val="00D35475"/>
    <w:rsid w:val="00D35722"/>
    <w:rsid w:val="00D35965"/>
    <w:rsid w:val="00D36217"/>
    <w:rsid w:val="00D37537"/>
    <w:rsid w:val="00D37C8F"/>
    <w:rsid w:val="00D40027"/>
    <w:rsid w:val="00D41A10"/>
    <w:rsid w:val="00D43F33"/>
    <w:rsid w:val="00D440AC"/>
    <w:rsid w:val="00D5590E"/>
    <w:rsid w:val="00D55B12"/>
    <w:rsid w:val="00D569E9"/>
    <w:rsid w:val="00D60EAC"/>
    <w:rsid w:val="00D70393"/>
    <w:rsid w:val="00D70A3E"/>
    <w:rsid w:val="00D75544"/>
    <w:rsid w:val="00D77B15"/>
    <w:rsid w:val="00D8677E"/>
    <w:rsid w:val="00D921A1"/>
    <w:rsid w:val="00D92F03"/>
    <w:rsid w:val="00D93DA0"/>
    <w:rsid w:val="00D943DF"/>
    <w:rsid w:val="00DA1D85"/>
    <w:rsid w:val="00DB05FE"/>
    <w:rsid w:val="00DB1141"/>
    <w:rsid w:val="00DB48EB"/>
    <w:rsid w:val="00DB77E1"/>
    <w:rsid w:val="00DC1BF9"/>
    <w:rsid w:val="00DC67EF"/>
    <w:rsid w:val="00DD06A5"/>
    <w:rsid w:val="00DD0C64"/>
    <w:rsid w:val="00DD11FD"/>
    <w:rsid w:val="00DE01B4"/>
    <w:rsid w:val="00DE045D"/>
    <w:rsid w:val="00DE0DC5"/>
    <w:rsid w:val="00DE1A28"/>
    <w:rsid w:val="00DE58E5"/>
    <w:rsid w:val="00DE740B"/>
    <w:rsid w:val="00DE7F36"/>
    <w:rsid w:val="00DF1657"/>
    <w:rsid w:val="00DF17BF"/>
    <w:rsid w:val="00DF40B1"/>
    <w:rsid w:val="00E00178"/>
    <w:rsid w:val="00E00C2F"/>
    <w:rsid w:val="00E072B5"/>
    <w:rsid w:val="00E11AE7"/>
    <w:rsid w:val="00E12143"/>
    <w:rsid w:val="00E1362C"/>
    <w:rsid w:val="00E205D2"/>
    <w:rsid w:val="00E22864"/>
    <w:rsid w:val="00E23156"/>
    <w:rsid w:val="00E25DE1"/>
    <w:rsid w:val="00E345DF"/>
    <w:rsid w:val="00E36A9F"/>
    <w:rsid w:val="00E377DB"/>
    <w:rsid w:val="00E4215F"/>
    <w:rsid w:val="00E421B2"/>
    <w:rsid w:val="00E445D2"/>
    <w:rsid w:val="00E4589C"/>
    <w:rsid w:val="00E46B1A"/>
    <w:rsid w:val="00E51D9A"/>
    <w:rsid w:val="00E6790B"/>
    <w:rsid w:val="00E711D1"/>
    <w:rsid w:val="00E71AF5"/>
    <w:rsid w:val="00E73A2A"/>
    <w:rsid w:val="00E73E81"/>
    <w:rsid w:val="00E760C4"/>
    <w:rsid w:val="00E80BB3"/>
    <w:rsid w:val="00E8167E"/>
    <w:rsid w:val="00E83687"/>
    <w:rsid w:val="00E906CD"/>
    <w:rsid w:val="00E97A8B"/>
    <w:rsid w:val="00EB020C"/>
    <w:rsid w:val="00EB0B98"/>
    <w:rsid w:val="00EC1884"/>
    <w:rsid w:val="00EC2748"/>
    <w:rsid w:val="00EC7FD0"/>
    <w:rsid w:val="00ED20E4"/>
    <w:rsid w:val="00ED36E1"/>
    <w:rsid w:val="00ED3ED0"/>
    <w:rsid w:val="00ED42F2"/>
    <w:rsid w:val="00EE0BAF"/>
    <w:rsid w:val="00EE0DB9"/>
    <w:rsid w:val="00EE16A8"/>
    <w:rsid w:val="00EE16EC"/>
    <w:rsid w:val="00EE18B0"/>
    <w:rsid w:val="00EE58BF"/>
    <w:rsid w:val="00EE5F84"/>
    <w:rsid w:val="00EF3BD7"/>
    <w:rsid w:val="00EF5F7E"/>
    <w:rsid w:val="00EF63E3"/>
    <w:rsid w:val="00EF7631"/>
    <w:rsid w:val="00F01421"/>
    <w:rsid w:val="00F020BD"/>
    <w:rsid w:val="00F13CFC"/>
    <w:rsid w:val="00F1707C"/>
    <w:rsid w:val="00F2047C"/>
    <w:rsid w:val="00F25550"/>
    <w:rsid w:val="00F3283B"/>
    <w:rsid w:val="00F37A54"/>
    <w:rsid w:val="00F37A9B"/>
    <w:rsid w:val="00F37BC8"/>
    <w:rsid w:val="00F37E81"/>
    <w:rsid w:val="00F41406"/>
    <w:rsid w:val="00F43CC5"/>
    <w:rsid w:val="00F50DAE"/>
    <w:rsid w:val="00F550BA"/>
    <w:rsid w:val="00F61AF2"/>
    <w:rsid w:val="00F6281B"/>
    <w:rsid w:val="00F6363D"/>
    <w:rsid w:val="00F63795"/>
    <w:rsid w:val="00F66C16"/>
    <w:rsid w:val="00F70931"/>
    <w:rsid w:val="00F736CB"/>
    <w:rsid w:val="00F74485"/>
    <w:rsid w:val="00F747F7"/>
    <w:rsid w:val="00F76073"/>
    <w:rsid w:val="00F7673D"/>
    <w:rsid w:val="00F77F35"/>
    <w:rsid w:val="00F83028"/>
    <w:rsid w:val="00F9049C"/>
    <w:rsid w:val="00F90D5F"/>
    <w:rsid w:val="00F92492"/>
    <w:rsid w:val="00F925E5"/>
    <w:rsid w:val="00FA415A"/>
    <w:rsid w:val="00FA4514"/>
    <w:rsid w:val="00FA5626"/>
    <w:rsid w:val="00FA7958"/>
    <w:rsid w:val="00FB0337"/>
    <w:rsid w:val="00FB0D6E"/>
    <w:rsid w:val="00FB1BDD"/>
    <w:rsid w:val="00FB7717"/>
    <w:rsid w:val="00FC0D5D"/>
    <w:rsid w:val="00FC292F"/>
    <w:rsid w:val="00FC380F"/>
    <w:rsid w:val="00FC4409"/>
    <w:rsid w:val="00FC52C9"/>
    <w:rsid w:val="00FC6384"/>
    <w:rsid w:val="00FD215B"/>
    <w:rsid w:val="00FD5F42"/>
    <w:rsid w:val="00FD66F0"/>
    <w:rsid w:val="00FF102E"/>
    <w:rsid w:val="00FF51BD"/>
    <w:rsid w:val="00FF7278"/>
    <w:rsid w:val="00FF75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41EB"/>
    <w:rPr>
      <w:sz w:val="24"/>
      <w:szCs w:val="24"/>
    </w:rPr>
  </w:style>
  <w:style w:type="paragraph" w:styleId="1">
    <w:name w:val="heading 1"/>
    <w:basedOn w:val="a"/>
    <w:next w:val="a"/>
    <w:link w:val="10"/>
    <w:qFormat/>
    <w:rsid w:val="007141EB"/>
    <w:pPr>
      <w:keepNext/>
      <w:spacing w:before="240" w:after="60"/>
      <w:outlineLvl w:val="0"/>
    </w:pPr>
    <w:rPr>
      <w:rFonts w:ascii="Arial" w:hAnsi="Arial" w:cs="Arial"/>
      <w:b/>
      <w:bCs/>
      <w:kern w:val="32"/>
      <w:sz w:val="32"/>
      <w:szCs w:val="32"/>
    </w:rPr>
  </w:style>
  <w:style w:type="paragraph" w:styleId="2">
    <w:name w:val="heading 2"/>
    <w:basedOn w:val="a"/>
    <w:next w:val="a"/>
    <w:qFormat/>
    <w:rsid w:val="007141EB"/>
    <w:pPr>
      <w:keepNext/>
      <w:spacing w:before="240" w:after="60"/>
      <w:outlineLvl w:val="1"/>
    </w:pPr>
    <w:rPr>
      <w:rFonts w:ascii="Arial" w:hAnsi="Arial" w:cs="Arial"/>
      <w:b/>
      <w:bCs/>
      <w:i/>
      <w:iCs/>
      <w:sz w:val="28"/>
      <w:szCs w:val="28"/>
    </w:rPr>
  </w:style>
  <w:style w:type="paragraph" w:styleId="3">
    <w:name w:val="heading 3"/>
    <w:basedOn w:val="a"/>
    <w:next w:val="a"/>
    <w:qFormat/>
    <w:rsid w:val="007141EB"/>
    <w:pPr>
      <w:keepNext/>
      <w:spacing w:before="240" w:after="60"/>
      <w:outlineLvl w:val="2"/>
    </w:pPr>
    <w:rPr>
      <w:rFonts w:ascii="Arial" w:hAnsi="Arial" w:cs="Arial"/>
      <w:b/>
      <w:bCs/>
      <w:sz w:val="26"/>
      <w:szCs w:val="26"/>
    </w:rPr>
  </w:style>
  <w:style w:type="paragraph" w:styleId="4">
    <w:name w:val="heading 4"/>
    <w:basedOn w:val="a"/>
    <w:next w:val="a"/>
    <w:qFormat/>
    <w:rsid w:val="007141EB"/>
    <w:pPr>
      <w:keepNext/>
      <w:spacing w:before="240" w:after="60"/>
      <w:outlineLvl w:val="3"/>
    </w:pPr>
    <w:rPr>
      <w:b/>
      <w:bCs/>
      <w:sz w:val="28"/>
      <w:szCs w:val="28"/>
    </w:rPr>
  </w:style>
  <w:style w:type="paragraph" w:styleId="5">
    <w:name w:val="heading 5"/>
    <w:basedOn w:val="a"/>
    <w:next w:val="a"/>
    <w:qFormat/>
    <w:rsid w:val="007141EB"/>
    <w:pPr>
      <w:spacing w:before="240" w:after="60"/>
      <w:outlineLvl w:val="4"/>
    </w:pPr>
    <w:rPr>
      <w:b/>
      <w:bCs/>
      <w:i/>
      <w:iCs/>
      <w:sz w:val="26"/>
      <w:szCs w:val="26"/>
    </w:rPr>
  </w:style>
  <w:style w:type="paragraph" w:styleId="6">
    <w:name w:val="heading 6"/>
    <w:basedOn w:val="a"/>
    <w:next w:val="a"/>
    <w:qFormat/>
    <w:rsid w:val="007141EB"/>
    <w:pPr>
      <w:spacing w:before="240" w:after="60"/>
      <w:outlineLvl w:val="5"/>
    </w:pPr>
    <w:rPr>
      <w:b/>
      <w:bCs/>
      <w:sz w:val="22"/>
      <w:szCs w:val="22"/>
    </w:rPr>
  </w:style>
  <w:style w:type="paragraph" w:styleId="7">
    <w:name w:val="heading 7"/>
    <w:basedOn w:val="a"/>
    <w:next w:val="a"/>
    <w:qFormat/>
    <w:rsid w:val="007141EB"/>
    <w:pPr>
      <w:keepNext/>
      <w:jc w:val="center"/>
      <w:outlineLvl w:val="6"/>
    </w:pPr>
    <w:rPr>
      <w:b/>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141EB"/>
    <w:rPr>
      <w:color w:val="0000FF"/>
      <w:u w:val="single"/>
    </w:rPr>
  </w:style>
  <w:style w:type="character" w:styleId="a4">
    <w:name w:val="FollowedHyperlink"/>
    <w:basedOn w:val="a0"/>
    <w:rsid w:val="007141EB"/>
    <w:rPr>
      <w:color w:val="800080"/>
      <w:u w:val="single"/>
    </w:rPr>
  </w:style>
  <w:style w:type="paragraph" w:styleId="11">
    <w:name w:val="index 1"/>
    <w:basedOn w:val="a"/>
    <w:next w:val="a"/>
    <w:autoRedefine/>
    <w:semiHidden/>
    <w:rsid w:val="007141EB"/>
    <w:pPr>
      <w:ind w:left="240" w:hanging="240"/>
    </w:pPr>
  </w:style>
  <w:style w:type="paragraph" w:styleId="12">
    <w:name w:val="toc 1"/>
    <w:basedOn w:val="a"/>
    <w:next w:val="a"/>
    <w:autoRedefine/>
    <w:semiHidden/>
    <w:rsid w:val="007141EB"/>
  </w:style>
  <w:style w:type="paragraph" w:styleId="20">
    <w:name w:val="toc 2"/>
    <w:basedOn w:val="a"/>
    <w:next w:val="a"/>
    <w:autoRedefine/>
    <w:semiHidden/>
    <w:rsid w:val="007141EB"/>
    <w:pPr>
      <w:ind w:left="240"/>
    </w:pPr>
  </w:style>
  <w:style w:type="paragraph" w:styleId="a5">
    <w:name w:val="footer"/>
    <w:basedOn w:val="a"/>
    <w:rsid w:val="007141EB"/>
    <w:pPr>
      <w:tabs>
        <w:tab w:val="center" w:pos="4677"/>
        <w:tab w:val="right" w:pos="9355"/>
      </w:tabs>
    </w:pPr>
  </w:style>
  <w:style w:type="paragraph" w:styleId="a6">
    <w:name w:val="index heading"/>
    <w:basedOn w:val="a"/>
    <w:next w:val="11"/>
    <w:semiHidden/>
    <w:rsid w:val="007141EB"/>
  </w:style>
  <w:style w:type="paragraph" w:styleId="a7">
    <w:name w:val="caption"/>
    <w:basedOn w:val="a"/>
    <w:next w:val="a"/>
    <w:qFormat/>
    <w:rsid w:val="007141EB"/>
    <w:pPr>
      <w:jc w:val="center"/>
    </w:pPr>
    <w:rPr>
      <w:b/>
      <w:bCs/>
      <w:sz w:val="32"/>
    </w:rPr>
  </w:style>
  <w:style w:type="paragraph" w:styleId="a8">
    <w:name w:val="Title"/>
    <w:basedOn w:val="a"/>
    <w:link w:val="a9"/>
    <w:qFormat/>
    <w:rsid w:val="007141EB"/>
    <w:pPr>
      <w:jc w:val="center"/>
    </w:pPr>
    <w:rPr>
      <w:b/>
      <w:bCs/>
      <w:sz w:val="32"/>
      <w:u w:val="single"/>
    </w:rPr>
  </w:style>
  <w:style w:type="paragraph" w:styleId="aa">
    <w:name w:val="Body Text"/>
    <w:basedOn w:val="a"/>
    <w:link w:val="ab"/>
    <w:rsid w:val="007141EB"/>
    <w:pPr>
      <w:spacing w:after="120"/>
    </w:pPr>
  </w:style>
  <w:style w:type="paragraph" w:styleId="ac">
    <w:name w:val="Body Text Indent"/>
    <w:basedOn w:val="a"/>
    <w:rsid w:val="007141EB"/>
    <w:pPr>
      <w:spacing w:after="120"/>
      <w:ind w:left="283"/>
    </w:pPr>
  </w:style>
  <w:style w:type="paragraph" w:styleId="ad">
    <w:name w:val="Subtitle"/>
    <w:basedOn w:val="a"/>
    <w:qFormat/>
    <w:rsid w:val="007141EB"/>
    <w:rPr>
      <w:sz w:val="28"/>
    </w:rPr>
  </w:style>
  <w:style w:type="paragraph" w:styleId="21">
    <w:name w:val="Body Text 2"/>
    <w:basedOn w:val="a"/>
    <w:rsid w:val="007141EB"/>
    <w:pPr>
      <w:spacing w:after="120" w:line="480" w:lineRule="auto"/>
    </w:pPr>
  </w:style>
  <w:style w:type="paragraph" w:styleId="30">
    <w:name w:val="Body Text 3"/>
    <w:basedOn w:val="a"/>
    <w:rsid w:val="007141EB"/>
    <w:pPr>
      <w:spacing w:after="120"/>
    </w:pPr>
    <w:rPr>
      <w:sz w:val="16"/>
      <w:szCs w:val="16"/>
    </w:rPr>
  </w:style>
  <w:style w:type="paragraph" w:styleId="22">
    <w:name w:val="Body Text Indent 2"/>
    <w:basedOn w:val="a"/>
    <w:rsid w:val="007141EB"/>
    <w:pPr>
      <w:ind w:left="360"/>
    </w:pPr>
    <w:rPr>
      <w:color w:val="000000"/>
    </w:rPr>
  </w:style>
  <w:style w:type="table" w:styleId="ae">
    <w:name w:val="Table Grid"/>
    <w:basedOn w:val="a1"/>
    <w:uiPriority w:val="59"/>
    <w:rsid w:val="007141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0"/>
    <w:rsid w:val="007141EB"/>
  </w:style>
  <w:style w:type="paragraph" w:styleId="af0">
    <w:name w:val="Normal (Web)"/>
    <w:basedOn w:val="a"/>
    <w:uiPriority w:val="99"/>
    <w:rsid w:val="00C3313C"/>
    <w:pPr>
      <w:spacing w:before="100" w:beforeAutospacing="1" w:after="100" w:afterAutospacing="1"/>
    </w:pPr>
  </w:style>
  <w:style w:type="paragraph" w:customStyle="1" w:styleId="af1">
    <w:name w:val="Знак Знак Знак Знак Знак Знак Знак"/>
    <w:basedOn w:val="a"/>
    <w:rsid w:val="00C80476"/>
    <w:pPr>
      <w:spacing w:after="160" w:line="240" w:lineRule="exact"/>
    </w:pPr>
    <w:rPr>
      <w:rFonts w:ascii="Verdana" w:hAnsi="Verdana"/>
      <w:sz w:val="20"/>
      <w:szCs w:val="20"/>
      <w:lang w:val="en-US" w:eastAsia="en-US"/>
    </w:rPr>
  </w:style>
  <w:style w:type="paragraph" w:customStyle="1" w:styleId="msolistparagraph0">
    <w:name w:val="msolistparagraph"/>
    <w:basedOn w:val="a"/>
    <w:rsid w:val="000F6AE1"/>
    <w:pPr>
      <w:spacing w:before="100" w:beforeAutospacing="1" w:after="100" w:afterAutospacing="1"/>
    </w:pPr>
  </w:style>
  <w:style w:type="paragraph" w:customStyle="1" w:styleId="msolistparagraphcxspmiddle">
    <w:name w:val="msolistparagraphcxspmiddle"/>
    <w:basedOn w:val="a"/>
    <w:rsid w:val="000F6AE1"/>
    <w:pPr>
      <w:spacing w:before="100" w:beforeAutospacing="1" w:after="100" w:afterAutospacing="1"/>
    </w:pPr>
  </w:style>
  <w:style w:type="paragraph" w:customStyle="1" w:styleId="msolistparagraphcxsplast">
    <w:name w:val="msolistparagraphcxsplast"/>
    <w:basedOn w:val="a"/>
    <w:rsid w:val="000F6AE1"/>
    <w:pPr>
      <w:spacing w:before="100" w:beforeAutospacing="1" w:after="100" w:afterAutospacing="1"/>
    </w:pPr>
  </w:style>
  <w:style w:type="paragraph" w:customStyle="1" w:styleId="af2">
    <w:name w:val="Знак"/>
    <w:basedOn w:val="a"/>
    <w:rsid w:val="00F92492"/>
    <w:pPr>
      <w:spacing w:after="160" w:line="240" w:lineRule="exact"/>
    </w:pPr>
    <w:rPr>
      <w:rFonts w:ascii="Verdana" w:hAnsi="Verdana" w:cs="Verdana"/>
      <w:sz w:val="20"/>
      <w:szCs w:val="20"/>
      <w:lang w:val="en-US" w:eastAsia="en-US"/>
    </w:rPr>
  </w:style>
  <w:style w:type="paragraph" w:styleId="af3">
    <w:name w:val="List Paragraph"/>
    <w:basedOn w:val="a"/>
    <w:qFormat/>
    <w:rsid w:val="00453D7C"/>
    <w:pPr>
      <w:spacing w:after="200" w:line="276" w:lineRule="auto"/>
      <w:ind w:left="720"/>
      <w:contextualSpacing/>
    </w:pPr>
    <w:rPr>
      <w:rFonts w:ascii="Calibri" w:hAnsi="Calibri"/>
      <w:sz w:val="22"/>
      <w:szCs w:val="22"/>
    </w:rPr>
  </w:style>
  <w:style w:type="character" w:customStyle="1" w:styleId="a9">
    <w:name w:val="Название Знак"/>
    <w:basedOn w:val="a0"/>
    <w:link w:val="a8"/>
    <w:rsid w:val="00704C6B"/>
    <w:rPr>
      <w:b/>
      <w:bCs/>
      <w:sz w:val="32"/>
      <w:szCs w:val="24"/>
      <w:u w:val="single"/>
      <w:lang w:val="ru-RU" w:eastAsia="ru-RU" w:bidi="ar-SA"/>
    </w:rPr>
  </w:style>
  <w:style w:type="paragraph" w:customStyle="1" w:styleId="western">
    <w:name w:val="western"/>
    <w:basedOn w:val="a"/>
    <w:rsid w:val="00440005"/>
  </w:style>
  <w:style w:type="character" w:styleId="af4">
    <w:name w:val="Strong"/>
    <w:basedOn w:val="a0"/>
    <w:uiPriority w:val="22"/>
    <w:qFormat/>
    <w:rsid w:val="007C26E3"/>
    <w:rPr>
      <w:b/>
      <w:bCs/>
    </w:rPr>
  </w:style>
  <w:style w:type="character" w:customStyle="1" w:styleId="10">
    <w:name w:val="Заголовок 1 Знак"/>
    <w:basedOn w:val="a0"/>
    <w:link w:val="1"/>
    <w:rsid w:val="00E00C2F"/>
    <w:rPr>
      <w:rFonts w:ascii="Arial" w:hAnsi="Arial" w:cs="Arial"/>
      <w:b/>
      <w:bCs/>
      <w:kern w:val="32"/>
      <w:sz w:val="32"/>
      <w:szCs w:val="32"/>
    </w:rPr>
  </w:style>
  <w:style w:type="paragraph" w:customStyle="1" w:styleId="13">
    <w:name w:val="Знак1"/>
    <w:basedOn w:val="a"/>
    <w:autoRedefine/>
    <w:rsid w:val="006C0460"/>
    <w:pPr>
      <w:spacing w:after="160" w:line="240" w:lineRule="exact"/>
    </w:pPr>
    <w:rPr>
      <w:rFonts w:eastAsia="SimSun"/>
      <w:b/>
      <w:sz w:val="28"/>
      <w:lang w:val="en-US" w:eastAsia="en-US"/>
    </w:rPr>
  </w:style>
  <w:style w:type="paragraph" w:customStyle="1" w:styleId="14">
    <w:name w:val="Знак Знак Знак Знак Знак Знак Знак1"/>
    <w:basedOn w:val="a"/>
    <w:rsid w:val="00A747EF"/>
    <w:pPr>
      <w:spacing w:after="160" w:line="240" w:lineRule="exact"/>
    </w:pPr>
    <w:rPr>
      <w:rFonts w:ascii="Verdana" w:hAnsi="Verdana"/>
      <w:sz w:val="20"/>
      <w:szCs w:val="20"/>
      <w:lang w:val="en-US" w:eastAsia="en-US"/>
    </w:rPr>
  </w:style>
  <w:style w:type="character" w:styleId="af5">
    <w:name w:val="Emphasis"/>
    <w:basedOn w:val="a0"/>
    <w:uiPriority w:val="20"/>
    <w:qFormat/>
    <w:rsid w:val="0098784A"/>
    <w:rPr>
      <w:i/>
      <w:iCs/>
    </w:rPr>
  </w:style>
  <w:style w:type="character" w:customStyle="1" w:styleId="small1">
    <w:name w:val="small1"/>
    <w:basedOn w:val="a0"/>
    <w:rsid w:val="0068302D"/>
    <w:rPr>
      <w:b w:val="0"/>
      <w:bCs w:val="0"/>
      <w:color w:val="999999"/>
      <w:sz w:val="22"/>
      <w:szCs w:val="22"/>
    </w:rPr>
  </w:style>
  <w:style w:type="paragraph" w:customStyle="1" w:styleId="bodytext2">
    <w:name w:val="bodytext2"/>
    <w:basedOn w:val="a"/>
    <w:rsid w:val="00B36B26"/>
    <w:pPr>
      <w:spacing w:after="360" w:line="312" w:lineRule="atLeast"/>
    </w:pPr>
  </w:style>
  <w:style w:type="paragraph" w:customStyle="1" w:styleId="style3">
    <w:name w:val="style3"/>
    <w:basedOn w:val="a"/>
    <w:rsid w:val="006011FD"/>
    <w:pPr>
      <w:spacing w:before="30" w:after="30"/>
    </w:pPr>
    <w:rPr>
      <w:sz w:val="20"/>
      <w:szCs w:val="20"/>
    </w:rPr>
  </w:style>
  <w:style w:type="paragraph" w:customStyle="1" w:styleId="nospacing">
    <w:name w:val="nospacing"/>
    <w:basedOn w:val="a"/>
    <w:rsid w:val="0005584C"/>
    <w:pPr>
      <w:spacing w:before="240" w:after="240"/>
    </w:pPr>
  </w:style>
  <w:style w:type="character" w:customStyle="1" w:styleId="Zag11">
    <w:name w:val="Zag_11"/>
    <w:rsid w:val="009C0DD6"/>
  </w:style>
  <w:style w:type="paragraph" w:customStyle="1" w:styleId="Osnova">
    <w:name w:val="Osnova"/>
    <w:basedOn w:val="a"/>
    <w:rsid w:val="009C0DD6"/>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st27">
    <w:name w:val="st27"/>
    <w:basedOn w:val="a"/>
    <w:rsid w:val="00A82E8D"/>
    <w:pPr>
      <w:spacing w:before="100" w:beforeAutospacing="1" w:after="100" w:afterAutospacing="1"/>
    </w:pPr>
    <w:rPr>
      <w:rFonts w:ascii="Arial" w:hAnsi="Arial" w:cs="Arial"/>
    </w:rPr>
  </w:style>
  <w:style w:type="paragraph" w:customStyle="1" w:styleId="st17">
    <w:name w:val="st17"/>
    <w:basedOn w:val="a"/>
    <w:rsid w:val="00A82E8D"/>
    <w:pPr>
      <w:spacing w:before="100" w:beforeAutospacing="1" w:after="100" w:afterAutospacing="1"/>
    </w:pPr>
    <w:rPr>
      <w:sz w:val="28"/>
      <w:szCs w:val="28"/>
    </w:rPr>
  </w:style>
  <w:style w:type="character" w:customStyle="1" w:styleId="st171">
    <w:name w:val="st171"/>
    <w:basedOn w:val="a0"/>
    <w:rsid w:val="00A82E8D"/>
    <w:rPr>
      <w:rFonts w:ascii="Times New Roman" w:hAnsi="Times New Roman" w:cs="Times New Roman" w:hint="default"/>
      <w:sz w:val="28"/>
      <w:szCs w:val="28"/>
    </w:rPr>
  </w:style>
  <w:style w:type="paragraph" w:styleId="af6">
    <w:name w:val="Balloon Text"/>
    <w:basedOn w:val="a"/>
    <w:link w:val="af7"/>
    <w:rsid w:val="001B0033"/>
    <w:rPr>
      <w:rFonts w:ascii="Tahoma" w:hAnsi="Tahoma" w:cs="Tahoma"/>
      <w:sz w:val="16"/>
      <w:szCs w:val="16"/>
    </w:rPr>
  </w:style>
  <w:style w:type="character" w:customStyle="1" w:styleId="af7">
    <w:name w:val="Текст выноски Знак"/>
    <w:basedOn w:val="a0"/>
    <w:link w:val="af6"/>
    <w:rsid w:val="001B0033"/>
    <w:rPr>
      <w:rFonts w:ascii="Tahoma" w:hAnsi="Tahoma" w:cs="Tahoma"/>
      <w:sz w:val="16"/>
      <w:szCs w:val="16"/>
    </w:rPr>
  </w:style>
  <w:style w:type="character" w:customStyle="1" w:styleId="apple-converted-space">
    <w:name w:val="apple-converted-space"/>
    <w:basedOn w:val="a0"/>
    <w:rsid w:val="00BE0532"/>
  </w:style>
  <w:style w:type="paragraph" w:styleId="af8">
    <w:name w:val="No Spacing"/>
    <w:uiPriority w:val="1"/>
    <w:qFormat/>
    <w:rsid w:val="00BE0532"/>
    <w:rPr>
      <w:rFonts w:ascii="Calibri" w:eastAsia="Calibri" w:hAnsi="Calibri"/>
      <w:sz w:val="22"/>
      <w:szCs w:val="22"/>
      <w:lang w:eastAsia="en-US"/>
    </w:rPr>
  </w:style>
  <w:style w:type="character" w:customStyle="1" w:styleId="ab">
    <w:name w:val="Основной текст Знак"/>
    <w:basedOn w:val="a0"/>
    <w:link w:val="aa"/>
    <w:rsid w:val="006B30F1"/>
    <w:rPr>
      <w:sz w:val="24"/>
      <w:szCs w:val="24"/>
    </w:rPr>
  </w:style>
  <w:style w:type="character" w:customStyle="1" w:styleId="FontStyle24">
    <w:name w:val="Font Style24"/>
    <w:uiPriority w:val="99"/>
    <w:rsid w:val="00DE58E5"/>
    <w:rPr>
      <w:rFonts w:ascii="Times New Roman" w:hAnsi="Times New Roman" w:cs="Times New Roman"/>
      <w:b/>
      <w:bCs/>
      <w:sz w:val="18"/>
      <w:szCs w:val="18"/>
    </w:rPr>
  </w:style>
  <w:style w:type="paragraph" w:styleId="af9">
    <w:name w:val="Block Text"/>
    <w:basedOn w:val="a"/>
    <w:rsid w:val="007929BD"/>
    <w:pPr>
      <w:shd w:val="clear" w:color="auto" w:fill="FFFFFF"/>
      <w:spacing w:line="312" w:lineRule="auto"/>
      <w:ind w:left="1080" w:right="50"/>
      <w:jc w:val="both"/>
    </w:pPr>
    <w:rPr>
      <w:sz w:val="28"/>
    </w:rPr>
  </w:style>
  <w:style w:type="character" w:customStyle="1" w:styleId="c4">
    <w:name w:val="c4"/>
    <w:basedOn w:val="a0"/>
    <w:rsid w:val="001B38EB"/>
  </w:style>
  <w:style w:type="character" w:customStyle="1" w:styleId="c9">
    <w:name w:val="c9"/>
    <w:basedOn w:val="a0"/>
    <w:rsid w:val="001B38EB"/>
  </w:style>
  <w:style w:type="character" w:customStyle="1" w:styleId="c3">
    <w:name w:val="c3"/>
    <w:basedOn w:val="a0"/>
    <w:rsid w:val="001B38EB"/>
  </w:style>
  <w:style w:type="paragraph" w:customStyle="1" w:styleId="c2">
    <w:name w:val="c2"/>
    <w:basedOn w:val="a"/>
    <w:rsid w:val="001B38EB"/>
    <w:pPr>
      <w:spacing w:before="90" w:after="90"/>
    </w:pPr>
  </w:style>
  <w:style w:type="paragraph" w:customStyle="1" w:styleId="afa">
    <w:name w:val="А_осн"/>
    <w:basedOn w:val="a"/>
    <w:link w:val="afb"/>
    <w:rsid w:val="0019740F"/>
    <w:pPr>
      <w:widowControl w:val="0"/>
      <w:autoSpaceDE w:val="0"/>
      <w:autoSpaceDN w:val="0"/>
      <w:adjustRightInd w:val="0"/>
      <w:spacing w:line="360" w:lineRule="auto"/>
      <w:ind w:firstLine="454"/>
      <w:jc w:val="both"/>
    </w:pPr>
    <w:rPr>
      <w:rFonts w:eastAsia="@Arial Unicode MS"/>
      <w:sz w:val="28"/>
      <w:szCs w:val="28"/>
    </w:rPr>
  </w:style>
  <w:style w:type="character" w:customStyle="1" w:styleId="afb">
    <w:name w:val="А_осн Знак"/>
    <w:basedOn w:val="a0"/>
    <w:link w:val="afa"/>
    <w:rsid w:val="0019740F"/>
    <w:rPr>
      <w:rFonts w:eastAsia="@Arial Unicode MS"/>
      <w:sz w:val="28"/>
      <w:szCs w:val="28"/>
    </w:rPr>
  </w:style>
  <w:style w:type="paragraph" w:customStyle="1" w:styleId="ConsPlusTitle">
    <w:name w:val="ConsPlusTitle"/>
    <w:rsid w:val="0019740F"/>
    <w:pPr>
      <w:widowControl w:val="0"/>
      <w:autoSpaceDE w:val="0"/>
      <w:autoSpaceDN w:val="0"/>
      <w:adjustRightInd w:val="0"/>
    </w:pPr>
    <w:rPr>
      <w:b/>
      <w:bCs/>
      <w:sz w:val="24"/>
      <w:szCs w:val="24"/>
    </w:rPr>
  </w:style>
  <w:style w:type="paragraph" w:customStyle="1" w:styleId="15">
    <w:name w:val="Абзац списка1"/>
    <w:basedOn w:val="a"/>
    <w:rsid w:val="001D1331"/>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
    <w:rsid w:val="001D1331"/>
    <w:pPr>
      <w:spacing w:before="100" w:beforeAutospacing="1" w:after="100" w:afterAutospacing="1"/>
    </w:pPr>
  </w:style>
  <w:style w:type="character" w:customStyle="1" w:styleId="b-dropdownaswitcher">
    <w:name w:val="b-dropdowna__switcher"/>
    <w:basedOn w:val="a0"/>
    <w:rsid w:val="00266AF3"/>
  </w:style>
  <w:style w:type="character" w:customStyle="1" w:styleId="b-linkinner">
    <w:name w:val="b-link__inner"/>
    <w:basedOn w:val="a0"/>
    <w:rsid w:val="00266AF3"/>
  </w:style>
  <w:style w:type="paragraph" w:customStyle="1" w:styleId="ConsPlusNormal">
    <w:name w:val="ConsPlusNormal"/>
    <w:rsid w:val="003904C4"/>
    <w:pPr>
      <w:widowControl w:val="0"/>
      <w:autoSpaceDE w:val="0"/>
      <w:autoSpaceDN w:val="0"/>
      <w:adjustRightInd w:val="0"/>
    </w:pPr>
    <w:rPr>
      <w:rFonts w:ascii="Arial" w:eastAsiaTheme="minorEastAsia" w:hAnsi="Arial" w:cs="Arial"/>
    </w:rPr>
  </w:style>
</w:styles>
</file>

<file path=word/webSettings.xml><?xml version="1.0" encoding="utf-8"?>
<w:webSettings xmlns:r="http://schemas.openxmlformats.org/officeDocument/2006/relationships" xmlns:w="http://schemas.openxmlformats.org/wordprocessingml/2006/main">
  <w:divs>
    <w:div w:id="29771536">
      <w:bodyDiv w:val="1"/>
      <w:marLeft w:val="0"/>
      <w:marRight w:val="0"/>
      <w:marTop w:val="0"/>
      <w:marBottom w:val="0"/>
      <w:divBdr>
        <w:top w:val="none" w:sz="0" w:space="0" w:color="auto"/>
        <w:left w:val="none" w:sz="0" w:space="0" w:color="auto"/>
        <w:bottom w:val="none" w:sz="0" w:space="0" w:color="auto"/>
        <w:right w:val="none" w:sz="0" w:space="0" w:color="auto"/>
      </w:divBdr>
    </w:div>
    <w:div w:id="49118251">
      <w:bodyDiv w:val="1"/>
      <w:marLeft w:val="0"/>
      <w:marRight w:val="0"/>
      <w:marTop w:val="0"/>
      <w:marBottom w:val="0"/>
      <w:divBdr>
        <w:top w:val="none" w:sz="0" w:space="0" w:color="auto"/>
        <w:left w:val="none" w:sz="0" w:space="0" w:color="auto"/>
        <w:bottom w:val="none" w:sz="0" w:space="0" w:color="auto"/>
        <w:right w:val="none" w:sz="0" w:space="0" w:color="auto"/>
      </w:divBdr>
    </w:div>
    <w:div w:id="71049070">
      <w:bodyDiv w:val="1"/>
      <w:marLeft w:val="0"/>
      <w:marRight w:val="0"/>
      <w:marTop w:val="0"/>
      <w:marBottom w:val="0"/>
      <w:divBdr>
        <w:top w:val="none" w:sz="0" w:space="0" w:color="auto"/>
        <w:left w:val="none" w:sz="0" w:space="0" w:color="auto"/>
        <w:bottom w:val="none" w:sz="0" w:space="0" w:color="auto"/>
        <w:right w:val="none" w:sz="0" w:space="0" w:color="auto"/>
      </w:divBdr>
      <w:divsChild>
        <w:div w:id="898904047">
          <w:marLeft w:val="0"/>
          <w:marRight w:val="0"/>
          <w:marTop w:val="0"/>
          <w:marBottom w:val="0"/>
          <w:divBdr>
            <w:top w:val="none" w:sz="0" w:space="0" w:color="auto"/>
            <w:left w:val="none" w:sz="0" w:space="0" w:color="auto"/>
            <w:bottom w:val="none" w:sz="0" w:space="0" w:color="auto"/>
            <w:right w:val="none" w:sz="0" w:space="0" w:color="auto"/>
          </w:divBdr>
        </w:div>
      </w:divsChild>
    </w:div>
    <w:div w:id="134875784">
      <w:bodyDiv w:val="1"/>
      <w:marLeft w:val="0"/>
      <w:marRight w:val="0"/>
      <w:marTop w:val="0"/>
      <w:marBottom w:val="0"/>
      <w:divBdr>
        <w:top w:val="none" w:sz="0" w:space="0" w:color="auto"/>
        <w:left w:val="none" w:sz="0" w:space="0" w:color="auto"/>
        <w:bottom w:val="none" w:sz="0" w:space="0" w:color="auto"/>
        <w:right w:val="none" w:sz="0" w:space="0" w:color="auto"/>
      </w:divBdr>
    </w:div>
    <w:div w:id="159974164">
      <w:bodyDiv w:val="1"/>
      <w:marLeft w:val="720"/>
      <w:marRight w:val="720"/>
      <w:marTop w:val="480"/>
      <w:marBottom w:val="240"/>
      <w:divBdr>
        <w:top w:val="none" w:sz="0" w:space="0" w:color="auto"/>
        <w:left w:val="none" w:sz="0" w:space="0" w:color="auto"/>
        <w:bottom w:val="none" w:sz="0" w:space="0" w:color="auto"/>
        <w:right w:val="none" w:sz="0" w:space="0" w:color="auto"/>
      </w:divBdr>
      <w:divsChild>
        <w:div w:id="1944530994">
          <w:marLeft w:val="0"/>
          <w:marRight w:val="0"/>
          <w:marTop w:val="0"/>
          <w:marBottom w:val="0"/>
          <w:divBdr>
            <w:top w:val="none" w:sz="0" w:space="0" w:color="auto"/>
            <w:left w:val="none" w:sz="0" w:space="0" w:color="auto"/>
            <w:bottom w:val="none" w:sz="0" w:space="0" w:color="auto"/>
            <w:right w:val="none" w:sz="0" w:space="0" w:color="auto"/>
          </w:divBdr>
          <w:divsChild>
            <w:div w:id="1063022760">
              <w:marLeft w:val="240"/>
              <w:marRight w:val="240"/>
              <w:marTop w:val="240"/>
              <w:marBottom w:val="240"/>
              <w:divBdr>
                <w:top w:val="none" w:sz="0" w:space="0" w:color="auto"/>
                <w:left w:val="none" w:sz="0" w:space="0" w:color="auto"/>
                <w:bottom w:val="none" w:sz="0" w:space="0" w:color="auto"/>
                <w:right w:val="none" w:sz="0" w:space="0" w:color="auto"/>
              </w:divBdr>
              <w:divsChild>
                <w:div w:id="180303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06909">
      <w:bodyDiv w:val="1"/>
      <w:marLeft w:val="0"/>
      <w:marRight w:val="0"/>
      <w:marTop w:val="0"/>
      <w:marBottom w:val="0"/>
      <w:divBdr>
        <w:top w:val="none" w:sz="0" w:space="0" w:color="auto"/>
        <w:left w:val="none" w:sz="0" w:space="0" w:color="auto"/>
        <w:bottom w:val="none" w:sz="0" w:space="0" w:color="auto"/>
        <w:right w:val="none" w:sz="0" w:space="0" w:color="auto"/>
      </w:divBdr>
      <w:divsChild>
        <w:div w:id="377751463">
          <w:marLeft w:val="0"/>
          <w:marRight w:val="0"/>
          <w:marTop w:val="0"/>
          <w:marBottom w:val="0"/>
          <w:divBdr>
            <w:top w:val="none" w:sz="0" w:space="0" w:color="auto"/>
            <w:left w:val="none" w:sz="0" w:space="0" w:color="auto"/>
            <w:bottom w:val="none" w:sz="0" w:space="0" w:color="auto"/>
            <w:right w:val="none" w:sz="0" w:space="0" w:color="auto"/>
          </w:divBdr>
        </w:div>
      </w:divsChild>
    </w:div>
    <w:div w:id="211501195">
      <w:bodyDiv w:val="1"/>
      <w:marLeft w:val="0"/>
      <w:marRight w:val="0"/>
      <w:marTop w:val="0"/>
      <w:marBottom w:val="0"/>
      <w:divBdr>
        <w:top w:val="none" w:sz="0" w:space="0" w:color="auto"/>
        <w:left w:val="none" w:sz="0" w:space="0" w:color="auto"/>
        <w:bottom w:val="none" w:sz="0" w:space="0" w:color="auto"/>
        <w:right w:val="none" w:sz="0" w:space="0" w:color="auto"/>
      </w:divBdr>
    </w:div>
    <w:div w:id="224296429">
      <w:bodyDiv w:val="1"/>
      <w:marLeft w:val="0"/>
      <w:marRight w:val="0"/>
      <w:marTop w:val="0"/>
      <w:marBottom w:val="0"/>
      <w:divBdr>
        <w:top w:val="none" w:sz="0" w:space="0" w:color="auto"/>
        <w:left w:val="none" w:sz="0" w:space="0" w:color="auto"/>
        <w:bottom w:val="none" w:sz="0" w:space="0" w:color="auto"/>
        <w:right w:val="none" w:sz="0" w:space="0" w:color="auto"/>
      </w:divBdr>
    </w:div>
    <w:div w:id="231358297">
      <w:bodyDiv w:val="1"/>
      <w:marLeft w:val="0"/>
      <w:marRight w:val="0"/>
      <w:marTop w:val="0"/>
      <w:marBottom w:val="0"/>
      <w:divBdr>
        <w:top w:val="none" w:sz="0" w:space="0" w:color="auto"/>
        <w:left w:val="none" w:sz="0" w:space="0" w:color="auto"/>
        <w:bottom w:val="none" w:sz="0" w:space="0" w:color="auto"/>
        <w:right w:val="none" w:sz="0" w:space="0" w:color="auto"/>
      </w:divBdr>
      <w:divsChild>
        <w:div w:id="973292702">
          <w:marLeft w:val="0"/>
          <w:marRight w:val="0"/>
          <w:marTop w:val="0"/>
          <w:marBottom w:val="0"/>
          <w:divBdr>
            <w:top w:val="none" w:sz="0" w:space="0" w:color="auto"/>
            <w:left w:val="none" w:sz="0" w:space="0" w:color="auto"/>
            <w:bottom w:val="none" w:sz="0" w:space="0" w:color="auto"/>
            <w:right w:val="none" w:sz="0" w:space="0" w:color="auto"/>
          </w:divBdr>
        </w:div>
      </w:divsChild>
    </w:div>
    <w:div w:id="253519784">
      <w:bodyDiv w:val="1"/>
      <w:marLeft w:val="0"/>
      <w:marRight w:val="0"/>
      <w:marTop w:val="0"/>
      <w:marBottom w:val="0"/>
      <w:divBdr>
        <w:top w:val="none" w:sz="0" w:space="0" w:color="auto"/>
        <w:left w:val="none" w:sz="0" w:space="0" w:color="auto"/>
        <w:bottom w:val="none" w:sz="0" w:space="0" w:color="auto"/>
        <w:right w:val="none" w:sz="0" w:space="0" w:color="auto"/>
      </w:divBdr>
      <w:divsChild>
        <w:div w:id="559286416">
          <w:marLeft w:val="0"/>
          <w:marRight w:val="0"/>
          <w:marTop w:val="0"/>
          <w:marBottom w:val="0"/>
          <w:divBdr>
            <w:top w:val="none" w:sz="0" w:space="0" w:color="auto"/>
            <w:left w:val="none" w:sz="0" w:space="0" w:color="auto"/>
            <w:bottom w:val="none" w:sz="0" w:space="0" w:color="auto"/>
            <w:right w:val="none" w:sz="0" w:space="0" w:color="auto"/>
          </w:divBdr>
        </w:div>
      </w:divsChild>
    </w:div>
    <w:div w:id="264070537">
      <w:bodyDiv w:val="1"/>
      <w:marLeft w:val="720"/>
      <w:marRight w:val="720"/>
      <w:marTop w:val="480"/>
      <w:marBottom w:val="240"/>
      <w:divBdr>
        <w:top w:val="none" w:sz="0" w:space="0" w:color="auto"/>
        <w:left w:val="none" w:sz="0" w:space="0" w:color="auto"/>
        <w:bottom w:val="none" w:sz="0" w:space="0" w:color="auto"/>
        <w:right w:val="none" w:sz="0" w:space="0" w:color="auto"/>
      </w:divBdr>
      <w:divsChild>
        <w:div w:id="1800759967">
          <w:marLeft w:val="0"/>
          <w:marRight w:val="0"/>
          <w:marTop w:val="0"/>
          <w:marBottom w:val="0"/>
          <w:divBdr>
            <w:top w:val="none" w:sz="0" w:space="0" w:color="auto"/>
            <w:left w:val="none" w:sz="0" w:space="0" w:color="auto"/>
            <w:bottom w:val="none" w:sz="0" w:space="0" w:color="auto"/>
            <w:right w:val="none" w:sz="0" w:space="0" w:color="auto"/>
          </w:divBdr>
          <w:divsChild>
            <w:div w:id="214314327">
              <w:marLeft w:val="240"/>
              <w:marRight w:val="240"/>
              <w:marTop w:val="240"/>
              <w:marBottom w:val="240"/>
              <w:divBdr>
                <w:top w:val="none" w:sz="0" w:space="0" w:color="auto"/>
                <w:left w:val="none" w:sz="0" w:space="0" w:color="auto"/>
                <w:bottom w:val="none" w:sz="0" w:space="0" w:color="auto"/>
                <w:right w:val="none" w:sz="0" w:space="0" w:color="auto"/>
              </w:divBdr>
              <w:divsChild>
                <w:div w:id="47160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839920">
      <w:bodyDiv w:val="1"/>
      <w:marLeft w:val="0"/>
      <w:marRight w:val="0"/>
      <w:marTop w:val="0"/>
      <w:marBottom w:val="0"/>
      <w:divBdr>
        <w:top w:val="none" w:sz="0" w:space="0" w:color="auto"/>
        <w:left w:val="none" w:sz="0" w:space="0" w:color="auto"/>
        <w:bottom w:val="none" w:sz="0" w:space="0" w:color="auto"/>
        <w:right w:val="none" w:sz="0" w:space="0" w:color="auto"/>
      </w:divBdr>
    </w:div>
    <w:div w:id="367339357">
      <w:bodyDiv w:val="1"/>
      <w:marLeft w:val="0"/>
      <w:marRight w:val="0"/>
      <w:marTop w:val="0"/>
      <w:marBottom w:val="0"/>
      <w:divBdr>
        <w:top w:val="none" w:sz="0" w:space="0" w:color="auto"/>
        <w:left w:val="none" w:sz="0" w:space="0" w:color="auto"/>
        <w:bottom w:val="none" w:sz="0" w:space="0" w:color="auto"/>
        <w:right w:val="none" w:sz="0" w:space="0" w:color="auto"/>
      </w:divBdr>
    </w:div>
    <w:div w:id="373239518">
      <w:bodyDiv w:val="1"/>
      <w:marLeft w:val="0"/>
      <w:marRight w:val="0"/>
      <w:marTop w:val="0"/>
      <w:marBottom w:val="0"/>
      <w:divBdr>
        <w:top w:val="none" w:sz="0" w:space="0" w:color="auto"/>
        <w:left w:val="none" w:sz="0" w:space="0" w:color="auto"/>
        <w:bottom w:val="none" w:sz="0" w:space="0" w:color="auto"/>
        <w:right w:val="none" w:sz="0" w:space="0" w:color="auto"/>
      </w:divBdr>
      <w:divsChild>
        <w:div w:id="460463557">
          <w:marLeft w:val="0"/>
          <w:marRight w:val="0"/>
          <w:marTop w:val="0"/>
          <w:marBottom w:val="0"/>
          <w:divBdr>
            <w:top w:val="none" w:sz="0" w:space="0" w:color="auto"/>
            <w:left w:val="none" w:sz="0" w:space="0" w:color="auto"/>
            <w:bottom w:val="none" w:sz="0" w:space="0" w:color="auto"/>
            <w:right w:val="none" w:sz="0" w:space="0" w:color="auto"/>
          </w:divBdr>
          <w:divsChild>
            <w:div w:id="840781853">
              <w:marLeft w:val="0"/>
              <w:marRight w:val="0"/>
              <w:marTop w:val="0"/>
              <w:marBottom w:val="0"/>
              <w:divBdr>
                <w:top w:val="none" w:sz="0" w:space="0" w:color="auto"/>
                <w:left w:val="none" w:sz="0" w:space="0" w:color="auto"/>
                <w:bottom w:val="none" w:sz="0" w:space="0" w:color="auto"/>
                <w:right w:val="none" w:sz="0" w:space="0" w:color="auto"/>
              </w:divBdr>
              <w:divsChild>
                <w:div w:id="242568709">
                  <w:marLeft w:val="0"/>
                  <w:marRight w:val="0"/>
                  <w:marTop w:val="0"/>
                  <w:marBottom w:val="0"/>
                  <w:divBdr>
                    <w:top w:val="none" w:sz="0" w:space="0" w:color="auto"/>
                    <w:left w:val="none" w:sz="0" w:space="0" w:color="auto"/>
                    <w:bottom w:val="none" w:sz="0" w:space="0" w:color="auto"/>
                    <w:right w:val="none" w:sz="0" w:space="0" w:color="auto"/>
                  </w:divBdr>
                  <w:divsChild>
                    <w:div w:id="617569854">
                      <w:marLeft w:val="0"/>
                      <w:marRight w:val="0"/>
                      <w:marTop w:val="0"/>
                      <w:marBottom w:val="0"/>
                      <w:divBdr>
                        <w:top w:val="none" w:sz="0" w:space="0" w:color="auto"/>
                        <w:left w:val="none" w:sz="0" w:space="0" w:color="auto"/>
                        <w:bottom w:val="none" w:sz="0" w:space="0" w:color="auto"/>
                        <w:right w:val="none" w:sz="0" w:space="0" w:color="auto"/>
                      </w:divBdr>
                      <w:divsChild>
                        <w:div w:id="57896802">
                          <w:marLeft w:val="0"/>
                          <w:marRight w:val="0"/>
                          <w:marTop w:val="0"/>
                          <w:marBottom w:val="0"/>
                          <w:divBdr>
                            <w:top w:val="none" w:sz="0" w:space="0" w:color="auto"/>
                            <w:left w:val="none" w:sz="0" w:space="0" w:color="auto"/>
                            <w:bottom w:val="none" w:sz="0" w:space="0" w:color="auto"/>
                            <w:right w:val="none" w:sz="0" w:space="0" w:color="auto"/>
                          </w:divBdr>
                        </w:div>
                        <w:div w:id="147980783">
                          <w:marLeft w:val="0"/>
                          <w:marRight w:val="0"/>
                          <w:marTop w:val="0"/>
                          <w:marBottom w:val="0"/>
                          <w:divBdr>
                            <w:top w:val="none" w:sz="0" w:space="0" w:color="auto"/>
                            <w:left w:val="none" w:sz="0" w:space="0" w:color="auto"/>
                            <w:bottom w:val="none" w:sz="0" w:space="0" w:color="auto"/>
                            <w:right w:val="none" w:sz="0" w:space="0" w:color="auto"/>
                          </w:divBdr>
                        </w:div>
                        <w:div w:id="306976468">
                          <w:marLeft w:val="0"/>
                          <w:marRight w:val="0"/>
                          <w:marTop w:val="0"/>
                          <w:marBottom w:val="0"/>
                          <w:divBdr>
                            <w:top w:val="none" w:sz="0" w:space="0" w:color="auto"/>
                            <w:left w:val="none" w:sz="0" w:space="0" w:color="auto"/>
                            <w:bottom w:val="none" w:sz="0" w:space="0" w:color="auto"/>
                            <w:right w:val="none" w:sz="0" w:space="0" w:color="auto"/>
                          </w:divBdr>
                        </w:div>
                        <w:div w:id="989023341">
                          <w:marLeft w:val="0"/>
                          <w:marRight w:val="0"/>
                          <w:marTop w:val="0"/>
                          <w:marBottom w:val="0"/>
                          <w:divBdr>
                            <w:top w:val="none" w:sz="0" w:space="0" w:color="auto"/>
                            <w:left w:val="none" w:sz="0" w:space="0" w:color="auto"/>
                            <w:bottom w:val="none" w:sz="0" w:space="0" w:color="auto"/>
                            <w:right w:val="none" w:sz="0" w:space="0" w:color="auto"/>
                          </w:divBdr>
                        </w:div>
                        <w:div w:id="1134906684">
                          <w:marLeft w:val="0"/>
                          <w:marRight w:val="0"/>
                          <w:marTop w:val="0"/>
                          <w:marBottom w:val="0"/>
                          <w:divBdr>
                            <w:top w:val="none" w:sz="0" w:space="0" w:color="auto"/>
                            <w:left w:val="none" w:sz="0" w:space="0" w:color="auto"/>
                            <w:bottom w:val="none" w:sz="0" w:space="0" w:color="auto"/>
                            <w:right w:val="none" w:sz="0" w:space="0" w:color="auto"/>
                          </w:divBdr>
                        </w:div>
                        <w:div w:id="188733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337387">
      <w:bodyDiv w:val="1"/>
      <w:marLeft w:val="0"/>
      <w:marRight w:val="0"/>
      <w:marTop w:val="0"/>
      <w:marBottom w:val="0"/>
      <w:divBdr>
        <w:top w:val="none" w:sz="0" w:space="0" w:color="auto"/>
        <w:left w:val="none" w:sz="0" w:space="0" w:color="auto"/>
        <w:bottom w:val="none" w:sz="0" w:space="0" w:color="auto"/>
        <w:right w:val="none" w:sz="0" w:space="0" w:color="auto"/>
      </w:divBdr>
    </w:div>
    <w:div w:id="513224034">
      <w:bodyDiv w:val="1"/>
      <w:marLeft w:val="0"/>
      <w:marRight w:val="0"/>
      <w:marTop w:val="0"/>
      <w:marBottom w:val="0"/>
      <w:divBdr>
        <w:top w:val="none" w:sz="0" w:space="0" w:color="auto"/>
        <w:left w:val="none" w:sz="0" w:space="0" w:color="auto"/>
        <w:bottom w:val="none" w:sz="0" w:space="0" w:color="auto"/>
        <w:right w:val="none" w:sz="0" w:space="0" w:color="auto"/>
      </w:divBdr>
    </w:div>
    <w:div w:id="536703186">
      <w:bodyDiv w:val="1"/>
      <w:marLeft w:val="0"/>
      <w:marRight w:val="0"/>
      <w:marTop w:val="0"/>
      <w:marBottom w:val="0"/>
      <w:divBdr>
        <w:top w:val="none" w:sz="0" w:space="0" w:color="auto"/>
        <w:left w:val="none" w:sz="0" w:space="0" w:color="auto"/>
        <w:bottom w:val="none" w:sz="0" w:space="0" w:color="auto"/>
        <w:right w:val="none" w:sz="0" w:space="0" w:color="auto"/>
      </w:divBdr>
    </w:div>
    <w:div w:id="565729872">
      <w:bodyDiv w:val="1"/>
      <w:marLeft w:val="0"/>
      <w:marRight w:val="0"/>
      <w:marTop w:val="0"/>
      <w:marBottom w:val="0"/>
      <w:divBdr>
        <w:top w:val="none" w:sz="0" w:space="0" w:color="auto"/>
        <w:left w:val="none" w:sz="0" w:space="0" w:color="auto"/>
        <w:bottom w:val="none" w:sz="0" w:space="0" w:color="auto"/>
        <w:right w:val="none" w:sz="0" w:space="0" w:color="auto"/>
      </w:divBdr>
    </w:div>
    <w:div w:id="635372317">
      <w:bodyDiv w:val="1"/>
      <w:marLeft w:val="0"/>
      <w:marRight w:val="0"/>
      <w:marTop w:val="0"/>
      <w:marBottom w:val="0"/>
      <w:divBdr>
        <w:top w:val="none" w:sz="0" w:space="0" w:color="auto"/>
        <w:left w:val="none" w:sz="0" w:space="0" w:color="auto"/>
        <w:bottom w:val="none" w:sz="0" w:space="0" w:color="auto"/>
        <w:right w:val="none" w:sz="0" w:space="0" w:color="auto"/>
      </w:divBdr>
    </w:div>
    <w:div w:id="779253994">
      <w:bodyDiv w:val="1"/>
      <w:marLeft w:val="0"/>
      <w:marRight w:val="0"/>
      <w:marTop w:val="0"/>
      <w:marBottom w:val="0"/>
      <w:divBdr>
        <w:top w:val="none" w:sz="0" w:space="0" w:color="auto"/>
        <w:left w:val="none" w:sz="0" w:space="0" w:color="auto"/>
        <w:bottom w:val="none" w:sz="0" w:space="0" w:color="auto"/>
        <w:right w:val="none" w:sz="0" w:space="0" w:color="auto"/>
      </w:divBdr>
    </w:div>
    <w:div w:id="795607359">
      <w:bodyDiv w:val="1"/>
      <w:marLeft w:val="0"/>
      <w:marRight w:val="0"/>
      <w:marTop w:val="0"/>
      <w:marBottom w:val="0"/>
      <w:divBdr>
        <w:top w:val="none" w:sz="0" w:space="0" w:color="auto"/>
        <w:left w:val="none" w:sz="0" w:space="0" w:color="auto"/>
        <w:bottom w:val="none" w:sz="0" w:space="0" w:color="auto"/>
        <w:right w:val="none" w:sz="0" w:space="0" w:color="auto"/>
      </w:divBdr>
      <w:divsChild>
        <w:div w:id="1670206861">
          <w:marLeft w:val="0"/>
          <w:marRight w:val="0"/>
          <w:marTop w:val="0"/>
          <w:marBottom w:val="0"/>
          <w:divBdr>
            <w:top w:val="none" w:sz="0" w:space="0" w:color="auto"/>
            <w:left w:val="none" w:sz="0" w:space="0" w:color="auto"/>
            <w:bottom w:val="none" w:sz="0" w:space="0" w:color="auto"/>
            <w:right w:val="none" w:sz="0" w:space="0" w:color="auto"/>
          </w:divBdr>
        </w:div>
      </w:divsChild>
    </w:div>
    <w:div w:id="835993527">
      <w:bodyDiv w:val="1"/>
      <w:marLeft w:val="0"/>
      <w:marRight w:val="0"/>
      <w:marTop w:val="0"/>
      <w:marBottom w:val="0"/>
      <w:divBdr>
        <w:top w:val="none" w:sz="0" w:space="0" w:color="auto"/>
        <w:left w:val="none" w:sz="0" w:space="0" w:color="auto"/>
        <w:bottom w:val="none" w:sz="0" w:space="0" w:color="auto"/>
        <w:right w:val="none" w:sz="0" w:space="0" w:color="auto"/>
      </w:divBdr>
      <w:divsChild>
        <w:div w:id="1631014412">
          <w:marLeft w:val="0"/>
          <w:marRight w:val="0"/>
          <w:marTop w:val="0"/>
          <w:marBottom w:val="0"/>
          <w:divBdr>
            <w:top w:val="none" w:sz="0" w:space="0" w:color="auto"/>
            <w:left w:val="none" w:sz="0" w:space="0" w:color="auto"/>
            <w:bottom w:val="none" w:sz="0" w:space="0" w:color="auto"/>
            <w:right w:val="none" w:sz="0" w:space="0" w:color="auto"/>
          </w:divBdr>
        </w:div>
      </w:divsChild>
    </w:div>
    <w:div w:id="848372700">
      <w:bodyDiv w:val="1"/>
      <w:marLeft w:val="0"/>
      <w:marRight w:val="0"/>
      <w:marTop w:val="0"/>
      <w:marBottom w:val="0"/>
      <w:divBdr>
        <w:top w:val="none" w:sz="0" w:space="0" w:color="auto"/>
        <w:left w:val="none" w:sz="0" w:space="0" w:color="auto"/>
        <w:bottom w:val="none" w:sz="0" w:space="0" w:color="auto"/>
        <w:right w:val="none" w:sz="0" w:space="0" w:color="auto"/>
      </w:divBdr>
    </w:div>
    <w:div w:id="899945300">
      <w:bodyDiv w:val="1"/>
      <w:marLeft w:val="0"/>
      <w:marRight w:val="0"/>
      <w:marTop w:val="0"/>
      <w:marBottom w:val="0"/>
      <w:divBdr>
        <w:top w:val="none" w:sz="0" w:space="0" w:color="auto"/>
        <w:left w:val="none" w:sz="0" w:space="0" w:color="auto"/>
        <w:bottom w:val="none" w:sz="0" w:space="0" w:color="auto"/>
        <w:right w:val="none" w:sz="0" w:space="0" w:color="auto"/>
      </w:divBdr>
      <w:divsChild>
        <w:div w:id="1548183330">
          <w:marLeft w:val="0"/>
          <w:marRight w:val="0"/>
          <w:marTop w:val="0"/>
          <w:marBottom w:val="0"/>
          <w:divBdr>
            <w:top w:val="none" w:sz="0" w:space="0" w:color="auto"/>
            <w:left w:val="none" w:sz="0" w:space="0" w:color="auto"/>
            <w:bottom w:val="none" w:sz="0" w:space="0" w:color="auto"/>
            <w:right w:val="none" w:sz="0" w:space="0" w:color="auto"/>
          </w:divBdr>
        </w:div>
      </w:divsChild>
    </w:div>
    <w:div w:id="921721365">
      <w:bodyDiv w:val="1"/>
      <w:marLeft w:val="0"/>
      <w:marRight w:val="0"/>
      <w:marTop w:val="0"/>
      <w:marBottom w:val="0"/>
      <w:divBdr>
        <w:top w:val="none" w:sz="0" w:space="0" w:color="auto"/>
        <w:left w:val="none" w:sz="0" w:space="0" w:color="auto"/>
        <w:bottom w:val="none" w:sz="0" w:space="0" w:color="auto"/>
        <w:right w:val="none" w:sz="0" w:space="0" w:color="auto"/>
      </w:divBdr>
      <w:divsChild>
        <w:div w:id="883297659">
          <w:marLeft w:val="0"/>
          <w:marRight w:val="0"/>
          <w:marTop w:val="0"/>
          <w:marBottom w:val="0"/>
          <w:divBdr>
            <w:top w:val="none" w:sz="0" w:space="0" w:color="auto"/>
            <w:left w:val="none" w:sz="0" w:space="0" w:color="auto"/>
            <w:bottom w:val="none" w:sz="0" w:space="0" w:color="auto"/>
            <w:right w:val="none" w:sz="0" w:space="0" w:color="auto"/>
          </w:divBdr>
        </w:div>
      </w:divsChild>
    </w:div>
    <w:div w:id="944653621">
      <w:bodyDiv w:val="1"/>
      <w:marLeft w:val="0"/>
      <w:marRight w:val="0"/>
      <w:marTop w:val="0"/>
      <w:marBottom w:val="0"/>
      <w:divBdr>
        <w:top w:val="none" w:sz="0" w:space="0" w:color="auto"/>
        <w:left w:val="none" w:sz="0" w:space="0" w:color="auto"/>
        <w:bottom w:val="none" w:sz="0" w:space="0" w:color="auto"/>
        <w:right w:val="none" w:sz="0" w:space="0" w:color="auto"/>
      </w:divBdr>
    </w:div>
    <w:div w:id="945235372">
      <w:bodyDiv w:val="1"/>
      <w:marLeft w:val="0"/>
      <w:marRight w:val="0"/>
      <w:marTop w:val="0"/>
      <w:marBottom w:val="0"/>
      <w:divBdr>
        <w:top w:val="none" w:sz="0" w:space="0" w:color="auto"/>
        <w:left w:val="none" w:sz="0" w:space="0" w:color="auto"/>
        <w:bottom w:val="none" w:sz="0" w:space="0" w:color="auto"/>
        <w:right w:val="none" w:sz="0" w:space="0" w:color="auto"/>
      </w:divBdr>
      <w:divsChild>
        <w:div w:id="65227982">
          <w:marLeft w:val="0"/>
          <w:marRight w:val="0"/>
          <w:marTop w:val="0"/>
          <w:marBottom w:val="0"/>
          <w:divBdr>
            <w:top w:val="none" w:sz="0" w:space="0" w:color="auto"/>
            <w:left w:val="none" w:sz="0" w:space="0" w:color="auto"/>
            <w:bottom w:val="none" w:sz="0" w:space="0" w:color="auto"/>
            <w:right w:val="none" w:sz="0" w:space="0" w:color="auto"/>
          </w:divBdr>
        </w:div>
        <w:div w:id="498546525">
          <w:marLeft w:val="0"/>
          <w:marRight w:val="0"/>
          <w:marTop w:val="0"/>
          <w:marBottom w:val="0"/>
          <w:divBdr>
            <w:top w:val="none" w:sz="0" w:space="0" w:color="auto"/>
            <w:left w:val="none" w:sz="0" w:space="0" w:color="auto"/>
            <w:bottom w:val="none" w:sz="0" w:space="0" w:color="auto"/>
            <w:right w:val="none" w:sz="0" w:space="0" w:color="auto"/>
          </w:divBdr>
        </w:div>
        <w:div w:id="630594253">
          <w:marLeft w:val="0"/>
          <w:marRight w:val="0"/>
          <w:marTop w:val="0"/>
          <w:marBottom w:val="0"/>
          <w:divBdr>
            <w:top w:val="none" w:sz="0" w:space="0" w:color="auto"/>
            <w:left w:val="none" w:sz="0" w:space="0" w:color="auto"/>
            <w:bottom w:val="none" w:sz="0" w:space="0" w:color="auto"/>
            <w:right w:val="none" w:sz="0" w:space="0" w:color="auto"/>
          </w:divBdr>
        </w:div>
        <w:div w:id="693268130">
          <w:marLeft w:val="0"/>
          <w:marRight w:val="0"/>
          <w:marTop w:val="0"/>
          <w:marBottom w:val="0"/>
          <w:divBdr>
            <w:top w:val="none" w:sz="0" w:space="0" w:color="auto"/>
            <w:left w:val="none" w:sz="0" w:space="0" w:color="auto"/>
            <w:bottom w:val="none" w:sz="0" w:space="0" w:color="auto"/>
            <w:right w:val="none" w:sz="0" w:space="0" w:color="auto"/>
          </w:divBdr>
        </w:div>
        <w:div w:id="1103958398">
          <w:marLeft w:val="0"/>
          <w:marRight w:val="0"/>
          <w:marTop w:val="0"/>
          <w:marBottom w:val="0"/>
          <w:divBdr>
            <w:top w:val="none" w:sz="0" w:space="0" w:color="auto"/>
            <w:left w:val="none" w:sz="0" w:space="0" w:color="auto"/>
            <w:bottom w:val="none" w:sz="0" w:space="0" w:color="auto"/>
            <w:right w:val="none" w:sz="0" w:space="0" w:color="auto"/>
          </w:divBdr>
        </w:div>
        <w:div w:id="1553888872">
          <w:marLeft w:val="0"/>
          <w:marRight w:val="0"/>
          <w:marTop w:val="0"/>
          <w:marBottom w:val="0"/>
          <w:divBdr>
            <w:top w:val="none" w:sz="0" w:space="0" w:color="auto"/>
            <w:left w:val="none" w:sz="0" w:space="0" w:color="auto"/>
            <w:bottom w:val="none" w:sz="0" w:space="0" w:color="auto"/>
            <w:right w:val="none" w:sz="0" w:space="0" w:color="auto"/>
          </w:divBdr>
        </w:div>
        <w:div w:id="1800220120">
          <w:marLeft w:val="0"/>
          <w:marRight w:val="0"/>
          <w:marTop w:val="0"/>
          <w:marBottom w:val="0"/>
          <w:divBdr>
            <w:top w:val="none" w:sz="0" w:space="0" w:color="auto"/>
            <w:left w:val="none" w:sz="0" w:space="0" w:color="auto"/>
            <w:bottom w:val="none" w:sz="0" w:space="0" w:color="auto"/>
            <w:right w:val="none" w:sz="0" w:space="0" w:color="auto"/>
          </w:divBdr>
        </w:div>
      </w:divsChild>
    </w:div>
    <w:div w:id="958142730">
      <w:bodyDiv w:val="1"/>
      <w:marLeft w:val="0"/>
      <w:marRight w:val="0"/>
      <w:marTop w:val="0"/>
      <w:marBottom w:val="0"/>
      <w:divBdr>
        <w:top w:val="none" w:sz="0" w:space="0" w:color="auto"/>
        <w:left w:val="none" w:sz="0" w:space="0" w:color="auto"/>
        <w:bottom w:val="none" w:sz="0" w:space="0" w:color="auto"/>
        <w:right w:val="none" w:sz="0" w:space="0" w:color="auto"/>
      </w:divBdr>
    </w:div>
    <w:div w:id="978732991">
      <w:bodyDiv w:val="1"/>
      <w:marLeft w:val="0"/>
      <w:marRight w:val="0"/>
      <w:marTop w:val="0"/>
      <w:marBottom w:val="0"/>
      <w:divBdr>
        <w:top w:val="none" w:sz="0" w:space="0" w:color="auto"/>
        <w:left w:val="none" w:sz="0" w:space="0" w:color="auto"/>
        <w:bottom w:val="none" w:sz="0" w:space="0" w:color="auto"/>
        <w:right w:val="none" w:sz="0" w:space="0" w:color="auto"/>
      </w:divBdr>
      <w:divsChild>
        <w:div w:id="1138913139">
          <w:marLeft w:val="0"/>
          <w:marRight w:val="0"/>
          <w:marTop w:val="0"/>
          <w:marBottom w:val="0"/>
          <w:divBdr>
            <w:top w:val="none" w:sz="0" w:space="0" w:color="auto"/>
            <w:left w:val="none" w:sz="0" w:space="0" w:color="auto"/>
            <w:bottom w:val="none" w:sz="0" w:space="0" w:color="auto"/>
            <w:right w:val="none" w:sz="0" w:space="0" w:color="auto"/>
          </w:divBdr>
        </w:div>
      </w:divsChild>
    </w:div>
    <w:div w:id="988173716">
      <w:bodyDiv w:val="1"/>
      <w:marLeft w:val="0"/>
      <w:marRight w:val="0"/>
      <w:marTop w:val="0"/>
      <w:marBottom w:val="0"/>
      <w:divBdr>
        <w:top w:val="none" w:sz="0" w:space="0" w:color="auto"/>
        <w:left w:val="none" w:sz="0" w:space="0" w:color="auto"/>
        <w:bottom w:val="none" w:sz="0" w:space="0" w:color="auto"/>
        <w:right w:val="none" w:sz="0" w:space="0" w:color="auto"/>
      </w:divBdr>
      <w:divsChild>
        <w:div w:id="1864437469">
          <w:marLeft w:val="0"/>
          <w:marRight w:val="0"/>
          <w:marTop w:val="0"/>
          <w:marBottom w:val="0"/>
          <w:divBdr>
            <w:top w:val="none" w:sz="0" w:space="0" w:color="auto"/>
            <w:left w:val="none" w:sz="0" w:space="0" w:color="auto"/>
            <w:bottom w:val="none" w:sz="0" w:space="0" w:color="auto"/>
            <w:right w:val="none" w:sz="0" w:space="0" w:color="auto"/>
          </w:divBdr>
          <w:divsChild>
            <w:div w:id="1244727052">
              <w:marLeft w:val="0"/>
              <w:marRight w:val="0"/>
              <w:marTop w:val="0"/>
              <w:marBottom w:val="0"/>
              <w:divBdr>
                <w:top w:val="none" w:sz="0" w:space="0" w:color="auto"/>
                <w:left w:val="none" w:sz="0" w:space="0" w:color="auto"/>
                <w:bottom w:val="none" w:sz="0" w:space="0" w:color="auto"/>
                <w:right w:val="none" w:sz="0" w:space="0" w:color="auto"/>
              </w:divBdr>
              <w:divsChild>
                <w:div w:id="1432125241">
                  <w:marLeft w:val="0"/>
                  <w:marRight w:val="0"/>
                  <w:marTop w:val="0"/>
                  <w:marBottom w:val="0"/>
                  <w:divBdr>
                    <w:top w:val="none" w:sz="0" w:space="0" w:color="auto"/>
                    <w:left w:val="none" w:sz="0" w:space="0" w:color="auto"/>
                    <w:bottom w:val="none" w:sz="0" w:space="0" w:color="auto"/>
                    <w:right w:val="none" w:sz="0" w:space="0" w:color="auto"/>
                  </w:divBdr>
                  <w:divsChild>
                    <w:div w:id="650906333">
                      <w:marLeft w:val="0"/>
                      <w:marRight w:val="0"/>
                      <w:marTop w:val="0"/>
                      <w:marBottom w:val="0"/>
                      <w:divBdr>
                        <w:top w:val="none" w:sz="0" w:space="0" w:color="auto"/>
                        <w:left w:val="none" w:sz="0" w:space="0" w:color="auto"/>
                        <w:bottom w:val="none" w:sz="0" w:space="0" w:color="auto"/>
                        <w:right w:val="none" w:sz="0" w:space="0" w:color="auto"/>
                      </w:divBdr>
                      <w:divsChild>
                        <w:div w:id="499344956">
                          <w:marLeft w:val="0"/>
                          <w:marRight w:val="0"/>
                          <w:marTop w:val="0"/>
                          <w:marBottom w:val="0"/>
                          <w:divBdr>
                            <w:top w:val="none" w:sz="0" w:space="0" w:color="auto"/>
                            <w:left w:val="none" w:sz="0" w:space="0" w:color="auto"/>
                            <w:bottom w:val="none" w:sz="0" w:space="0" w:color="auto"/>
                            <w:right w:val="none" w:sz="0" w:space="0" w:color="auto"/>
                          </w:divBdr>
                          <w:divsChild>
                            <w:div w:id="15179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674819">
      <w:bodyDiv w:val="1"/>
      <w:marLeft w:val="0"/>
      <w:marRight w:val="0"/>
      <w:marTop w:val="0"/>
      <w:marBottom w:val="0"/>
      <w:divBdr>
        <w:top w:val="none" w:sz="0" w:space="0" w:color="auto"/>
        <w:left w:val="none" w:sz="0" w:space="0" w:color="auto"/>
        <w:bottom w:val="none" w:sz="0" w:space="0" w:color="auto"/>
        <w:right w:val="none" w:sz="0" w:space="0" w:color="auto"/>
      </w:divBdr>
    </w:div>
    <w:div w:id="1153788638">
      <w:bodyDiv w:val="1"/>
      <w:marLeft w:val="0"/>
      <w:marRight w:val="0"/>
      <w:marTop w:val="0"/>
      <w:marBottom w:val="0"/>
      <w:divBdr>
        <w:top w:val="none" w:sz="0" w:space="0" w:color="auto"/>
        <w:left w:val="none" w:sz="0" w:space="0" w:color="auto"/>
        <w:bottom w:val="none" w:sz="0" w:space="0" w:color="auto"/>
        <w:right w:val="none" w:sz="0" w:space="0" w:color="auto"/>
      </w:divBdr>
    </w:div>
    <w:div w:id="1190604678">
      <w:bodyDiv w:val="1"/>
      <w:marLeft w:val="0"/>
      <w:marRight w:val="0"/>
      <w:marTop w:val="0"/>
      <w:marBottom w:val="0"/>
      <w:divBdr>
        <w:top w:val="none" w:sz="0" w:space="0" w:color="auto"/>
        <w:left w:val="none" w:sz="0" w:space="0" w:color="auto"/>
        <w:bottom w:val="none" w:sz="0" w:space="0" w:color="auto"/>
        <w:right w:val="none" w:sz="0" w:space="0" w:color="auto"/>
      </w:divBdr>
    </w:div>
    <w:div w:id="1256094757">
      <w:bodyDiv w:val="1"/>
      <w:marLeft w:val="0"/>
      <w:marRight w:val="0"/>
      <w:marTop w:val="0"/>
      <w:marBottom w:val="0"/>
      <w:divBdr>
        <w:top w:val="none" w:sz="0" w:space="0" w:color="auto"/>
        <w:left w:val="none" w:sz="0" w:space="0" w:color="auto"/>
        <w:bottom w:val="none" w:sz="0" w:space="0" w:color="auto"/>
        <w:right w:val="none" w:sz="0" w:space="0" w:color="auto"/>
      </w:divBdr>
    </w:div>
    <w:div w:id="1278561838">
      <w:bodyDiv w:val="1"/>
      <w:marLeft w:val="0"/>
      <w:marRight w:val="0"/>
      <w:marTop w:val="0"/>
      <w:marBottom w:val="0"/>
      <w:divBdr>
        <w:top w:val="none" w:sz="0" w:space="0" w:color="auto"/>
        <w:left w:val="none" w:sz="0" w:space="0" w:color="auto"/>
        <w:bottom w:val="none" w:sz="0" w:space="0" w:color="auto"/>
        <w:right w:val="none" w:sz="0" w:space="0" w:color="auto"/>
      </w:divBdr>
    </w:div>
    <w:div w:id="1314023615">
      <w:bodyDiv w:val="1"/>
      <w:marLeft w:val="0"/>
      <w:marRight w:val="0"/>
      <w:marTop w:val="0"/>
      <w:marBottom w:val="0"/>
      <w:divBdr>
        <w:top w:val="none" w:sz="0" w:space="0" w:color="auto"/>
        <w:left w:val="none" w:sz="0" w:space="0" w:color="auto"/>
        <w:bottom w:val="none" w:sz="0" w:space="0" w:color="auto"/>
        <w:right w:val="none" w:sz="0" w:space="0" w:color="auto"/>
      </w:divBdr>
    </w:div>
    <w:div w:id="1400787160">
      <w:bodyDiv w:val="1"/>
      <w:marLeft w:val="0"/>
      <w:marRight w:val="0"/>
      <w:marTop w:val="0"/>
      <w:marBottom w:val="0"/>
      <w:divBdr>
        <w:top w:val="none" w:sz="0" w:space="0" w:color="auto"/>
        <w:left w:val="none" w:sz="0" w:space="0" w:color="auto"/>
        <w:bottom w:val="none" w:sz="0" w:space="0" w:color="auto"/>
        <w:right w:val="none" w:sz="0" w:space="0" w:color="auto"/>
      </w:divBdr>
      <w:divsChild>
        <w:div w:id="721053538">
          <w:marLeft w:val="0"/>
          <w:marRight w:val="0"/>
          <w:marTop w:val="0"/>
          <w:marBottom w:val="0"/>
          <w:divBdr>
            <w:top w:val="none" w:sz="0" w:space="0" w:color="auto"/>
            <w:left w:val="none" w:sz="0" w:space="0" w:color="auto"/>
            <w:bottom w:val="none" w:sz="0" w:space="0" w:color="auto"/>
            <w:right w:val="none" w:sz="0" w:space="0" w:color="auto"/>
          </w:divBdr>
        </w:div>
      </w:divsChild>
    </w:div>
    <w:div w:id="1410075018">
      <w:bodyDiv w:val="1"/>
      <w:marLeft w:val="0"/>
      <w:marRight w:val="0"/>
      <w:marTop w:val="0"/>
      <w:marBottom w:val="0"/>
      <w:divBdr>
        <w:top w:val="none" w:sz="0" w:space="0" w:color="auto"/>
        <w:left w:val="none" w:sz="0" w:space="0" w:color="auto"/>
        <w:bottom w:val="none" w:sz="0" w:space="0" w:color="auto"/>
        <w:right w:val="none" w:sz="0" w:space="0" w:color="auto"/>
      </w:divBdr>
      <w:divsChild>
        <w:div w:id="270671756">
          <w:marLeft w:val="0"/>
          <w:marRight w:val="0"/>
          <w:marTop w:val="0"/>
          <w:marBottom w:val="0"/>
          <w:divBdr>
            <w:top w:val="none" w:sz="0" w:space="0" w:color="auto"/>
            <w:left w:val="none" w:sz="0" w:space="0" w:color="auto"/>
            <w:bottom w:val="none" w:sz="0" w:space="0" w:color="auto"/>
            <w:right w:val="none" w:sz="0" w:space="0" w:color="auto"/>
          </w:divBdr>
          <w:divsChild>
            <w:div w:id="1052971567">
              <w:marLeft w:val="0"/>
              <w:marRight w:val="0"/>
              <w:marTop w:val="0"/>
              <w:marBottom w:val="0"/>
              <w:divBdr>
                <w:top w:val="none" w:sz="0" w:space="0" w:color="auto"/>
                <w:left w:val="none" w:sz="0" w:space="0" w:color="auto"/>
                <w:bottom w:val="none" w:sz="0" w:space="0" w:color="auto"/>
                <w:right w:val="none" w:sz="0" w:space="0" w:color="auto"/>
              </w:divBdr>
              <w:divsChild>
                <w:div w:id="1965190293">
                  <w:marLeft w:val="0"/>
                  <w:marRight w:val="0"/>
                  <w:marTop w:val="0"/>
                  <w:marBottom w:val="0"/>
                  <w:divBdr>
                    <w:top w:val="none" w:sz="0" w:space="0" w:color="auto"/>
                    <w:left w:val="none" w:sz="0" w:space="0" w:color="auto"/>
                    <w:bottom w:val="none" w:sz="0" w:space="0" w:color="auto"/>
                    <w:right w:val="none" w:sz="0" w:space="0" w:color="auto"/>
                  </w:divBdr>
                  <w:divsChild>
                    <w:div w:id="794450803">
                      <w:marLeft w:val="0"/>
                      <w:marRight w:val="0"/>
                      <w:marTop w:val="0"/>
                      <w:marBottom w:val="0"/>
                      <w:divBdr>
                        <w:top w:val="none" w:sz="0" w:space="0" w:color="auto"/>
                        <w:left w:val="none" w:sz="0" w:space="0" w:color="auto"/>
                        <w:bottom w:val="none" w:sz="0" w:space="0" w:color="auto"/>
                        <w:right w:val="none" w:sz="0" w:space="0" w:color="auto"/>
                      </w:divBdr>
                      <w:divsChild>
                        <w:div w:id="705178655">
                          <w:marLeft w:val="0"/>
                          <w:marRight w:val="0"/>
                          <w:marTop w:val="0"/>
                          <w:marBottom w:val="0"/>
                          <w:divBdr>
                            <w:top w:val="none" w:sz="0" w:space="0" w:color="auto"/>
                            <w:left w:val="none" w:sz="0" w:space="0" w:color="auto"/>
                            <w:bottom w:val="none" w:sz="0" w:space="0" w:color="auto"/>
                            <w:right w:val="none" w:sz="0" w:space="0" w:color="auto"/>
                          </w:divBdr>
                          <w:divsChild>
                            <w:div w:id="13302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38426">
      <w:bodyDiv w:val="1"/>
      <w:marLeft w:val="0"/>
      <w:marRight w:val="0"/>
      <w:marTop w:val="0"/>
      <w:marBottom w:val="0"/>
      <w:divBdr>
        <w:top w:val="none" w:sz="0" w:space="0" w:color="auto"/>
        <w:left w:val="none" w:sz="0" w:space="0" w:color="auto"/>
        <w:bottom w:val="none" w:sz="0" w:space="0" w:color="auto"/>
        <w:right w:val="none" w:sz="0" w:space="0" w:color="auto"/>
      </w:divBdr>
    </w:div>
    <w:div w:id="1490556977">
      <w:bodyDiv w:val="1"/>
      <w:marLeft w:val="0"/>
      <w:marRight w:val="0"/>
      <w:marTop w:val="0"/>
      <w:marBottom w:val="0"/>
      <w:divBdr>
        <w:top w:val="none" w:sz="0" w:space="0" w:color="auto"/>
        <w:left w:val="none" w:sz="0" w:space="0" w:color="auto"/>
        <w:bottom w:val="none" w:sz="0" w:space="0" w:color="auto"/>
        <w:right w:val="none" w:sz="0" w:space="0" w:color="auto"/>
      </w:divBdr>
      <w:divsChild>
        <w:div w:id="828834228">
          <w:marLeft w:val="90"/>
          <w:marRight w:val="90"/>
          <w:marTop w:val="90"/>
          <w:marBottom w:val="90"/>
          <w:divBdr>
            <w:top w:val="none" w:sz="0" w:space="0" w:color="auto"/>
            <w:left w:val="none" w:sz="0" w:space="0" w:color="auto"/>
            <w:bottom w:val="none" w:sz="0" w:space="0" w:color="auto"/>
            <w:right w:val="none" w:sz="0" w:space="0" w:color="auto"/>
          </w:divBdr>
        </w:div>
      </w:divsChild>
    </w:div>
    <w:div w:id="1547713614">
      <w:bodyDiv w:val="1"/>
      <w:marLeft w:val="0"/>
      <w:marRight w:val="0"/>
      <w:marTop w:val="0"/>
      <w:marBottom w:val="0"/>
      <w:divBdr>
        <w:top w:val="none" w:sz="0" w:space="0" w:color="auto"/>
        <w:left w:val="none" w:sz="0" w:space="0" w:color="auto"/>
        <w:bottom w:val="none" w:sz="0" w:space="0" w:color="auto"/>
        <w:right w:val="none" w:sz="0" w:space="0" w:color="auto"/>
      </w:divBdr>
    </w:div>
    <w:div w:id="1554386674">
      <w:bodyDiv w:val="1"/>
      <w:marLeft w:val="0"/>
      <w:marRight w:val="0"/>
      <w:marTop w:val="0"/>
      <w:marBottom w:val="0"/>
      <w:divBdr>
        <w:top w:val="none" w:sz="0" w:space="0" w:color="auto"/>
        <w:left w:val="none" w:sz="0" w:space="0" w:color="auto"/>
        <w:bottom w:val="none" w:sz="0" w:space="0" w:color="auto"/>
        <w:right w:val="none" w:sz="0" w:space="0" w:color="auto"/>
      </w:divBdr>
    </w:div>
    <w:div w:id="1598445637">
      <w:bodyDiv w:val="1"/>
      <w:marLeft w:val="0"/>
      <w:marRight w:val="0"/>
      <w:marTop w:val="0"/>
      <w:marBottom w:val="0"/>
      <w:divBdr>
        <w:top w:val="none" w:sz="0" w:space="0" w:color="auto"/>
        <w:left w:val="none" w:sz="0" w:space="0" w:color="auto"/>
        <w:bottom w:val="none" w:sz="0" w:space="0" w:color="auto"/>
        <w:right w:val="none" w:sz="0" w:space="0" w:color="auto"/>
      </w:divBdr>
    </w:div>
    <w:div w:id="1660382833">
      <w:bodyDiv w:val="1"/>
      <w:marLeft w:val="0"/>
      <w:marRight w:val="0"/>
      <w:marTop w:val="0"/>
      <w:marBottom w:val="0"/>
      <w:divBdr>
        <w:top w:val="none" w:sz="0" w:space="0" w:color="auto"/>
        <w:left w:val="none" w:sz="0" w:space="0" w:color="auto"/>
        <w:bottom w:val="none" w:sz="0" w:space="0" w:color="auto"/>
        <w:right w:val="none" w:sz="0" w:space="0" w:color="auto"/>
      </w:divBdr>
      <w:divsChild>
        <w:div w:id="307394521">
          <w:marLeft w:val="0"/>
          <w:marRight w:val="0"/>
          <w:marTop w:val="0"/>
          <w:marBottom w:val="0"/>
          <w:divBdr>
            <w:top w:val="none" w:sz="0" w:space="0" w:color="auto"/>
            <w:left w:val="none" w:sz="0" w:space="0" w:color="auto"/>
            <w:bottom w:val="none" w:sz="0" w:space="0" w:color="auto"/>
            <w:right w:val="none" w:sz="0" w:space="0" w:color="auto"/>
          </w:divBdr>
        </w:div>
      </w:divsChild>
    </w:div>
    <w:div w:id="1705012877">
      <w:bodyDiv w:val="1"/>
      <w:marLeft w:val="0"/>
      <w:marRight w:val="0"/>
      <w:marTop w:val="0"/>
      <w:marBottom w:val="0"/>
      <w:divBdr>
        <w:top w:val="none" w:sz="0" w:space="0" w:color="auto"/>
        <w:left w:val="none" w:sz="0" w:space="0" w:color="auto"/>
        <w:bottom w:val="none" w:sz="0" w:space="0" w:color="auto"/>
        <w:right w:val="none" w:sz="0" w:space="0" w:color="auto"/>
      </w:divBdr>
    </w:div>
    <w:div w:id="1732845856">
      <w:bodyDiv w:val="1"/>
      <w:marLeft w:val="0"/>
      <w:marRight w:val="0"/>
      <w:marTop w:val="0"/>
      <w:marBottom w:val="0"/>
      <w:divBdr>
        <w:top w:val="none" w:sz="0" w:space="0" w:color="auto"/>
        <w:left w:val="none" w:sz="0" w:space="0" w:color="auto"/>
        <w:bottom w:val="none" w:sz="0" w:space="0" w:color="auto"/>
        <w:right w:val="none" w:sz="0" w:space="0" w:color="auto"/>
      </w:divBdr>
      <w:divsChild>
        <w:div w:id="329792465">
          <w:marLeft w:val="0"/>
          <w:marRight w:val="0"/>
          <w:marTop w:val="0"/>
          <w:marBottom w:val="0"/>
          <w:divBdr>
            <w:top w:val="none" w:sz="0" w:space="0" w:color="auto"/>
            <w:left w:val="none" w:sz="0" w:space="0" w:color="auto"/>
            <w:bottom w:val="none" w:sz="0" w:space="0" w:color="auto"/>
            <w:right w:val="none" w:sz="0" w:space="0" w:color="auto"/>
          </w:divBdr>
        </w:div>
      </w:divsChild>
    </w:div>
    <w:div w:id="1762608195">
      <w:bodyDiv w:val="1"/>
      <w:marLeft w:val="0"/>
      <w:marRight w:val="0"/>
      <w:marTop w:val="0"/>
      <w:marBottom w:val="0"/>
      <w:divBdr>
        <w:top w:val="none" w:sz="0" w:space="0" w:color="auto"/>
        <w:left w:val="none" w:sz="0" w:space="0" w:color="auto"/>
        <w:bottom w:val="none" w:sz="0" w:space="0" w:color="auto"/>
        <w:right w:val="none" w:sz="0" w:space="0" w:color="auto"/>
      </w:divBdr>
      <w:divsChild>
        <w:div w:id="1954172022">
          <w:marLeft w:val="0"/>
          <w:marRight w:val="0"/>
          <w:marTop w:val="0"/>
          <w:marBottom w:val="0"/>
          <w:divBdr>
            <w:top w:val="none" w:sz="0" w:space="0" w:color="auto"/>
            <w:left w:val="none" w:sz="0" w:space="0" w:color="auto"/>
            <w:bottom w:val="none" w:sz="0" w:space="0" w:color="auto"/>
            <w:right w:val="none" w:sz="0" w:space="0" w:color="auto"/>
          </w:divBdr>
        </w:div>
      </w:divsChild>
    </w:div>
    <w:div w:id="1826624292">
      <w:bodyDiv w:val="1"/>
      <w:marLeft w:val="0"/>
      <w:marRight w:val="0"/>
      <w:marTop w:val="0"/>
      <w:marBottom w:val="0"/>
      <w:divBdr>
        <w:top w:val="none" w:sz="0" w:space="0" w:color="auto"/>
        <w:left w:val="none" w:sz="0" w:space="0" w:color="auto"/>
        <w:bottom w:val="none" w:sz="0" w:space="0" w:color="auto"/>
        <w:right w:val="none" w:sz="0" w:space="0" w:color="auto"/>
      </w:divBdr>
    </w:div>
    <w:div w:id="1835686072">
      <w:bodyDiv w:val="1"/>
      <w:marLeft w:val="0"/>
      <w:marRight w:val="0"/>
      <w:marTop w:val="0"/>
      <w:marBottom w:val="0"/>
      <w:divBdr>
        <w:top w:val="none" w:sz="0" w:space="0" w:color="auto"/>
        <w:left w:val="none" w:sz="0" w:space="0" w:color="auto"/>
        <w:bottom w:val="none" w:sz="0" w:space="0" w:color="auto"/>
        <w:right w:val="none" w:sz="0" w:space="0" w:color="auto"/>
      </w:divBdr>
    </w:div>
    <w:div w:id="1879122448">
      <w:bodyDiv w:val="1"/>
      <w:marLeft w:val="0"/>
      <w:marRight w:val="0"/>
      <w:marTop w:val="0"/>
      <w:marBottom w:val="0"/>
      <w:divBdr>
        <w:top w:val="none" w:sz="0" w:space="0" w:color="auto"/>
        <w:left w:val="none" w:sz="0" w:space="0" w:color="auto"/>
        <w:bottom w:val="none" w:sz="0" w:space="0" w:color="auto"/>
        <w:right w:val="none" w:sz="0" w:space="0" w:color="auto"/>
      </w:divBdr>
    </w:div>
    <w:div w:id="1919555849">
      <w:bodyDiv w:val="1"/>
      <w:marLeft w:val="0"/>
      <w:marRight w:val="0"/>
      <w:marTop w:val="0"/>
      <w:marBottom w:val="0"/>
      <w:divBdr>
        <w:top w:val="none" w:sz="0" w:space="0" w:color="auto"/>
        <w:left w:val="none" w:sz="0" w:space="0" w:color="auto"/>
        <w:bottom w:val="none" w:sz="0" w:space="0" w:color="auto"/>
        <w:right w:val="none" w:sz="0" w:space="0" w:color="auto"/>
      </w:divBdr>
    </w:div>
    <w:div w:id="1921060376">
      <w:bodyDiv w:val="1"/>
      <w:marLeft w:val="0"/>
      <w:marRight w:val="0"/>
      <w:marTop w:val="0"/>
      <w:marBottom w:val="0"/>
      <w:divBdr>
        <w:top w:val="none" w:sz="0" w:space="0" w:color="auto"/>
        <w:left w:val="none" w:sz="0" w:space="0" w:color="auto"/>
        <w:bottom w:val="none" w:sz="0" w:space="0" w:color="auto"/>
        <w:right w:val="none" w:sz="0" w:space="0" w:color="auto"/>
      </w:divBdr>
      <w:divsChild>
        <w:div w:id="496458644">
          <w:marLeft w:val="0"/>
          <w:marRight w:val="0"/>
          <w:marTop w:val="0"/>
          <w:marBottom w:val="0"/>
          <w:divBdr>
            <w:top w:val="none" w:sz="0" w:space="0" w:color="auto"/>
            <w:left w:val="none" w:sz="0" w:space="0" w:color="auto"/>
            <w:bottom w:val="none" w:sz="0" w:space="0" w:color="auto"/>
            <w:right w:val="none" w:sz="0" w:space="0" w:color="auto"/>
          </w:divBdr>
        </w:div>
      </w:divsChild>
    </w:div>
    <w:div w:id="1944460946">
      <w:bodyDiv w:val="1"/>
      <w:marLeft w:val="0"/>
      <w:marRight w:val="0"/>
      <w:marTop w:val="0"/>
      <w:marBottom w:val="0"/>
      <w:divBdr>
        <w:top w:val="none" w:sz="0" w:space="0" w:color="auto"/>
        <w:left w:val="none" w:sz="0" w:space="0" w:color="auto"/>
        <w:bottom w:val="none" w:sz="0" w:space="0" w:color="auto"/>
        <w:right w:val="none" w:sz="0" w:space="0" w:color="auto"/>
      </w:divBdr>
    </w:div>
    <w:div w:id="1964916718">
      <w:bodyDiv w:val="1"/>
      <w:marLeft w:val="0"/>
      <w:marRight w:val="0"/>
      <w:marTop w:val="0"/>
      <w:marBottom w:val="0"/>
      <w:divBdr>
        <w:top w:val="none" w:sz="0" w:space="0" w:color="auto"/>
        <w:left w:val="none" w:sz="0" w:space="0" w:color="auto"/>
        <w:bottom w:val="none" w:sz="0" w:space="0" w:color="auto"/>
        <w:right w:val="none" w:sz="0" w:space="0" w:color="auto"/>
      </w:divBdr>
      <w:divsChild>
        <w:div w:id="1085541293">
          <w:marLeft w:val="0"/>
          <w:marRight w:val="0"/>
          <w:marTop w:val="0"/>
          <w:marBottom w:val="0"/>
          <w:divBdr>
            <w:top w:val="none" w:sz="0" w:space="0" w:color="auto"/>
            <w:left w:val="none" w:sz="0" w:space="0" w:color="auto"/>
            <w:bottom w:val="none" w:sz="0" w:space="0" w:color="auto"/>
            <w:right w:val="none" w:sz="0" w:space="0" w:color="auto"/>
          </w:divBdr>
          <w:divsChild>
            <w:div w:id="1590890589">
              <w:marLeft w:val="0"/>
              <w:marRight w:val="0"/>
              <w:marTop w:val="0"/>
              <w:marBottom w:val="0"/>
              <w:divBdr>
                <w:top w:val="none" w:sz="0" w:space="0" w:color="auto"/>
                <w:left w:val="none" w:sz="0" w:space="0" w:color="auto"/>
                <w:bottom w:val="none" w:sz="0" w:space="0" w:color="auto"/>
                <w:right w:val="none" w:sz="0" w:space="0" w:color="auto"/>
              </w:divBdr>
              <w:divsChild>
                <w:div w:id="2028755727">
                  <w:marLeft w:val="0"/>
                  <w:marRight w:val="0"/>
                  <w:marTop w:val="0"/>
                  <w:marBottom w:val="0"/>
                  <w:divBdr>
                    <w:top w:val="none" w:sz="0" w:space="0" w:color="auto"/>
                    <w:left w:val="none" w:sz="0" w:space="0" w:color="auto"/>
                    <w:bottom w:val="none" w:sz="0" w:space="0" w:color="auto"/>
                    <w:right w:val="none" w:sz="0" w:space="0" w:color="auto"/>
                  </w:divBdr>
                  <w:divsChild>
                    <w:div w:id="2060353425">
                      <w:marLeft w:val="0"/>
                      <w:marRight w:val="0"/>
                      <w:marTop w:val="0"/>
                      <w:marBottom w:val="0"/>
                      <w:divBdr>
                        <w:top w:val="none" w:sz="0" w:space="0" w:color="auto"/>
                        <w:left w:val="none" w:sz="0" w:space="0" w:color="auto"/>
                        <w:bottom w:val="none" w:sz="0" w:space="0" w:color="auto"/>
                        <w:right w:val="none" w:sz="0" w:space="0" w:color="auto"/>
                      </w:divBdr>
                      <w:divsChild>
                        <w:div w:id="988754844">
                          <w:marLeft w:val="0"/>
                          <w:marRight w:val="0"/>
                          <w:marTop w:val="0"/>
                          <w:marBottom w:val="0"/>
                          <w:divBdr>
                            <w:top w:val="none" w:sz="0" w:space="0" w:color="auto"/>
                            <w:left w:val="none" w:sz="0" w:space="0" w:color="auto"/>
                            <w:bottom w:val="none" w:sz="0" w:space="0" w:color="auto"/>
                            <w:right w:val="none" w:sz="0" w:space="0" w:color="auto"/>
                          </w:divBdr>
                          <w:divsChild>
                            <w:div w:id="692191630">
                              <w:marLeft w:val="0"/>
                              <w:marRight w:val="0"/>
                              <w:marTop w:val="0"/>
                              <w:marBottom w:val="0"/>
                              <w:divBdr>
                                <w:top w:val="none" w:sz="0" w:space="0" w:color="auto"/>
                                <w:left w:val="none" w:sz="0" w:space="0" w:color="auto"/>
                                <w:bottom w:val="none" w:sz="0" w:space="0" w:color="auto"/>
                                <w:right w:val="none" w:sz="0" w:space="0" w:color="auto"/>
                              </w:divBdr>
                              <w:divsChild>
                                <w:div w:id="779641053">
                                  <w:marLeft w:val="0"/>
                                  <w:marRight w:val="0"/>
                                  <w:marTop w:val="0"/>
                                  <w:marBottom w:val="0"/>
                                  <w:divBdr>
                                    <w:top w:val="none" w:sz="0" w:space="0" w:color="auto"/>
                                    <w:left w:val="none" w:sz="0" w:space="0" w:color="auto"/>
                                    <w:bottom w:val="none" w:sz="0" w:space="0" w:color="auto"/>
                                    <w:right w:val="none" w:sz="0" w:space="0" w:color="auto"/>
                                  </w:divBdr>
                                  <w:divsChild>
                                    <w:div w:id="1177892078">
                                      <w:marLeft w:val="0"/>
                                      <w:marRight w:val="0"/>
                                      <w:marTop w:val="0"/>
                                      <w:marBottom w:val="0"/>
                                      <w:divBdr>
                                        <w:top w:val="none" w:sz="0" w:space="0" w:color="auto"/>
                                        <w:left w:val="none" w:sz="0" w:space="0" w:color="auto"/>
                                        <w:bottom w:val="none" w:sz="0" w:space="0" w:color="auto"/>
                                        <w:right w:val="none" w:sz="0" w:space="0" w:color="auto"/>
                                      </w:divBdr>
                                      <w:divsChild>
                                        <w:div w:id="30632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4433158">
      <w:bodyDiv w:val="1"/>
      <w:marLeft w:val="0"/>
      <w:marRight w:val="0"/>
      <w:marTop w:val="0"/>
      <w:marBottom w:val="0"/>
      <w:divBdr>
        <w:top w:val="none" w:sz="0" w:space="0" w:color="auto"/>
        <w:left w:val="none" w:sz="0" w:space="0" w:color="auto"/>
        <w:bottom w:val="none" w:sz="0" w:space="0" w:color="auto"/>
        <w:right w:val="none" w:sz="0" w:space="0" w:color="auto"/>
      </w:divBdr>
      <w:divsChild>
        <w:div w:id="314532901">
          <w:marLeft w:val="0"/>
          <w:marRight w:val="0"/>
          <w:marTop w:val="0"/>
          <w:marBottom w:val="0"/>
          <w:divBdr>
            <w:top w:val="none" w:sz="0" w:space="0" w:color="auto"/>
            <w:left w:val="none" w:sz="0" w:space="0" w:color="auto"/>
            <w:bottom w:val="none" w:sz="0" w:space="0" w:color="auto"/>
            <w:right w:val="none" w:sz="0" w:space="0" w:color="auto"/>
          </w:divBdr>
          <w:divsChild>
            <w:div w:id="159933796">
              <w:marLeft w:val="0"/>
              <w:marRight w:val="0"/>
              <w:marTop w:val="0"/>
              <w:marBottom w:val="0"/>
              <w:divBdr>
                <w:top w:val="none" w:sz="0" w:space="0" w:color="auto"/>
                <w:left w:val="none" w:sz="0" w:space="0" w:color="auto"/>
                <w:bottom w:val="none" w:sz="0" w:space="0" w:color="auto"/>
                <w:right w:val="none" w:sz="0" w:space="0" w:color="auto"/>
              </w:divBdr>
            </w:div>
            <w:div w:id="167464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73462">
      <w:bodyDiv w:val="1"/>
      <w:marLeft w:val="0"/>
      <w:marRight w:val="0"/>
      <w:marTop w:val="0"/>
      <w:marBottom w:val="0"/>
      <w:divBdr>
        <w:top w:val="none" w:sz="0" w:space="0" w:color="auto"/>
        <w:left w:val="none" w:sz="0" w:space="0" w:color="auto"/>
        <w:bottom w:val="none" w:sz="0" w:space="0" w:color="auto"/>
        <w:right w:val="none" w:sz="0" w:space="0" w:color="auto"/>
      </w:divBdr>
      <w:divsChild>
        <w:div w:id="1938513146">
          <w:marLeft w:val="0"/>
          <w:marRight w:val="0"/>
          <w:marTop w:val="0"/>
          <w:marBottom w:val="0"/>
          <w:divBdr>
            <w:top w:val="none" w:sz="0" w:space="0" w:color="auto"/>
            <w:left w:val="none" w:sz="0" w:space="0" w:color="auto"/>
            <w:bottom w:val="none" w:sz="0" w:space="0" w:color="auto"/>
            <w:right w:val="none" w:sz="0" w:space="0" w:color="auto"/>
          </w:divBdr>
        </w:div>
      </w:divsChild>
    </w:div>
    <w:div w:id="2108574705">
      <w:bodyDiv w:val="1"/>
      <w:marLeft w:val="0"/>
      <w:marRight w:val="0"/>
      <w:marTop w:val="0"/>
      <w:marBottom w:val="0"/>
      <w:divBdr>
        <w:top w:val="none" w:sz="0" w:space="0" w:color="auto"/>
        <w:left w:val="none" w:sz="0" w:space="0" w:color="auto"/>
        <w:bottom w:val="none" w:sz="0" w:space="0" w:color="auto"/>
        <w:right w:val="none" w:sz="0" w:space="0" w:color="auto"/>
      </w:divBdr>
      <w:divsChild>
        <w:div w:id="1868717453">
          <w:marLeft w:val="0"/>
          <w:marRight w:val="0"/>
          <w:marTop w:val="0"/>
          <w:marBottom w:val="0"/>
          <w:divBdr>
            <w:top w:val="none" w:sz="0" w:space="0" w:color="auto"/>
            <w:left w:val="none" w:sz="0" w:space="0" w:color="auto"/>
            <w:bottom w:val="none" w:sz="0" w:space="0" w:color="auto"/>
            <w:right w:val="none" w:sz="0" w:space="0" w:color="auto"/>
          </w:divBdr>
          <w:divsChild>
            <w:div w:id="128133946">
              <w:marLeft w:val="0"/>
              <w:marRight w:val="0"/>
              <w:marTop w:val="0"/>
              <w:marBottom w:val="0"/>
              <w:divBdr>
                <w:top w:val="none" w:sz="0" w:space="0" w:color="auto"/>
                <w:left w:val="none" w:sz="0" w:space="0" w:color="auto"/>
                <w:bottom w:val="none" w:sz="0" w:space="0" w:color="auto"/>
                <w:right w:val="none" w:sz="0" w:space="0" w:color="auto"/>
              </w:divBdr>
            </w:div>
            <w:div w:id="137186227">
              <w:marLeft w:val="0"/>
              <w:marRight w:val="0"/>
              <w:marTop w:val="0"/>
              <w:marBottom w:val="0"/>
              <w:divBdr>
                <w:top w:val="none" w:sz="0" w:space="0" w:color="auto"/>
                <w:left w:val="none" w:sz="0" w:space="0" w:color="auto"/>
                <w:bottom w:val="none" w:sz="0" w:space="0" w:color="auto"/>
                <w:right w:val="none" w:sz="0" w:space="0" w:color="auto"/>
              </w:divBdr>
            </w:div>
            <w:div w:id="390812675">
              <w:marLeft w:val="0"/>
              <w:marRight w:val="0"/>
              <w:marTop w:val="0"/>
              <w:marBottom w:val="0"/>
              <w:divBdr>
                <w:top w:val="none" w:sz="0" w:space="0" w:color="auto"/>
                <w:left w:val="none" w:sz="0" w:space="0" w:color="auto"/>
                <w:bottom w:val="none" w:sz="0" w:space="0" w:color="auto"/>
                <w:right w:val="none" w:sz="0" w:space="0" w:color="auto"/>
              </w:divBdr>
            </w:div>
            <w:div w:id="881599291">
              <w:marLeft w:val="0"/>
              <w:marRight w:val="0"/>
              <w:marTop w:val="0"/>
              <w:marBottom w:val="0"/>
              <w:divBdr>
                <w:top w:val="none" w:sz="0" w:space="0" w:color="auto"/>
                <w:left w:val="none" w:sz="0" w:space="0" w:color="auto"/>
                <w:bottom w:val="none" w:sz="0" w:space="0" w:color="auto"/>
                <w:right w:val="none" w:sz="0" w:space="0" w:color="auto"/>
              </w:divBdr>
            </w:div>
            <w:div w:id="119905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88904">
      <w:bodyDiv w:val="1"/>
      <w:marLeft w:val="0"/>
      <w:marRight w:val="0"/>
      <w:marTop w:val="0"/>
      <w:marBottom w:val="0"/>
      <w:divBdr>
        <w:top w:val="none" w:sz="0" w:space="0" w:color="auto"/>
        <w:left w:val="none" w:sz="0" w:space="0" w:color="auto"/>
        <w:bottom w:val="none" w:sz="0" w:space="0" w:color="auto"/>
        <w:right w:val="none" w:sz="0" w:space="0" w:color="auto"/>
      </w:divBdr>
    </w:div>
    <w:div w:id="214658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hool.saripkro.ru/course/view.php?id=377" TargetMode="External"/><Relationship Id="rId21" Type="http://schemas.openxmlformats.org/officeDocument/2006/relationships/image" Target="media/image4.emf"/><Relationship Id="rId34" Type="http://schemas.openxmlformats.org/officeDocument/2006/relationships/hyperlink" Target="http://schools.dnevnik.ru/journals/journalclassical.aspx?view=subject&amp;school=54289&amp;group=1257410&amp;subject=817008" TargetMode="External"/><Relationship Id="rId42" Type="http://schemas.openxmlformats.org/officeDocument/2006/relationships/hyperlink" Target="http://schools.dnevnik.ru/journals/journalclassical.aspx?view=subject&amp;school=54289&amp;group=1257412&amp;subject=819692" TargetMode="External"/><Relationship Id="rId47" Type="http://schemas.openxmlformats.org/officeDocument/2006/relationships/hyperlink" Target="http://schools.dnevnik.ru/journals/journalclassical.aspx?view=subject&amp;school=54289&amp;group=1257412&amp;subject=817003" TargetMode="External"/><Relationship Id="rId50" Type="http://schemas.openxmlformats.org/officeDocument/2006/relationships/hyperlink" Target="http://schools.dnevnik.ru/journals/journalclassical.aspx?view=subject&amp;school=54289&amp;group=1257413&amp;subject=819690" TargetMode="External"/><Relationship Id="rId55" Type="http://schemas.openxmlformats.org/officeDocument/2006/relationships/hyperlink" Target="http://schools.dnevnik.ru/journals/journalclassical.aspx?view=subject&amp;school=54289&amp;group=1257413&amp;subject=817003" TargetMode="External"/><Relationship Id="rId63" Type="http://schemas.openxmlformats.org/officeDocument/2006/relationships/hyperlink" Target="http://schools.dnevnik.ru/reports/default.aspx?school=54289&amp;report=progress-students&amp;year=2013&amp;student=1000002321695&amp;group=1257410&amp;periodNumber=0&amp;periodType=1" TargetMode="External"/><Relationship Id="rId68" Type="http://schemas.openxmlformats.org/officeDocument/2006/relationships/hyperlink" Target="http://schools.dnevnik.ru/reports/default.aspx?school=54289&amp;report=progress-students&amp;year=2013&amp;student=1000002322038&amp;group=1257412&amp;periodNumber=0&amp;periodType=1" TargetMode="External"/><Relationship Id="rId76" Type="http://schemas.openxmlformats.org/officeDocument/2006/relationships/hyperlink" Target="http://schools.dnevnik.ru/marks.aspx?school=54289&amp;group=1299613&amp;student=1000004327713&amp;tab=stats" TargetMode="External"/><Relationship Id="rId84" Type="http://schemas.openxmlformats.org/officeDocument/2006/relationships/hyperlink" Target="http://schools.dnevnik.ru/marks.aspx?school=54289&amp;group=1257410&amp;student=1000002321695&amp;tab=stats" TargetMode="External"/><Relationship Id="rId89" Type="http://schemas.openxmlformats.org/officeDocument/2006/relationships/hyperlink" Target="http://schools.dnevnik.ru/marks.aspx?school=54289&amp;group=1257412&amp;student=1000002322008&amp;tab=stats" TargetMode="External"/><Relationship Id="rId97" Type="http://schemas.openxmlformats.org/officeDocument/2006/relationships/hyperlink" Target="http://pervom.okis.ru/tvor.html" TargetMode="External"/><Relationship Id="rId7" Type="http://schemas.openxmlformats.org/officeDocument/2006/relationships/endnotes" Target="endnotes.xml"/><Relationship Id="rId71" Type="http://schemas.openxmlformats.org/officeDocument/2006/relationships/hyperlink" Target="http://schools.dnevnik.ru/reports/default.aspx?school=54289&amp;report=progress-students&amp;year=2013&amp;student=1000002321974&amp;group=1257412&amp;periodNumber=0&amp;periodType=1" TargetMode="External"/><Relationship Id="rId92" Type="http://schemas.openxmlformats.org/officeDocument/2006/relationships/hyperlink" Target="http://schools.dnevnik.ru/marks.aspx?school=54289&amp;group=1257412&amp;student=1000002322085&amp;tab=stats" TargetMode="External"/><Relationship Id="rId2" Type="http://schemas.openxmlformats.org/officeDocument/2006/relationships/numbering" Target="numbering.xml"/><Relationship Id="rId16" Type="http://schemas.openxmlformats.org/officeDocument/2006/relationships/image" Target="media/image1.wmf"/><Relationship Id="rId29" Type="http://schemas.openxmlformats.org/officeDocument/2006/relationships/hyperlink" Target="http://schools.dnevnik.ru/journals/journalclassical.aspx?view=subject&amp;school=54289&amp;group=1257410&amp;subject=819690" TargetMode="External"/><Relationship Id="rId11" Type="http://schemas.openxmlformats.org/officeDocument/2006/relationships/chart" Target="charts/chart3.xml"/><Relationship Id="rId24" Type="http://schemas.openxmlformats.org/officeDocument/2006/relationships/hyperlink" Target="http://school.saripkro.ru/course/view.php?id=405" TargetMode="External"/><Relationship Id="rId32" Type="http://schemas.openxmlformats.org/officeDocument/2006/relationships/hyperlink" Target="http://schools.dnevnik.ru/journals/journalclassical.aspx?view=subject&amp;school=54289&amp;group=1257410&amp;subject=819687" TargetMode="External"/><Relationship Id="rId37" Type="http://schemas.openxmlformats.org/officeDocument/2006/relationships/hyperlink" Target="http://schools.dnevnik.ru/journals/journalclassical.aspx?view=subject&amp;school=54289&amp;group=1257410&amp;subject=817010" TargetMode="External"/><Relationship Id="rId40" Type="http://schemas.openxmlformats.org/officeDocument/2006/relationships/hyperlink" Target="http://schools.dnevnik.ru/journals/journalclassical.aspx?view=subject&amp;school=54289&amp;group=1257412&amp;subject=816999" TargetMode="External"/><Relationship Id="rId45" Type="http://schemas.openxmlformats.org/officeDocument/2006/relationships/hyperlink" Target="http://schools.dnevnik.ru/journals/journalclassical.aspx?view=subject&amp;school=54289&amp;group=1257412&amp;subject=817008" TargetMode="External"/><Relationship Id="rId53" Type="http://schemas.openxmlformats.org/officeDocument/2006/relationships/hyperlink" Target="http://schools.dnevnik.ru/journals/journalclassical.aspx?view=subject&amp;school=54289&amp;group=1257413&amp;subject=819692" TargetMode="External"/><Relationship Id="rId58" Type="http://schemas.openxmlformats.org/officeDocument/2006/relationships/hyperlink" Target="http://schools.dnevnik.ru/journals/journalclassical.aspx?view=subject&amp;school=54289&amp;group=1257413&amp;subject=817010" TargetMode="External"/><Relationship Id="rId66" Type="http://schemas.openxmlformats.org/officeDocument/2006/relationships/hyperlink" Target="http://schools.dnevnik.ru/reports/default.aspx?school=54289&amp;report=progress-students&amp;year=2013&amp;student=1000002322008&amp;group=1257412&amp;periodNumber=0&amp;periodType=1" TargetMode="External"/><Relationship Id="rId74" Type="http://schemas.openxmlformats.org/officeDocument/2006/relationships/hyperlink" Target="http://schools.dnevnik.ru/reports/default.aspx?school=54289&amp;report=progress-students&amp;year=2013&amp;student=1000002322234&amp;group=1257413&amp;periodNumber=0&amp;periodType=1" TargetMode="External"/><Relationship Id="rId79" Type="http://schemas.openxmlformats.org/officeDocument/2006/relationships/hyperlink" Target="http://schools.dnevnik.ru/marks.aspx?school=54289&amp;group=1299613&amp;student=1000004327830&amp;tab=stats" TargetMode="External"/><Relationship Id="rId87" Type="http://schemas.openxmlformats.org/officeDocument/2006/relationships/hyperlink" Target="http://schools.dnevnik.ru/marks.aspx?school=54289&amp;group=1257410&amp;student=1000002321708&amp;tab=stats" TargetMode="External"/><Relationship Id="rId5" Type="http://schemas.openxmlformats.org/officeDocument/2006/relationships/webSettings" Target="webSettings.xml"/><Relationship Id="rId61" Type="http://schemas.openxmlformats.org/officeDocument/2006/relationships/hyperlink" Target="http://schools.dnevnik.ru/reports/default.aspx?school=54289&amp;report=progress-students&amp;year=2013&amp;student=1000002321393&amp;group=1257410&amp;periodNumber=0&amp;periodType=1" TargetMode="External"/><Relationship Id="rId82" Type="http://schemas.openxmlformats.org/officeDocument/2006/relationships/hyperlink" Target="http://schools.dnevnik.ru/marks.aspx?school=54289&amp;group=1257410&amp;student=1000002321393&amp;tab=stats" TargetMode="External"/><Relationship Id="rId90" Type="http://schemas.openxmlformats.org/officeDocument/2006/relationships/hyperlink" Target="http://schools.dnevnik.ru/marks.aspx?school=54289&amp;group=1257412&amp;student=1000002322038&amp;tab=stats" TargetMode="External"/><Relationship Id="rId95" Type="http://schemas.openxmlformats.org/officeDocument/2006/relationships/hyperlink" Target="http://schools.dnevnik.ru/marks.aspx?school=54289&amp;group=1257413&amp;student=1000002322276&amp;tab=stats" TargetMode="External"/><Relationship Id="rId19" Type="http://schemas.openxmlformats.org/officeDocument/2006/relationships/oleObject" Target="embeddings/_____Microsoft_Office_Excel_97-20032.xls"/><Relationship Id="rId14" Type="http://schemas.openxmlformats.org/officeDocument/2006/relationships/chart" Target="charts/chart6.xml"/><Relationship Id="rId22" Type="http://schemas.openxmlformats.org/officeDocument/2006/relationships/oleObject" Target="embeddings/_____Microsoft_Office_Excel_97-20033.xls"/><Relationship Id="rId27" Type="http://schemas.openxmlformats.org/officeDocument/2006/relationships/hyperlink" Target="http://schools.dnevnik.ru/journals/journalclassical.aspx?view=subject&amp;school=54289&amp;group=1257410&amp;subject=817004" TargetMode="External"/><Relationship Id="rId30" Type="http://schemas.openxmlformats.org/officeDocument/2006/relationships/hyperlink" Target="http://schools.dnevnik.ru/journals/journalclassical.aspx?view=subject&amp;school=54289&amp;group=1257410&amp;subject=819692" TargetMode="External"/><Relationship Id="rId35" Type="http://schemas.openxmlformats.org/officeDocument/2006/relationships/hyperlink" Target="http://schools.dnevnik.ru/journals/journalclassical.aspx?view=subject&amp;school=54289&amp;group=1257410&amp;subject=817005" TargetMode="External"/><Relationship Id="rId43" Type="http://schemas.openxmlformats.org/officeDocument/2006/relationships/hyperlink" Target="http://schools.dnevnik.ru/journals/journalclassical.aspx?view=subject&amp;school=54289&amp;group=1257412&amp;subject=817000" TargetMode="External"/><Relationship Id="rId48" Type="http://schemas.openxmlformats.org/officeDocument/2006/relationships/hyperlink" Target="http://schools.dnevnik.ru/journals/journalclassical.aspx?view=subject&amp;school=54289&amp;group=1257412&amp;subject=817010" TargetMode="External"/><Relationship Id="rId56" Type="http://schemas.openxmlformats.org/officeDocument/2006/relationships/hyperlink" Target="http://schools.dnevnik.ru/journals/journalclassical.aspx?view=subject&amp;school=54289&amp;group=1257413&amp;subject=819687" TargetMode="External"/><Relationship Id="rId64" Type="http://schemas.openxmlformats.org/officeDocument/2006/relationships/hyperlink" Target="http://schools.dnevnik.ru/reports/default.aspx?school=54289&amp;report=progress-students&amp;year=2013&amp;student=1000002321835&amp;group=1257410&amp;periodNumber=0&amp;periodType=1" TargetMode="External"/><Relationship Id="rId69" Type="http://schemas.openxmlformats.org/officeDocument/2006/relationships/hyperlink" Target="http://schools.dnevnik.ru/reports/default.aspx?school=54289&amp;report=progress-students&amp;year=2013&amp;student=1000002322142&amp;group=1257412&amp;periodNumber=0&amp;periodType=1" TargetMode="External"/><Relationship Id="rId77" Type="http://schemas.openxmlformats.org/officeDocument/2006/relationships/hyperlink" Target="http://schools.dnevnik.ru/marks.aspx?school=54289&amp;group=1299613&amp;student=1000004327847&amp;tab=stats" TargetMode="External"/><Relationship Id="rId8" Type="http://schemas.openxmlformats.org/officeDocument/2006/relationships/hyperlink" Target="mailto:Alshina63@mail.ru" TargetMode="External"/><Relationship Id="rId51" Type="http://schemas.openxmlformats.org/officeDocument/2006/relationships/hyperlink" Target="http://schools.dnevnik.ru/journals/journalclassical.aspx?view=subject&amp;school=54289&amp;group=1257413&amp;subject=817012" TargetMode="External"/><Relationship Id="rId72" Type="http://schemas.openxmlformats.org/officeDocument/2006/relationships/hyperlink" Target="http://schools.dnevnik.ru/reports/default.aspx?school=54289&amp;report=progress-students&amp;year=2013&amp;student=1000002322276&amp;group=1257413&amp;periodNumber=0&amp;periodType=1" TargetMode="External"/><Relationship Id="rId80" Type="http://schemas.openxmlformats.org/officeDocument/2006/relationships/hyperlink" Target="http://schools.dnevnik.ru/marks.aspx?school=54289&amp;group=1299613&amp;student=1000004327839&amp;tab=stats" TargetMode="External"/><Relationship Id="rId85" Type="http://schemas.openxmlformats.org/officeDocument/2006/relationships/hyperlink" Target="http://schools.dnevnik.ru/marks.aspx?school=54289&amp;group=1257410&amp;student=1000002321780&amp;tab=stats" TargetMode="External"/><Relationship Id="rId93" Type="http://schemas.openxmlformats.org/officeDocument/2006/relationships/hyperlink" Target="http://schools.dnevnik.ru/marks.aspx?school=54289&amp;group=1257412&amp;student=1000002322142&amp;tab=stats"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chart" Target="charts/chart4.xml"/><Relationship Id="rId17" Type="http://schemas.openxmlformats.org/officeDocument/2006/relationships/image" Target="media/image2.wmf"/><Relationship Id="rId25" Type="http://schemas.openxmlformats.org/officeDocument/2006/relationships/hyperlink" Target="http://school.saripkro.ru/course/view.php?id=377" TargetMode="External"/><Relationship Id="rId33" Type="http://schemas.openxmlformats.org/officeDocument/2006/relationships/hyperlink" Target="http://schools.dnevnik.ru/journals/journalclassical.aspx?view=subject&amp;school=54289&amp;group=1257410&amp;subject=816999" TargetMode="External"/><Relationship Id="rId38" Type="http://schemas.openxmlformats.org/officeDocument/2006/relationships/hyperlink" Target="http://schools.dnevnik.ru/journals/journalclassical.aspx?view=subject&amp;school=54289&amp;group=1257412&amp;subject=817004" TargetMode="External"/><Relationship Id="rId46" Type="http://schemas.openxmlformats.org/officeDocument/2006/relationships/hyperlink" Target="http://schools.dnevnik.ru/journals/journalclassical.aspx?view=subject&amp;school=54289&amp;group=1257412&amp;subject=817005" TargetMode="External"/><Relationship Id="rId59" Type="http://schemas.openxmlformats.org/officeDocument/2006/relationships/hyperlink" Target="http://schools.dnevnik.ru/journals/journalclassical.aspx?view=subject&amp;school=54289&amp;group=1257413&amp;subject=817005" TargetMode="External"/><Relationship Id="rId67" Type="http://schemas.openxmlformats.org/officeDocument/2006/relationships/hyperlink" Target="http://schools.dnevnik.ru/reports/default.aspx?school=54289&amp;report=progress-students&amp;year=2013&amp;student=1000002322057&amp;group=1257412&amp;periodNumber=0&amp;periodType=1" TargetMode="External"/><Relationship Id="rId20" Type="http://schemas.openxmlformats.org/officeDocument/2006/relationships/image" Target="media/image3.wmf"/><Relationship Id="rId41" Type="http://schemas.openxmlformats.org/officeDocument/2006/relationships/hyperlink" Target="http://schools.dnevnik.ru/journals/journalclassical.aspx?view=subject&amp;school=54289&amp;group=1257412&amp;subject=819690" TargetMode="External"/><Relationship Id="rId54" Type="http://schemas.openxmlformats.org/officeDocument/2006/relationships/hyperlink" Target="http://schools.dnevnik.ru/journals/journalclassical.aspx?view=subject&amp;school=54289&amp;group=1257413&amp;subject=819688" TargetMode="External"/><Relationship Id="rId62" Type="http://schemas.openxmlformats.org/officeDocument/2006/relationships/hyperlink" Target="http://schools.dnevnik.ru/reports/default.aspx?school=54289&amp;report=progress-students&amp;year=2013&amp;student=1000002321780&amp;group=1257410&amp;periodNumber=0&amp;periodType=1" TargetMode="External"/><Relationship Id="rId70" Type="http://schemas.openxmlformats.org/officeDocument/2006/relationships/hyperlink" Target="http://schools.dnevnik.ru/reports/default.aspx?school=54289&amp;report=progress-students&amp;year=2013&amp;student=1000002322085&amp;group=1257412&amp;periodNumber=0&amp;periodType=1" TargetMode="External"/><Relationship Id="rId75" Type="http://schemas.openxmlformats.org/officeDocument/2006/relationships/hyperlink" Target="http://schools.dnevnik.ru/marks.aspx?school=54289&amp;group=1299613&amp;student=1000004327809&amp;tab=stats" TargetMode="External"/><Relationship Id="rId83" Type="http://schemas.openxmlformats.org/officeDocument/2006/relationships/hyperlink" Target="http://schools.dnevnik.ru/marks.aspx?school=54289&amp;group=1257410&amp;student=1000002321628&amp;tab=stats" TargetMode="External"/><Relationship Id="rId88" Type="http://schemas.openxmlformats.org/officeDocument/2006/relationships/hyperlink" Target="http://schools.dnevnik.ru/marks.aspx?school=54289&amp;group=1257412&amp;student=1000002321974&amp;tab=stats" TargetMode="External"/><Relationship Id="rId91" Type="http://schemas.openxmlformats.org/officeDocument/2006/relationships/hyperlink" Target="http://schools.dnevnik.ru/marks.aspx?school=54289&amp;group=1257412&amp;student=1000002322057&amp;tab=stats" TargetMode="External"/><Relationship Id="rId96" Type="http://schemas.openxmlformats.org/officeDocument/2006/relationships/hyperlink" Target="http://schools.dnevnik.ru/marks.aspx?school=54289&amp;group=1257413&amp;student=1000002322290&amp;tab=stat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7.xml"/><Relationship Id="rId23" Type="http://schemas.openxmlformats.org/officeDocument/2006/relationships/hyperlink" Target="http://school.saripkro.ru/course/view.php?id=284" TargetMode="External"/><Relationship Id="rId28" Type="http://schemas.openxmlformats.org/officeDocument/2006/relationships/hyperlink" Target="http://schools.dnevnik.ru/journals/journalclassical.aspx?view=subject&amp;school=54289&amp;group=1257410&amp;subject=817012" TargetMode="External"/><Relationship Id="rId36" Type="http://schemas.openxmlformats.org/officeDocument/2006/relationships/hyperlink" Target="http://schools.dnevnik.ru/journals/journalclassical.aspx?view=subject&amp;school=54289&amp;group=1257410&amp;subject=817003" TargetMode="External"/><Relationship Id="rId49" Type="http://schemas.openxmlformats.org/officeDocument/2006/relationships/hyperlink" Target="http://schools.dnevnik.ru/journals/journalclassical.aspx?view=subject&amp;school=54289&amp;group=1257413&amp;subject=817004" TargetMode="External"/><Relationship Id="rId57" Type="http://schemas.openxmlformats.org/officeDocument/2006/relationships/hyperlink" Target="http://schools.dnevnik.ru/journals/journalclassical.aspx?view=subject&amp;school=54289&amp;group=1257413&amp;subject=817008" TargetMode="External"/><Relationship Id="rId10" Type="http://schemas.openxmlformats.org/officeDocument/2006/relationships/chart" Target="charts/chart2.xml"/><Relationship Id="rId31" Type="http://schemas.openxmlformats.org/officeDocument/2006/relationships/hyperlink" Target="http://schools.dnevnik.ru/journals/journalclassical.aspx?view=subject&amp;school=54289&amp;group=1257410&amp;subject=817000" TargetMode="External"/><Relationship Id="rId44" Type="http://schemas.openxmlformats.org/officeDocument/2006/relationships/hyperlink" Target="http://schools.dnevnik.ru/journals/journalclassical.aspx?view=subject&amp;school=54289&amp;group=1257412&amp;subject=819687" TargetMode="External"/><Relationship Id="rId52" Type="http://schemas.openxmlformats.org/officeDocument/2006/relationships/hyperlink" Target="http://schools.dnevnik.ru/journals/journalclassical.aspx?view=subject&amp;school=54289&amp;group=1257413&amp;subject=816999" TargetMode="External"/><Relationship Id="rId60" Type="http://schemas.openxmlformats.org/officeDocument/2006/relationships/hyperlink" Target="http://schools.dnevnik.ru/reports/default.aspx?school=54289&amp;report=progress-students&amp;year=2013&amp;student=1000002321708&amp;group=1257410&amp;periodNumber=0&amp;periodType=1" TargetMode="External"/><Relationship Id="rId65" Type="http://schemas.openxmlformats.org/officeDocument/2006/relationships/hyperlink" Target="http://schools.dnevnik.ru/reports/default.aspx?school=54289&amp;report=progress-students&amp;year=2013&amp;student=1000002321628&amp;group=1257410&amp;periodNumber=0&amp;periodType=1" TargetMode="External"/><Relationship Id="rId73" Type="http://schemas.openxmlformats.org/officeDocument/2006/relationships/hyperlink" Target="http://schools.dnevnik.ru/reports/default.aspx?school=54289&amp;report=progress-students&amp;year=2013&amp;student=1000002322290&amp;group=1257413&amp;periodNumber=0&amp;periodType=1" TargetMode="External"/><Relationship Id="rId78" Type="http://schemas.openxmlformats.org/officeDocument/2006/relationships/hyperlink" Target="http://schools.dnevnik.ru/marks.aspx?school=54289&amp;group=1299613&amp;student=1000004327820&amp;tab=stats" TargetMode="External"/><Relationship Id="rId81" Type="http://schemas.openxmlformats.org/officeDocument/2006/relationships/hyperlink" Target="http://schools.dnevnik.ru/marks.aspx?school=54289&amp;group=1299613&amp;student=1000004327790&amp;tab=stats" TargetMode="External"/><Relationship Id="rId86" Type="http://schemas.openxmlformats.org/officeDocument/2006/relationships/hyperlink" Target="http://schools.dnevnik.ru/marks.aspx?school=54289&amp;group=1257410&amp;student=1000002321835&amp;tab=stats" TargetMode="External"/><Relationship Id="rId94" Type="http://schemas.openxmlformats.org/officeDocument/2006/relationships/hyperlink" Target="http://schools.dnevnik.ru/marks.aspx?school=54289&amp;group=1257413&amp;student=1000002322234&amp;tab=stats"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oleObject" Target="embeddings/_____Microsoft_Office_Excel_97-20031.xls"/><Relationship Id="rId39" Type="http://schemas.openxmlformats.org/officeDocument/2006/relationships/hyperlink" Target="http://schools.dnevnik.ru/journals/journalclassical.aspx?view=subject&amp;school=54289&amp;group=1257412&amp;subject=817012"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I:\&#1047;&#1040;&#1042;&#1059;&#1063;\&#1050;&#1072;&#1095;&#1077;&#1089;&#1090;&#1074;&#1086;%20&#1079;&#1085;&#1072;&#1085;&#1080;&#1081;%202013-14\&#1082;&#1072;&#1095;&#1077;&#1089;&#1090;&#1074;&#1086;%20&#1079;&#1085;&#1072;&#1085;&#1080;&#1081;%20&#1075;&#1086;&#1076;.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I:\&#1047;&#1040;&#1042;&#1059;&#1063;\&#1050;&#1072;&#1095;&#1077;&#1089;&#1090;&#1074;&#1086;%20&#1079;&#1085;&#1072;&#1085;&#1080;&#1081;%202013-14\&#1082;&#1072;&#1095;&#1077;&#1089;&#1090;&#1074;&#1086;%20&#1079;&#1085;&#1072;&#1085;&#1080;&#1081;%20&#1075;&#1086;&#1076;.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I:\&#1047;&#1040;&#1042;&#1059;&#1063;\&#1069;&#1082;&#1089;&#1087;&#1077;&#1088;&#1080;&#1084;&#1077;&#1085;&#1090;&#1072;&#1083;&#1100;&#1085;&#1072;&#1103;%20&#1088;&#1072;&#1073;&#1086;&#1090;&#1072;\&#1040;&#1085;&#1072;&#1083;&#1080;&#1079;%20&#1048;&#1050;&#1058;%202013-1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I:\&#1047;&#1040;&#1042;&#1059;&#1063;\&#1069;&#1082;&#1089;&#1087;&#1077;&#1088;&#1080;&#1084;&#1077;&#1085;&#1090;&#1072;&#1083;&#1100;&#1085;&#1072;&#1103;%20&#1088;&#1072;&#1073;&#1086;&#1090;&#1072;\&#1040;&#1085;&#1072;&#1083;&#1080;&#1079;%20&#1048;&#1050;&#1058;%202013-14.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900" b="1" i="0" u="none" strike="noStrike" baseline="0">
                <a:solidFill>
                  <a:srgbClr val="000000"/>
                </a:solidFill>
                <a:latin typeface="Arial Cyr"/>
                <a:ea typeface="Arial Cyr"/>
                <a:cs typeface="Arial Cyr"/>
              </a:defRPr>
            </a:pPr>
            <a:r>
              <a:rPr lang="ru-RU" sz="900"/>
              <a:t>Динамика качества знаний по классам за 2013/2014 уч.г.</a:t>
            </a:r>
          </a:p>
        </c:rich>
      </c:tx>
      <c:layout>
        <c:manualLayout>
          <c:xMode val="edge"/>
          <c:yMode val="edge"/>
          <c:x val="0.27367584669893774"/>
          <c:y val="2.592592592592604E-2"/>
        </c:manualLayout>
      </c:layout>
      <c:spPr>
        <a:noFill/>
        <a:ln w="25400">
          <a:noFill/>
        </a:ln>
      </c:spPr>
    </c:title>
    <c:view3D>
      <c:hPercent val="59"/>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4.3338700771649294E-2"/>
          <c:y val="0.10123468995308957"/>
          <c:w val="0.94542573164820065"/>
          <c:h val="0.82839606046978764"/>
        </c:manualLayout>
      </c:layout>
      <c:bar3DChart>
        <c:barDir val="col"/>
        <c:grouping val="clustered"/>
        <c:ser>
          <c:idx val="0"/>
          <c:order val="0"/>
          <c:tx>
            <c:strRef>
              <c:f>Лист2!$D$438</c:f>
              <c:strCache>
                <c:ptCount val="1"/>
                <c:pt idx="0">
                  <c:v>год</c:v>
                </c:pt>
              </c:strCache>
            </c:strRef>
          </c:tx>
          <c:spPr>
            <a:solidFill>
              <a:srgbClr val="9999FF"/>
            </a:solidFill>
            <a:ln w="12700">
              <a:solidFill>
                <a:srgbClr val="000000"/>
              </a:solidFill>
              <a:prstDash val="solid"/>
            </a:ln>
          </c:spPr>
          <c:dLbls>
            <c:spPr>
              <a:noFill/>
              <a:ln w="25400">
                <a:noFill/>
              </a:ln>
            </c:spPr>
            <c:txPr>
              <a:bodyPr/>
              <a:lstStyle/>
              <a:p>
                <a:pPr>
                  <a:defRPr sz="900" b="0" i="0" u="none" strike="noStrike" baseline="0">
                    <a:solidFill>
                      <a:srgbClr val="000000"/>
                    </a:solidFill>
                    <a:latin typeface="Arial Cyr"/>
                    <a:ea typeface="Arial Cyr"/>
                    <a:cs typeface="Arial Cyr"/>
                  </a:defRPr>
                </a:pPr>
                <a:endParaRPr lang="ru-RU"/>
              </a:p>
            </c:txPr>
            <c:showVal val="1"/>
          </c:dLbls>
          <c:cat>
            <c:strRef>
              <c:f>Лист2!$E$437:$N$437</c:f>
              <c:strCache>
                <c:ptCount val="10"/>
                <c:pt idx="0">
                  <c:v>2 кл.</c:v>
                </c:pt>
                <c:pt idx="1">
                  <c:v>3 кл.</c:v>
                </c:pt>
                <c:pt idx="2">
                  <c:v>4 кл.</c:v>
                </c:pt>
                <c:pt idx="3">
                  <c:v>5 кл.</c:v>
                </c:pt>
                <c:pt idx="4">
                  <c:v>6 кл.</c:v>
                </c:pt>
                <c:pt idx="5">
                  <c:v>7 кл.</c:v>
                </c:pt>
                <c:pt idx="6">
                  <c:v>8 кл.</c:v>
                </c:pt>
                <c:pt idx="7">
                  <c:v>9 кл.</c:v>
                </c:pt>
                <c:pt idx="8">
                  <c:v>10 кл.</c:v>
                </c:pt>
                <c:pt idx="9">
                  <c:v>11 кл.</c:v>
                </c:pt>
              </c:strCache>
            </c:strRef>
          </c:cat>
          <c:val>
            <c:numRef>
              <c:f>Лист2!$E$438:$N$438</c:f>
              <c:numCache>
                <c:formatCode>0%</c:formatCode>
                <c:ptCount val="10"/>
                <c:pt idx="0">
                  <c:v>0.67000000000000282</c:v>
                </c:pt>
                <c:pt idx="1">
                  <c:v>0.5</c:v>
                </c:pt>
                <c:pt idx="2">
                  <c:v>0.67000000000000282</c:v>
                </c:pt>
                <c:pt idx="3">
                  <c:v>0.4</c:v>
                </c:pt>
                <c:pt idx="4">
                  <c:v>0.4</c:v>
                </c:pt>
                <c:pt idx="5">
                  <c:v>0.8</c:v>
                </c:pt>
                <c:pt idx="6">
                  <c:v>0.36000000000000032</c:v>
                </c:pt>
                <c:pt idx="7">
                  <c:v>0.25</c:v>
                </c:pt>
                <c:pt idx="8">
                  <c:v>0.4</c:v>
                </c:pt>
                <c:pt idx="9">
                  <c:v>0.67000000000000282</c:v>
                </c:pt>
              </c:numCache>
            </c:numRef>
          </c:val>
        </c:ser>
        <c:dLbls>
          <c:showVal val="1"/>
        </c:dLbls>
        <c:shape val="cylinder"/>
        <c:axId val="99248384"/>
        <c:axId val="111687936"/>
        <c:axId val="0"/>
      </c:bar3DChart>
      <c:catAx>
        <c:axId val="99248384"/>
        <c:scaling>
          <c:orientation val="minMax"/>
        </c:scaling>
        <c:axPos val="b"/>
        <c:numFmt formatCode="General" sourceLinked="1"/>
        <c:tickLblPos val="low"/>
        <c:spPr>
          <a:ln w="3175">
            <a:solidFill>
              <a:srgbClr val="000000"/>
            </a:solidFill>
            <a:prstDash val="solid"/>
          </a:ln>
        </c:spPr>
        <c:txPr>
          <a:bodyPr rot="0" vert="horz"/>
          <a:lstStyle/>
          <a:p>
            <a:pPr>
              <a:defRPr sz="900" b="0" i="0" u="none" strike="noStrike" baseline="0">
                <a:solidFill>
                  <a:srgbClr val="000000"/>
                </a:solidFill>
                <a:latin typeface="Arial Cyr"/>
                <a:ea typeface="Arial Cyr"/>
                <a:cs typeface="Arial Cyr"/>
              </a:defRPr>
            </a:pPr>
            <a:endParaRPr lang="ru-RU"/>
          </a:p>
        </c:txPr>
        <c:crossAx val="111687936"/>
        <c:crosses val="autoZero"/>
        <c:auto val="1"/>
        <c:lblAlgn val="ctr"/>
        <c:lblOffset val="100"/>
        <c:tickLblSkip val="1"/>
        <c:tickMarkSkip val="1"/>
      </c:catAx>
      <c:valAx>
        <c:axId val="111687936"/>
        <c:scaling>
          <c:orientation val="minMax"/>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950" b="0" i="0" u="none" strike="noStrike" baseline="0">
                <a:solidFill>
                  <a:srgbClr val="000000"/>
                </a:solidFill>
                <a:latin typeface="Arial Cyr"/>
                <a:ea typeface="Arial Cyr"/>
                <a:cs typeface="Arial Cyr"/>
              </a:defRPr>
            </a:pPr>
            <a:endParaRPr lang="ru-RU"/>
          </a:p>
        </c:txPr>
        <c:crossAx val="99248384"/>
        <c:crosses val="autoZero"/>
        <c:crossBetween val="between"/>
      </c:valAx>
      <c:spPr>
        <a:noFill/>
        <a:ln w="25400">
          <a:noFill/>
        </a:ln>
      </c:spPr>
    </c:plotArea>
    <c:plotVisOnly val="1"/>
    <c:dispBlanksAs val="gap"/>
  </c:chart>
  <c:spPr>
    <a:solidFill>
      <a:srgbClr val="FFFFFF"/>
    </a:solidFill>
    <a:ln w="3175">
      <a:solidFill>
        <a:srgbClr val="000000"/>
      </a:solidFill>
      <a:prstDash val="solid"/>
    </a:ln>
  </c:spPr>
  <c:txPr>
    <a:bodyPr/>
    <a:lstStyle/>
    <a:p>
      <a:pPr>
        <a:defRPr sz="950" b="0"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900" b="1" i="0" u="none" strike="noStrike" baseline="0">
                <a:solidFill>
                  <a:srgbClr val="000000"/>
                </a:solidFill>
                <a:latin typeface="Arial Cyr"/>
                <a:ea typeface="Arial Cyr"/>
                <a:cs typeface="Arial Cyr"/>
              </a:defRPr>
            </a:pPr>
            <a:r>
              <a:rPr lang="ru-RU" sz="900"/>
              <a:t>Динамика качества знаний по школе за 201</a:t>
            </a:r>
            <a:r>
              <a:rPr lang="en-US" sz="900"/>
              <a:t>3</a:t>
            </a:r>
            <a:r>
              <a:rPr lang="ru-RU" sz="900"/>
              <a:t>/201</a:t>
            </a:r>
            <a:r>
              <a:rPr lang="en-US" sz="900"/>
              <a:t>4</a:t>
            </a:r>
            <a:r>
              <a:rPr lang="ru-RU" sz="900"/>
              <a:t> уч.г.</a:t>
            </a:r>
          </a:p>
        </c:rich>
      </c:tx>
      <c:layout>
        <c:manualLayout>
          <c:xMode val="edge"/>
          <c:yMode val="edge"/>
          <c:x val="0.28089896066362652"/>
          <c:y val="2.5925904243382179E-2"/>
        </c:manualLayout>
      </c:layout>
      <c:spPr>
        <a:noFill/>
        <a:ln w="25400">
          <a:noFill/>
        </a:ln>
      </c:spPr>
    </c:title>
    <c:view3D>
      <c:hPercent val="59"/>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4.3338700771649273E-2"/>
          <c:y val="0.10123468995308957"/>
          <c:w val="0.94542573164820065"/>
          <c:h val="0.82839606046978764"/>
        </c:manualLayout>
      </c:layout>
      <c:bar3DChart>
        <c:barDir val="col"/>
        <c:grouping val="clustered"/>
        <c:ser>
          <c:idx val="0"/>
          <c:order val="0"/>
          <c:spPr>
            <a:solidFill>
              <a:srgbClr val="9999FF"/>
            </a:solidFill>
            <a:ln w="12700">
              <a:solidFill>
                <a:srgbClr val="000000"/>
              </a:solidFill>
              <a:prstDash val="solid"/>
            </a:ln>
          </c:spPr>
          <c:dLbls>
            <c:spPr>
              <a:noFill/>
              <a:ln w="25400">
                <a:noFill/>
              </a:ln>
            </c:spPr>
            <c:txPr>
              <a:bodyPr/>
              <a:lstStyle/>
              <a:p>
                <a:pPr>
                  <a:defRPr sz="1000" b="0" i="0" u="none" strike="noStrike" baseline="0">
                    <a:solidFill>
                      <a:srgbClr val="000000"/>
                    </a:solidFill>
                    <a:latin typeface="Arial Cyr"/>
                    <a:ea typeface="Arial Cyr"/>
                    <a:cs typeface="Arial Cyr"/>
                  </a:defRPr>
                </a:pPr>
                <a:endParaRPr lang="ru-RU"/>
              </a:p>
            </c:txPr>
            <c:showVal val="1"/>
          </c:dLbls>
          <c:cat>
            <c:strRef>
              <c:f>Лист2!$H$498:$L$498</c:f>
              <c:strCache>
                <c:ptCount val="5"/>
                <c:pt idx="0">
                  <c:v>1 четв.</c:v>
                </c:pt>
                <c:pt idx="1">
                  <c:v>2 четв.</c:v>
                </c:pt>
                <c:pt idx="2">
                  <c:v>3 четв.</c:v>
                </c:pt>
                <c:pt idx="3">
                  <c:v>4 четв.</c:v>
                </c:pt>
                <c:pt idx="4">
                  <c:v>год</c:v>
                </c:pt>
              </c:strCache>
            </c:strRef>
          </c:cat>
          <c:val>
            <c:numRef>
              <c:f>Лист2!$H$499:$L$499</c:f>
              <c:numCache>
                <c:formatCode>0%</c:formatCode>
                <c:ptCount val="5"/>
                <c:pt idx="0">
                  <c:v>0.30000000000000032</c:v>
                </c:pt>
                <c:pt idx="1">
                  <c:v>0.46</c:v>
                </c:pt>
                <c:pt idx="2">
                  <c:v>0.43000000000000038</c:v>
                </c:pt>
                <c:pt idx="3">
                  <c:v>0.48000000000000032</c:v>
                </c:pt>
                <c:pt idx="4">
                  <c:v>0.5</c:v>
                </c:pt>
              </c:numCache>
            </c:numRef>
          </c:val>
        </c:ser>
        <c:dLbls>
          <c:showVal val="1"/>
        </c:dLbls>
        <c:shape val="cylinder"/>
        <c:axId val="112200320"/>
        <c:axId val="112292992"/>
        <c:axId val="0"/>
      </c:bar3DChart>
      <c:catAx>
        <c:axId val="112200320"/>
        <c:scaling>
          <c:orientation val="minMax"/>
        </c:scaling>
        <c:axPos val="b"/>
        <c:numFmt formatCode="General" sourceLinked="1"/>
        <c:tickLblPos val="low"/>
        <c:spPr>
          <a:ln w="3175">
            <a:solidFill>
              <a:srgbClr val="000000"/>
            </a:solidFill>
            <a:prstDash val="solid"/>
          </a:ln>
        </c:spPr>
        <c:txPr>
          <a:bodyPr rot="0" vert="horz"/>
          <a:lstStyle/>
          <a:p>
            <a:pPr>
              <a:defRPr sz="900" b="0" i="0" u="none" strike="noStrike" baseline="0">
                <a:solidFill>
                  <a:srgbClr val="000000"/>
                </a:solidFill>
                <a:latin typeface="Arial Cyr"/>
                <a:ea typeface="Arial Cyr"/>
                <a:cs typeface="Arial Cyr"/>
              </a:defRPr>
            </a:pPr>
            <a:endParaRPr lang="ru-RU"/>
          </a:p>
        </c:txPr>
        <c:crossAx val="112292992"/>
        <c:crosses val="autoZero"/>
        <c:auto val="1"/>
        <c:lblAlgn val="ctr"/>
        <c:lblOffset val="100"/>
        <c:tickLblSkip val="1"/>
        <c:tickMarkSkip val="1"/>
      </c:catAx>
      <c:valAx>
        <c:axId val="112292992"/>
        <c:scaling>
          <c:orientation val="minMax"/>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950" b="0" i="0" u="none" strike="noStrike" baseline="0">
                <a:solidFill>
                  <a:srgbClr val="000000"/>
                </a:solidFill>
                <a:latin typeface="Arial Cyr"/>
                <a:ea typeface="Arial Cyr"/>
                <a:cs typeface="Arial Cyr"/>
              </a:defRPr>
            </a:pPr>
            <a:endParaRPr lang="ru-RU"/>
          </a:p>
        </c:txPr>
        <c:crossAx val="112200320"/>
        <c:crosses val="autoZero"/>
        <c:crossBetween val="between"/>
      </c:valAx>
      <c:spPr>
        <a:noFill/>
        <a:ln w="25400">
          <a:noFill/>
        </a:ln>
      </c:spPr>
    </c:plotArea>
    <c:plotVisOnly val="1"/>
    <c:dispBlanksAs val="gap"/>
  </c:chart>
  <c:spPr>
    <a:solidFill>
      <a:srgbClr val="FFFFFF"/>
    </a:solidFill>
    <a:ln w="3175">
      <a:solidFill>
        <a:srgbClr val="000000"/>
      </a:solidFill>
      <a:prstDash val="solid"/>
    </a:ln>
  </c:spPr>
  <c:txPr>
    <a:bodyPr/>
    <a:lstStyle/>
    <a:p>
      <a:pPr>
        <a:defRPr sz="950" b="0"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t>Динамика качества знаний по обязательным предметам</a:t>
            </a:r>
          </a:p>
        </c:rich>
      </c:tx>
    </c:title>
    <c:view3D>
      <c:rAngAx val="1"/>
    </c:view3D>
    <c:plotArea>
      <c:layout/>
      <c:bar3DChart>
        <c:barDir val="col"/>
        <c:grouping val="clustered"/>
        <c:ser>
          <c:idx val="0"/>
          <c:order val="0"/>
          <c:tx>
            <c:strRef>
              <c:f>Лист1!$B$3</c:f>
              <c:strCache>
                <c:ptCount val="1"/>
                <c:pt idx="0">
                  <c:v>русский яз.</c:v>
                </c:pt>
              </c:strCache>
            </c:strRef>
          </c:tx>
          <c:dLbls>
            <c:txPr>
              <a:bodyPr/>
              <a:lstStyle/>
              <a:p>
                <a:pPr>
                  <a:defRPr sz="1200"/>
                </a:pPr>
                <a:endParaRPr lang="ru-RU"/>
              </a:p>
            </c:txPr>
            <c:showVal val="1"/>
          </c:dLbls>
          <c:cat>
            <c:numRef>
              <c:f>Лист1!$C$2:$E$2</c:f>
              <c:numCache>
                <c:formatCode>General</c:formatCode>
                <c:ptCount val="3"/>
                <c:pt idx="0">
                  <c:v>2012</c:v>
                </c:pt>
                <c:pt idx="1">
                  <c:v>2013</c:v>
                </c:pt>
                <c:pt idx="2">
                  <c:v>2014</c:v>
                </c:pt>
              </c:numCache>
            </c:numRef>
          </c:cat>
          <c:val>
            <c:numRef>
              <c:f>Лист1!$C$3:$E$3</c:f>
              <c:numCache>
                <c:formatCode>0%</c:formatCode>
                <c:ptCount val="3"/>
                <c:pt idx="0">
                  <c:v>0.58000000000000007</c:v>
                </c:pt>
                <c:pt idx="1">
                  <c:v>1</c:v>
                </c:pt>
                <c:pt idx="2">
                  <c:v>0.75000000000000111</c:v>
                </c:pt>
              </c:numCache>
            </c:numRef>
          </c:val>
        </c:ser>
        <c:ser>
          <c:idx val="1"/>
          <c:order val="1"/>
          <c:tx>
            <c:strRef>
              <c:f>Лист1!$B$4</c:f>
              <c:strCache>
                <c:ptCount val="1"/>
                <c:pt idx="0">
                  <c:v>математика</c:v>
                </c:pt>
              </c:strCache>
            </c:strRef>
          </c:tx>
          <c:dLbls>
            <c:txPr>
              <a:bodyPr/>
              <a:lstStyle/>
              <a:p>
                <a:pPr>
                  <a:defRPr sz="1200"/>
                </a:pPr>
                <a:endParaRPr lang="ru-RU"/>
              </a:p>
            </c:txPr>
            <c:showVal val="1"/>
          </c:dLbls>
          <c:cat>
            <c:numRef>
              <c:f>Лист1!$C$2:$E$2</c:f>
              <c:numCache>
                <c:formatCode>General</c:formatCode>
                <c:ptCount val="3"/>
                <c:pt idx="0">
                  <c:v>2012</c:v>
                </c:pt>
                <c:pt idx="1">
                  <c:v>2013</c:v>
                </c:pt>
                <c:pt idx="2">
                  <c:v>2014</c:v>
                </c:pt>
              </c:numCache>
            </c:numRef>
          </c:cat>
          <c:val>
            <c:numRef>
              <c:f>Лист1!$C$4:$E$4</c:f>
              <c:numCache>
                <c:formatCode>0%</c:formatCode>
                <c:ptCount val="3"/>
                <c:pt idx="0">
                  <c:v>0.58000000000000007</c:v>
                </c:pt>
                <c:pt idx="1">
                  <c:v>1</c:v>
                </c:pt>
                <c:pt idx="2">
                  <c:v>0</c:v>
                </c:pt>
              </c:numCache>
            </c:numRef>
          </c:val>
        </c:ser>
        <c:dLbls>
          <c:showVal val="1"/>
        </c:dLbls>
        <c:shape val="cylinder"/>
        <c:axId val="63234048"/>
        <c:axId val="63235584"/>
        <c:axId val="0"/>
      </c:bar3DChart>
      <c:catAx>
        <c:axId val="63234048"/>
        <c:scaling>
          <c:orientation val="minMax"/>
        </c:scaling>
        <c:axPos val="b"/>
        <c:numFmt formatCode="General" sourceLinked="1"/>
        <c:majorTickMark val="none"/>
        <c:tickLblPos val="nextTo"/>
        <c:txPr>
          <a:bodyPr/>
          <a:lstStyle/>
          <a:p>
            <a:pPr>
              <a:defRPr sz="1200"/>
            </a:pPr>
            <a:endParaRPr lang="ru-RU"/>
          </a:p>
        </c:txPr>
        <c:crossAx val="63235584"/>
        <c:crosses val="autoZero"/>
        <c:auto val="1"/>
        <c:lblAlgn val="ctr"/>
        <c:lblOffset val="100"/>
      </c:catAx>
      <c:valAx>
        <c:axId val="63235584"/>
        <c:scaling>
          <c:orientation val="minMax"/>
        </c:scaling>
        <c:delete val="1"/>
        <c:axPos val="l"/>
        <c:numFmt formatCode="0%" sourceLinked="1"/>
        <c:tickLblPos val="none"/>
        <c:crossAx val="63234048"/>
        <c:crosses val="autoZero"/>
        <c:crossBetween val="between"/>
      </c:valAx>
    </c:plotArea>
    <c:legend>
      <c:legendPos val="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en-US" sz="1200"/>
              <a:t>%</a:t>
            </a:r>
            <a:r>
              <a:rPr lang="ru-RU" sz="1200"/>
              <a:t> проведенных уроков с ИКТ </a:t>
            </a:r>
            <a:r>
              <a:rPr lang="en-US" sz="1200"/>
              <a:t> </a:t>
            </a:r>
          </a:p>
        </c:rich>
      </c:tx>
    </c:title>
    <c:view3D>
      <c:rAngAx val="1"/>
    </c:view3D>
    <c:plotArea>
      <c:layout>
        <c:manualLayout>
          <c:layoutTarget val="inner"/>
          <c:xMode val="edge"/>
          <c:yMode val="edge"/>
          <c:x val="0.10902690288714002"/>
          <c:y val="0.32897200349956568"/>
          <c:w val="0.86041754155730243"/>
          <c:h val="0.33036198600175226"/>
        </c:manualLayout>
      </c:layout>
      <c:bar3DChart>
        <c:barDir val="col"/>
        <c:grouping val="clustered"/>
        <c:ser>
          <c:idx val="0"/>
          <c:order val="0"/>
          <c:tx>
            <c:strRef>
              <c:f>Лист1!$D$22</c:f>
              <c:strCache>
                <c:ptCount val="1"/>
                <c:pt idx="0">
                  <c:v>% </c:v>
                </c:pt>
              </c:strCache>
            </c:strRef>
          </c:tx>
          <c:dLbls>
            <c:showVal val="1"/>
          </c:dLbls>
          <c:cat>
            <c:strRef>
              <c:f>Лист1!$B$23:$C$34</c:f>
              <c:strCache>
                <c:ptCount val="12"/>
                <c:pt idx="0">
                  <c:v>Лебедева С.И.</c:v>
                </c:pt>
                <c:pt idx="1">
                  <c:v>Шухрина Л.И.</c:v>
                </c:pt>
                <c:pt idx="2">
                  <c:v>Фомичева И.В.</c:v>
                </c:pt>
                <c:pt idx="3">
                  <c:v>Шухрина В.М.</c:v>
                </c:pt>
                <c:pt idx="4">
                  <c:v>Берекешева Э.К.</c:v>
                </c:pt>
                <c:pt idx="5">
                  <c:v>Клушева Ж.С.</c:v>
                </c:pt>
                <c:pt idx="6">
                  <c:v>Шагеева К.И.</c:v>
                </c:pt>
                <c:pt idx="7">
                  <c:v>Кириченко Е.Н.</c:v>
                </c:pt>
                <c:pt idx="8">
                  <c:v>Клушева С.Н.</c:v>
                </c:pt>
                <c:pt idx="9">
                  <c:v>Исетова Н.Н.</c:v>
                </c:pt>
                <c:pt idx="10">
                  <c:v>Альшина Н.В.</c:v>
                </c:pt>
                <c:pt idx="11">
                  <c:v>Яковенко Е.А.</c:v>
                </c:pt>
              </c:strCache>
            </c:strRef>
          </c:cat>
          <c:val>
            <c:numRef>
              <c:f>Лист1!$D$23:$D$34</c:f>
              <c:numCache>
                <c:formatCode>0%</c:formatCode>
                <c:ptCount val="12"/>
                <c:pt idx="0">
                  <c:v>0.12000000000000002</c:v>
                </c:pt>
                <c:pt idx="1">
                  <c:v>0.1</c:v>
                </c:pt>
                <c:pt idx="2">
                  <c:v>0.91</c:v>
                </c:pt>
                <c:pt idx="3">
                  <c:v>0.32000000000000134</c:v>
                </c:pt>
                <c:pt idx="4">
                  <c:v>0.4</c:v>
                </c:pt>
                <c:pt idx="5">
                  <c:v>0.42000000000000032</c:v>
                </c:pt>
                <c:pt idx="6">
                  <c:v>0.2</c:v>
                </c:pt>
                <c:pt idx="7">
                  <c:v>0.91</c:v>
                </c:pt>
                <c:pt idx="8">
                  <c:v>0.94000000000000061</c:v>
                </c:pt>
                <c:pt idx="9">
                  <c:v>3.0000000000000002E-2</c:v>
                </c:pt>
                <c:pt idx="10">
                  <c:v>0.85000000000000064</c:v>
                </c:pt>
                <c:pt idx="11">
                  <c:v>0.16</c:v>
                </c:pt>
              </c:numCache>
            </c:numRef>
          </c:val>
        </c:ser>
        <c:dLbls>
          <c:showVal val="1"/>
        </c:dLbls>
        <c:shape val="cylinder"/>
        <c:axId val="63357696"/>
        <c:axId val="63359232"/>
        <c:axId val="0"/>
      </c:bar3DChart>
      <c:catAx>
        <c:axId val="63357696"/>
        <c:scaling>
          <c:orientation val="minMax"/>
        </c:scaling>
        <c:axPos val="b"/>
        <c:majorTickMark val="none"/>
        <c:tickLblPos val="nextTo"/>
        <c:crossAx val="63359232"/>
        <c:crosses val="autoZero"/>
        <c:auto val="1"/>
        <c:lblAlgn val="ctr"/>
        <c:lblOffset val="100"/>
      </c:catAx>
      <c:valAx>
        <c:axId val="63359232"/>
        <c:scaling>
          <c:orientation val="minMax"/>
        </c:scaling>
        <c:delete val="1"/>
        <c:axPos val="l"/>
        <c:numFmt formatCode="0%" sourceLinked="1"/>
        <c:majorTickMark val="none"/>
        <c:tickLblPos val="none"/>
        <c:crossAx val="63357696"/>
        <c:crosses val="autoZero"/>
        <c:crossBetween val="between"/>
      </c:valAx>
    </c:plotArea>
    <c:legend>
      <c:legendPos val="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t>Уроки с ИКТ</a:t>
            </a:r>
          </a:p>
        </c:rich>
      </c:tx>
    </c:title>
    <c:view3D>
      <c:rAngAx val="1"/>
    </c:view3D>
    <c:plotArea>
      <c:layout/>
      <c:bar3DChart>
        <c:barDir val="col"/>
        <c:grouping val="clustered"/>
        <c:ser>
          <c:idx val="0"/>
          <c:order val="0"/>
          <c:tx>
            <c:strRef>
              <c:f>Лист1!$D$3</c:f>
              <c:strCache>
                <c:ptCount val="1"/>
                <c:pt idx="0">
                  <c:v>кол-во пров. Уроков</c:v>
                </c:pt>
              </c:strCache>
            </c:strRef>
          </c:tx>
          <c:dLbls>
            <c:showVal val="1"/>
          </c:dLbls>
          <c:cat>
            <c:strRef>
              <c:f>Лист1!$B$4:$C$15</c:f>
              <c:strCache>
                <c:ptCount val="12"/>
                <c:pt idx="0">
                  <c:v>Лебедева С.И.</c:v>
                </c:pt>
                <c:pt idx="1">
                  <c:v>Шухрина Л.И.</c:v>
                </c:pt>
                <c:pt idx="2">
                  <c:v>Фомичева И.В.</c:v>
                </c:pt>
                <c:pt idx="3">
                  <c:v>Шухрина В.М.</c:v>
                </c:pt>
                <c:pt idx="4">
                  <c:v>Берекешева Э.К.</c:v>
                </c:pt>
                <c:pt idx="5">
                  <c:v>Клушева Ж.С.</c:v>
                </c:pt>
                <c:pt idx="6">
                  <c:v>Шагеева К.И.</c:v>
                </c:pt>
                <c:pt idx="7">
                  <c:v>Кириченко Е.Н.</c:v>
                </c:pt>
                <c:pt idx="8">
                  <c:v>Клушева С.Н.</c:v>
                </c:pt>
                <c:pt idx="9">
                  <c:v>Исетова Н.Н.</c:v>
                </c:pt>
                <c:pt idx="10">
                  <c:v>Альшина Н.В.</c:v>
                </c:pt>
                <c:pt idx="11">
                  <c:v>Яковенко Е.А.</c:v>
                </c:pt>
              </c:strCache>
            </c:strRef>
          </c:cat>
          <c:val>
            <c:numRef>
              <c:f>Лист1!$D$4:$D$15</c:f>
              <c:numCache>
                <c:formatCode>General</c:formatCode>
                <c:ptCount val="12"/>
                <c:pt idx="0">
                  <c:v>532</c:v>
                </c:pt>
                <c:pt idx="1">
                  <c:v>637</c:v>
                </c:pt>
                <c:pt idx="2">
                  <c:v>892</c:v>
                </c:pt>
                <c:pt idx="3">
                  <c:v>1056</c:v>
                </c:pt>
                <c:pt idx="4">
                  <c:v>637</c:v>
                </c:pt>
                <c:pt idx="5">
                  <c:v>735</c:v>
                </c:pt>
                <c:pt idx="6">
                  <c:v>641</c:v>
                </c:pt>
                <c:pt idx="7">
                  <c:v>316</c:v>
                </c:pt>
                <c:pt idx="8">
                  <c:v>734</c:v>
                </c:pt>
                <c:pt idx="9">
                  <c:v>414</c:v>
                </c:pt>
                <c:pt idx="10">
                  <c:v>643</c:v>
                </c:pt>
                <c:pt idx="11">
                  <c:v>472</c:v>
                </c:pt>
              </c:numCache>
            </c:numRef>
          </c:val>
        </c:ser>
        <c:ser>
          <c:idx val="1"/>
          <c:order val="1"/>
          <c:tx>
            <c:strRef>
              <c:f>Лист1!$E$3</c:f>
              <c:strCache>
                <c:ptCount val="1"/>
                <c:pt idx="0">
                  <c:v>уроки с ИКТ</c:v>
                </c:pt>
              </c:strCache>
            </c:strRef>
          </c:tx>
          <c:dLbls>
            <c:showVal val="1"/>
          </c:dLbls>
          <c:cat>
            <c:strRef>
              <c:f>Лист1!$B$4:$C$15</c:f>
              <c:strCache>
                <c:ptCount val="12"/>
                <c:pt idx="0">
                  <c:v>Лебедева С.И.</c:v>
                </c:pt>
                <c:pt idx="1">
                  <c:v>Шухрина Л.И.</c:v>
                </c:pt>
                <c:pt idx="2">
                  <c:v>Фомичева И.В.</c:v>
                </c:pt>
                <c:pt idx="3">
                  <c:v>Шухрина В.М.</c:v>
                </c:pt>
                <c:pt idx="4">
                  <c:v>Берекешева Э.К.</c:v>
                </c:pt>
                <c:pt idx="5">
                  <c:v>Клушева Ж.С.</c:v>
                </c:pt>
                <c:pt idx="6">
                  <c:v>Шагеева К.И.</c:v>
                </c:pt>
                <c:pt idx="7">
                  <c:v>Кириченко Е.Н.</c:v>
                </c:pt>
                <c:pt idx="8">
                  <c:v>Клушева С.Н.</c:v>
                </c:pt>
                <c:pt idx="9">
                  <c:v>Исетова Н.Н.</c:v>
                </c:pt>
                <c:pt idx="10">
                  <c:v>Альшина Н.В.</c:v>
                </c:pt>
                <c:pt idx="11">
                  <c:v>Яковенко Е.А.</c:v>
                </c:pt>
              </c:strCache>
            </c:strRef>
          </c:cat>
          <c:val>
            <c:numRef>
              <c:f>Лист1!$E$4:$E$15</c:f>
              <c:numCache>
                <c:formatCode>General</c:formatCode>
                <c:ptCount val="12"/>
                <c:pt idx="0">
                  <c:v>64</c:v>
                </c:pt>
                <c:pt idx="1">
                  <c:v>64</c:v>
                </c:pt>
                <c:pt idx="2">
                  <c:v>810</c:v>
                </c:pt>
                <c:pt idx="3">
                  <c:v>333</c:v>
                </c:pt>
                <c:pt idx="4">
                  <c:v>254</c:v>
                </c:pt>
                <c:pt idx="5">
                  <c:v>310</c:v>
                </c:pt>
                <c:pt idx="6">
                  <c:v>131</c:v>
                </c:pt>
                <c:pt idx="7">
                  <c:v>287</c:v>
                </c:pt>
                <c:pt idx="8">
                  <c:v>690</c:v>
                </c:pt>
                <c:pt idx="9">
                  <c:v>11</c:v>
                </c:pt>
                <c:pt idx="10">
                  <c:v>548</c:v>
                </c:pt>
                <c:pt idx="11">
                  <c:v>77</c:v>
                </c:pt>
              </c:numCache>
            </c:numRef>
          </c:val>
        </c:ser>
        <c:dLbls>
          <c:showVal val="1"/>
        </c:dLbls>
        <c:shape val="cylinder"/>
        <c:axId val="63444096"/>
        <c:axId val="63445632"/>
        <c:axId val="0"/>
      </c:bar3DChart>
      <c:catAx>
        <c:axId val="63444096"/>
        <c:scaling>
          <c:orientation val="minMax"/>
        </c:scaling>
        <c:axPos val="b"/>
        <c:majorTickMark val="none"/>
        <c:tickLblPos val="nextTo"/>
        <c:txPr>
          <a:bodyPr rot="5400000"/>
          <a:lstStyle/>
          <a:p>
            <a:pPr>
              <a:defRPr/>
            </a:pPr>
            <a:endParaRPr lang="ru-RU"/>
          </a:p>
        </c:txPr>
        <c:crossAx val="63445632"/>
        <c:crosses val="autoZero"/>
        <c:auto val="1"/>
        <c:lblAlgn val="ctr"/>
        <c:lblOffset val="100"/>
      </c:catAx>
      <c:valAx>
        <c:axId val="63445632"/>
        <c:scaling>
          <c:orientation val="minMax"/>
        </c:scaling>
        <c:delete val="1"/>
        <c:axPos val="l"/>
        <c:numFmt formatCode="General" sourceLinked="1"/>
        <c:majorTickMark val="none"/>
        <c:tickLblPos val="none"/>
        <c:crossAx val="63444096"/>
        <c:crosses val="autoZero"/>
        <c:crossBetween val="between"/>
      </c:valAx>
    </c:plotArea>
    <c:legend>
      <c:legendPos val="t"/>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100"/>
              <a:t>Динамика уроков с ИКТ и интерактивными технологиями</a:t>
            </a:r>
          </a:p>
        </c:rich>
      </c:tx>
    </c:title>
    <c:view3D>
      <c:rAngAx val="1"/>
    </c:view3D>
    <c:plotArea>
      <c:layout/>
      <c:bar3DChart>
        <c:barDir val="col"/>
        <c:grouping val="clustered"/>
        <c:ser>
          <c:idx val="0"/>
          <c:order val="0"/>
          <c:tx>
            <c:strRef>
              <c:f>Лист1!$C$29:$D$29</c:f>
              <c:strCache>
                <c:ptCount val="1"/>
                <c:pt idx="0">
                  <c:v>кол-во проведенных уроков</c:v>
                </c:pt>
              </c:strCache>
            </c:strRef>
          </c:tx>
          <c:dLbls>
            <c:showVal val="1"/>
          </c:dLbls>
          <c:cat>
            <c:strRef>
              <c:f>Лист1!$E$28:$G$28</c:f>
              <c:strCache>
                <c:ptCount val="3"/>
                <c:pt idx="0">
                  <c:v>2011/12</c:v>
                </c:pt>
                <c:pt idx="1">
                  <c:v>2012/13</c:v>
                </c:pt>
                <c:pt idx="2">
                  <c:v>2013/14</c:v>
                </c:pt>
              </c:strCache>
            </c:strRef>
          </c:cat>
          <c:val>
            <c:numRef>
              <c:f>Лист1!$E$29:$G$29</c:f>
              <c:numCache>
                <c:formatCode>General</c:formatCode>
                <c:ptCount val="3"/>
                <c:pt idx="0">
                  <c:v>9105</c:v>
                </c:pt>
                <c:pt idx="1">
                  <c:v>8854</c:v>
                </c:pt>
                <c:pt idx="2">
                  <c:v>7709</c:v>
                </c:pt>
              </c:numCache>
            </c:numRef>
          </c:val>
        </c:ser>
        <c:ser>
          <c:idx val="1"/>
          <c:order val="1"/>
          <c:tx>
            <c:strRef>
              <c:f>Лист1!$C$30:$D$30</c:f>
              <c:strCache>
                <c:ptCount val="1"/>
                <c:pt idx="0">
                  <c:v>кол-во уроков с ИКТ</c:v>
                </c:pt>
              </c:strCache>
            </c:strRef>
          </c:tx>
          <c:dLbls>
            <c:showVal val="1"/>
          </c:dLbls>
          <c:cat>
            <c:strRef>
              <c:f>Лист1!$E$28:$G$28</c:f>
              <c:strCache>
                <c:ptCount val="3"/>
                <c:pt idx="0">
                  <c:v>2011/12</c:v>
                </c:pt>
                <c:pt idx="1">
                  <c:v>2012/13</c:v>
                </c:pt>
                <c:pt idx="2">
                  <c:v>2013/14</c:v>
                </c:pt>
              </c:strCache>
            </c:strRef>
          </c:cat>
          <c:val>
            <c:numRef>
              <c:f>Лист1!$E$30:$G$30</c:f>
              <c:numCache>
                <c:formatCode>General</c:formatCode>
                <c:ptCount val="3"/>
                <c:pt idx="0">
                  <c:v>2242</c:v>
                </c:pt>
                <c:pt idx="1">
                  <c:v>3609</c:v>
                </c:pt>
                <c:pt idx="2">
                  <c:v>3546</c:v>
                </c:pt>
              </c:numCache>
            </c:numRef>
          </c:val>
        </c:ser>
        <c:ser>
          <c:idx val="2"/>
          <c:order val="2"/>
          <c:tx>
            <c:strRef>
              <c:f>Лист1!$C$31:$D$31</c:f>
              <c:strCache>
                <c:ptCount val="1"/>
                <c:pt idx="0">
                  <c:v>%</c:v>
                </c:pt>
              </c:strCache>
            </c:strRef>
          </c:tx>
          <c:dLbls>
            <c:showVal val="1"/>
          </c:dLbls>
          <c:cat>
            <c:strRef>
              <c:f>Лист1!$E$28:$G$28</c:f>
              <c:strCache>
                <c:ptCount val="3"/>
                <c:pt idx="0">
                  <c:v>2011/12</c:v>
                </c:pt>
                <c:pt idx="1">
                  <c:v>2012/13</c:v>
                </c:pt>
                <c:pt idx="2">
                  <c:v>2013/14</c:v>
                </c:pt>
              </c:strCache>
            </c:strRef>
          </c:cat>
          <c:val>
            <c:numRef>
              <c:f>Лист1!$E$31:$G$31</c:f>
              <c:numCache>
                <c:formatCode>0%</c:formatCode>
                <c:ptCount val="3"/>
                <c:pt idx="0">
                  <c:v>0.25</c:v>
                </c:pt>
                <c:pt idx="1">
                  <c:v>0.41000000000000031</c:v>
                </c:pt>
                <c:pt idx="2">
                  <c:v>0.46</c:v>
                </c:pt>
              </c:numCache>
            </c:numRef>
          </c:val>
        </c:ser>
        <c:dLbls>
          <c:showVal val="1"/>
        </c:dLbls>
        <c:shape val="cylinder"/>
        <c:axId val="63558016"/>
        <c:axId val="63559552"/>
        <c:axId val="0"/>
      </c:bar3DChart>
      <c:catAx>
        <c:axId val="63558016"/>
        <c:scaling>
          <c:orientation val="minMax"/>
        </c:scaling>
        <c:axPos val="b"/>
        <c:majorTickMark val="none"/>
        <c:tickLblPos val="nextTo"/>
        <c:crossAx val="63559552"/>
        <c:crosses val="autoZero"/>
        <c:auto val="1"/>
        <c:lblAlgn val="ctr"/>
        <c:lblOffset val="100"/>
      </c:catAx>
      <c:valAx>
        <c:axId val="63559552"/>
        <c:scaling>
          <c:orientation val="minMax"/>
        </c:scaling>
        <c:delete val="1"/>
        <c:axPos val="l"/>
        <c:numFmt formatCode="General" sourceLinked="1"/>
        <c:tickLblPos val="none"/>
        <c:crossAx val="63558016"/>
        <c:crosses val="autoZero"/>
        <c:crossBetween val="between"/>
      </c:valAx>
    </c:plotArea>
    <c:legend>
      <c:legendPos val="t"/>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t>Динамика примениния интерактивных</a:t>
            </a:r>
            <a:r>
              <a:rPr lang="ru-RU" sz="1200" baseline="0"/>
              <a:t> методов в ВП</a:t>
            </a:r>
            <a:endParaRPr lang="ru-RU" sz="1200"/>
          </a:p>
        </c:rich>
      </c:tx>
    </c:title>
    <c:view3D>
      <c:rAngAx val="1"/>
    </c:view3D>
    <c:plotArea>
      <c:layout/>
      <c:bar3DChart>
        <c:barDir val="col"/>
        <c:grouping val="clustered"/>
        <c:ser>
          <c:idx val="0"/>
          <c:order val="0"/>
          <c:tx>
            <c:strRef>
              <c:f>Лист1!$B$8</c:f>
              <c:strCache>
                <c:ptCount val="1"/>
                <c:pt idx="0">
                  <c:v>2011/12</c:v>
                </c:pt>
              </c:strCache>
            </c:strRef>
          </c:tx>
          <c:dLbls>
            <c:showVal val="1"/>
          </c:dLbls>
          <c:cat>
            <c:strRef>
              <c:f>Лист1!$C$7:$G$7</c:f>
              <c:strCache>
                <c:ptCount val="5"/>
                <c:pt idx="0">
                  <c:v>кл. часы</c:v>
                </c:pt>
                <c:pt idx="1">
                  <c:v>собрания/меропр.</c:v>
                </c:pt>
                <c:pt idx="2">
                  <c:v>педсоветы/семинары</c:v>
                </c:pt>
                <c:pt idx="3">
                  <c:v>кружки</c:v>
                </c:pt>
                <c:pt idx="4">
                  <c:v>общешк. Мероп.</c:v>
                </c:pt>
              </c:strCache>
            </c:strRef>
          </c:cat>
          <c:val>
            <c:numRef>
              <c:f>Лист1!$C$8:$G$8</c:f>
              <c:numCache>
                <c:formatCode>General</c:formatCode>
                <c:ptCount val="5"/>
                <c:pt idx="0">
                  <c:v>104</c:v>
                </c:pt>
                <c:pt idx="1">
                  <c:v>47</c:v>
                </c:pt>
                <c:pt idx="2">
                  <c:v>13</c:v>
                </c:pt>
                <c:pt idx="3">
                  <c:v>6</c:v>
                </c:pt>
                <c:pt idx="4">
                  <c:v>8</c:v>
                </c:pt>
              </c:numCache>
            </c:numRef>
          </c:val>
        </c:ser>
        <c:ser>
          <c:idx val="1"/>
          <c:order val="1"/>
          <c:tx>
            <c:strRef>
              <c:f>Лист1!$B$9</c:f>
              <c:strCache>
                <c:ptCount val="1"/>
                <c:pt idx="0">
                  <c:v>2012/13</c:v>
                </c:pt>
              </c:strCache>
            </c:strRef>
          </c:tx>
          <c:dLbls>
            <c:showVal val="1"/>
          </c:dLbls>
          <c:cat>
            <c:strRef>
              <c:f>Лист1!$C$7:$G$7</c:f>
              <c:strCache>
                <c:ptCount val="5"/>
                <c:pt idx="0">
                  <c:v>кл. часы</c:v>
                </c:pt>
                <c:pt idx="1">
                  <c:v>собрания/меропр.</c:v>
                </c:pt>
                <c:pt idx="2">
                  <c:v>педсоветы/семинары</c:v>
                </c:pt>
                <c:pt idx="3">
                  <c:v>кружки</c:v>
                </c:pt>
                <c:pt idx="4">
                  <c:v>общешк. Мероп.</c:v>
                </c:pt>
              </c:strCache>
            </c:strRef>
          </c:cat>
          <c:val>
            <c:numRef>
              <c:f>Лист1!$C$9:$G$9</c:f>
              <c:numCache>
                <c:formatCode>General</c:formatCode>
                <c:ptCount val="5"/>
                <c:pt idx="0">
                  <c:v>170</c:v>
                </c:pt>
                <c:pt idx="1">
                  <c:v>64</c:v>
                </c:pt>
                <c:pt idx="2">
                  <c:v>10</c:v>
                </c:pt>
                <c:pt idx="3">
                  <c:v>174</c:v>
                </c:pt>
                <c:pt idx="4">
                  <c:v>16</c:v>
                </c:pt>
              </c:numCache>
            </c:numRef>
          </c:val>
        </c:ser>
        <c:ser>
          <c:idx val="2"/>
          <c:order val="2"/>
          <c:tx>
            <c:strRef>
              <c:f>Лист1!$B$10</c:f>
              <c:strCache>
                <c:ptCount val="1"/>
                <c:pt idx="0">
                  <c:v>2013/14</c:v>
                </c:pt>
              </c:strCache>
            </c:strRef>
          </c:tx>
          <c:dLbls>
            <c:showVal val="1"/>
          </c:dLbls>
          <c:cat>
            <c:strRef>
              <c:f>Лист1!$C$7:$G$7</c:f>
              <c:strCache>
                <c:ptCount val="5"/>
                <c:pt idx="0">
                  <c:v>кл. часы</c:v>
                </c:pt>
                <c:pt idx="1">
                  <c:v>собрания/меропр.</c:v>
                </c:pt>
                <c:pt idx="2">
                  <c:v>педсоветы/семинары</c:v>
                </c:pt>
                <c:pt idx="3">
                  <c:v>кружки</c:v>
                </c:pt>
                <c:pt idx="4">
                  <c:v>общешк. Мероп.</c:v>
                </c:pt>
              </c:strCache>
            </c:strRef>
          </c:cat>
          <c:val>
            <c:numRef>
              <c:f>Лист1!$C$10:$G$10</c:f>
              <c:numCache>
                <c:formatCode>General</c:formatCode>
                <c:ptCount val="5"/>
                <c:pt idx="0">
                  <c:v>130</c:v>
                </c:pt>
                <c:pt idx="1">
                  <c:v>60</c:v>
                </c:pt>
                <c:pt idx="2">
                  <c:v>18</c:v>
                </c:pt>
                <c:pt idx="3">
                  <c:v>198</c:v>
                </c:pt>
                <c:pt idx="4">
                  <c:v>17</c:v>
                </c:pt>
              </c:numCache>
            </c:numRef>
          </c:val>
        </c:ser>
        <c:dLbls>
          <c:showVal val="1"/>
        </c:dLbls>
        <c:shape val="cylinder"/>
        <c:axId val="63718144"/>
        <c:axId val="63719680"/>
        <c:axId val="0"/>
      </c:bar3DChart>
      <c:catAx>
        <c:axId val="63718144"/>
        <c:scaling>
          <c:orientation val="minMax"/>
        </c:scaling>
        <c:axPos val="b"/>
        <c:majorTickMark val="none"/>
        <c:tickLblPos val="nextTo"/>
        <c:crossAx val="63719680"/>
        <c:crosses val="autoZero"/>
        <c:auto val="1"/>
        <c:lblAlgn val="ctr"/>
        <c:lblOffset val="100"/>
      </c:catAx>
      <c:valAx>
        <c:axId val="63719680"/>
        <c:scaling>
          <c:orientation val="minMax"/>
        </c:scaling>
        <c:delete val="1"/>
        <c:axPos val="l"/>
        <c:numFmt formatCode="General" sourceLinked="1"/>
        <c:tickLblPos val="none"/>
        <c:crossAx val="63718144"/>
        <c:crosses val="autoZero"/>
        <c:crossBetween val="between"/>
      </c:valAx>
    </c:plotArea>
    <c:legend>
      <c:legendPos val="t"/>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40A15-8887-4650-BA36-F11BD4259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1422</TotalTime>
  <Pages>1</Pages>
  <Words>21444</Words>
  <Characters>122232</Characters>
  <Application>Microsoft Office Word</Application>
  <DocSecurity>0</DocSecurity>
  <Lines>1018</Lines>
  <Paragraphs>286</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Министерство образования Российской Федерации</Company>
  <LinksUpToDate>false</LinksUpToDate>
  <CharactersWithSpaces>143390</CharactersWithSpaces>
  <SharedDoc>false</SharedDoc>
  <HLinks>
    <vt:vector size="426" baseType="variant">
      <vt:variant>
        <vt:i4>2883691</vt:i4>
      </vt:variant>
      <vt:variant>
        <vt:i4>210</vt:i4>
      </vt:variant>
      <vt:variant>
        <vt:i4>0</vt:i4>
      </vt:variant>
      <vt:variant>
        <vt:i4>5</vt:i4>
      </vt:variant>
      <vt:variant>
        <vt:lpwstr>http://pervom.okis.ru/tvor.html</vt:lpwstr>
      </vt:variant>
      <vt:variant>
        <vt:lpwstr/>
      </vt:variant>
      <vt:variant>
        <vt:i4>2097194</vt:i4>
      </vt:variant>
      <vt:variant>
        <vt:i4>207</vt:i4>
      </vt:variant>
      <vt:variant>
        <vt:i4>0</vt:i4>
      </vt:variant>
      <vt:variant>
        <vt:i4>5</vt:i4>
      </vt:variant>
      <vt:variant>
        <vt:lpwstr>http://schools.dnevnik.ru/marks.aspx?school=54289&amp;group=1257413&amp;student=1000002322290&amp;tab=stats</vt:lpwstr>
      </vt:variant>
      <vt:variant>
        <vt:lpwstr/>
      </vt:variant>
      <vt:variant>
        <vt:i4>3014700</vt:i4>
      </vt:variant>
      <vt:variant>
        <vt:i4>204</vt:i4>
      </vt:variant>
      <vt:variant>
        <vt:i4>0</vt:i4>
      </vt:variant>
      <vt:variant>
        <vt:i4>5</vt:i4>
      </vt:variant>
      <vt:variant>
        <vt:lpwstr>http://schools.dnevnik.ru/marks.aspx?school=54289&amp;group=1257413&amp;student=1000002322276&amp;tab=stats</vt:lpwstr>
      </vt:variant>
      <vt:variant>
        <vt:lpwstr/>
      </vt:variant>
      <vt:variant>
        <vt:i4>2752558</vt:i4>
      </vt:variant>
      <vt:variant>
        <vt:i4>201</vt:i4>
      </vt:variant>
      <vt:variant>
        <vt:i4>0</vt:i4>
      </vt:variant>
      <vt:variant>
        <vt:i4>5</vt:i4>
      </vt:variant>
      <vt:variant>
        <vt:lpwstr>http://schools.dnevnik.ru/marks.aspx?school=54289&amp;group=1257413&amp;student=1000002322234&amp;tab=stats</vt:lpwstr>
      </vt:variant>
      <vt:variant>
        <vt:lpwstr/>
      </vt:variant>
      <vt:variant>
        <vt:i4>2949162</vt:i4>
      </vt:variant>
      <vt:variant>
        <vt:i4>198</vt:i4>
      </vt:variant>
      <vt:variant>
        <vt:i4>0</vt:i4>
      </vt:variant>
      <vt:variant>
        <vt:i4>5</vt:i4>
      </vt:variant>
      <vt:variant>
        <vt:lpwstr>http://schools.dnevnik.ru/marks.aspx?school=54289&amp;group=1257412&amp;student=1000002322142&amp;tab=stats</vt:lpwstr>
      </vt:variant>
      <vt:variant>
        <vt:lpwstr/>
      </vt:variant>
      <vt:variant>
        <vt:i4>2162732</vt:i4>
      </vt:variant>
      <vt:variant>
        <vt:i4>195</vt:i4>
      </vt:variant>
      <vt:variant>
        <vt:i4>0</vt:i4>
      </vt:variant>
      <vt:variant>
        <vt:i4>5</vt:i4>
      </vt:variant>
      <vt:variant>
        <vt:lpwstr>http://schools.dnevnik.ru/marks.aspx?school=54289&amp;group=1257412&amp;student=1000002322085&amp;tab=stats</vt:lpwstr>
      </vt:variant>
      <vt:variant>
        <vt:lpwstr/>
      </vt:variant>
      <vt:variant>
        <vt:i4>2883630</vt:i4>
      </vt:variant>
      <vt:variant>
        <vt:i4>192</vt:i4>
      </vt:variant>
      <vt:variant>
        <vt:i4>0</vt:i4>
      </vt:variant>
      <vt:variant>
        <vt:i4>5</vt:i4>
      </vt:variant>
      <vt:variant>
        <vt:lpwstr>http://schools.dnevnik.ru/marks.aspx?school=54289&amp;group=1257412&amp;student=1000002322057&amp;tab=stats</vt:lpwstr>
      </vt:variant>
      <vt:variant>
        <vt:lpwstr/>
      </vt:variant>
      <vt:variant>
        <vt:i4>2752545</vt:i4>
      </vt:variant>
      <vt:variant>
        <vt:i4>189</vt:i4>
      </vt:variant>
      <vt:variant>
        <vt:i4>0</vt:i4>
      </vt:variant>
      <vt:variant>
        <vt:i4>5</vt:i4>
      </vt:variant>
      <vt:variant>
        <vt:lpwstr>http://schools.dnevnik.ru/marks.aspx?school=54289&amp;group=1257412&amp;student=1000002322038&amp;tab=stats</vt:lpwstr>
      </vt:variant>
      <vt:variant>
        <vt:lpwstr/>
      </vt:variant>
      <vt:variant>
        <vt:i4>2687009</vt:i4>
      </vt:variant>
      <vt:variant>
        <vt:i4>186</vt:i4>
      </vt:variant>
      <vt:variant>
        <vt:i4>0</vt:i4>
      </vt:variant>
      <vt:variant>
        <vt:i4>5</vt:i4>
      </vt:variant>
      <vt:variant>
        <vt:lpwstr>http://schools.dnevnik.ru/marks.aspx?school=54289&amp;group=1257412&amp;student=1000002322008&amp;tab=stats</vt:lpwstr>
      </vt:variant>
      <vt:variant>
        <vt:lpwstr/>
      </vt:variant>
      <vt:variant>
        <vt:i4>2949156</vt:i4>
      </vt:variant>
      <vt:variant>
        <vt:i4>183</vt:i4>
      </vt:variant>
      <vt:variant>
        <vt:i4>0</vt:i4>
      </vt:variant>
      <vt:variant>
        <vt:i4>5</vt:i4>
      </vt:variant>
      <vt:variant>
        <vt:lpwstr>http://schools.dnevnik.ru/marks.aspx?school=54289&amp;group=1257412&amp;student=1000002321974&amp;tab=stats</vt:lpwstr>
      </vt:variant>
      <vt:variant>
        <vt:lpwstr/>
      </vt:variant>
      <vt:variant>
        <vt:i4>2752548</vt:i4>
      </vt:variant>
      <vt:variant>
        <vt:i4>180</vt:i4>
      </vt:variant>
      <vt:variant>
        <vt:i4>0</vt:i4>
      </vt:variant>
      <vt:variant>
        <vt:i4>5</vt:i4>
      </vt:variant>
      <vt:variant>
        <vt:lpwstr>http://schools.dnevnik.ru/marks.aspx?school=54289&amp;group=1257410&amp;student=1000002321708&amp;tab=stats</vt:lpwstr>
      </vt:variant>
      <vt:variant>
        <vt:lpwstr/>
      </vt:variant>
      <vt:variant>
        <vt:i4>2687014</vt:i4>
      </vt:variant>
      <vt:variant>
        <vt:i4>177</vt:i4>
      </vt:variant>
      <vt:variant>
        <vt:i4>0</vt:i4>
      </vt:variant>
      <vt:variant>
        <vt:i4>5</vt:i4>
      </vt:variant>
      <vt:variant>
        <vt:lpwstr>http://schools.dnevnik.ru/marks.aspx?school=54289&amp;group=1257410&amp;student=1000002321835&amp;tab=stats</vt:lpwstr>
      </vt:variant>
      <vt:variant>
        <vt:lpwstr/>
      </vt:variant>
      <vt:variant>
        <vt:i4>2228268</vt:i4>
      </vt:variant>
      <vt:variant>
        <vt:i4>174</vt:i4>
      </vt:variant>
      <vt:variant>
        <vt:i4>0</vt:i4>
      </vt:variant>
      <vt:variant>
        <vt:i4>5</vt:i4>
      </vt:variant>
      <vt:variant>
        <vt:lpwstr>http://schools.dnevnik.ru/marks.aspx?school=54289&amp;group=1257410&amp;student=1000002321780&amp;tab=stats</vt:lpwstr>
      </vt:variant>
      <vt:variant>
        <vt:lpwstr/>
      </vt:variant>
      <vt:variant>
        <vt:i4>2293800</vt:i4>
      </vt:variant>
      <vt:variant>
        <vt:i4>171</vt:i4>
      </vt:variant>
      <vt:variant>
        <vt:i4>0</vt:i4>
      </vt:variant>
      <vt:variant>
        <vt:i4>5</vt:i4>
      </vt:variant>
      <vt:variant>
        <vt:lpwstr>http://schools.dnevnik.ru/marks.aspx?school=54289&amp;group=1257410&amp;student=1000002321695&amp;tab=stats</vt:lpwstr>
      </vt:variant>
      <vt:variant>
        <vt:lpwstr/>
      </vt:variant>
      <vt:variant>
        <vt:i4>2621477</vt:i4>
      </vt:variant>
      <vt:variant>
        <vt:i4>168</vt:i4>
      </vt:variant>
      <vt:variant>
        <vt:i4>0</vt:i4>
      </vt:variant>
      <vt:variant>
        <vt:i4>5</vt:i4>
      </vt:variant>
      <vt:variant>
        <vt:lpwstr>http://schools.dnevnik.ru/marks.aspx?school=54289&amp;group=1257410&amp;student=1000002321628&amp;tab=stats</vt:lpwstr>
      </vt:variant>
      <vt:variant>
        <vt:lpwstr/>
      </vt:variant>
      <vt:variant>
        <vt:i4>2293803</vt:i4>
      </vt:variant>
      <vt:variant>
        <vt:i4>165</vt:i4>
      </vt:variant>
      <vt:variant>
        <vt:i4>0</vt:i4>
      </vt:variant>
      <vt:variant>
        <vt:i4>5</vt:i4>
      </vt:variant>
      <vt:variant>
        <vt:lpwstr>http://schools.dnevnik.ru/marks.aspx?school=54289&amp;group=1257410&amp;student=1000002321393&amp;tab=stats</vt:lpwstr>
      </vt:variant>
      <vt:variant>
        <vt:lpwstr/>
      </vt:variant>
      <vt:variant>
        <vt:i4>2818087</vt:i4>
      </vt:variant>
      <vt:variant>
        <vt:i4>162</vt:i4>
      </vt:variant>
      <vt:variant>
        <vt:i4>0</vt:i4>
      </vt:variant>
      <vt:variant>
        <vt:i4>5</vt:i4>
      </vt:variant>
      <vt:variant>
        <vt:lpwstr>http://schools.dnevnik.ru/marks.aspx?school=54289&amp;group=1299613&amp;student=1000004327790&amp;tab=stats</vt:lpwstr>
      </vt:variant>
      <vt:variant>
        <vt:lpwstr/>
      </vt:variant>
      <vt:variant>
        <vt:i4>2162721</vt:i4>
      </vt:variant>
      <vt:variant>
        <vt:i4>159</vt:i4>
      </vt:variant>
      <vt:variant>
        <vt:i4>0</vt:i4>
      </vt:variant>
      <vt:variant>
        <vt:i4>5</vt:i4>
      </vt:variant>
      <vt:variant>
        <vt:lpwstr>http://schools.dnevnik.ru/marks.aspx?school=54289&amp;group=1299613&amp;student=1000004327839&amp;tab=stats</vt:lpwstr>
      </vt:variant>
      <vt:variant>
        <vt:lpwstr/>
      </vt:variant>
      <vt:variant>
        <vt:i4>2162728</vt:i4>
      </vt:variant>
      <vt:variant>
        <vt:i4>156</vt:i4>
      </vt:variant>
      <vt:variant>
        <vt:i4>0</vt:i4>
      </vt:variant>
      <vt:variant>
        <vt:i4>5</vt:i4>
      </vt:variant>
      <vt:variant>
        <vt:lpwstr>http://schools.dnevnik.ru/marks.aspx?school=54289&amp;group=1299613&amp;student=1000004327830&amp;tab=stats</vt:lpwstr>
      </vt:variant>
      <vt:variant>
        <vt:lpwstr/>
      </vt:variant>
      <vt:variant>
        <vt:i4>2097192</vt:i4>
      </vt:variant>
      <vt:variant>
        <vt:i4>153</vt:i4>
      </vt:variant>
      <vt:variant>
        <vt:i4>0</vt:i4>
      </vt:variant>
      <vt:variant>
        <vt:i4>5</vt:i4>
      </vt:variant>
      <vt:variant>
        <vt:lpwstr>http://schools.dnevnik.ru/marks.aspx?school=54289&amp;group=1299613&amp;student=1000004327820&amp;tab=stats</vt:lpwstr>
      </vt:variant>
      <vt:variant>
        <vt:lpwstr/>
      </vt:variant>
      <vt:variant>
        <vt:i4>2490415</vt:i4>
      </vt:variant>
      <vt:variant>
        <vt:i4>150</vt:i4>
      </vt:variant>
      <vt:variant>
        <vt:i4>0</vt:i4>
      </vt:variant>
      <vt:variant>
        <vt:i4>5</vt:i4>
      </vt:variant>
      <vt:variant>
        <vt:lpwstr>http://schools.dnevnik.ru/marks.aspx?school=54289&amp;group=1299613&amp;student=1000004327847&amp;tab=stats</vt:lpwstr>
      </vt:variant>
      <vt:variant>
        <vt:lpwstr/>
      </vt:variant>
      <vt:variant>
        <vt:i4>2293796</vt:i4>
      </vt:variant>
      <vt:variant>
        <vt:i4>147</vt:i4>
      </vt:variant>
      <vt:variant>
        <vt:i4>0</vt:i4>
      </vt:variant>
      <vt:variant>
        <vt:i4>5</vt:i4>
      </vt:variant>
      <vt:variant>
        <vt:lpwstr>http://schools.dnevnik.ru/marks.aspx?school=54289&amp;group=1299613&amp;student=1000004327713&amp;tab=stats</vt:lpwstr>
      </vt:variant>
      <vt:variant>
        <vt:lpwstr/>
      </vt:variant>
      <vt:variant>
        <vt:i4>2228257</vt:i4>
      </vt:variant>
      <vt:variant>
        <vt:i4>144</vt:i4>
      </vt:variant>
      <vt:variant>
        <vt:i4>0</vt:i4>
      </vt:variant>
      <vt:variant>
        <vt:i4>5</vt:i4>
      </vt:variant>
      <vt:variant>
        <vt:lpwstr>http://schools.dnevnik.ru/marks.aspx?school=54289&amp;group=1299613&amp;student=1000004327809&amp;tab=stats</vt:lpwstr>
      </vt:variant>
      <vt:variant>
        <vt:lpwstr/>
      </vt:variant>
      <vt:variant>
        <vt:i4>6422646</vt:i4>
      </vt:variant>
      <vt:variant>
        <vt:i4>141</vt:i4>
      </vt:variant>
      <vt:variant>
        <vt:i4>0</vt:i4>
      </vt:variant>
      <vt:variant>
        <vt:i4>5</vt:i4>
      </vt:variant>
      <vt:variant>
        <vt:lpwstr>http://schools.dnevnik.ru/reports/default.aspx?school=54289&amp;report=progress-students&amp;year=2013&amp;student=1000002322234&amp;group=1257413&amp;periodNumber=0&amp;periodType=1</vt:lpwstr>
      </vt:variant>
      <vt:variant>
        <vt:lpwstr/>
      </vt:variant>
      <vt:variant>
        <vt:i4>6684796</vt:i4>
      </vt:variant>
      <vt:variant>
        <vt:i4>138</vt:i4>
      </vt:variant>
      <vt:variant>
        <vt:i4>0</vt:i4>
      </vt:variant>
      <vt:variant>
        <vt:i4>5</vt:i4>
      </vt:variant>
      <vt:variant>
        <vt:lpwstr>http://schools.dnevnik.ru/reports/default.aspx?school=54289&amp;report=progress-students&amp;year=2013&amp;student=1000002322290&amp;group=1257413&amp;periodNumber=0&amp;periodType=1</vt:lpwstr>
      </vt:variant>
      <vt:variant>
        <vt:lpwstr/>
      </vt:variant>
      <vt:variant>
        <vt:i4>6291570</vt:i4>
      </vt:variant>
      <vt:variant>
        <vt:i4>135</vt:i4>
      </vt:variant>
      <vt:variant>
        <vt:i4>0</vt:i4>
      </vt:variant>
      <vt:variant>
        <vt:i4>5</vt:i4>
      </vt:variant>
      <vt:variant>
        <vt:lpwstr>http://schools.dnevnik.ru/reports/default.aspx?school=54289&amp;report=progress-students&amp;year=2013&amp;student=1000002322276&amp;group=1257413&amp;periodNumber=0&amp;periodType=1</vt:lpwstr>
      </vt:variant>
      <vt:variant>
        <vt:lpwstr/>
      </vt:variant>
      <vt:variant>
        <vt:i4>6815857</vt:i4>
      </vt:variant>
      <vt:variant>
        <vt:i4>132</vt:i4>
      </vt:variant>
      <vt:variant>
        <vt:i4>0</vt:i4>
      </vt:variant>
      <vt:variant>
        <vt:i4>5</vt:i4>
      </vt:variant>
      <vt:variant>
        <vt:lpwstr>http://schools.dnevnik.ru/reports/default.aspx?school=54289&amp;report=progress-students&amp;year=2013&amp;student=1000002321974&amp;group=1257412&amp;periodNumber=0&amp;periodType=1</vt:lpwstr>
      </vt:variant>
      <vt:variant>
        <vt:lpwstr/>
      </vt:variant>
      <vt:variant>
        <vt:i4>6291581</vt:i4>
      </vt:variant>
      <vt:variant>
        <vt:i4>129</vt:i4>
      </vt:variant>
      <vt:variant>
        <vt:i4>0</vt:i4>
      </vt:variant>
      <vt:variant>
        <vt:i4>5</vt:i4>
      </vt:variant>
      <vt:variant>
        <vt:lpwstr>http://schools.dnevnik.ru/reports/default.aspx?school=54289&amp;report=progress-students&amp;year=2013&amp;student=1000002322085&amp;group=1257412&amp;periodNumber=0&amp;periodType=1</vt:lpwstr>
      </vt:variant>
      <vt:variant>
        <vt:lpwstr/>
      </vt:variant>
      <vt:variant>
        <vt:i4>6684785</vt:i4>
      </vt:variant>
      <vt:variant>
        <vt:i4>126</vt:i4>
      </vt:variant>
      <vt:variant>
        <vt:i4>0</vt:i4>
      </vt:variant>
      <vt:variant>
        <vt:i4>5</vt:i4>
      </vt:variant>
      <vt:variant>
        <vt:lpwstr>http://schools.dnevnik.ru/reports/default.aspx?school=54289&amp;report=progress-students&amp;year=2013&amp;student=1000002322142&amp;group=1257412&amp;periodNumber=0&amp;periodType=1</vt:lpwstr>
      </vt:variant>
      <vt:variant>
        <vt:lpwstr/>
      </vt:variant>
      <vt:variant>
        <vt:i4>7143542</vt:i4>
      </vt:variant>
      <vt:variant>
        <vt:i4>123</vt:i4>
      </vt:variant>
      <vt:variant>
        <vt:i4>0</vt:i4>
      </vt:variant>
      <vt:variant>
        <vt:i4>5</vt:i4>
      </vt:variant>
      <vt:variant>
        <vt:lpwstr>http://schools.dnevnik.ru/reports/default.aspx?school=54289&amp;report=progress-students&amp;year=2013&amp;student=1000002322038&amp;group=1257412&amp;periodNumber=0&amp;periodType=1</vt:lpwstr>
      </vt:variant>
      <vt:variant>
        <vt:lpwstr/>
      </vt:variant>
      <vt:variant>
        <vt:i4>6422640</vt:i4>
      </vt:variant>
      <vt:variant>
        <vt:i4>120</vt:i4>
      </vt:variant>
      <vt:variant>
        <vt:i4>0</vt:i4>
      </vt:variant>
      <vt:variant>
        <vt:i4>5</vt:i4>
      </vt:variant>
      <vt:variant>
        <vt:lpwstr>http://schools.dnevnik.ru/reports/default.aspx?school=54289&amp;report=progress-students&amp;year=2013&amp;student=1000002322057&amp;group=1257412&amp;periodNumber=0&amp;periodType=1</vt:lpwstr>
      </vt:variant>
      <vt:variant>
        <vt:lpwstr/>
      </vt:variant>
      <vt:variant>
        <vt:i4>7143541</vt:i4>
      </vt:variant>
      <vt:variant>
        <vt:i4>117</vt:i4>
      </vt:variant>
      <vt:variant>
        <vt:i4>0</vt:i4>
      </vt:variant>
      <vt:variant>
        <vt:i4>5</vt:i4>
      </vt:variant>
      <vt:variant>
        <vt:lpwstr>http://schools.dnevnik.ru/reports/default.aspx?school=54289&amp;report=progress-students&amp;year=2013&amp;student=1000002322008&amp;group=1257412&amp;periodNumber=0&amp;periodType=1</vt:lpwstr>
      </vt:variant>
      <vt:variant>
        <vt:lpwstr/>
      </vt:variant>
      <vt:variant>
        <vt:i4>6881396</vt:i4>
      </vt:variant>
      <vt:variant>
        <vt:i4>114</vt:i4>
      </vt:variant>
      <vt:variant>
        <vt:i4>0</vt:i4>
      </vt:variant>
      <vt:variant>
        <vt:i4>5</vt:i4>
      </vt:variant>
      <vt:variant>
        <vt:lpwstr>http://schools.dnevnik.ru/reports/default.aspx?school=54289&amp;report=progress-students&amp;year=2013&amp;student=1000002321628&amp;group=1257410&amp;periodNumber=0&amp;periodType=1</vt:lpwstr>
      </vt:variant>
      <vt:variant>
        <vt:lpwstr/>
      </vt:variant>
      <vt:variant>
        <vt:i4>6946933</vt:i4>
      </vt:variant>
      <vt:variant>
        <vt:i4>111</vt:i4>
      </vt:variant>
      <vt:variant>
        <vt:i4>0</vt:i4>
      </vt:variant>
      <vt:variant>
        <vt:i4>5</vt:i4>
      </vt:variant>
      <vt:variant>
        <vt:lpwstr>http://schools.dnevnik.ru/reports/default.aspx?school=54289&amp;report=progress-students&amp;year=2013&amp;student=1000002321835&amp;group=1257410&amp;periodNumber=0&amp;periodType=1</vt:lpwstr>
      </vt:variant>
      <vt:variant>
        <vt:lpwstr/>
      </vt:variant>
      <vt:variant>
        <vt:i4>6553727</vt:i4>
      </vt:variant>
      <vt:variant>
        <vt:i4>108</vt:i4>
      </vt:variant>
      <vt:variant>
        <vt:i4>0</vt:i4>
      </vt:variant>
      <vt:variant>
        <vt:i4>5</vt:i4>
      </vt:variant>
      <vt:variant>
        <vt:lpwstr>http://schools.dnevnik.ru/reports/default.aspx?school=54289&amp;report=progress-students&amp;year=2013&amp;student=1000002321695&amp;group=1257410&amp;periodNumber=0&amp;periodType=1</vt:lpwstr>
      </vt:variant>
      <vt:variant>
        <vt:lpwstr/>
      </vt:variant>
      <vt:variant>
        <vt:i4>6291582</vt:i4>
      </vt:variant>
      <vt:variant>
        <vt:i4>105</vt:i4>
      </vt:variant>
      <vt:variant>
        <vt:i4>0</vt:i4>
      </vt:variant>
      <vt:variant>
        <vt:i4>5</vt:i4>
      </vt:variant>
      <vt:variant>
        <vt:lpwstr>http://schools.dnevnik.ru/reports/default.aspx?school=54289&amp;report=progress-students&amp;year=2013&amp;student=1000002321780&amp;group=1257410&amp;periodNumber=0&amp;periodType=1</vt:lpwstr>
      </vt:variant>
      <vt:variant>
        <vt:lpwstr/>
      </vt:variant>
      <vt:variant>
        <vt:i4>6750335</vt:i4>
      </vt:variant>
      <vt:variant>
        <vt:i4>102</vt:i4>
      </vt:variant>
      <vt:variant>
        <vt:i4>0</vt:i4>
      </vt:variant>
      <vt:variant>
        <vt:i4>5</vt:i4>
      </vt:variant>
      <vt:variant>
        <vt:lpwstr>http://schools.dnevnik.ru/reports/default.aspx?school=54289&amp;report=progress-students&amp;year=2013&amp;student=1000002321393&amp;group=1257410&amp;periodNumber=0&amp;periodType=1</vt:lpwstr>
      </vt:variant>
      <vt:variant>
        <vt:lpwstr/>
      </vt:variant>
      <vt:variant>
        <vt:i4>6815862</vt:i4>
      </vt:variant>
      <vt:variant>
        <vt:i4>99</vt:i4>
      </vt:variant>
      <vt:variant>
        <vt:i4>0</vt:i4>
      </vt:variant>
      <vt:variant>
        <vt:i4>5</vt:i4>
      </vt:variant>
      <vt:variant>
        <vt:lpwstr>http://schools.dnevnik.ru/reports/default.aspx?school=54289&amp;report=progress-students&amp;year=2013&amp;student=1000002321708&amp;group=1257410&amp;periodNumber=0&amp;periodType=1</vt:lpwstr>
      </vt:variant>
      <vt:variant>
        <vt:lpwstr/>
      </vt:variant>
      <vt:variant>
        <vt:i4>3866726</vt:i4>
      </vt:variant>
      <vt:variant>
        <vt:i4>96</vt:i4>
      </vt:variant>
      <vt:variant>
        <vt:i4>0</vt:i4>
      </vt:variant>
      <vt:variant>
        <vt:i4>5</vt:i4>
      </vt:variant>
      <vt:variant>
        <vt:lpwstr>http://schools.dnevnik.ru/journals/journalclassical.aspx?view=subject&amp;school=54289&amp;group=1257413&amp;subject=817005</vt:lpwstr>
      </vt:variant>
      <vt:variant>
        <vt:lpwstr/>
      </vt:variant>
      <vt:variant>
        <vt:i4>3801190</vt:i4>
      </vt:variant>
      <vt:variant>
        <vt:i4>93</vt:i4>
      </vt:variant>
      <vt:variant>
        <vt:i4>0</vt:i4>
      </vt:variant>
      <vt:variant>
        <vt:i4>5</vt:i4>
      </vt:variant>
      <vt:variant>
        <vt:lpwstr>http://schools.dnevnik.ru/journals/journalclassical.aspx?view=subject&amp;school=54289&amp;group=1257413&amp;subject=817010</vt:lpwstr>
      </vt:variant>
      <vt:variant>
        <vt:lpwstr/>
      </vt:variant>
      <vt:variant>
        <vt:i4>3866726</vt:i4>
      </vt:variant>
      <vt:variant>
        <vt:i4>90</vt:i4>
      </vt:variant>
      <vt:variant>
        <vt:i4>0</vt:i4>
      </vt:variant>
      <vt:variant>
        <vt:i4>5</vt:i4>
      </vt:variant>
      <vt:variant>
        <vt:lpwstr>http://schools.dnevnik.ru/journals/journalclassical.aspx?view=subject&amp;school=54289&amp;group=1257413&amp;subject=817008</vt:lpwstr>
      </vt:variant>
      <vt:variant>
        <vt:lpwstr/>
      </vt:variant>
      <vt:variant>
        <vt:i4>3997792</vt:i4>
      </vt:variant>
      <vt:variant>
        <vt:i4>87</vt:i4>
      </vt:variant>
      <vt:variant>
        <vt:i4>0</vt:i4>
      </vt:variant>
      <vt:variant>
        <vt:i4>5</vt:i4>
      </vt:variant>
      <vt:variant>
        <vt:lpwstr>http://schools.dnevnik.ru/journals/journalclassical.aspx?view=subject&amp;school=54289&amp;group=1257413&amp;subject=819687</vt:lpwstr>
      </vt:variant>
      <vt:variant>
        <vt:lpwstr/>
      </vt:variant>
      <vt:variant>
        <vt:i4>3866726</vt:i4>
      </vt:variant>
      <vt:variant>
        <vt:i4>84</vt:i4>
      </vt:variant>
      <vt:variant>
        <vt:i4>0</vt:i4>
      </vt:variant>
      <vt:variant>
        <vt:i4>5</vt:i4>
      </vt:variant>
      <vt:variant>
        <vt:lpwstr>http://schools.dnevnik.ru/journals/journalclassical.aspx?view=subject&amp;school=54289&amp;group=1257413&amp;subject=817003</vt:lpwstr>
      </vt:variant>
      <vt:variant>
        <vt:lpwstr/>
      </vt:variant>
      <vt:variant>
        <vt:i4>3997792</vt:i4>
      </vt:variant>
      <vt:variant>
        <vt:i4>81</vt:i4>
      </vt:variant>
      <vt:variant>
        <vt:i4>0</vt:i4>
      </vt:variant>
      <vt:variant>
        <vt:i4>5</vt:i4>
      </vt:variant>
      <vt:variant>
        <vt:lpwstr>http://schools.dnevnik.ru/journals/journalclassical.aspx?view=subject&amp;school=54289&amp;group=1257413&amp;subject=819688</vt:lpwstr>
      </vt:variant>
      <vt:variant>
        <vt:lpwstr/>
      </vt:variant>
      <vt:variant>
        <vt:i4>3932256</vt:i4>
      </vt:variant>
      <vt:variant>
        <vt:i4>78</vt:i4>
      </vt:variant>
      <vt:variant>
        <vt:i4>0</vt:i4>
      </vt:variant>
      <vt:variant>
        <vt:i4>5</vt:i4>
      </vt:variant>
      <vt:variant>
        <vt:lpwstr>http://schools.dnevnik.ru/journals/journalclassical.aspx?view=subject&amp;school=54289&amp;group=1257413&amp;subject=819692</vt:lpwstr>
      </vt:variant>
      <vt:variant>
        <vt:lpwstr/>
      </vt:variant>
      <vt:variant>
        <vt:i4>3342447</vt:i4>
      </vt:variant>
      <vt:variant>
        <vt:i4>75</vt:i4>
      </vt:variant>
      <vt:variant>
        <vt:i4>0</vt:i4>
      </vt:variant>
      <vt:variant>
        <vt:i4>5</vt:i4>
      </vt:variant>
      <vt:variant>
        <vt:lpwstr>http://schools.dnevnik.ru/journals/journalclassical.aspx?view=subject&amp;school=54289&amp;group=1257413&amp;subject=816999</vt:lpwstr>
      </vt:variant>
      <vt:variant>
        <vt:lpwstr/>
      </vt:variant>
      <vt:variant>
        <vt:i4>3801190</vt:i4>
      </vt:variant>
      <vt:variant>
        <vt:i4>72</vt:i4>
      </vt:variant>
      <vt:variant>
        <vt:i4>0</vt:i4>
      </vt:variant>
      <vt:variant>
        <vt:i4>5</vt:i4>
      </vt:variant>
      <vt:variant>
        <vt:lpwstr>http://schools.dnevnik.ru/journals/journalclassical.aspx?view=subject&amp;school=54289&amp;group=1257413&amp;subject=817012</vt:lpwstr>
      </vt:variant>
      <vt:variant>
        <vt:lpwstr/>
      </vt:variant>
      <vt:variant>
        <vt:i4>3932256</vt:i4>
      </vt:variant>
      <vt:variant>
        <vt:i4>69</vt:i4>
      </vt:variant>
      <vt:variant>
        <vt:i4>0</vt:i4>
      </vt:variant>
      <vt:variant>
        <vt:i4>5</vt:i4>
      </vt:variant>
      <vt:variant>
        <vt:lpwstr>http://schools.dnevnik.ru/journals/journalclassical.aspx?view=subject&amp;school=54289&amp;group=1257413&amp;subject=819690</vt:lpwstr>
      </vt:variant>
      <vt:variant>
        <vt:lpwstr/>
      </vt:variant>
      <vt:variant>
        <vt:i4>3866726</vt:i4>
      </vt:variant>
      <vt:variant>
        <vt:i4>66</vt:i4>
      </vt:variant>
      <vt:variant>
        <vt:i4>0</vt:i4>
      </vt:variant>
      <vt:variant>
        <vt:i4>5</vt:i4>
      </vt:variant>
      <vt:variant>
        <vt:lpwstr>http://schools.dnevnik.ru/journals/journalclassical.aspx?view=subject&amp;school=54289&amp;group=1257413&amp;subject=817004</vt:lpwstr>
      </vt:variant>
      <vt:variant>
        <vt:lpwstr/>
      </vt:variant>
      <vt:variant>
        <vt:i4>3866726</vt:i4>
      </vt:variant>
      <vt:variant>
        <vt:i4>63</vt:i4>
      </vt:variant>
      <vt:variant>
        <vt:i4>0</vt:i4>
      </vt:variant>
      <vt:variant>
        <vt:i4>5</vt:i4>
      </vt:variant>
      <vt:variant>
        <vt:lpwstr>http://schools.dnevnik.ru/journals/journalclassical.aspx?view=subject&amp;school=54289&amp;group=1257412&amp;subject=817010</vt:lpwstr>
      </vt:variant>
      <vt:variant>
        <vt:lpwstr/>
      </vt:variant>
      <vt:variant>
        <vt:i4>3801190</vt:i4>
      </vt:variant>
      <vt:variant>
        <vt:i4>60</vt:i4>
      </vt:variant>
      <vt:variant>
        <vt:i4>0</vt:i4>
      </vt:variant>
      <vt:variant>
        <vt:i4>5</vt:i4>
      </vt:variant>
      <vt:variant>
        <vt:lpwstr>http://schools.dnevnik.ru/journals/journalclassical.aspx?view=subject&amp;school=54289&amp;group=1257412&amp;subject=817003</vt:lpwstr>
      </vt:variant>
      <vt:variant>
        <vt:lpwstr/>
      </vt:variant>
      <vt:variant>
        <vt:i4>3801190</vt:i4>
      </vt:variant>
      <vt:variant>
        <vt:i4>57</vt:i4>
      </vt:variant>
      <vt:variant>
        <vt:i4>0</vt:i4>
      </vt:variant>
      <vt:variant>
        <vt:i4>5</vt:i4>
      </vt:variant>
      <vt:variant>
        <vt:lpwstr>http://schools.dnevnik.ru/journals/journalclassical.aspx?view=subject&amp;school=54289&amp;group=1257412&amp;subject=817005</vt:lpwstr>
      </vt:variant>
      <vt:variant>
        <vt:lpwstr/>
      </vt:variant>
      <vt:variant>
        <vt:i4>3801190</vt:i4>
      </vt:variant>
      <vt:variant>
        <vt:i4>54</vt:i4>
      </vt:variant>
      <vt:variant>
        <vt:i4>0</vt:i4>
      </vt:variant>
      <vt:variant>
        <vt:i4>5</vt:i4>
      </vt:variant>
      <vt:variant>
        <vt:lpwstr>http://schools.dnevnik.ru/journals/journalclassical.aspx?view=subject&amp;school=54289&amp;group=1257412&amp;subject=817008</vt:lpwstr>
      </vt:variant>
      <vt:variant>
        <vt:lpwstr/>
      </vt:variant>
      <vt:variant>
        <vt:i4>3932256</vt:i4>
      </vt:variant>
      <vt:variant>
        <vt:i4>51</vt:i4>
      </vt:variant>
      <vt:variant>
        <vt:i4>0</vt:i4>
      </vt:variant>
      <vt:variant>
        <vt:i4>5</vt:i4>
      </vt:variant>
      <vt:variant>
        <vt:lpwstr>http://schools.dnevnik.ru/journals/journalclassical.aspx?view=subject&amp;school=54289&amp;group=1257412&amp;subject=819687</vt:lpwstr>
      </vt:variant>
      <vt:variant>
        <vt:lpwstr/>
      </vt:variant>
      <vt:variant>
        <vt:i4>3801190</vt:i4>
      </vt:variant>
      <vt:variant>
        <vt:i4>48</vt:i4>
      </vt:variant>
      <vt:variant>
        <vt:i4>0</vt:i4>
      </vt:variant>
      <vt:variant>
        <vt:i4>5</vt:i4>
      </vt:variant>
      <vt:variant>
        <vt:lpwstr>http://schools.dnevnik.ru/journals/journalclassical.aspx?view=subject&amp;school=54289&amp;group=1257412&amp;subject=817000</vt:lpwstr>
      </vt:variant>
      <vt:variant>
        <vt:lpwstr/>
      </vt:variant>
      <vt:variant>
        <vt:i4>3997792</vt:i4>
      </vt:variant>
      <vt:variant>
        <vt:i4>45</vt:i4>
      </vt:variant>
      <vt:variant>
        <vt:i4>0</vt:i4>
      </vt:variant>
      <vt:variant>
        <vt:i4>5</vt:i4>
      </vt:variant>
      <vt:variant>
        <vt:lpwstr>http://schools.dnevnik.ru/journals/journalclassical.aspx?view=subject&amp;school=54289&amp;group=1257412&amp;subject=819692</vt:lpwstr>
      </vt:variant>
      <vt:variant>
        <vt:lpwstr/>
      </vt:variant>
      <vt:variant>
        <vt:i4>3997792</vt:i4>
      </vt:variant>
      <vt:variant>
        <vt:i4>42</vt:i4>
      </vt:variant>
      <vt:variant>
        <vt:i4>0</vt:i4>
      </vt:variant>
      <vt:variant>
        <vt:i4>5</vt:i4>
      </vt:variant>
      <vt:variant>
        <vt:lpwstr>http://schools.dnevnik.ru/journals/journalclassical.aspx?view=subject&amp;school=54289&amp;group=1257412&amp;subject=819690</vt:lpwstr>
      </vt:variant>
      <vt:variant>
        <vt:lpwstr/>
      </vt:variant>
      <vt:variant>
        <vt:i4>3276911</vt:i4>
      </vt:variant>
      <vt:variant>
        <vt:i4>39</vt:i4>
      </vt:variant>
      <vt:variant>
        <vt:i4>0</vt:i4>
      </vt:variant>
      <vt:variant>
        <vt:i4>5</vt:i4>
      </vt:variant>
      <vt:variant>
        <vt:lpwstr>http://schools.dnevnik.ru/journals/journalclassical.aspx?view=subject&amp;school=54289&amp;group=1257412&amp;subject=816999</vt:lpwstr>
      </vt:variant>
      <vt:variant>
        <vt:lpwstr/>
      </vt:variant>
      <vt:variant>
        <vt:i4>3866726</vt:i4>
      </vt:variant>
      <vt:variant>
        <vt:i4>36</vt:i4>
      </vt:variant>
      <vt:variant>
        <vt:i4>0</vt:i4>
      </vt:variant>
      <vt:variant>
        <vt:i4>5</vt:i4>
      </vt:variant>
      <vt:variant>
        <vt:lpwstr>http://schools.dnevnik.ru/journals/journalclassical.aspx?view=subject&amp;school=54289&amp;group=1257412&amp;subject=817012</vt:lpwstr>
      </vt:variant>
      <vt:variant>
        <vt:lpwstr/>
      </vt:variant>
      <vt:variant>
        <vt:i4>3801190</vt:i4>
      </vt:variant>
      <vt:variant>
        <vt:i4>33</vt:i4>
      </vt:variant>
      <vt:variant>
        <vt:i4>0</vt:i4>
      </vt:variant>
      <vt:variant>
        <vt:i4>5</vt:i4>
      </vt:variant>
      <vt:variant>
        <vt:lpwstr>http://schools.dnevnik.ru/journals/journalclassical.aspx?view=subject&amp;school=54289&amp;group=1257412&amp;subject=817004</vt:lpwstr>
      </vt:variant>
      <vt:variant>
        <vt:lpwstr/>
      </vt:variant>
      <vt:variant>
        <vt:i4>3735654</vt:i4>
      </vt:variant>
      <vt:variant>
        <vt:i4>30</vt:i4>
      </vt:variant>
      <vt:variant>
        <vt:i4>0</vt:i4>
      </vt:variant>
      <vt:variant>
        <vt:i4>5</vt:i4>
      </vt:variant>
      <vt:variant>
        <vt:lpwstr>http://schools.dnevnik.ru/journals/journalclassical.aspx?view=subject&amp;school=54289&amp;group=1257410&amp;subject=817010</vt:lpwstr>
      </vt:variant>
      <vt:variant>
        <vt:lpwstr/>
      </vt:variant>
      <vt:variant>
        <vt:i4>3670118</vt:i4>
      </vt:variant>
      <vt:variant>
        <vt:i4>27</vt:i4>
      </vt:variant>
      <vt:variant>
        <vt:i4>0</vt:i4>
      </vt:variant>
      <vt:variant>
        <vt:i4>5</vt:i4>
      </vt:variant>
      <vt:variant>
        <vt:lpwstr>http://schools.dnevnik.ru/journals/journalclassical.aspx?view=subject&amp;school=54289&amp;group=1257410&amp;subject=817003</vt:lpwstr>
      </vt:variant>
      <vt:variant>
        <vt:lpwstr/>
      </vt:variant>
      <vt:variant>
        <vt:i4>3670118</vt:i4>
      </vt:variant>
      <vt:variant>
        <vt:i4>24</vt:i4>
      </vt:variant>
      <vt:variant>
        <vt:i4>0</vt:i4>
      </vt:variant>
      <vt:variant>
        <vt:i4>5</vt:i4>
      </vt:variant>
      <vt:variant>
        <vt:lpwstr>http://schools.dnevnik.ru/journals/journalclassical.aspx?view=subject&amp;school=54289&amp;group=1257410&amp;subject=817005</vt:lpwstr>
      </vt:variant>
      <vt:variant>
        <vt:lpwstr/>
      </vt:variant>
      <vt:variant>
        <vt:i4>3670118</vt:i4>
      </vt:variant>
      <vt:variant>
        <vt:i4>21</vt:i4>
      </vt:variant>
      <vt:variant>
        <vt:i4>0</vt:i4>
      </vt:variant>
      <vt:variant>
        <vt:i4>5</vt:i4>
      </vt:variant>
      <vt:variant>
        <vt:lpwstr>http://schools.dnevnik.ru/journals/journalclassical.aspx?view=subject&amp;school=54289&amp;group=1257410&amp;subject=817008</vt:lpwstr>
      </vt:variant>
      <vt:variant>
        <vt:lpwstr/>
      </vt:variant>
      <vt:variant>
        <vt:i4>3145839</vt:i4>
      </vt:variant>
      <vt:variant>
        <vt:i4>18</vt:i4>
      </vt:variant>
      <vt:variant>
        <vt:i4>0</vt:i4>
      </vt:variant>
      <vt:variant>
        <vt:i4>5</vt:i4>
      </vt:variant>
      <vt:variant>
        <vt:lpwstr>http://schools.dnevnik.ru/journals/journalclassical.aspx?view=subject&amp;school=54289&amp;group=1257410&amp;subject=816999</vt:lpwstr>
      </vt:variant>
      <vt:variant>
        <vt:lpwstr/>
      </vt:variant>
      <vt:variant>
        <vt:i4>4063328</vt:i4>
      </vt:variant>
      <vt:variant>
        <vt:i4>15</vt:i4>
      </vt:variant>
      <vt:variant>
        <vt:i4>0</vt:i4>
      </vt:variant>
      <vt:variant>
        <vt:i4>5</vt:i4>
      </vt:variant>
      <vt:variant>
        <vt:lpwstr>http://schools.dnevnik.ru/journals/journalclassical.aspx?view=subject&amp;school=54289&amp;group=1257410&amp;subject=819687</vt:lpwstr>
      </vt:variant>
      <vt:variant>
        <vt:lpwstr/>
      </vt:variant>
      <vt:variant>
        <vt:i4>3670118</vt:i4>
      </vt:variant>
      <vt:variant>
        <vt:i4>12</vt:i4>
      </vt:variant>
      <vt:variant>
        <vt:i4>0</vt:i4>
      </vt:variant>
      <vt:variant>
        <vt:i4>5</vt:i4>
      </vt:variant>
      <vt:variant>
        <vt:lpwstr>http://schools.dnevnik.ru/journals/journalclassical.aspx?view=subject&amp;school=54289&amp;group=1257410&amp;subject=817000</vt:lpwstr>
      </vt:variant>
      <vt:variant>
        <vt:lpwstr/>
      </vt:variant>
      <vt:variant>
        <vt:i4>4128864</vt:i4>
      </vt:variant>
      <vt:variant>
        <vt:i4>9</vt:i4>
      </vt:variant>
      <vt:variant>
        <vt:i4>0</vt:i4>
      </vt:variant>
      <vt:variant>
        <vt:i4>5</vt:i4>
      </vt:variant>
      <vt:variant>
        <vt:lpwstr>http://schools.dnevnik.ru/journals/journalclassical.aspx?view=subject&amp;school=54289&amp;group=1257410&amp;subject=819692</vt:lpwstr>
      </vt:variant>
      <vt:variant>
        <vt:lpwstr/>
      </vt:variant>
      <vt:variant>
        <vt:i4>4128864</vt:i4>
      </vt:variant>
      <vt:variant>
        <vt:i4>6</vt:i4>
      </vt:variant>
      <vt:variant>
        <vt:i4>0</vt:i4>
      </vt:variant>
      <vt:variant>
        <vt:i4>5</vt:i4>
      </vt:variant>
      <vt:variant>
        <vt:lpwstr>http://schools.dnevnik.ru/journals/journalclassical.aspx?view=subject&amp;school=54289&amp;group=1257410&amp;subject=819690</vt:lpwstr>
      </vt:variant>
      <vt:variant>
        <vt:lpwstr/>
      </vt:variant>
      <vt:variant>
        <vt:i4>3735654</vt:i4>
      </vt:variant>
      <vt:variant>
        <vt:i4>3</vt:i4>
      </vt:variant>
      <vt:variant>
        <vt:i4>0</vt:i4>
      </vt:variant>
      <vt:variant>
        <vt:i4>5</vt:i4>
      </vt:variant>
      <vt:variant>
        <vt:lpwstr>http://schools.dnevnik.ru/journals/journalclassical.aspx?view=subject&amp;school=54289&amp;group=1257410&amp;subject=817012</vt:lpwstr>
      </vt:variant>
      <vt:variant>
        <vt:lpwstr/>
      </vt:variant>
      <vt:variant>
        <vt:i4>3670118</vt:i4>
      </vt:variant>
      <vt:variant>
        <vt:i4>0</vt:i4>
      </vt:variant>
      <vt:variant>
        <vt:i4>0</vt:i4>
      </vt:variant>
      <vt:variant>
        <vt:i4>5</vt:i4>
      </vt:variant>
      <vt:variant>
        <vt:lpwstr>http://schools.dnevnik.ru/journals/journalclassical.aspx?view=subject&amp;school=54289&amp;group=1257410&amp;subject=817004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subject/>
  <dc:creator>1</dc:creator>
  <cp:keywords/>
  <dc:description/>
  <cp:lastModifiedBy>user</cp:lastModifiedBy>
  <cp:revision>50</cp:revision>
  <cp:lastPrinted>2012-05-02T14:14:00Z</cp:lastPrinted>
  <dcterms:created xsi:type="dcterms:W3CDTF">2012-06-07T09:06:00Z</dcterms:created>
  <dcterms:modified xsi:type="dcterms:W3CDTF">2014-10-22T08:05:00Z</dcterms:modified>
</cp:coreProperties>
</file>