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8" w:rsidRPr="007F646D" w:rsidRDefault="00A94748" w:rsidP="00A94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94748" w:rsidRPr="007F646D" w:rsidRDefault="00A94748" w:rsidP="00A94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 xml:space="preserve">«СРЕДНЯЯ ОБЩЕОБРАЗОВАТЕЛЬНАЯ ШКОЛА П. </w:t>
      </w:r>
      <w:proofErr w:type="gramStart"/>
      <w:r w:rsidRPr="007F646D">
        <w:rPr>
          <w:rFonts w:ascii="Times New Roman" w:hAnsi="Times New Roman" w:cs="Times New Roman"/>
        </w:rPr>
        <w:t>ПЕРВОМАЙСКИЙ</w:t>
      </w:r>
      <w:proofErr w:type="gramEnd"/>
      <w:r w:rsidRPr="007F646D">
        <w:rPr>
          <w:rFonts w:ascii="Times New Roman" w:hAnsi="Times New Roman" w:cs="Times New Roman"/>
        </w:rPr>
        <w:t>»</w:t>
      </w:r>
    </w:p>
    <w:p w:rsidR="00A94748" w:rsidRPr="007F646D" w:rsidRDefault="00A94748" w:rsidP="00A94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ДЕРГАЧЕВСКОГО РАЙОНА САРАТОВСКОЙ ОБЛАСТИ</w:t>
      </w:r>
    </w:p>
    <w:p w:rsidR="00A94748" w:rsidRDefault="00A94748" w:rsidP="00A94748">
      <w:pPr>
        <w:rPr>
          <w:b/>
          <w:i/>
          <w:lang w:val="en-US"/>
        </w:rPr>
      </w:pPr>
    </w:p>
    <w:p w:rsidR="00A94748" w:rsidRPr="008451BD" w:rsidRDefault="00A94748" w:rsidP="00A94748">
      <w:pPr>
        <w:spacing w:after="0" w:line="240" w:lineRule="auto"/>
        <w:rPr>
          <w:b/>
          <w:i/>
        </w:rPr>
      </w:pPr>
      <w:r w:rsidRPr="008451BD">
        <w:rPr>
          <w:b/>
          <w:i/>
        </w:rPr>
        <w:t xml:space="preserve">Анализ </w:t>
      </w:r>
      <w:proofErr w:type="gramStart"/>
      <w:r w:rsidRPr="008451BD">
        <w:rPr>
          <w:b/>
          <w:i/>
        </w:rPr>
        <w:t>опытно-экспериментальной</w:t>
      </w:r>
      <w:proofErr w:type="gramEnd"/>
      <w:r w:rsidRPr="008451BD">
        <w:rPr>
          <w:b/>
          <w:i/>
        </w:rPr>
        <w:t xml:space="preserve"> </w:t>
      </w:r>
      <w:proofErr w:type="spellStart"/>
      <w:r w:rsidRPr="008451BD">
        <w:rPr>
          <w:b/>
          <w:i/>
        </w:rPr>
        <w:t>работы</w:t>
      </w:r>
      <w:r>
        <w:rPr>
          <w:b/>
          <w:i/>
        </w:rPr>
        <w:t>за</w:t>
      </w:r>
      <w:proofErr w:type="spellEnd"/>
      <w:r>
        <w:rPr>
          <w:b/>
          <w:i/>
        </w:rPr>
        <w:t xml:space="preserve"> 2013-2014 </w:t>
      </w:r>
      <w:proofErr w:type="spellStart"/>
      <w:r>
        <w:rPr>
          <w:b/>
          <w:i/>
        </w:rPr>
        <w:t>уч</w:t>
      </w:r>
      <w:proofErr w:type="spellEnd"/>
      <w:r>
        <w:rPr>
          <w:b/>
          <w:i/>
        </w:rPr>
        <w:t>. г.</w:t>
      </w:r>
    </w:p>
    <w:p w:rsidR="00A94748" w:rsidRPr="008451BD" w:rsidRDefault="00A94748" w:rsidP="00A94748">
      <w:pPr>
        <w:spacing w:after="0" w:line="240" w:lineRule="auto"/>
      </w:pPr>
      <w:r w:rsidRPr="008451BD">
        <w:t xml:space="preserve"> </w:t>
      </w:r>
      <w:r w:rsidRPr="008451BD">
        <w:tab/>
        <w:t>В 201</w:t>
      </w:r>
      <w:r>
        <w:t>3</w:t>
      </w:r>
      <w:r w:rsidRPr="008451BD">
        <w:t>/201</w:t>
      </w:r>
      <w:r>
        <w:t>4</w:t>
      </w:r>
      <w:r w:rsidRPr="008451BD">
        <w:t xml:space="preserve"> учебном году опытно-экспериментальная работа в школе была организована по направлению:</w:t>
      </w:r>
    </w:p>
    <w:p w:rsidR="00A94748" w:rsidRDefault="00A94748" w:rsidP="00A94748">
      <w:pPr>
        <w:numPr>
          <w:ilvl w:val="0"/>
          <w:numId w:val="1"/>
        </w:numPr>
        <w:spacing w:after="0" w:line="240" w:lineRule="auto"/>
      </w:pPr>
      <w:r w:rsidRPr="008451BD">
        <w:t>Внедрение в УВП современных интерактивных форм и методов обучения.</w:t>
      </w:r>
    </w:p>
    <w:p w:rsidR="00A94748" w:rsidRPr="008451BD" w:rsidRDefault="00A94748" w:rsidP="00A94748">
      <w:pPr>
        <w:numPr>
          <w:ilvl w:val="0"/>
          <w:numId w:val="1"/>
        </w:numPr>
        <w:spacing w:after="0" w:line="240" w:lineRule="auto"/>
      </w:pPr>
      <w:r>
        <w:t>Дистанционное обучение.</w:t>
      </w: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Pr="00947A01" w:rsidRDefault="00A94748" w:rsidP="00A94748">
      <w:pPr>
        <w:tabs>
          <w:tab w:val="center" w:pos="1613"/>
        </w:tabs>
        <w:spacing w:after="0" w:line="240" w:lineRule="auto"/>
        <w:jc w:val="center"/>
        <w:rPr>
          <w:b/>
        </w:rPr>
      </w:pPr>
      <w:r>
        <w:rPr>
          <w:b/>
        </w:rPr>
        <w:t>1</w:t>
      </w:r>
      <w:r w:rsidRPr="00947A01">
        <w:rPr>
          <w:b/>
        </w:rPr>
        <w:t>. Внедрение в УВП современных интерактивных форм</w:t>
      </w:r>
    </w:p>
    <w:p w:rsidR="00A94748" w:rsidRPr="00947A01" w:rsidRDefault="00A94748" w:rsidP="00A94748">
      <w:pPr>
        <w:spacing w:after="0" w:line="240" w:lineRule="auto"/>
        <w:ind w:left="360"/>
        <w:jc w:val="center"/>
        <w:rPr>
          <w:b/>
        </w:rPr>
      </w:pPr>
      <w:r w:rsidRPr="00947A01">
        <w:rPr>
          <w:b/>
        </w:rPr>
        <w:t>и методов обучения</w:t>
      </w:r>
    </w:p>
    <w:p w:rsidR="00A94748" w:rsidRPr="00571D5F" w:rsidRDefault="00A94748" w:rsidP="00A94748">
      <w:pPr>
        <w:spacing w:after="0" w:line="240" w:lineRule="auto"/>
        <w:ind w:firstLine="708"/>
      </w:pPr>
      <w:r w:rsidRPr="00571D5F">
        <w:t>В 20</w:t>
      </w:r>
      <w:r>
        <w:t>13</w:t>
      </w:r>
      <w:r w:rsidRPr="00571D5F">
        <w:t>-20</w:t>
      </w:r>
      <w:r>
        <w:t>14</w:t>
      </w:r>
      <w:r w:rsidRPr="00571D5F">
        <w:t xml:space="preserve"> учебн</w:t>
      </w:r>
      <w:r>
        <w:t>ом</w:t>
      </w:r>
      <w:r w:rsidRPr="00571D5F">
        <w:t xml:space="preserve"> год</w:t>
      </w:r>
      <w:r>
        <w:t>у</w:t>
      </w:r>
      <w:r w:rsidRPr="00571D5F">
        <w:t xml:space="preserve"> в школе проводилась целенаправленная работа по информатизации образовательного процесса в соответствии с мероприятиями </w:t>
      </w:r>
      <w:r>
        <w:t>П</w:t>
      </w:r>
      <w:r w:rsidRPr="00571D5F">
        <w:t>рограммы информатизации школы.</w:t>
      </w:r>
    </w:p>
    <w:p w:rsidR="00A94748" w:rsidRPr="00571D5F" w:rsidRDefault="00A94748" w:rsidP="00A94748">
      <w:pPr>
        <w:spacing w:after="0" w:line="240" w:lineRule="auto"/>
        <w:ind w:firstLine="360"/>
      </w:pPr>
      <w:r w:rsidRPr="00571D5F">
        <w:t>Работа была нацелена:</w:t>
      </w:r>
    </w:p>
    <w:p w:rsidR="00A94748" w:rsidRPr="00571D5F" w:rsidRDefault="00A94748" w:rsidP="00A94748">
      <w:pPr>
        <w:numPr>
          <w:ilvl w:val="0"/>
          <w:numId w:val="2"/>
        </w:numPr>
        <w:spacing w:after="0" w:line="240" w:lineRule="auto"/>
      </w:pPr>
      <w:r w:rsidRPr="00571D5F">
        <w:t xml:space="preserve">на использование информационно-технологических ресурсов школы для активизации мыслительной, творческой, коммуникативной деятельности </w:t>
      </w:r>
      <w:r>
        <w:t>обучающихся</w:t>
      </w:r>
      <w:r w:rsidRPr="00571D5F">
        <w:t xml:space="preserve"> и педагогов;</w:t>
      </w:r>
    </w:p>
    <w:p w:rsidR="00A94748" w:rsidRPr="00571D5F" w:rsidRDefault="00A94748" w:rsidP="00A94748">
      <w:pPr>
        <w:numPr>
          <w:ilvl w:val="0"/>
          <w:numId w:val="2"/>
        </w:numPr>
        <w:spacing w:after="0" w:line="240" w:lineRule="auto"/>
      </w:pPr>
      <w:r w:rsidRPr="00571D5F">
        <w:t>на дальнейшее развитие информационной культуры участников образовательного процесса;</w:t>
      </w:r>
    </w:p>
    <w:p w:rsidR="00A94748" w:rsidRDefault="00A94748" w:rsidP="00A94748">
      <w:pPr>
        <w:numPr>
          <w:ilvl w:val="0"/>
          <w:numId w:val="2"/>
        </w:numPr>
        <w:spacing w:after="0" w:line="240" w:lineRule="auto"/>
      </w:pPr>
      <w:r w:rsidRPr="00571D5F">
        <w:t xml:space="preserve">на интеграцию информационных технологий с технологиями </w:t>
      </w:r>
      <w:proofErr w:type="spellStart"/>
      <w:r w:rsidRPr="00571D5F">
        <w:t>здоровьесбережения</w:t>
      </w:r>
      <w:proofErr w:type="spellEnd"/>
      <w:r w:rsidRPr="00571D5F">
        <w:t>, развивающего воспитания,  модернизированного образования</w:t>
      </w:r>
      <w:r>
        <w:t>.</w:t>
      </w:r>
    </w:p>
    <w:p w:rsidR="00A94748" w:rsidRDefault="00A94748" w:rsidP="00A94748">
      <w:pPr>
        <w:spacing w:after="0" w:line="240" w:lineRule="auto"/>
        <w:ind w:firstLine="360"/>
      </w:pPr>
      <w:r>
        <w:t xml:space="preserve">С целью осуществления контроля и исключения </w:t>
      </w:r>
      <w:proofErr w:type="gramStart"/>
      <w:r>
        <w:t>доступа</w:t>
      </w:r>
      <w:proofErr w:type="gramEnd"/>
      <w:r>
        <w:t xml:space="preserve"> обучающихся к Интернет-ресурсам, несовместимым с целями и задачами образования и воспитания, на  компьютерах установлено программное обеспечение «</w:t>
      </w:r>
      <w:proofErr w:type="spellStart"/>
      <w:r>
        <w:t>Контент-фильтр</w:t>
      </w:r>
      <w:proofErr w:type="spellEnd"/>
      <w:r>
        <w:t>», входящее в пакет «Первая Помощь».</w:t>
      </w:r>
    </w:p>
    <w:p w:rsidR="00A94748" w:rsidRDefault="00A94748" w:rsidP="00A94748">
      <w:pPr>
        <w:spacing w:after="0" w:line="240" w:lineRule="auto"/>
        <w:ind w:firstLine="360"/>
      </w:pPr>
      <w:r>
        <w:t>Компьютерный парк школы составил 18 единиц техники, которая используется в учебном процессе и в обеспечении учебного процесса.</w:t>
      </w:r>
      <w:r w:rsidRPr="00022513">
        <w:t xml:space="preserve"> </w:t>
      </w:r>
    </w:p>
    <w:p w:rsidR="00A94748" w:rsidRPr="00853573" w:rsidRDefault="00A94748" w:rsidP="00A94748">
      <w:pPr>
        <w:spacing w:after="0" w:line="240" w:lineRule="auto"/>
        <w:ind w:firstLine="360"/>
      </w:pPr>
      <w:r w:rsidRPr="00571D5F">
        <w:t xml:space="preserve">На сегодняшний день компьютерами и </w:t>
      </w:r>
      <w:proofErr w:type="spellStart"/>
      <w:r w:rsidRPr="00571D5F">
        <w:t>мультимедийной</w:t>
      </w:r>
      <w:proofErr w:type="spellEnd"/>
      <w:r w:rsidRPr="00571D5F">
        <w:t xml:space="preserve"> техникой </w:t>
      </w:r>
      <w:proofErr w:type="gramStart"/>
      <w:r w:rsidRPr="00571D5F">
        <w:t>обеспечены</w:t>
      </w:r>
      <w:proofErr w:type="gramEnd"/>
      <w:r w:rsidRPr="00571D5F">
        <w:t xml:space="preserve"> </w:t>
      </w:r>
      <w:r>
        <w:t>8 </w:t>
      </w:r>
      <w:r w:rsidRPr="00571D5F">
        <w:t>учебных кабинетов.</w:t>
      </w:r>
    </w:p>
    <w:p w:rsidR="00A94748" w:rsidRDefault="00A94748" w:rsidP="00A94748">
      <w:pPr>
        <w:spacing w:after="0" w:line="240" w:lineRule="auto"/>
        <w:ind w:left="360"/>
      </w:pPr>
      <w:r>
        <w:t>К</w:t>
      </w:r>
      <w:r w:rsidRPr="00571D5F">
        <w:t>оличеств</w:t>
      </w:r>
      <w:r>
        <w:t>о</w:t>
      </w:r>
      <w:r w:rsidRPr="00571D5F">
        <w:t xml:space="preserve"> </w:t>
      </w:r>
      <w:r>
        <w:t xml:space="preserve">обучающихся </w:t>
      </w:r>
      <w:r w:rsidRPr="00571D5F">
        <w:t xml:space="preserve"> на 1 компьютер составл</w:t>
      </w:r>
      <w:r>
        <w:t xml:space="preserve">яет </w:t>
      </w:r>
      <w:r w:rsidRPr="00571D5F">
        <w:t xml:space="preserve"> </w:t>
      </w:r>
      <w:r>
        <w:t>5 ч</w:t>
      </w:r>
      <w:r w:rsidRPr="00571D5F">
        <w:t>еловек.</w:t>
      </w:r>
      <w:r w:rsidRPr="00022513">
        <w:t xml:space="preserve"> </w:t>
      </w:r>
    </w:p>
    <w:p w:rsidR="00A94748" w:rsidRPr="00571D5F" w:rsidRDefault="00A94748" w:rsidP="00A94748">
      <w:pPr>
        <w:spacing w:after="0" w:line="240" w:lineRule="auto"/>
        <w:ind w:left="360" w:firstLine="348"/>
      </w:pPr>
      <w:r>
        <w:t>У</w:t>
      </w:r>
      <w:r w:rsidRPr="00571D5F">
        <w:t xml:space="preserve">чителя, а также </w:t>
      </w:r>
      <w:r>
        <w:t>заместители, директор,</w:t>
      </w:r>
      <w:r w:rsidRPr="00571D5F">
        <w:t xml:space="preserve"> социальный педагог, библиотекарь, владеют компьютерной техникой на хорошем пользовательском уровне, используют компьютерные обучающие программы на уроках.</w:t>
      </w:r>
    </w:p>
    <w:p w:rsidR="00A94748" w:rsidRDefault="00A94748" w:rsidP="00A94748">
      <w:pPr>
        <w:spacing w:after="0" w:line="240" w:lineRule="auto"/>
      </w:pPr>
      <w:r>
        <w:t xml:space="preserve">Учителя и обучающиеся школы успешно участвуют в дистанционных конкурсах и олимпиадах всероссийского и международного уровней. </w:t>
      </w:r>
    </w:p>
    <w:p w:rsidR="00A94748" w:rsidRPr="00992C27" w:rsidRDefault="00A94748" w:rsidP="00A94748">
      <w:pPr>
        <w:spacing w:after="0" w:line="240" w:lineRule="auto"/>
        <w:jc w:val="center"/>
        <w:rPr>
          <w:b/>
        </w:rPr>
      </w:pPr>
      <w:r w:rsidRPr="00992C27">
        <w:rPr>
          <w:b/>
        </w:rPr>
        <w:t xml:space="preserve">Сведения об аппаратных средствах, подключении </w:t>
      </w:r>
      <w:proofErr w:type="gramStart"/>
      <w:r w:rsidRPr="00992C27">
        <w:rPr>
          <w:b/>
        </w:rPr>
        <w:t>к</w:t>
      </w:r>
      <w:proofErr w:type="gramEnd"/>
      <w:r w:rsidRPr="00992C27">
        <w:rPr>
          <w:b/>
        </w:rPr>
        <w:t xml:space="preserve">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4674"/>
        <w:gridCol w:w="1651"/>
        <w:gridCol w:w="2176"/>
      </w:tblGrid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  <w:jc w:val="center"/>
            </w:pPr>
            <w:r w:rsidRPr="00F04572">
              <w:t>всего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 xml:space="preserve">Из них </w:t>
            </w:r>
            <w:proofErr w:type="spellStart"/>
            <w:r>
              <w:t>п</w:t>
            </w:r>
            <w:r w:rsidRPr="00F04572">
              <w:t>одкл</w:t>
            </w:r>
            <w:proofErr w:type="spellEnd"/>
            <w:r>
              <w:t>.</w:t>
            </w:r>
            <w:r w:rsidRPr="00F04572">
              <w:t xml:space="preserve"> </w:t>
            </w:r>
            <w:proofErr w:type="gramStart"/>
            <w:r w:rsidRPr="00F04572">
              <w:t>к</w:t>
            </w:r>
            <w:proofErr w:type="gramEnd"/>
            <w:r w:rsidRPr="00F04572">
              <w:t xml:space="preserve"> Интернет</w:t>
            </w: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1.1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Количество компьютеров в школе,</w:t>
            </w:r>
          </w:p>
          <w:p w:rsidR="00A94748" w:rsidRPr="00F04572" w:rsidRDefault="00A94748" w:rsidP="00A94748">
            <w:pPr>
              <w:spacing w:after="0" w:line="240" w:lineRule="auto"/>
            </w:pPr>
            <w:r w:rsidRPr="00F04572">
              <w:t>в том числе: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18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1.2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Количество  компьютеров в учебных классах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16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1.3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 xml:space="preserve">Количество компьютеров в библиотеке 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1. 4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Количество компьютеров в учительской и других кабинетах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1.5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 xml:space="preserve">Количество </w:t>
            </w:r>
            <w:r>
              <w:t>интерактивных досок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5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1.6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 xml:space="preserve">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</w:t>
            </w:r>
            <w:r w:rsidRPr="00F04572">
              <w:t>проекторов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6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1.7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Количество ноутбуков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7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  <w:tr w:rsidR="00A94748" w:rsidRPr="00F04572" w:rsidTr="00C428FC">
        <w:tc>
          <w:tcPr>
            <w:tcW w:w="1100" w:type="dxa"/>
          </w:tcPr>
          <w:p w:rsidR="00A94748" w:rsidRPr="00F04572" w:rsidRDefault="00A94748" w:rsidP="00A94748">
            <w:pPr>
              <w:spacing w:after="0" w:line="240" w:lineRule="auto"/>
            </w:pPr>
            <w:r w:rsidRPr="00F04572">
              <w:t>1.8</w:t>
            </w:r>
          </w:p>
        </w:tc>
        <w:tc>
          <w:tcPr>
            <w:tcW w:w="4821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 xml:space="preserve">Количество моноблоков </w:t>
            </w:r>
          </w:p>
        </w:tc>
        <w:tc>
          <w:tcPr>
            <w:tcW w:w="1700" w:type="dxa"/>
          </w:tcPr>
          <w:p w:rsidR="00A94748" w:rsidRPr="00F04572" w:rsidRDefault="00A94748" w:rsidP="00A94748">
            <w:pPr>
              <w:spacing w:after="0" w:line="240" w:lineRule="auto"/>
            </w:pPr>
            <w:r>
              <w:t>2</w:t>
            </w:r>
          </w:p>
        </w:tc>
        <w:tc>
          <w:tcPr>
            <w:tcW w:w="2233" w:type="dxa"/>
          </w:tcPr>
          <w:p w:rsidR="00A94748" w:rsidRPr="00F04572" w:rsidRDefault="00A94748" w:rsidP="00A94748">
            <w:pPr>
              <w:spacing w:after="0" w:line="240" w:lineRule="auto"/>
            </w:pPr>
          </w:p>
        </w:tc>
      </w:tr>
    </w:tbl>
    <w:p w:rsidR="00A94748" w:rsidRDefault="00A94748" w:rsidP="00A94748">
      <w:pPr>
        <w:spacing w:after="0" w:line="240" w:lineRule="auto"/>
        <w:ind w:firstLine="567"/>
      </w:pPr>
      <w:r w:rsidRPr="00833DB6">
        <w:rPr>
          <w:color w:val="0377A1"/>
        </w:rPr>
        <w:t> </w:t>
      </w:r>
      <w:r w:rsidRPr="00833DB6">
        <w:t xml:space="preserve">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</w:t>
      </w:r>
      <w:proofErr w:type="spellStart"/>
      <w:r w:rsidRPr="00833DB6">
        <w:t>мультимедийного</w:t>
      </w:r>
      <w:proofErr w:type="spellEnd"/>
      <w:r w:rsidRPr="00833DB6">
        <w:t xml:space="preserve"> сопровождения. В библиотеке школы создана </w:t>
      </w:r>
      <w:proofErr w:type="spellStart"/>
      <w:r w:rsidRPr="00833DB6">
        <w:t>медиатека</w:t>
      </w:r>
      <w:proofErr w:type="spellEnd"/>
      <w:r w:rsidRPr="00833DB6">
        <w:t xml:space="preserve">, охватывающая </w:t>
      </w:r>
      <w:r w:rsidRPr="00833DB6">
        <w:lastRenderedPageBreak/>
        <w:t xml:space="preserve">разнообразные предметные области (физика, химия,  история, математика, русский язык и другие). Всего собрано 60 дисков. </w:t>
      </w:r>
    </w:p>
    <w:p w:rsidR="00A94748" w:rsidRPr="00225F79" w:rsidRDefault="00A94748" w:rsidP="00A94748">
      <w:pPr>
        <w:spacing w:after="0" w:line="240" w:lineRule="auto"/>
        <w:ind w:firstLine="540"/>
      </w:pPr>
      <w:r>
        <w:t>У</w:t>
      </w:r>
      <w:r w:rsidRPr="00225F79">
        <w:t>чащиеся школы имеют возможность применять персональные компьютеры в учебно-воспитательном процессе;</w:t>
      </w:r>
    </w:p>
    <w:p w:rsidR="00A94748" w:rsidRPr="00225F79" w:rsidRDefault="00A94748" w:rsidP="00A94748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rPr>
          <w:i/>
        </w:rPr>
      </w:pPr>
      <w:r w:rsidRPr="00225F79">
        <w:t>в образовательном учреждении успешно внедряется методика обучения, воспитания и развития детей на основе компьютерных технологий;</w:t>
      </w:r>
    </w:p>
    <w:p w:rsidR="00A94748" w:rsidRPr="00225F79" w:rsidRDefault="00A94748" w:rsidP="00A94748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rPr>
          <w:i/>
        </w:rPr>
      </w:pPr>
      <w:r w:rsidRPr="00225F79">
        <w:t xml:space="preserve">образовательное учреждение имеет доступ к информации регионального, всероссийского, мирового уровня через систему </w:t>
      </w:r>
      <w:proofErr w:type="spellStart"/>
      <w:r w:rsidRPr="00225F79">
        <w:t>Internet</w:t>
      </w:r>
      <w:proofErr w:type="spellEnd"/>
      <w:r w:rsidRPr="00225F79">
        <w:t>.</w:t>
      </w:r>
    </w:p>
    <w:p w:rsidR="00A94748" w:rsidRPr="00C72D77" w:rsidRDefault="00A94748" w:rsidP="00A94748">
      <w:pPr>
        <w:spacing w:after="0" w:line="240" w:lineRule="auto"/>
        <w:rPr>
          <w:b/>
        </w:rPr>
      </w:pPr>
      <w:r w:rsidRPr="00C72D77">
        <w:rPr>
          <w:b/>
        </w:rPr>
        <w:t>Кадры и их подготовка по проблемам информатизации образования</w:t>
      </w:r>
    </w:p>
    <w:p w:rsidR="00A94748" w:rsidRPr="00C72D77" w:rsidRDefault="00A94748" w:rsidP="00A94748">
      <w:pPr>
        <w:spacing w:after="0" w:line="240" w:lineRule="auto"/>
        <w:jc w:val="both"/>
        <w:rPr>
          <w:b/>
        </w:rPr>
      </w:pPr>
      <w:r w:rsidRPr="00C72D77">
        <w:t xml:space="preserve">В школе работают 13 педагогов. Высшее образование имеют 13 педагогов (100%). 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475"/>
        <w:gridCol w:w="4678"/>
        <w:gridCol w:w="2552"/>
      </w:tblGrid>
      <w:tr w:rsidR="00A94748" w:rsidRPr="00C72D77" w:rsidTr="00C428FC">
        <w:trPr>
          <w:trHeight w:val="363"/>
        </w:trPr>
        <w:tc>
          <w:tcPr>
            <w:tcW w:w="900" w:type="dxa"/>
            <w:shd w:val="clear" w:color="auto" w:fill="FFFF00"/>
          </w:tcPr>
          <w:p w:rsidR="00A94748" w:rsidRPr="00C72D77" w:rsidRDefault="00A94748" w:rsidP="00A94748">
            <w:pPr>
              <w:spacing w:after="0" w:line="240" w:lineRule="auto"/>
              <w:rPr>
                <w:b/>
              </w:rPr>
            </w:pPr>
            <w:r w:rsidRPr="00C72D77">
              <w:rPr>
                <w:b/>
              </w:rPr>
              <w:t>№</w:t>
            </w:r>
          </w:p>
        </w:tc>
        <w:tc>
          <w:tcPr>
            <w:tcW w:w="2475" w:type="dxa"/>
            <w:shd w:val="clear" w:color="auto" w:fill="FFFF00"/>
          </w:tcPr>
          <w:p w:rsidR="00A94748" w:rsidRPr="00C72D77" w:rsidRDefault="00A94748" w:rsidP="00A94748">
            <w:pPr>
              <w:spacing w:after="0" w:line="240" w:lineRule="auto"/>
              <w:rPr>
                <w:b/>
              </w:rPr>
            </w:pPr>
            <w:r w:rsidRPr="00C72D77">
              <w:rPr>
                <w:b/>
              </w:rPr>
              <w:t>Ф.И.О. учителя</w:t>
            </w:r>
          </w:p>
        </w:tc>
        <w:tc>
          <w:tcPr>
            <w:tcW w:w="4678" w:type="dxa"/>
            <w:shd w:val="clear" w:color="auto" w:fill="FFFF00"/>
          </w:tcPr>
          <w:p w:rsidR="00A94748" w:rsidRPr="00C72D77" w:rsidRDefault="00A94748" w:rsidP="00A94748">
            <w:pPr>
              <w:spacing w:after="0" w:line="240" w:lineRule="auto"/>
              <w:rPr>
                <w:b/>
              </w:rPr>
            </w:pPr>
            <w:r w:rsidRPr="00C72D77">
              <w:rPr>
                <w:b/>
              </w:rPr>
              <w:t>Название курса</w:t>
            </w:r>
          </w:p>
        </w:tc>
        <w:tc>
          <w:tcPr>
            <w:tcW w:w="2552" w:type="dxa"/>
            <w:shd w:val="clear" w:color="auto" w:fill="FFFF00"/>
          </w:tcPr>
          <w:p w:rsidR="00A94748" w:rsidRPr="00C72D77" w:rsidRDefault="00A94748" w:rsidP="00A94748">
            <w:pPr>
              <w:spacing w:after="0" w:line="240" w:lineRule="auto"/>
              <w:rPr>
                <w:b/>
              </w:rPr>
            </w:pPr>
            <w:r w:rsidRPr="00C72D77">
              <w:rPr>
                <w:b/>
              </w:rPr>
              <w:t>Срок прохождения</w:t>
            </w:r>
          </w:p>
        </w:tc>
      </w:tr>
      <w:tr w:rsidR="00A94748" w:rsidRPr="00C72D77" w:rsidTr="00C428FC">
        <w:trPr>
          <w:trHeight w:val="38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1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Альшина</w:t>
            </w:r>
            <w:proofErr w:type="spellEnd"/>
            <w:r w:rsidRPr="00C72D77">
              <w:t xml:space="preserve"> Н.В. учитель физики и информатики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Применение пакета свободного программного обеспечения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2009г.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Основы создания анимации в программе “</w:t>
            </w:r>
            <w:r w:rsidRPr="00C72D77">
              <w:rPr>
                <w:lang w:val="en-US"/>
              </w:rPr>
              <w:t>Macromedia</w:t>
            </w:r>
            <w:r w:rsidRPr="00C72D77">
              <w:t xml:space="preserve"> </w:t>
            </w:r>
            <w:r w:rsidRPr="00C72D77">
              <w:rPr>
                <w:lang w:val="en-US"/>
              </w:rPr>
              <w:t>Flesh</w:t>
            </w:r>
            <w:r w:rsidRPr="00C72D77">
              <w:t>”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Курсы (</w:t>
            </w:r>
            <w:proofErr w:type="gramStart"/>
            <w:r w:rsidRPr="00C72D77">
              <w:t>с</w:t>
            </w:r>
            <w:proofErr w:type="spellStart"/>
            <w:proofErr w:type="gramEnd"/>
            <w:r w:rsidRPr="00C72D77">
              <w:rPr>
                <w:lang w:val="en-US"/>
              </w:rPr>
              <w:t>ampus</w:t>
            </w:r>
            <w:proofErr w:type="spellEnd"/>
            <w:r w:rsidRPr="00C72D77">
              <w:rPr>
                <w:lang w:val="en-US"/>
              </w:rPr>
              <w:t>)</w:t>
            </w:r>
            <w:r w:rsidRPr="00C72D77">
              <w:t xml:space="preserve"> «Метод проектов»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2010г.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 xml:space="preserve">Кириченко Е.Н. заместитель директора по УВР, </w:t>
            </w:r>
          </w:p>
          <w:p w:rsidR="00A94748" w:rsidRPr="00C72D77" w:rsidRDefault="00A94748" w:rsidP="00A94748">
            <w:pPr>
              <w:spacing w:after="0" w:line="240" w:lineRule="auto"/>
            </w:pPr>
            <w:r w:rsidRPr="00C72D77">
              <w:t>учитель химии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Применение пакета свободного программного обеспечения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2009г.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3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Лебедева С.И. учитель технологии, ОБЖ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b/>
              </w:rPr>
              <w:t>«</w:t>
            </w:r>
            <w:r w:rsidRPr="00C72D77">
              <w:t>Организация опытно-экспериментальной работы в образовательном учреждении в рамках предметов «Физическая культура», «Технология», «ОБЖ»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2011г.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«Использование ИКТ в условиях сетевого образовательного пространства»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2012г.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4.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Шухрина</w:t>
            </w:r>
            <w:proofErr w:type="spellEnd"/>
            <w:r w:rsidRPr="00C72D77">
              <w:t xml:space="preserve"> В.М. учитель русского языка и литературы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Филологический анализ текста</w:t>
            </w:r>
          </w:p>
          <w:p w:rsidR="00A94748" w:rsidRPr="00C72D77" w:rsidRDefault="00A94748" w:rsidP="00A947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2010г.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5.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Фомичева И.В. учитель истории и обществознания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«Теория и методика предметов, преподаваемых в начальной школе (с использованием дистанционных технологий)»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2007г.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Проектная деятельность с использованием новых информационных технологий: «Обучение в 21 веке»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2010г.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6.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Шухрина</w:t>
            </w:r>
            <w:proofErr w:type="spellEnd"/>
            <w:r w:rsidRPr="00C72D77">
              <w:t xml:space="preserve"> Л.И. учитель русского языка и литературы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Филологический анализ текста</w:t>
            </w:r>
          </w:p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2010г.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7.</w:t>
            </w:r>
          </w:p>
        </w:tc>
        <w:tc>
          <w:tcPr>
            <w:tcW w:w="2475" w:type="dxa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Жумагалиева</w:t>
            </w:r>
            <w:proofErr w:type="spellEnd"/>
            <w:r w:rsidRPr="00C72D77">
              <w:t xml:space="preserve"> К.К. заместитель директора по ВР, учитель ОЗОЖ, ОРКСЭ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8.</w:t>
            </w:r>
          </w:p>
        </w:tc>
        <w:tc>
          <w:tcPr>
            <w:tcW w:w="2475" w:type="dxa"/>
          </w:tcPr>
          <w:p w:rsidR="00A94748" w:rsidRPr="00C72D77" w:rsidRDefault="00A94748" w:rsidP="00A94748">
            <w:pPr>
              <w:spacing w:after="0" w:line="240" w:lineRule="auto"/>
              <w:rPr>
                <w:bCs/>
              </w:rPr>
            </w:pPr>
            <w:proofErr w:type="spellStart"/>
            <w:r w:rsidRPr="00C72D77">
              <w:t>Исетова</w:t>
            </w:r>
            <w:proofErr w:type="spellEnd"/>
            <w:r w:rsidRPr="00C72D77">
              <w:t xml:space="preserve"> Н.</w:t>
            </w:r>
            <w:r w:rsidRPr="00C72D77">
              <w:rPr>
                <w:bCs/>
              </w:rPr>
              <w:t xml:space="preserve">Н. </w:t>
            </w:r>
          </w:p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bCs/>
              </w:rPr>
              <w:t>учитель математики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9.</w:t>
            </w:r>
          </w:p>
        </w:tc>
        <w:tc>
          <w:tcPr>
            <w:tcW w:w="2475" w:type="dxa"/>
            <w:vMerge w:val="restart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Клушева</w:t>
            </w:r>
            <w:proofErr w:type="spellEnd"/>
            <w:r w:rsidRPr="00C72D77">
              <w:t xml:space="preserve"> С.Н. учитель начальных классов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  <w:vMerge/>
          </w:tcPr>
          <w:p w:rsidR="00A94748" w:rsidRPr="00C72D77" w:rsidRDefault="00A94748" w:rsidP="00A94748">
            <w:pPr>
              <w:spacing w:after="0" w:line="240" w:lineRule="auto"/>
            </w:pPr>
          </w:p>
        </w:tc>
        <w:tc>
          <w:tcPr>
            <w:tcW w:w="2475" w:type="dxa"/>
            <w:vMerge/>
          </w:tcPr>
          <w:p w:rsidR="00A94748" w:rsidRPr="00C72D77" w:rsidRDefault="00A94748" w:rsidP="00A94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«Использование ИКТ в условиях сетевого образовательного пространства»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2012г.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10.</w:t>
            </w:r>
          </w:p>
        </w:tc>
        <w:tc>
          <w:tcPr>
            <w:tcW w:w="2475" w:type="dxa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Клушева</w:t>
            </w:r>
            <w:proofErr w:type="spellEnd"/>
            <w:r w:rsidRPr="00C72D77">
              <w:t xml:space="preserve"> Ж. С. учитель начальных классов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«Использование ИКТ в условиях сетевого образовательного пространства»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2012г.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lastRenderedPageBreak/>
              <w:t>11.</w:t>
            </w:r>
          </w:p>
        </w:tc>
        <w:tc>
          <w:tcPr>
            <w:tcW w:w="2475" w:type="dxa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Шагеева</w:t>
            </w:r>
            <w:proofErr w:type="spellEnd"/>
            <w:r w:rsidRPr="00C72D77">
              <w:t xml:space="preserve"> К.И. учитель математики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rPr>
                <w:lang w:val="en-US"/>
              </w:rPr>
              <w:t>Intel</w:t>
            </w:r>
            <w:r w:rsidRPr="00C72D77">
              <w:t xml:space="preserve"> «Обучение для будущего»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2008г.</w:t>
            </w:r>
          </w:p>
        </w:tc>
      </w:tr>
      <w:tr w:rsidR="00A94748" w:rsidRPr="00C72D77" w:rsidTr="00C428FC">
        <w:trPr>
          <w:trHeight w:val="363"/>
        </w:trPr>
        <w:tc>
          <w:tcPr>
            <w:tcW w:w="900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12.</w:t>
            </w:r>
          </w:p>
        </w:tc>
        <w:tc>
          <w:tcPr>
            <w:tcW w:w="2475" w:type="dxa"/>
          </w:tcPr>
          <w:p w:rsidR="00A94748" w:rsidRPr="00C72D77" w:rsidRDefault="00A94748" w:rsidP="00A94748">
            <w:pPr>
              <w:spacing w:after="0" w:line="240" w:lineRule="auto"/>
            </w:pPr>
            <w:proofErr w:type="spellStart"/>
            <w:r w:rsidRPr="00C72D77">
              <w:t>Яковенко</w:t>
            </w:r>
            <w:proofErr w:type="spellEnd"/>
            <w:r w:rsidRPr="00C72D77">
              <w:t xml:space="preserve"> Е.А. учитель немецкого языка</w:t>
            </w:r>
          </w:p>
        </w:tc>
        <w:tc>
          <w:tcPr>
            <w:tcW w:w="4678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«Использование ИКТ в условиях сетевого образовательного пространства»</w:t>
            </w:r>
          </w:p>
        </w:tc>
        <w:tc>
          <w:tcPr>
            <w:tcW w:w="2552" w:type="dxa"/>
          </w:tcPr>
          <w:p w:rsidR="00A94748" w:rsidRPr="00C72D77" w:rsidRDefault="00A94748" w:rsidP="00A94748">
            <w:pPr>
              <w:spacing w:after="0" w:line="240" w:lineRule="auto"/>
            </w:pPr>
            <w:r w:rsidRPr="00C72D77">
              <w:t>2012г.</w:t>
            </w:r>
          </w:p>
        </w:tc>
      </w:tr>
    </w:tbl>
    <w:p w:rsidR="00A94748" w:rsidRPr="00C72D77" w:rsidRDefault="00A94748" w:rsidP="00A94748">
      <w:pPr>
        <w:spacing w:after="0" w:line="240" w:lineRule="auto"/>
      </w:pPr>
      <w:r w:rsidRPr="00C72D77">
        <w:t>Обучение по ИКТ прошли  12 педагогов школы (</w:t>
      </w:r>
      <w:r>
        <w:t>92</w:t>
      </w:r>
      <w:r w:rsidRPr="00C72D77">
        <w:t xml:space="preserve">%). </w:t>
      </w:r>
      <w:r>
        <w:t>В</w:t>
      </w:r>
      <w:r w:rsidRPr="00C72D77">
        <w:t>новь прибывши</w:t>
      </w:r>
      <w:r>
        <w:t>й</w:t>
      </w:r>
      <w:r w:rsidRPr="00C72D77">
        <w:t xml:space="preserve"> педагог</w:t>
      </w:r>
      <w:r>
        <w:t xml:space="preserve"> физической культуры</w:t>
      </w:r>
      <w:r w:rsidRPr="00C72D77">
        <w:t xml:space="preserve"> пройд</w:t>
      </w:r>
      <w:r>
        <w:t>ет</w:t>
      </w:r>
      <w:r w:rsidRPr="00C72D77">
        <w:t xml:space="preserve"> курсы по ИКТ в течение года в дистанционной форме. </w:t>
      </w:r>
    </w:p>
    <w:p w:rsidR="00A94748" w:rsidRPr="00EE58BF" w:rsidRDefault="00A94748" w:rsidP="00A94748">
      <w:pPr>
        <w:spacing w:after="0" w:line="240" w:lineRule="auto"/>
        <w:ind w:firstLine="708"/>
        <w:jc w:val="both"/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742"/>
        <w:gridCol w:w="2258"/>
        <w:gridCol w:w="3529"/>
      </w:tblGrid>
      <w:tr w:rsidR="00A94748" w:rsidRPr="0056755F" w:rsidTr="00C428FC">
        <w:trPr>
          <w:trHeight w:val="275"/>
        </w:trPr>
        <w:tc>
          <w:tcPr>
            <w:tcW w:w="900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№</w:t>
            </w:r>
          </w:p>
        </w:tc>
        <w:tc>
          <w:tcPr>
            <w:tcW w:w="3742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Ф.И.О. учителя</w:t>
            </w:r>
          </w:p>
        </w:tc>
        <w:tc>
          <w:tcPr>
            <w:tcW w:w="2258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Проведено уроков</w:t>
            </w:r>
          </w:p>
        </w:tc>
        <w:tc>
          <w:tcPr>
            <w:tcW w:w="3529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% проведенных уроков с ИКТ от общего кол-ва уроков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Лебедева С.И.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532</w:t>
            </w:r>
          </w:p>
        </w:tc>
        <w:tc>
          <w:tcPr>
            <w:tcW w:w="3529" w:type="dxa"/>
            <w:vAlign w:val="bottom"/>
          </w:tcPr>
          <w:p w:rsidR="00A94748" w:rsidRPr="00F550BA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64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12%)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2.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Шухрина</w:t>
            </w:r>
            <w:proofErr w:type="spellEnd"/>
            <w:r w:rsidRPr="00923FAD">
              <w:rPr>
                <w:color w:val="000000"/>
              </w:rPr>
              <w:t xml:space="preserve"> Л.И.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637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64</w:t>
            </w:r>
            <w:r>
              <w:rPr>
                <w:color w:val="000000"/>
              </w:rPr>
              <w:t>(10%)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3.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Фомичева И.В.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892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810</w:t>
            </w:r>
            <w:r>
              <w:rPr>
                <w:color w:val="000000"/>
              </w:rPr>
              <w:t>(91%)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4.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Шухрина</w:t>
            </w:r>
            <w:proofErr w:type="spellEnd"/>
            <w:r w:rsidRPr="00923FAD">
              <w:rPr>
                <w:color w:val="000000"/>
              </w:rPr>
              <w:t xml:space="preserve"> В.М.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1056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333</w:t>
            </w:r>
            <w:r>
              <w:rPr>
                <w:color w:val="000000"/>
              </w:rPr>
              <w:t>(32%)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5.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Берекешева</w:t>
            </w:r>
            <w:proofErr w:type="spellEnd"/>
            <w:r w:rsidRPr="00923FAD">
              <w:rPr>
                <w:color w:val="000000"/>
              </w:rPr>
              <w:t xml:space="preserve"> Э.К.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637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254</w:t>
            </w:r>
            <w:r>
              <w:rPr>
                <w:color w:val="000000"/>
              </w:rPr>
              <w:t>(40%)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6.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Клушева</w:t>
            </w:r>
            <w:proofErr w:type="spellEnd"/>
            <w:r w:rsidRPr="00923FAD">
              <w:rPr>
                <w:color w:val="000000"/>
              </w:rPr>
              <w:t xml:space="preserve"> Ж.С.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735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310</w:t>
            </w:r>
            <w:r>
              <w:rPr>
                <w:color w:val="000000"/>
              </w:rPr>
              <w:t>(42%)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7.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Шагеева</w:t>
            </w:r>
            <w:proofErr w:type="spellEnd"/>
            <w:r w:rsidRPr="00923FAD">
              <w:rPr>
                <w:color w:val="000000"/>
              </w:rPr>
              <w:t xml:space="preserve"> К.И.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641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131</w:t>
            </w:r>
            <w:r>
              <w:rPr>
                <w:color w:val="000000"/>
              </w:rPr>
              <w:t>(20%)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8.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Кириченко Е.Н.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316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287</w:t>
            </w:r>
            <w:r>
              <w:rPr>
                <w:color w:val="000000"/>
              </w:rPr>
              <w:t>(91%)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9.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Клушева</w:t>
            </w:r>
            <w:proofErr w:type="spellEnd"/>
            <w:r w:rsidRPr="00923FAD">
              <w:rPr>
                <w:color w:val="000000"/>
              </w:rPr>
              <w:t xml:space="preserve"> С.Н.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734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690</w:t>
            </w:r>
            <w:r>
              <w:rPr>
                <w:color w:val="000000"/>
              </w:rPr>
              <w:t>(94%)</w:t>
            </w:r>
          </w:p>
        </w:tc>
      </w:tr>
      <w:tr w:rsidR="00A94748" w:rsidRPr="0056755F" w:rsidTr="00C428FC">
        <w:trPr>
          <w:trHeight w:val="291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10.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Исетова</w:t>
            </w:r>
            <w:proofErr w:type="spellEnd"/>
            <w:r w:rsidRPr="00923FAD">
              <w:rPr>
                <w:color w:val="000000"/>
              </w:rPr>
              <w:t xml:space="preserve"> Н.Н.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414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11</w:t>
            </w:r>
            <w:r>
              <w:rPr>
                <w:color w:val="000000"/>
              </w:rPr>
              <w:t>(3%)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11.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Альшина</w:t>
            </w:r>
            <w:proofErr w:type="spellEnd"/>
            <w:r w:rsidRPr="00923FAD">
              <w:rPr>
                <w:color w:val="000000"/>
              </w:rPr>
              <w:t xml:space="preserve"> Н.В.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643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548</w:t>
            </w:r>
            <w:r>
              <w:rPr>
                <w:color w:val="000000"/>
              </w:rPr>
              <w:t>(85%)</w:t>
            </w:r>
          </w:p>
        </w:tc>
      </w:tr>
      <w:tr w:rsidR="00A94748" w:rsidRPr="0056755F" w:rsidTr="00C428FC">
        <w:trPr>
          <w:trHeight w:val="275"/>
        </w:trPr>
        <w:tc>
          <w:tcPr>
            <w:tcW w:w="900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</w:t>
            </w:r>
            <w:r>
              <w:t>2</w:t>
            </w:r>
            <w:r w:rsidRPr="0056755F">
              <w:t>.</w:t>
            </w:r>
          </w:p>
        </w:tc>
        <w:tc>
          <w:tcPr>
            <w:tcW w:w="3742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Яковенко</w:t>
            </w:r>
            <w:proofErr w:type="spellEnd"/>
            <w:r w:rsidRPr="00923FAD">
              <w:rPr>
                <w:color w:val="000000"/>
              </w:rPr>
              <w:t xml:space="preserve"> Е.А.</w:t>
            </w:r>
          </w:p>
        </w:tc>
        <w:tc>
          <w:tcPr>
            <w:tcW w:w="2258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472</w:t>
            </w:r>
          </w:p>
        </w:tc>
        <w:tc>
          <w:tcPr>
            <w:tcW w:w="352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77</w:t>
            </w:r>
            <w:r>
              <w:rPr>
                <w:color w:val="000000"/>
              </w:rPr>
              <w:t>(16%)</w:t>
            </w:r>
          </w:p>
        </w:tc>
      </w:tr>
      <w:tr w:rsidR="00A94748" w:rsidRPr="0056755F" w:rsidTr="00C428FC">
        <w:trPr>
          <w:trHeight w:val="275"/>
        </w:trPr>
        <w:tc>
          <w:tcPr>
            <w:tcW w:w="4642" w:type="dxa"/>
            <w:gridSpan w:val="2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</w:p>
        </w:tc>
        <w:tc>
          <w:tcPr>
            <w:tcW w:w="5787" w:type="dxa"/>
            <w:gridSpan w:val="2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7709                                     3579 (46%)</w:t>
            </w:r>
          </w:p>
        </w:tc>
      </w:tr>
    </w:tbl>
    <w:p w:rsidR="00A94748" w:rsidRDefault="00A94748" w:rsidP="00A94748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233680</wp:posOffset>
            </wp:positionV>
            <wp:extent cx="3295650" cy="2133600"/>
            <wp:effectExtent l="19050" t="0" r="19050" b="0"/>
            <wp:wrapTight wrapText="bothSides">
              <wp:wrapPolygon edited="0">
                <wp:start x="-125" y="0"/>
                <wp:lineTo x="-125" y="21600"/>
                <wp:lineTo x="21725" y="21600"/>
                <wp:lineTo x="21725" y="0"/>
                <wp:lineTo x="-12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233680</wp:posOffset>
            </wp:positionV>
            <wp:extent cx="3171825" cy="2133600"/>
            <wp:effectExtent l="19050" t="0" r="9525" b="0"/>
            <wp:wrapTight wrapText="bothSides">
              <wp:wrapPolygon edited="0">
                <wp:start x="-130" y="0"/>
                <wp:lineTo x="-130" y="21600"/>
                <wp:lineTo x="21665" y="21600"/>
                <wp:lineTo x="21665" y="0"/>
                <wp:lineTo x="-13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94748" w:rsidRDefault="00A94748" w:rsidP="00A94748">
      <w:pPr>
        <w:spacing w:after="0" w:line="240" w:lineRule="auto"/>
        <w:ind w:firstLine="708"/>
      </w:pPr>
      <w:r>
        <w:t>В течение последних трех учебных годов прослеживается увеличение уроков и внеклассных мероприятий, проводимых с использованием ИКТ и интерактивных методов.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289"/>
        <w:gridCol w:w="2289"/>
        <w:gridCol w:w="2289"/>
      </w:tblGrid>
      <w:tr w:rsidR="00A94748" w:rsidRPr="00C3698D" w:rsidTr="00C428FC">
        <w:tc>
          <w:tcPr>
            <w:tcW w:w="2768" w:type="dxa"/>
            <w:shd w:val="clear" w:color="auto" w:fill="FFFF00"/>
          </w:tcPr>
          <w:p w:rsidR="00A94748" w:rsidRPr="00C3698D" w:rsidRDefault="00A94748" w:rsidP="00A94748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FFFF00"/>
          </w:tcPr>
          <w:p w:rsidR="00A94748" w:rsidRPr="00C3698D" w:rsidRDefault="00A94748" w:rsidP="00A94748">
            <w:pPr>
              <w:spacing w:after="0" w:line="240" w:lineRule="auto"/>
              <w:rPr>
                <w:b/>
              </w:rPr>
            </w:pPr>
            <w:r w:rsidRPr="00C3698D">
              <w:rPr>
                <w:b/>
              </w:rPr>
              <w:t>2011/2012</w:t>
            </w:r>
          </w:p>
        </w:tc>
        <w:tc>
          <w:tcPr>
            <w:tcW w:w="2362" w:type="dxa"/>
            <w:shd w:val="clear" w:color="auto" w:fill="FFFF00"/>
          </w:tcPr>
          <w:p w:rsidR="00A94748" w:rsidRPr="00C3698D" w:rsidRDefault="00A94748" w:rsidP="00A94748">
            <w:pPr>
              <w:spacing w:after="0" w:line="240" w:lineRule="auto"/>
              <w:rPr>
                <w:b/>
              </w:rPr>
            </w:pPr>
            <w:r w:rsidRPr="00C3698D">
              <w:rPr>
                <w:b/>
              </w:rPr>
              <w:t>2012/2013</w:t>
            </w:r>
          </w:p>
        </w:tc>
        <w:tc>
          <w:tcPr>
            <w:tcW w:w="2362" w:type="dxa"/>
            <w:shd w:val="clear" w:color="auto" w:fill="FFFF00"/>
          </w:tcPr>
          <w:p w:rsidR="00A94748" w:rsidRPr="00C3698D" w:rsidRDefault="00A94748" w:rsidP="00A94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2013/2014</w:t>
            </w:r>
          </w:p>
        </w:tc>
      </w:tr>
      <w:tr w:rsidR="00A94748" w:rsidTr="00C428FC">
        <w:tc>
          <w:tcPr>
            <w:tcW w:w="2768" w:type="dxa"/>
          </w:tcPr>
          <w:p w:rsidR="00A94748" w:rsidRDefault="00A94748" w:rsidP="00A94748">
            <w:pPr>
              <w:spacing w:after="0" w:line="240" w:lineRule="auto"/>
            </w:pPr>
            <w:r>
              <w:t>Количество проведенных уроков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9105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8854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7709</w:t>
            </w:r>
          </w:p>
        </w:tc>
      </w:tr>
      <w:tr w:rsidR="00A94748" w:rsidTr="00C428FC">
        <w:tc>
          <w:tcPr>
            <w:tcW w:w="2768" w:type="dxa"/>
          </w:tcPr>
          <w:p w:rsidR="00A94748" w:rsidRDefault="00A94748" w:rsidP="00A94748">
            <w:pPr>
              <w:spacing w:after="0" w:line="240" w:lineRule="auto"/>
            </w:pPr>
            <w:r>
              <w:t>Количество проведенных уроков с ИКТ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2242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3609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3549</w:t>
            </w:r>
          </w:p>
        </w:tc>
      </w:tr>
      <w:tr w:rsidR="00A94748" w:rsidTr="00C428FC">
        <w:tc>
          <w:tcPr>
            <w:tcW w:w="2768" w:type="dxa"/>
          </w:tcPr>
          <w:p w:rsidR="00A94748" w:rsidRDefault="00A94748" w:rsidP="00A94748">
            <w:pPr>
              <w:spacing w:after="0" w:line="240" w:lineRule="auto"/>
            </w:pPr>
            <w:r>
              <w:t>Из них уроки с Интернет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346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1302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1808</w:t>
            </w:r>
          </w:p>
        </w:tc>
      </w:tr>
      <w:tr w:rsidR="00A94748" w:rsidTr="00C428FC">
        <w:tc>
          <w:tcPr>
            <w:tcW w:w="2768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Воспитательные мероприятия 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46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65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67</w:t>
            </w:r>
          </w:p>
        </w:tc>
      </w:tr>
      <w:tr w:rsidR="00A94748" w:rsidTr="00C428FC">
        <w:tc>
          <w:tcPr>
            <w:tcW w:w="2768" w:type="dxa"/>
          </w:tcPr>
          <w:p w:rsidR="00A94748" w:rsidRDefault="00A94748" w:rsidP="00A94748">
            <w:pPr>
              <w:spacing w:after="0" w:line="240" w:lineRule="auto"/>
            </w:pPr>
            <w:r>
              <w:t>%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25%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41%</w:t>
            </w:r>
          </w:p>
        </w:tc>
        <w:tc>
          <w:tcPr>
            <w:tcW w:w="2362" w:type="dxa"/>
          </w:tcPr>
          <w:p w:rsidR="00A94748" w:rsidRDefault="00A94748" w:rsidP="00A94748">
            <w:pPr>
              <w:spacing w:after="0" w:line="240" w:lineRule="auto"/>
            </w:pPr>
            <w:r>
              <w:t>46%</w:t>
            </w:r>
          </w:p>
        </w:tc>
      </w:tr>
    </w:tbl>
    <w:p w:rsidR="00A94748" w:rsidRDefault="00A94748" w:rsidP="00A9474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188595</wp:posOffset>
            </wp:positionV>
            <wp:extent cx="3781425" cy="1743075"/>
            <wp:effectExtent l="19050" t="0" r="9525" b="0"/>
            <wp:wrapTight wrapText="bothSides">
              <wp:wrapPolygon edited="0">
                <wp:start x="-109" y="0"/>
                <wp:lineTo x="-109" y="21482"/>
                <wp:lineTo x="21654" y="21482"/>
                <wp:lineTo x="21654" y="0"/>
                <wp:lineTo x="-109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94748" w:rsidRPr="00B821FA" w:rsidRDefault="00A94748" w:rsidP="00A94748">
      <w:pPr>
        <w:spacing w:after="0" w:line="240" w:lineRule="auto"/>
      </w:pPr>
    </w:p>
    <w:p w:rsidR="00A94748" w:rsidRDefault="00A94748" w:rsidP="00A94748">
      <w:pPr>
        <w:spacing w:after="0" w:line="240" w:lineRule="auto"/>
        <w:rPr>
          <w:noProof/>
        </w:rPr>
      </w:pPr>
    </w:p>
    <w:p w:rsidR="00A94748" w:rsidRDefault="00A94748" w:rsidP="00A94748">
      <w:pPr>
        <w:spacing w:after="0" w:line="240" w:lineRule="auto"/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Pr="00947A01" w:rsidRDefault="00A94748" w:rsidP="00A94748">
      <w:pPr>
        <w:spacing w:after="0" w:line="240" w:lineRule="auto"/>
        <w:jc w:val="center"/>
        <w:rPr>
          <w:b/>
        </w:rPr>
      </w:pPr>
      <w:r w:rsidRPr="00947A01">
        <w:rPr>
          <w:b/>
        </w:rPr>
        <w:lastRenderedPageBreak/>
        <w:t xml:space="preserve">Применение ИКТ </w:t>
      </w:r>
      <w:r>
        <w:rPr>
          <w:b/>
        </w:rPr>
        <w:t xml:space="preserve">и интерактивных методов </w:t>
      </w:r>
      <w:r w:rsidRPr="00947A01">
        <w:rPr>
          <w:b/>
        </w:rPr>
        <w:t>в ВП</w:t>
      </w:r>
    </w:p>
    <w:p w:rsidR="00A94748" w:rsidRPr="00947A01" w:rsidRDefault="00A94748" w:rsidP="00A94748">
      <w:pPr>
        <w:spacing w:after="0" w:line="240" w:lineRule="auto"/>
        <w:jc w:val="center"/>
        <w:rPr>
          <w:b/>
        </w:rPr>
      </w:pPr>
      <w:r w:rsidRPr="00947A01">
        <w:rPr>
          <w:b/>
        </w:rPr>
        <w:t xml:space="preserve">учителями МОУ «СОШ п. </w:t>
      </w:r>
      <w:proofErr w:type="gramStart"/>
      <w:r w:rsidRPr="00947A01">
        <w:rPr>
          <w:b/>
        </w:rPr>
        <w:t>Первомайский</w:t>
      </w:r>
      <w:proofErr w:type="gramEnd"/>
      <w:r w:rsidRPr="00947A01">
        <w:rPr>
          <w:b/>
        </w:rPr>
        <w:t>»</w:t>
      </w:r>
    </w:p>
    <w:p w:rsidR="00A94748" w:rsidRPr="00947A01" w:rsidRDefault="00A94748" w:rsidP="00A94748">
      <w:pPr>
        <w:spacing w:after="0" w:line="240" w:lineRule="auto"/>
        <w:jc w:val="center"/>
        <w:rPr>
          <w:b/>
        </w:rPr>
      </w:pPr>
      <w:r w:rsidRPr="00947A01">
        <w:rPr>
          <w:b/>
        </w:rPr>
        <w:t>за  201</w:t>
      </w:r>
      <w:r>
        <w:rPr>
          <w:b/>
        </w:rPr>
        <w:t>3</w:t>
      </w:r>
      <w:r w:rsidRPr="00947A01">
        <w:rPr>
          <w:b/>
        </w:rPr>
        <w:t>/201</w:t>
      </w:r>
      <w:r>
        <w:rPr>
          <w:b/>
        </w:rPr>
        <w:t>4</w:t>
      </w:r>
      <w:r w:rsidRPr="00947A01">
        <w:rPr>
          <w:b/>
        </w:rPr>
        <w:t xml:space="preserve"> учебный год</w:t>
      </w:r>
    </w:p>
    <w:tbl>
      <w:tblPr>
        <w:tblW w:w="107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54"/>
        <w:gridCol w:w="1718"/>
        <w:gridCol w:w="1459"/>
        <w:gridCol w:w="1775"/>
        <w:gridCol w:w="1987"/>
      </w:tblGrid>
      <w:tr w:rsidR="00A94748" w:rsidRPr="0056755F" w:rsidTr="00C428FC">
        <w:tc>
          <w:tcPr>
            <w:tcW w:w="567" w:type="dxa"/>
            <w:vMerge w:val="restart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Ф.И.О. учителя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jc w:val="center"/>
              <w:rPr>
                <w:b/>
              </w:rPr>
            </w:pPr>
            <w:r w:rsidRPr="0056755F">
              <w:rPr>
                <w:b/>
              </w:rPr>
              <w:t>количество</w:t>
            </w:r>
          </w:p>
        </w:tc>
      </w:tr>
      <w:tr w:rsidR="00A94748" w:rsidRPr="0056755F" w:rsidTr="00C428FC">
        <w:tc>
          <w:tcPr>
            <w:tcW w:w="567" w:type="dxa"/>
            <w:vMerge/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2269" w:type="dxa"/>
            <w:vMerge/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954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Кл</w:t>
            </w:r>
            <w:proofErr w:type="gramStart"/>
            <w:r w:rsidRPr="0056755F">
              <w:rPr>
                <w:b/>
              </w:rPr>
              <w:t>.</w:t>
            </w:r>
            <w:proofErr w:type="gramEnd"/>
            <w:r w:rsidRPr="0056755F">
              <w:rPr>
                <w:b/>
              </w:rPr>
              <w:t xml:space="preserve"> </w:t>
            </w:r>
            <w:proofErr w:type="gramStart"/>
            <w:r w:rsidRPr="0056755F">
              <w:rPr>
                <w:b/>
              </w:rPr>
              <w:t>ч</w:t>
            </w:r>
            <w:proofErr w:type="gramEnd"/>
            <w:r w:rsidRPr="0056755F">
              <w:rPr>
                <w:b/>
              </w:rPr>
              <w:t>асы</w:t>
            </w:r>
          </w:p>
        </w:tc>
        <w:tc>
          <w:tcPr>
            <w:tcW w:w="1718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 xml:space="preserve">Родительские собрания, </w:t>
            </w:r>
            <w:proofErr w:type="spellStart"/>
            <w:r w:rsidRPr="0056755F">
              <w:rPr>
                <w:b/>
              </w:rPr>
              <w:t>кл</w:t>
            </w:r>
            <w:proofErr w:type="spellEnd"/>
            <w:r w:rsidRPr="0056755F">
              <w:rPr>
                <w:b/>
              </w:rPr>
              <w:t>. мероприятия</w:t>
            </w:r>
          </w:p>
        </w:tc>
        <w:tc>
          <w:tcPr>
            <w:tcW w:w="1459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Педсоветы, семинары</w:t>
            </w:r>
          </w:p>
        </w:tc>
        <w:tc>
          <w:tcPr>
            <w:tcW w:w="1775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Конференции. Конкурсы, кружки</w:t>
            </w:r>
          </w:p>
        </w:tc>
        <w:tc>
          <w:tcPr>
            <w:tcW w:w="1987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 w:rsidRPr="0056755F">
              <w:rPr>
                <w:b/>
              </w:rPr>
              <w:t>Общешкольные мероприятия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Лебедева С.И.</w:t>
            </w:r>
          </w:p>
        </w:tc>
        <w:tc>
          <w:tcPr>
            <w:tcW w:w="954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11</w:t>
            </w:r>
          </w:p>
        </w:tc>
        <w:tc>
          <w:tcPr>
            <w:tcW w:w="1718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3</w:t>
            </w:r>
          </w:p>
        </w:tc>
        <w:tc>
          <w:tcPr>
            <w:tcW w:w="1459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</w:tcPr>
          <w:p w:rsidR="00A94748" w:rsidRPr="00D031DF" w:rsidRDefault="00A94748" w:rsidP="00A94748">
            <w:pPr>
              <w:spacing w:after="0" w:line="240" w:lineRule="auto"/>
            </w:pPr>
            <w:r>
              <w:t>6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2.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Шухрина</w:t>
            </w:r>
            <w:proofErr w:type="spellEnd"/>
            <w:r w:rsidRPr="00923FAD">
              <w:rPr>
                <w:color w:val="000000"/>
              </w:rPr>
              <w:t xml:space="preserve"> Л.И.</w:t>
            </w:r>
          </w:p>
        </w:tc>
        <w:tc>
          <w:tcPr>
            <w:tcW w:w="954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10</w:t>
            </w:r>
          </w:p>
        </w:tc>
        <w:tc>
          <w:tcPr>
            <w:tcW w:w="1718" w:type="dxa"/>
          </w:tcPr>
          <w:p w:rsidR="00A94748" w:rsidRPr="00304BA4" w:rsidRDefault="00A94748" w:rsidP="00A94748">
            <w:pPr>
              <w:spacing w:after="0" w:line="240" w:lineRule="auto"/>
            </w:pPr>
            <w:r>
              <w:t>4</w:t>
            </w:r>
          </w:p>
        </w:tc>
        <w:tc>
          <w:tcPr>
            <w:tcW w:w="1459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4</w:t>
            </w:r>
          </w:p>
        </w:tc>
        <w:tc>
          <w:tcPr>
            <w:tcW w:w="1987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3.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Фомичева И.В.</w:t>
            </w:r>
          </w:p>
        </w:tc>
        <w:tc>
          <w:tcPr>
            <w:tcW w:w="954" w:type="dxa"/>
          </w:tcPr>
          <w:p w:rsidR="00A94748" w:rsidRPr="00A149A5" w:rsidRDefault="00A94748" w:rsidP="00A947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8" w:type="dxa"/>
          </w:tcPr>
          <w:p w:rsidR="00A94748" w:rsidRPr="008F595E" w:rsidRDefault="00A94748" w:rsidP="00A94748">
            <w:pPr>
              <w:spacing w:after="0" w:line="240" w:lineRule="auto"/>
            </w:pPr>
          </w:p>
        </w:tc>
        <w:tc>
          <w:tcPr>
            <w:tcW w:w="1459" w:type="dxa"/>
          </w:tcPr>
          <w:p w:rsidR="00A94748" w:rsidRPr="008F595E" w:rsidRDefault="00A94748" w:rsidP="00A94748">
            <w:pPr>
              <w:spacing w:after="0" w:line="240" w:lineRule="auto"/>
            </w:pPr>
          </w:p>
        </w:tc>
        <w:tc>
          <w:tcPr>
            <w:tcW w:w="1775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17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4.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Шухрина</w:t>
            </w:r>
            <w:proofErr w:type="spellEnd"/>
            <w:r w:rsidRPr="00923FAD">
              <w:rPr>
                <w:color w:val="000000"/>
              </w:rPr>
              <w:t xml:space="preserve"> В.М.</w:t>
            </w:r>
          </w:p>
        </w:tc>
        <w:tc>
          <w:tcPr>
            <w:tcW w:w="954" w:type="dxa"/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718" w:type="dxa"/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459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45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5.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Берекешева</w:t>
            </w:r>
            <w:proofErr w:type="spellEnd"/>
            <w:r w:rsidRPr="00923FAD">
              <w:rPr>
                <w:color w:val="000000"/>
              </w:rPr>
              <w:t xml:space="preserve"> Э.К.</w:t>
            </w:r>
          </w:p>
        </w:tc>
        <w:tc>
          <w:tcPr>
            <w:tcW w:w="954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13</w:t>
            </w:r>
          </w:p>
        </w:tc>
        <w:tc>
          <w:tcPr>
            <w:tcW w:w="1718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7</w:t>
            </w:r>
          </w:p>
        </w:tc>
        <w:tc>
          <w:tcPr>
            <w:tcW w:w="1459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12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6.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Клушева</w:t>
            </w:r>
            <w:proofErr w:type="spellEnd"/>
            <w:r w:rsidRPr="00923FAD">
              <w:rPr>
                <w:color w:val="000000"/>
              </w:rPr>
              <w:t xml:space="preserve"> Ж.С.</w:t>
            </w:r>
          </w:p>
        </w:tc>
        <w:tc>
          <w:tcPr>
            <w:tcW w:w="954" w:type="dxa"/>
          </w:tcPr>
          <w:p w:rsidR="00A94748" w:rsidRPr="00304BA4" w:rsidRDefault="00A94748" w:rsidP="00A94748">
            <w:pPr>
              <w:spacing w:after="0" w:line="240" w:lineRule="auto"/>
            </w:pPr>
            <w:r>
              <w:t>20</w:t>
            </w:r>
          </w:p>
        </w:tc>
        <w:tc>
          <w:tcPr>
            <w:tcW w:w="1718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7</w:t>
            </w:r>
          </w:p>
        </w:tc>
        <w:tc>
          <w:tcPr>
            <w:tcW w:w="1459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2</w:t>
            </w:r>
          </w:p>
        </w:tc>
        <w:tc>
          <w:tcPr>
            <w:tcW w:w="1775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17</w:t>
            </w:r>
          </w:p>
        </w:tc>
        <w:tc>
          <w:tcPr>
            <w:tcW w:w="1987" w:type="dxa"/>
          </w:tcPr>
          <w:p w:rsidR="00A94748" w:rsidRPr="00107592" w:rsidRDefault="00A94748" w:rsidP="00A94748">
            <w:pPr>
              <w:spacing w:after="0" w:line="240" w:lineRule="auto"/>
            </w:pPr>
            <w:r>
              <w:t>2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7.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Шагеева</w:t>
            </w:r>
            <w:proofErr w:type="spellEnd"/>
            <w:r w:rsidRPr="00923FAD">
              <w:rPr>
                <w:color w:val="000000"/>
              </w:rPr>
              <w:t xml:space="preserve"> К.И.</w:t>
            </w:r>
          </w:p>
        </w:tc>
        <w:tc>
          <w:tcPr>
            <w:tcW w:w="954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15</w:t>
            </w:r>
          </w:p>
        </w:tc>
        <w:tc>
          <w:tcPr>
            <w:tcW w:w="1718" w:type="dxa"/>
          </w:tcPr>
          <w:p w:rsidR="00A94748" w:rsidRPr="008F595E" w:rsidRDefault="00A94748" w:rsidP="00A94748">
            <w:pPr>
              <w:spacing w:after="0" w:line="240" w:lineRule="auto"/>
            </w:pPr>
          </w:p>
        </w:tc>
        <w:tc>
          <w:tcPr>
            <w:tcW w:w="1459" w:type="dxa"/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775" w:type="dxa"/>
          </w:tcPr>
          <w:p w:rsidR="00A94748" w:rsidRPr="005E0819" w:rsidRDefault="00A94748" w:rsidP="00A94748">
            <w:pPr>
              <w:spacing w:after="0" w:line="240" w:lineRule="auto"/>
            </w:pPr>
            <w:r>
              <w:t>4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8.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r w:rsidRPr="00923FAD">
              <w:rPr>
                <w:color w:val="000000"/>
              </w:rPr>
              <w:t>Кириченко Е.Н.</w:t>
            </w:r>
          </w:p>
        </w:tc>
        <w:tc>
          <w:tcPr>
            <w:tcW w:w="954" w:type="dxa"/>
          </w:tcPr>
          <w:p w:rsidR="00A94748" w:rsidRPr="008F595E" w:rsidRDefault="00A94748" w:rsidP="00A94748">
            <w:pPr>
              <w:spacing w:after="0" w:line="240" w:lineRule="auto"/>
            </w:pPr>
          </w:p>
        </w:tc>
        <w:tc>
          <w:tcPr>
            <w:tcW w:w="1718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15</w:t>
            </w:r>
          </w:p>
        </w:tc>
        <w:tc>
          <w:tcPr>
            <w:tcW w:w="1459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6</w:t>
            </w:r>
          </w:p>
        </w:tc>
        <w:tc>
          <w:tcPr>
            <w:tcW w:w="1775" w:type="dxa"/>
          </w:tcPr>
          <w:p w:rsidR="00A94748" w:rsidRPr="008F595E" w:rsidRDefault="00A94748" w:rsidP="00A94748">
            <w:pPr>
              <w:spacing w:after="0" w:line="240" w:lineRule="auto"/>
            </w:pP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2</w:t>
            </w:r>
          </w:p>
        </w:tc>
      </w:tr>
      <w:tr w:rsidR="00A94748" w:rsidRPr="0056755F" w:rsidTr="00C428FC">
        <w:tc>
          <w:tcPr>
            <w:tcW w:w="567" w:type="dxa"/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9.</w:t>
            </w:r>
          </w:p>
        </w:tc>
        <w:tc>
          <w:tcPr>
            <w:tcW w:w="2269" w:type="dxa"/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Клушева</w:t>
            </w:r>
            <w:proofErr w:type="spellEnd"/>
            <w:r w:rsidRPr="00923FAD">
              <w:rPr>
                <w:color w:val="000000"/>
              </w:rPr>
              <w:t xml:space="preserve"> С.Н.</w:t>
            </w:r>
          </w:p>
        </w:tc>
        <w:tc>
          <w:tcPr>
            <w:tcW w:w="954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28</w:t>
            </w:r>
          </w:p>
        </w:tc>
        <w:tc>
          <w:tcPr>
            <w:tcW w:w="1718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7</w:t>
            </w:r>
          </w:p>
        </w:tc>
        <w:tc>
          <w:tcPr>
            <w:tcW w:w="1459" w:type="dxa"/>
          </w:tcPr>
          <w:p w:rsidR="00A94748" w:rsidRPr="005E0819" w:rsidRDefault="00A94748" w:rsidP="00A94748">
            <w:pPr>
              <w:spacing w:after="0" w:line="240" w:lineRule="auto"/>
            </w:pPr>
            <w:r>
              <w:t>2</w:t>
            </w:r>
          </w:p>
        </w:tc>
        <w:tc>
          <w:tcPr>
            <w:tcW w:w="1775" w:type="dxa"/>
          </w:tcPr>
          <w:p w:rsidR="00A94748" w:rsidRPr="008F595E" w:rsidRDefault="00A94748" w:rsidP="00A94748">
            <w:pPr>
              <w:spacing w:after="0" w:line="240" w:lineRule="auto"/>
            </w:pPr>
            <w:r>
              <w:t>61</w:t>
            </w:r>
          </w:p>
        </w:tc>
        <w:tc>
          <w:tcPr>
            <w:tcW w:w="1987" w:type="dxa"/>
          </w:tcPr>
          <w:p w:rsidR="00A94748" w:rsidRPr="0056755F" w:rsidRDefault="00A94748" w:rsidP="00A94748">
            <w:pPr>
              <w:spacing w:after="0" w:line="240" w:lineRule="auto"/>
            </w:pPr>
            <w:r>
              <w:t>3</w:t>
            </w:r>
          </w:p>
        </w:tc>
      </w:tr>
      <w:tr w:rsidR="00A94748" w:rsidRPr="0056755F" w:rsidTr="00C428FC">
        <w:tc>
          <w:tcPr>
            <w:tcW w:w="56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 w:rsidRPr="0056755F">
              <w:t>1</w:t>
            </w:r>
            <w:r>
              <w:t>0</w:t>
            </w:r>
            <w:r w:rsidRPr="0056755F"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Исетова</w:t>
            </w:r>
            <w:proofErr w:type="spellEnd"/>
            <w:r w:rsidRPr="00923FAD">
              <w:rPr>
                <w:color w:val="000000"/>
              </w:rPr>
              <w:t xml:space="preserve"> Н.Н.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</w:p>
        </w:tc>
      </w:tr>
      <w:tr w:rsidR="00A94748" w:rsidRPr="0056755F" w:rsidTr="00C428FC">
        <w:tc>
          <w:tcPr>
            <w:tcW w:w="56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>
              <w:t>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Альшина</w:t>
            </w:r>
            <w:proofErr w:type="spellEnd"/>
            <w:r w:rsidRPr="00923FAD">
              <w:rPr>
                <w:color w:val="000000"/>
              </w:rPr>
              <w:t xml:space="preserve"> Н.В.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23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12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2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32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>
              <w:t>2</w:t>
            </w:r>
          </w:p>
        </w:tc>
      </w:tr>
      <w:tr w:rsidR="00A94748" w:rsidRPr="0056755F" w:rsidTr="00C428FC">
        <w:tc>
          <w:tcPr>
            <w:tcW w:w="56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>
              <w:t>12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A94748" w:rsidRPr="00923FAD" w:rsidRDefault="00A94748" w:rsidP="00A94748">
            <w:pPr>
              <w:spacing w:after="0" w:line="240" w:lineRule="auto"/>
              <w:rPr>
                <w:color w:val="000000"/>
              </w:rPr>
            </w:pPr>
            <w:proofErr w:type="spellStart"/>
            <w:r w:rsidRPr="00923FAD">
              <w:rPr>
                <w:color w:val="000000"/>
              </w:rPr>
              <w:t>Яковенко</w:t>
            </w:r>
            <w:proofErr w:type="spellEnd"/>
            <w:r w:rsidRPr="00923FAD">
              <w:rPr>
                <w:color w:val="000000"/>
              </w:rPr>
              <w:t xml:space="preserve"> Е.А.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10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  <w:r>
              <w:t>1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94748" w:rsidRDefault="00A94748" w:rsidP="00A94748">
            <w:pPr>
              <w:spacing w:after="0" w:line="240" w:lineRule="auto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94748" w:rsidRPr="0056755F" w:rsidRDefault="00A94748" w:rsidP="00A94748">
            <w:pPr>
              <w:spacing w:after="0" w:line="240" w:lineRule="auto"/>
            </w:pPr>
            <w:r>
              <w:t>4</w:t>
            </w:r>
          </w:p>
        </w:tc>
      </w:tr>
      <w:tr w:rsidR="00A94748" w:rsidRPr="0056755F" w:rsidTr="00C428FC">
        <w:tc>
          <w:tcPr>
            <w:tcW w:w="2836" w:type="dxa"/>
            <w:gridSpan w:val="2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  <w:highlight w:val="yellow"/>
              </w:rPr>
            </w:pPr>
            <w:r w:rsidRPr="0056755F">
              <w:rPr>
                <w:b/>
                <w:highlight w:val="yellow"/>
              </w:rPr>
              <w:t>Итого:</w:t>
            </w:r>
          </w:p>
        </w:tc>
        <w:tc>
          <w:tcPr>
            <w:tcW w:w="954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130</w:t>
            </w:r>
          </w:p>
        </w:tc>
        <w:tc>
          <w:tcPr>
            <w:tcW w:w="1718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60</w:t>
            </w:r>
          </w:p>
        </w:tc>
        <w:tc>
          <w:tcPr>
            <w:tcW w:w="1459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18</w:t>
            </w:r>
          </w:p>
        </w:tc>
        <w:tc>
          <w:tcPr>
            <w:tcW w:w="1775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198</w:t>
            </w:r>
          </w:p>
        </w:tc>
        <w:tc>
          <w:tcPr>
            <w:tcW w:w="1987" w:type="dxa"/>
            <w:shd w:val="clear" w:color="auto" w:fill="FFFF00"/>
          </w:tcPr>
          <w:p w:rsidR="00A94748" w:rsidRPr="0056755F" w:rsidRDefault="00A94748" w:rsidP="00A94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Pr="00BB71AB" w:rsidRDefault="00A94748" w:rsidP="00A94748">
      <w:pPr>
        <w:spacing w:after="0" w:line="240" w:lineRule="auto"/>
        <w:jc w:val="center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73025</wp:posOffset>
            </wp:positionV>
            <wp:extent cx="5715000" cy="2219325"/>
            <wp:effectExtent l="19050" t="0" r="19050" b="0"/>
            <wp:wrapTight wrapText="bothSides">
              <wp:wrapPolygon edited="0">
                <wp:start x="-72" y="0"/>
                <wp:lineTo x="-72" y="21507"/>
                <wp:lineTo x="21672" y="21507"/>
                <wp:lineTo x="21672" y="0"/>
                <wp:lineTo x="-72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BB71AB">
        <w:rPr>
          <w:color w:val="000000"/>
        </w:rPr>
        <w:t xml:space="preserve">При проведении уроков  активно используются интерактивные доски, установленные в кабинетах. Для проведения экспериментов учащиеся применяют инновационный комплекс </w:t>
      </w:r>
      <w:r w:rsidRPr="00BB71AB">
        <w:rPr>
          <w:color w:val="000000"/>
          <w:lang w:val="en-US"/>
        </w:rPr>
        <w:t>AFS</w:t>
      </w:r>
      <w:r w:rsidRPr="00BB71AB">
        <w:rPr>
          <w:color w:val="000000"/>
        </w:rPr>
        <w:t xml:space="preserve">, который состоит из коммутатора и датчиков, комплекс </w:t>
      </w:r>
      <w:proofErr w:type="spellStart"/>
      <w:r w:rsidRPr="00BB71AB">
        <w:rPr>
          <w:color w:val="000000"/>
          <w:lang w:val="en-US"/>
        </w:rPr>
        <w:t>PROLog</w:t>
      </w:r>
      <w:proofErr w:type="spellEnd"/>
      <w:r w:rsidRPr="00BB71AB">
        <w:rPr>
          <w:color w:val="000000"/>
        </w:rPr>
        <w:t>, который состоит из коммутатора и датчиков</w:t>
      </w:r>
      <w:r>
        <w:rPr>
          <w:color w:val="000000"/>
        </w:rPr>
        <w:t>.</w:t>
      </w:r>
      <w:r w:rsidRPr="00BB71AB">
        <w:rPr>
          <w:color w:val="000000"/>
        </w:rPr>
        <w:t xml:space="preserve"> Такие ц</w:t>
      </w:r>
      <w:r w:rsidRPr="00BB71AB">
        <w:t>ифровые лаборатории  в комплексе с учебным оборудованием позволяют в полной мере реализовать исследовательский метод обучения на уроках, создать условия для развития у учащихся умений анализировать  и повысить у них интерес к самостоятельной исследовательской деятельности.</w:t>
      </w:r>
    </w:p>
    <w:p w:rsidR="00A94748" w:rsidRPr="00BB71AB" w:rsidRDefault="00A94748" w:rsidP="00A94748">
      <w:pPr>
        <w:pStyle w:val="afc"/>
        <w:spacing w:line="240" w:lineRule="auto"/>
        <w:ind w:left="0" w:right="0" w:firstLine="709"/>
        <w:jc w:val="left"/>
        <w:rPr>
          <w:spacing w:val="2"/>
          <w:sz w:val="24"/>
        </w:rPr>
      </w:pPr>
      <w:r w:rsidRPr="00BB71AB">
        <w:rPr>
          <w:spacing w:val="2"/>
          <w:sz w:val="24"/>
        </w:rPr>
        <w:t>На протяжении всего периода использования интерактивных форм обучения учащиеся  были полностью вовлечены в деятельность по выполнению исследовательской работы с использованием в учебном процессе интерактивных средств обучения.</w:t>
      </w:r>
    </w:p>
    <w:p w:rsidR="00A94748" w:rsidRDefault="00A94748" w:rsidP="00A94748">
      <w:pPr>
        <w:tabs>
          <w:tab w:val="left" w:pos="1134"/>
        </w:tabs>
        <w:spacing w:after="0" w:line="240" w:lineRule="auto"/>
        <w:ind w:firstLine="709"/>
      </w:pPr>
      <w:r w:rsidRPr="00BB71AB">
        <w:rPr>
          <w:spacing w:val="2"/>
        </w:rPr>
        <w:t>Проверка результативности разработанной методики осуществлялась на каждом из трех этапов развития исследовательских умений учащихся с применением методов наблюдения и экспертной оценки</w:t>
      </w:r>
      <w:r w:rsidRPr="00BB71AB">
        <w:t>.</w:t>
      </w:r>
    </w:p>
    <w:p w:rsidR="00A94748" w:rsidRPr="00BB71AB" w:rsidRDefault="00A94748" w:rsidP="00A94748">
      <w:pPr>
        <w:tabs>
          <w:tab w:val="left" w:pos="1134"/>
        </w:tabs>
        <w:spacing w:after="0" w:line="240" w:lineRule="auto"/>
        <w:ind w:firstLine="709"/>
      </w:pPr>
      <w:r>
        <w:rPr>
          <w:noProof/>
        </w:rPr>
        <w:lastRenderedPageBreak/>
        <w:pict>
          <v:group id="_x0000_s1026" style="position:absolute;left:0;text-align:left;margin-left:4.05pt;margin-top:12.4pt;width:477pt;height:196.7pt;z-index:-251652096" coordorigin="594,8334" coordsize="10800,3725" wrapcoords="439 467 439 18331 11219 18331 21520 17981 21480 467 439 467">
            <v:group id="_x0000_s1027" style="position:absolute;left:774;top:8334;width:10620;height:3240" coordorigin="594,8334" coordsize="10804,35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594;top:8334;width:5581;height:3524">
                <v:imagedata r:id="rId9" o:title=""/>
              </v:shape>
              <v:shape id="_x0000_s1029" type="#_x0000_t75" style="position:absolute;left:5634;top:8334;width:5764;height:3439">
                <v:imagedata r:id="rId10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94;top:11394;width:10800;height:665" filled="f" stroked="f">
              <v:textbox style="mso-next-textbox:#_x0000_s1030">
                <w:txbxContent>
                  <w:p w:rsidR="00A94748" w:rsidRDefault="00A94748" w:rsidP="00A94748">
                    <w:pPr>
                      <w:jc w:val="center"/>
                    </w:pPr>
                    <w:r>
                      <w:t xml:space="preserve">Диаграмма 1. Уровни развития исследовательских умений учащихся </w:t>
                    </w:r>
                  </w:p>
                  <w:p w:rsidR="00A94748" w:rsidRDefault="00A94748" w:rsidP="00A94748">
                    <w:pPr>
                      <w:jc w:val="center"/>
                    </w:pPr>
                    <w:r>
                      <w:t>в начале и конце эксперимента</w:t>
                    </w:r>
                  </w:p>
                  <w:p w:rsidR="00A94748" w:rsidRDefault="00A94748" w:rsidP="00A94748"/>
                </w:txbxContent>
              </v:textbox>
            </v:shape>
            <w10:wrap type="tight"/>
          </v:group>
          <o:OLEObject Type="Embed" ProgID="Excel.Sheet.8" ShapeID="_x0000_s1028" DrawAspect="Content" ObjectID="_1471680316" r:id="rId11">
            <o:FieldCodes>\s</o:FieldCodes>
          </o:OLEObject>
          <o:OLEObject Type="Embed" ProgID="Excel.Sheet.8" ShapeID="_x0000_s1029" DrawAspect="Content" ObjectID="_1471680317" r:id="rId12">
            <o:FieldCodes>\s</o:FieldCodes>
          </o:OLEObject>
        </w:pict>
      </w:r>
    </w:p>
    <w:p w:rsidR="00A94748" w:rsidRPr="00923FAD" w:rsidRDefault="00A94748" w:rsidP="00A94748">
      <w:pPr>
        <w:spacing w:after="0" w:line="240" w:lineRule="auto"/>
        <w:jc w:val="center"/>
        <w:rPr>
          <w:b/>
        </w:rPr>
      </w:pPr>
    </w:p>
    <w:p w:rsidR="00A94748" w:rsidRPr="00923FAD" w:rsidRDefault="00A94748" w:rsidP="00A94748">
      <w:pPr>
        <w:spacing w:after="0" w:line="240" w:lineRule="auto"/>
        <w:jc w:val="center"/>
        <w:rPr>
          <w:b/>
        </w:rPr>
      </w:pPr>
    </w:p>
    <w:p w:rsidR="00A94748" w:rsidRPr="00923FAD" w:rsidRDefault="00A94748" w:rsidP="00A94748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group id="_x0000_s1031" style="position:absolute;left:0;text-align:left;margin-left:16.8pt;margin-top:3.5pt;width:469.5pt;height:196.5pt;z-index:-251651072" coordorigin="1822,1134" coordsize="9113,4331" wrapcoords="9765 429 90 857 90 17486 10125 17486 21510 17229 21465 429 9765 429">
            <v:shape id="_x0000_s1032" type="#_x0000_t202" style="position:absolute;left:2450;top:4816;width:7384;height:649" filled="f" stroked="f">
              <v:textbox style="mso-next-textbox:#_x0000_s1032">
                <w:txbxContent>
                  <w:p w:rsidR="00A94748" w:rsidRDefault="00A94748" w:rsidP="00A94748">
                    <w:pPr>
                      <w:widowControl w:val="0"/>
                      <w:spacing w:line="216" w:lineRule="auto"/>
                      <w:jc w:val="center"/>
                      <w:rPr>
                        <w:spacing w:val="-4"/>
                      </w:rPr>
                    </w:pPr>
                    <w:r w:rsidRPr="00EF6126">
                      <w:rPr>
                        <w:spacing w:val="-4"/>
                      </w:rPr>
                      <w:t xml:space="preserve">Диаграмма 2. Мотивация учащихся к исследовательской деятельности </w:t>
                    </w:r>
                  </w:p>
                  <w:p w:rsidR="00A94748" w:rsidRDefault="00A94748" w:rsidP="00A94748">
                    <w:pPr>
                      <w:widowControl w:val="0"/>
                      <w:spacing w:line="216" w:lineRule="auto"/>
                      <w:jc w:val="center"/>
                    </w:pPr>
                    <w:r w:rsidRPr="00EF6126">
                      <w:rPr>
                        <w:spacing w:val="-4"/>
                      </w:rPr>
                      <w:t>в начале и конце эксперимента</w:t>
                    </w:r>
                  </w:p>
                </w:txbxContent>
              </v:textbox>
            </v:shape>
            <v:group id="_x0000_s1033" style="position:absolute;left:1822;top:1134;width:9113;height:3594" coordorigin="1161,1385" coordsize="10442,3621">
              <v:shape id="_x0000_s1034" type="#_x0000_t75" style="position:absolute;left:1161;top:1494;width:4961;height:3512">
                <v:imagedata r:id="rId13" o:title=""/>
              </v:shape>
              <v:shape id="_x0000_s1035" type="#_x0000_t75" style="position:absolute;left:5841;top:1385;width:5762;height:3556">
                <v:imagedata r:id="rId14" o:title=""/>
              </v:shape>
            </v:group>
            <w10:wrap type="tight"/>
          </v:group>
          <o:OLEObject Type="Embed" ProgID="Excel.Sheet.8" ShapeID="_x0000_s1034" DrawAspect="Content" ObjectID="_1471680318" r:id="rId15">
            <o:FieldCodes>\s</o:FieldCodes>
          </o:OLEObject>
        </w:pict>
      </w:r>
    </w:p>
    <w:p w:rsidR="00A94748" w:rsidRPr="00923FAD" w:rsidRDefault="00A94748" w:rsidP="00A94748">
      <w:pPr>
        <w:spacing w:after="0" w:line="240" w:lineRule="auto"/>
        <w:jc w:val="center"/>
        <w:rPr>
          <w:b/>
        </w:rPr>
      </w:pPr>
    </w:p>
    <w:p w:rsidR="00A94748" w:rsidRPr="00923FAD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Default="00A94748" w:rsidP="00A94748">
      <w:pPr>
        <w:spacing w:after="0" w:line="240" w:lineRule="auto"/>
        <w:jc w:val="center"/>
        <w:rPr>
          <w:b/>
        </w:rPr>
      </w:pPr>
    </w:p>
    <w:p w:rsidR="00A94748" w:rsidRPr="00947A01" w:rsidRDefault="00A94748" w:rsidP="00A94748">
      <w:pPr>
        <w:spacing w:after="0" w:line="240" w:lineRule="auto"/>
        <w:jc w:val="center"/>
      </w:pPr>
      <w:r w:rsidRPr="00947A01">
        <w:rPr>
          <w:b/>
        </w:rPr>
        <w:t>Участие в конкурсах с применением ИКТ за 20</w:t>
      </w:r>
      <w:r>
        <w:rPr>
          <w:b/>
        </w:rPr>
        <w:t>13</w:t>
      </w:r>
      <w:r w:rsidRPr="00947A01">
        <w:rPr>
          <w:b/>
        </w:rPr>
        <w:t>/201</w:t>
      </w:r>
      <w:r>
        <w:rPr>
          <w:b/>
        </w:rPr>
        <w:t>4</w:t>
      </w:r>
      <w:r w:rsidRPr="00947A01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13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1980"/>
        <w:gridCol w:w="3060"/>
        <w:gridCol w:w="1543"/>
      </w:tblGrid>
      <w:tr w:rsidR="00A94748" w:rsidRPr="00E345DF" w:rsidTr="00C428FC">
        <w:tc>
          <w:tcPr>
            <w:tcW w:w="540" w:type="dxa"/>
            <w:shd w:val="clear" w:color="auto" w:fill="FFFF00"/>
          </w:tcPr>
          <w:p w:rsidR="00A94748" w:rsidRPr="00E345DF" w:rsidRDefault="00A94748" w:rsidP="00A94748">
            <w:pPr>
              <w:spacing w:after="0" w:line="240" w:lineRule="auto"/>
              <w:rPr>
                <w:b/>
              </w:rPr>
            </w:pPr>
            <w:r w:rsidRPr="00E345DF">
              <w:rPr>
                <w:b/>
              </w:rPr>
              <w:t>№</w:t>
            </w:r>
          </w:p>
        </w:tc>
        <w:tc>
          <w:tcPr>
            <w:tcW w:w="3420" w:type="dxa"/>
            <w:shd w:val="clear" w:color="auto" w:fill="FFFF00"/>
          </w:tcPr>
          <w:p w:rsidR="00A94748" w:rsidRPr="00E345DF" w:rsidRDefault="00A94748" w:rsidP="00A94748">
            <w:pPr>
              <w:spacing w:after="0" w:line="240" w:lineRule="auto"/>
              <w:rPr>
                <w:b/>
              </w:rPr>
            </w:pPr>
            <w:r w:rsidRPr="00E345DF">
              <w:rPr>
                <w:b/>
              </w:rPr>
              <w:t>Название конкурса</w:t>
            </w:r>
          </w:p>
        </w:tc>
        <w:tc>
          <w:tcPr>
            <w:tcW w:w="1980" w:type="dxa"/>
            <w:shd w:val="clear" w:color="auto" w:fill="FFFF00"/>
          </w:tcPr>
          <w:p w:rsidR="00A94748" w:rsidRPr="00E345DF" w:rsidRDefault="00A94748" w:rsidP="00A94748">
            <w:pPr>
              <w:spacing w:after="0" w:line="240" w:lineRule="auto"/>
              <w:rPr>
                <w:b/>
              </w:rPr>
            </w:pPr>
            <w:r w:rsidRPr="00E345DF">
              <w:rPr>
                <w:b/>
              </w:rPr>
              <w:t xml:space="preserve">Ф.И.О. учителя </w:t>
            </w:r>
          </w:p>
        </w:tc>
        <w:tc>
          <w:tcPr>
            <w:tcW w:w="3060" w:type="dxa"/>
            <w:shd w:val="clear" w:color="auto" w:fill="FFFF00"/>
          </w:tcPr>
          <w:p w:rsidR="00A94748" w:rsidRPr="00E345DF" w:rsidRDefault="00A94748" w:rsidP="00A94748">
            <w:pPr>
              <w:spacing w:after="0" w:line="240" w:lineRule="auto"/>
              <w:rPr>
                <w:b/>
              </w:rPr>
            </w:pPr>
            <w:r w:rsidRPr="00E345DF">
              <w:rPr>
                <w:b/>
              </w:rPr>
              <w:t xml:space="preserve">Ф.И. уч-ся, </w:t>
            </w:r>
            <w:proofErr w:type="spellStart"/>
            <w:r w:rsidRPr="00E345DF">
              <w:rPr>
                <w:b/>
              </w:rPr>
              <w:t>кл</w:t>
            </w:r>
            <w:proofErr w:type="spellEnd"/>
            <w:r w:rsidRPr="00E345DF">
              <w:rPr>
                <w:b/>
              </w:rPr>
              <w:t>.</w:t>
            </w:r>
          </w:p>
        </w:tc>
        <w:tc>
          <w:tcPr>
            <w:tcW w:w="1543" w:type="dxa"/>
            <w:shd w:val="clear" w:color="auto" w:fill="FFFF00"/>
          </w:tcPr>
          <w:p w:rsidR="00A94748" w:rsidRPr="00E345DF" w:rsidRDefault="00A94748" w:rsidP="00A94748">
            <w:pPr>
              <w:spacing w:after="0" w:line="240" w:lineRule="auto"/>
              <w:rPr>
                <w:b/>
              </w:rPr>
            </w:pPr>
            <w:r w:rsidRPr="00E345DF">
              <w:rPr>
                <w:b/>
              </w:rPr>
              <w:t xml:space="preserve">Место 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1.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марафон «Любимые сказки К.И. Чуковского»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 xml:space="preserve">Давыдова В.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2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2.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марафон «Азбука животного мира»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Салыкова</w:t>
            </w:r>
            <w:proofErr w:type="spellEnd"/>
            <w:r>
              <w:t xml:space="preserve"> К.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Дускалиев</w:t>
            </w:r>
            <w:proofErr w:type="spellEnd"/>
            <w:r>
              <w:t xml:space="preserve"> А.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>2 место</w:t>
            </w:r>
          </w:p>
          <w:p w:rsidR="00A94748" w:rsidRDefault="00A94748" w:rsidP="00A94748">
            <w:pPr>
              <w:spacing w:after="0" w:line="240" w:lineRule="auto"/>
            </w:pPr>
          </w:p>
          <w:p w:rsidR="00A94748" w:rsidRPr="00CB110F" w:rsidRDefault="00A94748" w:rsidP="00A94748">
            <w:pPr>
              <w:spacing w:after="0" w:line="240" w:lineRule="auto"/>
            </w:pPr>
            <w:r>
              <w:t>2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3.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Шухрина</w:t>
            </w:r>
            <w:proofErr w:type="spellEnd"/>
            <w:r>
              <w:t xml:space="preserve"> В.М.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Шухрина</w:t>
            </w:r>
            <w:proofErr w:type="spellEnd"/>
            <w:r>
              <w:t xml:space="preserve"> Л.И.</w:t>
            </w:r>
          </w:p>
          <w:p w:rsidR="00A94748" w:rsidRDefault="00A94748" w:rsidP="00A94748">
            <w:pPr>
              <w:spacing w:after="0" w:line="240" w:lineRule="auto"/>
            </w:pPr>
          </w:p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С.Н.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r>
              <w:t>11 уч-ся</w:t>
            </w:r>
          </w:p>
          <w:p w:rsidR="00A94748" w:rsidRDefault="00A94748" w:rsidP="00A94748">
            <w:pPr>
              <w:spacing w:after="0" w:line="240" w:lineRule="auto"/>
            </w:pP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Карасаева</w:t>
            </w:r>
            <w:proofErr w:type="spellEnd"/>
            <w:r>
              <w:t xml:space="preserve"> З. 6 </w:t>
            </w:r>
            <w:proofErr w:type="spellStart"/>
            <w:r>
              <w:t>кл</w:t>
            </w:r>
            <w:proofErr w:type="spellEnd"/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Айтм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Pr="00CB110F" w:rsidRDefault="00A94748" w:rsidP="00A94748">
            <w:pPr>
              <w:spacing w:after="0" w:line="240" w:lineRule="auto"/>
            </w:pPr>
            <w:r>
              <w:t xml:space="preserve">1,3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 xml:space="preserve">Участие 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4.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исследовательских краеведческих работ «Отечество. Саратовский край в истории России»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Жумагалиева</w:t>
            </w:r>
            <w:proofErr w:type="spellEnd"/>
            <w:r>
              <w:t xml:space="preserve"> К.К.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Алиева Э.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>3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5.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марафон «Веселые фантазии Н.Н. Носова»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Дускалиев</w:t>
            </w:r>
            <w:proofErr w:type="spellEnd"/>
            <w:r>
              <w:t xml:space="preserve"> А.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>1место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6.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марафон «Веселая математика»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Дускалиев</w:t>
            </w:r>
            <w:proofErr w:type="spellEnd"/>
            <w:r>
              <w:t xml:space="preserve"> А.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Жумагалиев</w:t>
            </w:r>
            <w:proofErr w:type="spellEnd"/>
            <w:r>
              <w:t xml:space="preserve"> А.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Участие 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7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тур «Ученик 21 века»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Жумагалиев</w:t>
            </w:r>
            <w:proofErr w:type="spellEnd"/>
            <w:r>
              <w:t xml:space="preserve"> А.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>1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lastRenderedPageBreak/>
              <w:t>8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Муниципальный дистанционный конкурс «Экологическая шкатулка»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Шухрина</w:t>
            </w:r>
            <w:proofErr w:type="spellEnd"/>
            <w:r>
              <w:t xml:space="preserve"> В.М.</w:t>
            </w:r>
          </w:p>
        </w:tc>
        <w:tc>
          <w:tcPr>
            <w:tcW w:w="3060" w:type="dxa"/>
          </w:tcPr>
          <w:p w:rsidR="00A94748" w:rsidRPr="00E345DF" w:rsidRDefault="00A94748" w:rsidP="00A94748">
            <w:pPr>
              <w:spacing w:after="0" w:line="240" w:lineRule="auto"/>
            </w:pPr>
          </w:p>
        </w:tc>
        <w:tc>
          <w:tcPr>
            <w:tcW w:w="1543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>1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9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Муниципальный дистанционный конкурс по немецкому языку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Яковенко</w:t>
            </w:r>
            <w:proofErr w:type="spellEnd"/>
            <w:r>
              <w:t xml:space="preserve"> Е.А.</w:t>
            </w:r>
          </w:p>
        </w:tc>
        <w:tc>
          <w:tcPr>
            <w:tcW w:w="306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 xml:space="preserve">Участие 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10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игра-конкурс «Кенгуру»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Исетова</w:t>
            </w:r>
            <w:proofErr w:type="spellEnd"/>
            <w:r>
              <w:t xml:space="preserve"> Н.Н.</w:t>
            </w:r>
          </w:p>
          <w:p w:rsidR="00A94748" w:rsidRDefault="00A94748" w:rsidP="00A94748">
            <w:pPr>
              <w:spacing w:after="0" w:line="240" w:lineRule="auto"/>
            </w:pPr>
          </w:p>
          <w:p w:rsidR="00A94748" w:rsidRDefault="00A94748" w:rsidP="00A94748">
            <w:pPr>
              <w:spacing w:after="0" w:line="240" w:lineRule="auto"/>
            </w:pPr>
          </w:p>
          <w:p w:rsidR="00A94748" w:rsidRDefault="00A94748" w:rsidP="00A94748">
            <w:pPr>
              <w:spacing w:after="0" w:line="240" w:lineRule="auto"/>
            </w:pPr>
          </w:p>
          <w:p w:rsidR="00A94748" w:rsidRDefault="00A94748" w:rsidP="00A94748">
            <w:pPr>
              <w:spacing w:after="0" w:line="240" w:lineRule="auto"/>
            </w:pPr>
          </w:p>
          <w:p w:rsidR="00A94748" w:rsidRDefault="00A94748" w:rsidP="00A94748">
            <w:pPr>
              <w:spacing w:after="0" w:line="240" w:lineRule="auto"/>
            </w:pPr>
          </w:p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Шагеева</w:t>
            </w:r>
            <w:proofErr w:type="spellEnd"/>
            <w:r>
              <w:t xml:space="preserve"> К.И.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Абжетова</w:t>
            </w:r>
            <w:proofErr w:type="spellEnd"/>
            <w:r>
              <w:t xml:space="preserve"> А.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Айтм</w:t>
            </w:r>
            <w:proofErr w:type="spellEnd"/>
            <w:r>
              <w:t>. А. 7кл.</w:t>
            </w:r>
          </w:p>
          <w:p w:rsidR="00A94748" w:rsidRDefault="00A94748" w:rsidP="00A94748">
            <w:pPr>
              <w:spacing w:after="0" w:line="240" w:lineRule="auto"/>
            </w:pPr>
            <w:r>
              <w:t xml:space="preserve">Волошина Ю.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r>
              <w:t>Степина Л. 7кл.</w:t>
            </w:r>
          </w:p>
          <w:p w:rsidR="00A94748" w:rsidRDefault="00A94748" w:rsidP="00A94748">
            <w:pPr>
              <w:spacing w:after="0" w:line="240" w:lineRule="auto"/>
            </w:pPr>
            <w:r>
              <w:t>Гончаров Д. 8кл.</w:t>
            </w:r>
          </w:p>
          <w:p w:rsidR="00A94748" w:rsidRDefault="00A94748" w:rsidP="00A94748">
            <w:pPr>
              <w:spacing w:after="0" w:line="240" w:lineRule="auto"/>
            </w:pPr>
            <w:r>
              <w:t>Маляр Ю. 8кл.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Кабделова</w:t>
            </w:r>
            <w:proofErr w:type="spellEnd"/>
            <w:r>
              <w:t xml:space="preserve"> А. 8кл.</w:t>
            </w:r>
          </w:p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Авдюшкин</w:t>
            </w:r>
            <w:proofErr w:type="spellEnd"/>
            <w:r>
              <w:t xml:space="preserve"> И. 8кл.</w:t>
            </w:r>
          </w:p>
        </w:tc>
        <w:tc>
          <w:tcPr>
            <w:tcW w:w="1543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>Участие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11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 «Политика вокруг нас»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Шухрина</w:t>
            </w:r>
            <w:proofErr w:type="spellEnd"/>
            <w:r>
              <w:t xml:space="preserve"> В.М.</w:t>
            </w:r>
          </w:p>
        </w:tc>
        <w:tc>
          <w:tcPr>
            <w:tcW w:w="306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 xml:space="preserve">Алиева Э.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1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12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игра-конкурс «КИТ»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С.Н.</w:t>
            </w:r>
          </w:p>
        </w:tc>
        <w:tc>
          <w:tcPr>
            <w:tcW w:w="306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Осорина</w:t>
            </w:r>
            <w:proofErr w:type="spellEnd"/>
            <w:r>
              <w:t xml:space="preserve"> Ю. 1кл.</w:t>
            </w:r>
          </w:p>
        </w:tc>
        <w:tc>
          <w:tcPr>
            <w:tcW w:w="1543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1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13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дистанционный проект для начальных классов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С.Н.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Клушева</w:t>
            </w:r>
            <w:proofErr w:type="spellEnd"/>
            <w:r>
              <w:t xml:space="preserve"> Ж.С.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Клушев</w:t>
            </w:r>
            <w:proofErr w:type="spellEnd"/>
            <w:r>
              <w:t xml:space="preserve"> Д. 3кл.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Дыбошина</w:t>
            </w:r>
            <w:proofErr w:type="spellEnd"/>
            <w:r>
              <w:t xml:space="preserve"> К.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r>
              <w:t>Толкачева В. 3кл.</w:t>
            </w:r>
          </w:p>
          <w:p w:rsidR="00A94748" w:rsidRDefault="00A94748" w:rsidP="00A94748">
            <w:pPr>
              <w:spacing w:after="0" w:line="240" w:lineRule="auto"/>
            </w:pPr>
            <w:r>
              <w:t xml:space="preserve">Садовая Ю.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Жумагалиев</w:t>
            </w:r>
            <w:proofErr w:type="spellEnd"/>
            <w:r>
              <w:t xml:space="preserve"> А. 4кл.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>2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 w:rsidRPr="00E345DF">
              <w:t>14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дистанционный конкурс «Лидер информационных технологий»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Альшина</w:t>
            </w:r>
            <w:proofErr w:type="spellEnd"/>
            <w:r>
              <w:t xml:space="preserve"> Н.В.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>3 место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>15</w:t>
            </w:r>
          </w:p>
        </w:tc>
        <w:tc>
          <w:tcPr>
            <w:tcW w:w="3420" w:type="dxa"/>
          </w:tcPr>
          <w:p w:rsidR="00A94748" w:rsidRDefault="00A94748" w:rsidP="00A9474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фестиваль «Цифровой ветер»</w:t>
            </w:r>
          </w:p>
        </w:tc>
        <w:tc>
          <w:tcPr>
            <w:tcW w:w="198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Альшина</w:t>
            </w:r>
            <w:proofErr w:type="spellEnd"/>
            <w:r>
              <w:t xml:space="preserve"> Н.В.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Айтмух</w:t>
            </w:r>
            <w:proofErr w:type="spellEnd"/>
            <w:r>
              <w:t>. С. 6кл.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Карасаева</w:t>
            </w:r>
            <w:proofErr w:type="spellEnd"/>
            <w:r>
              <w:t xml:space="preserve"> Н. 6кл.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Участие </w:t>
            </w:r>
          </w:p>
        </w:tc>
      </w:tr>
      <w:tr w:rsidR="00A94748" w:rsidRPr="00E345DF" w:rsidTr="00C428FC">
        <w:tc>
          <w:tcPr>
            <w:tcW w:w="540" w:type="dxa"/>
          </w:tcPr>
          <w:p w:rsidR="00A94748" w:rsidRPr="00E345DF" w:rsidRDefault="00A94748" w:rsidP="00A94748">
            <w:pPr>
              <w:spacing w:after="0" w:line="240" w:lineRule="auto"/>
            </w:pPr>
            <w:r>
              <w:t>16</w:t>
            </w:r>
          </w:p>
        </w:tc>
        <w:tc>
          <w:tcPr>
            <w:tcW w:w="3420" w:type="dxa"/>
          </w:tcPr>
          <w:p w:rsidR="00A94748" w:rsidRPr="00CB110F" w:rsidRDefault="00A94748" w:rsidP="00A94748">
            <w:pPr>
              <w:spacing w:after="0" w:line="240" w:lineRule="auto"/>
            </w:pPr>
            <w:r>
              <w:t>Всероссийский конкурс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A94748" w:rsidRPr="00CB110F" w:rsidRDefault="00A94748" w:rsidP="00A94748">
            <w:pPr>
              <w:spacing w:after="0" w:line="240" w:lineRule="auto"/>
            </w:pPr>
            <w:proofErr w:type="spellStart"/>
            <w:r>
              <w:t>Альшина</w:t>
            </w:r>
            <w:proofErr w:type="spellEnd"/>
            <w:r>
              <w:t xml:space="preserve"> Н.В.</w:t>
            </w:r>
          </w:p>
        </w:tc>
        <w:tc>
          <w:tcPr>
            <w:tcW w:w="3060" w:type="dxa"/>
          </w:tcPr>
          <w:p w:rsidR="00A94748" w:rsidRDefault="00A94748" w:rsidP="00A94748">
            <w:pPr>
              <w:spacing w:after="0" w:line="240" w:lineRule="auto"/>
            </w:pPr>
            <w:proofErr w:type="spellStart"/>
            <w:r>
              <w:t>Абжетова</w:t>
            </w:r>
            <w:proofErr w:type="spellEnd"/>
            <w:r>
              <w:t xml:space="preserve"> А.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Абжетов</w:t>
            </w:r>
            <w:proofErr w:type="spellEnd"/>
            <w:r>
              <w:t xml:space="preserve"> А.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r>
              <w:t xml:space="preserve">Волошина Ю.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Нурмуханова</w:t>
            </w:r>
            <w:proofErr w:type="spellEnd"/>
            <w:r>
              <w:t xml:space="preserve"> К.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Default="00A94748" w:rsidP="00A94748">
            <w:pPr>
              <w:spacing w:after="0" w:line="240" w:lineRule="auto"/>
            </w:pPr>
            <w:proofErr w:type="spellStart"/>
            <w:r>
              <w:t>Авдюшкин</w:t>
            </w:r>
            <w:proofErr w:type="spellEnd"/>
            <w:r>
              <w:t xml:space="preserve"> И.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4748" w:rsidRPr="00CB110F" w:rsidRDefault="00A94748" w:rsidP="00A94748">
            <w:pPr>
              <w:spacing w:after="0" w:line="240" w:lineRule="auto"/>
            </w:pPr>
            <w:r>
              <w:t xml:space="preserve">Гончаров Д.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A94748" w:rsidRDefault="00A94748" w:rsidP="00A94748">
            <w:pPr>
              <w:spacing w:after="0" w:line="240" w:lineRule="auto"/>
            </w:pPr>
            <w:r>
              <w:t xml:space="preserve">Победитель </w:t>
            </w:r>
          </w:p>
          <w:p w:rsidR="00A94748" w:rsidRDefault="00A94748" w:rsidP="00A94748">
            <w:pPr>
              <w:spacing w:after="0" w:line="240" w:lineRule="auto"/>
            </w:pPr>
            <w:r>
              <w:t>Победитель</w:t>
            </w:r>
          </w:p>
          <w:p w:rsidR="00A94748" w:rsidRDefault="00A94748" w:rsidP="00A94748">
            <w:pPr>
              <w:spacing w:after="0" w:line="240" w:lineRule="auto"/>
            </w:pPr>
            <w:r>
              <w:t xml:space="preserve"> Победитель </w:t>
            </w:r>
          </w:p>
          <w:p w:rsidR="00A94748" w:rsidRDefault="00A94748" w:rsidP="00A94748">
            <w:pPr>
              <w:spacing w:after="0" w:line="240" w:lineRule="auto"/>
            </w:pPr>
            <w:r>
              <w:t>Победитель</w:t>
            </w:r>
          </w:p>
          <w:p w:rsidR="00A94748" w:rsidRDefault="00A94748" w:rsidP="00A94748">
            <w:pPr>
              <w:spacing w:after="0" w:line="240" w:lineRule="auto"/>
            </w:pPr>
            <w:r>
              <w:t>Участник</w:t>
            </w:r>
          </w:p>
          <w:p w:rsidR="00A94748" w:rsidRDefault="00A94748" w:rsidP="00A94748">
            <w:pPr>
              <w:spacing w:after="0" w:line="240" w:lineRule="auto"/>
            </w:pPr>
            <w:r>
              <w:t>Участник</w:t>
            </w:r>
          </w:p>
        </w:tc>
      </w:tr>
    </w:tbl>
    <w:p w:rsidR="00A94748" w:rsidRPr="00B93822" w:rsidRDefault="00A94748" w:rsidP="00A94748">
      <w:pPr>
        <w:pStyle w:val="af3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B93822">
        <w:rPr>
          <w:color w:val="000000"/>
        </w:rPr>
        <w:t>Результаты проведенной работы позволяют сформулировать следующие выводы:</w:t>
      </w:r>
    </w:p>
    <w:p w:rsidR="00A94748" w:rsidRPr="00B93822" w:rsidRDefault="00A94748" w:rsidP="00A94748">
      <w:pPr>
        <w:pStyle w:val="af3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B93822">
        <w:rPr>
          <w:color w:val="000000"/>
        </w:rPr>
        <w:t>На основе анализа очевидна необходимость широкого использования интерактивных сре</w:t>
      </w:r>
      <w:proofErr w:type="gramStart"/>
      <w:r w:rsidRPr="00B93822">
        <w:rPr>
          <w:color w:val="000000"/>
        </w:rPr>
        <w:t>дств в пр</w:t>
      </w:r>
      <w:proofErr w:type="gramEnd"/>
      <w:r w:rsidRPr="00B93822">
        <w:rPr>
          <w:color w:val="000000"/>
        </w:rPr>
        <w:t xml:space="preserve">оцессе развития исследовательских умений учащихся. </w:t>
      </w:r>
    </w:p>
    <w:p w:rsidR="00A94748" w:rsidRPr="00B93822" w:rsidRDefault="00A94748" w:rsidP="00A94748">
      <w:pPr>
        <w:pStyle w:val="af3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B93822">
        <w:rPr>
          <w:color w:val="000000"/>
        </w:rPr>
        <w:t xml:space="preserve">Формируется методика использования интерактивных средств, применение которой обеспечит развитие исследовательских умений учащихся. </w:t>
      </w:r>
    </w:p>
    <w:p w:rsidR="00A94748" w:rsidRPr="00B93822" w:rsidRDefault="00A94748" w:rsidP="00A94748">
      <w:pPr>
        <w:pStyle w:val="af3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B93822">
        <w:rPr>
          <w:color w:val="000000"/>
        </w:rPr>
        <w:t>Разработаны интерактивные средства обучения на основе комплексного использования учебного  эксперимента и современных технических средств, применение которых на всех этапах реализации методики обеспечит эффективное развитие исследовательских умений учащихся.</w:t>
      </w:r>
    </w:p>
    <w:p w:rsidR="00A94748" w:rsidRPr="00147479" w:rsidRDefault="00A94748" w:rsidP="00A94748">
      <w:pPr>
        <w:spacing w:after="0" w:line="240" w:lineRule="auto"/>
        <w:ind w:firstLine="708"/>
      </w:pPr>
      <w:r w:rsidRPr="00147479">
        <w:rPr>
          <w:rFonts w:eastAsia="TimesNewRoman+3+1"/>
        </w:rPr>
        <w:t>Уже имеющихся средств ИКТ достаточно, чтобы полагаться на них как на один из основных инструментов учебной работы. В ходе постоянного использования и все более полного освоения новых средств  изменились методы и организационные формы работы школьников и учителей, появились новые модели, устойчивые формы образовательной работы.</w:t>
      </w:r>
    </w:p>
    <w:p w:rsidR="00A94748" w:rsidRPr="00147479" w:rsidRDefault="00A94748" w:rsidP="00A94748">
      <w:pPr>
        <w:tabs>
          <w:tab w:val="left" w:pos="3960"/>
        </w:tabs>
        <w:spacing w:after="0" w:line="240" w:lineRule="auto"/>
        <w:rPr>
          <w:b/>
          <w:bCs/>
          <w:iCs/>
          <w:u w:val="single"/>
        </w:rPr>
      </w:pPr>
      <w:r w:rsidRPr="00147479">
        <w:rPr>
          <w:b/>
          <w:bCs/>
          <w:iCs/>
          <w:u w:val="single"/>
        </w:rPr>
        <w:t>Рекомендации:</w:t>
      </w:r>
    </w:p>
    <w:p w:rsidR="00A94748" w:rsidRPr="00147479" w:rsidRDefault="00A94748" w:rsidP="00A94748">
      <w:pPr>
        <w:tabs>
          <w:tab w:val="left" w:pos="3960"/>
        </w:tabs>
        <w:spacing w:after="0" w:line="240" w:lineRule="auto"/>
        <w:rPr>
          <w:bCs/>
          <w:iCs/>
        </w:rPr>
      </w:pPr>
      <w:r w:rsidRPr="00147479">
        <w:rPr>
          <w:bCs/>
          <w:iCs/>
        </w:rPr>
        <w:t>1.Педагогам</w:t>
      </w:r>
      <w:r>
        <w:rPr>
          <w:bCs/>
          <w:iCs/>
        </w:rPr>
        <w:t>, которые не прошли обучение в области ИКТ,</w:t>
      </w:r>
      <w:r w:rsidRPr="00147479">
        <w:rPr>
          <w:bCs/>
          <w:iCs/>
        </w:rPr>
        <w:t xml:space="preserve"> пройти курсы и семинары по вопросам применения ИКТ и интерактивных средств обучения в школе.</w:t>
      </w:r>
    </w:p>
    <w:p w:rsidR="00A94748" w:rsidRDefault="00A94748" w:rsidP="00A94748">
      <w:pPr>
        <w:tabs>
          <w:tab w:val="left" w:pos="3960"/>
        </w:tabs>
        <w:spacing w:after="0" w:line="240" w:lineRule="auto"/>
        <w:rPr>
          <w:rFonts w:eastAsia="TimesNewRoman+3+1"/>
        </w:rPr>
      </w:pPr>
      <w:r w:rsidRPr="00147479">
        <w:rPr>
          <w:rFonts w:eastAsia="TimesNewRoman+3+1"/>
        </w:rPr>
        <w:t>2.Необходимо поднять на новый уровень совместную работу учителей-предметников и классных руководителей для  совместного  использования своих централизованно хранящимися заметками и наблюдениями.</w:t>
      </w:r>
    </w:p>
    <w:p w:rsidR="00A94748" w:rsidRDefault="00A94748" w:rsidP="00A94748">
      <w:pPr>
        <w:tabs>
          <w:tab w:val="left" w:pos="3960"/>
        </w:tabs>
        <w:spacing w:after="0" w:line="240" w:lineRule="auto"/>
        <w:rPr>
          <w:rFonts w:eastAsia="TimesNewRoman+3+1"/>
        </w:rPr>
      </w:pPr>
    </w:p>
    <w:p w:rsidR="00A94748" w:rsidRDefault="00A94748" w:rsidP="00A94748">
      <w:pPr>
        <w:tabs>
          <w:tab w:val="left" w:pos="3960"/>
        </w:tabs>
        <w:spacing w:after="0" w:line="240" w:lineRule="auto"/>
        <w:jc w:val="center"/>
        <w:rPr>
          <w:rFonts w:eastAsia="TimesNewRoman+3+1"/>
          <w:b/>
        </w:rPr>
      </w:pPr>
    </w:p>
    <w:p w:rsidR="00A94748" w:rsidRPr="001B38EB" w:rsidRDefault="00A94748" w:rsidP="00A94748">
      <w:pPr>
        <w:tabs>
          <w:tab w:val="left" w:pos="3960"/>
        </w:tabs>
        <w:spacing w:after="0" w:line="240" w:lineRule="auto"/>
        <w:jc w:val="center"/>
        <w:rPr>
          <w:rFonts w:eastAsia="TimesNewRoman+3+1"/>
          <w:b/>
        </w:rPr>
      </w:pPr>
      <w:r w:rsidRPr="001B38EB">
        <w:rPr>
          <w:rFonts w:eastAsia="TimesNewRoman+3+1"/>
          <w:b/>
        </w:rPr>
        <w:lastRenderedPageBreak/>
        <w:t>2.Дистанционное обучение</w:t>
      </w:r>
    </w:p>
    <w:p w:rsidR="00A94748" w:rsidRPr="00C64D4A" w:rsidRDefault="00A94748" w:rsidP="00A94748">
      <w:pPr>
        <w:spacing w:after="0" w:line="240" w:lineRule="auto"/>
        <w:ind w:firstLine="567"/>
        <w:rPr>
          <w:rStyle w:val="c4"/>
        </w:rPr>
      </w:pPr>
      <w:proofErr w:type="gramStart"/>
      <w:r w:rsidRPr="00C64D4A">
        <w:t xml:space="preserve">На основании приказа министерства образования Саратовской области № 1903 от 09.07.2013г. «Об организации опытно-экспериментальной работы в общеобразовательных учреждениях Саратовской области», приказа управления образования от 27.08.2013г  №  407 «Об организации опытно- экспериментальной работы в общеобразовательных учреждениях </w:t>
      </w:r>
      <w:proofErr w:type="spellStart"/>
      <w:r w:rsidRPr="00C64D4A">
        <w:t>Дергачевского</w:t>
      </w:r>
      <w:proofErr w:type="spellEnd"/>
      <w:r w:rsidRPr="00C64D4A">
        <w:t xml:space="preserve"> района  в 2013-2014 учебном году»</w:t>
      </w:r>
      <w:r>
        <w:t xml:space="preserve"> н</w:t>
      </w:r>
      <w:r w:rsidRPr="00C64D4A">
        <w:rPr>
          <w:rStyle w:val="c4"/>
        </w:rPr>
        <w:t xml:space="preserve">а базе нашей школы была организована </w:t>
      </w:r>
      <w:r w:rsidRPr="00C64D4A">
        <w:rPr>
          <w:rStyle w:val="c9"/>
        </w:rPr>
        <w:t> </w:t>
      </w:r>
      <w:r w:rsidRPr="00C64D4A">
        <w:rPr>
          <w:rStyle w:val="c4"/>
        </w:rPr>
        <w:t xml:space="preserve"> опытно-экспериментальная площадка "</w:t>
      </w:r>
      <w:r w:rsidRPr="00C64D4A">
        <w:rPr>
          <w:rStyle w:val="c3"/>
        </w:rPr>
        <w:t> </w:t>
      </w:r>
      <w:r w:rsidRPr="00C64D4A">
        <w:rPr>
          <w:rStyle w:val="c4"/>
        </w:rPr>
        <w:t>Профильное обучение школьников в дистанционной форме ", научный руководитель:</w:t>
      </w:r>
      <w:proofErr w:type="gramEnd"/>
      <w:r w:rsidRPr="00C64D4A">
        <w:rPr>
          <w:rStyle w:val="c4"/>
        </w:rPr>
        <w:t xml:space="preserve"> </w:t>
      </w:r>
      <w:proofErr w:type="spellStart"/>
      <w:r w:rsidRPr="00C64D4A">
        <w:rPr>
          <w:rStyle w:val="c4"/>
        </w:rPr>
        <w:t>Пикулик</w:t>
      </w:r>
      <w:proofErr w:type="spellEnd"/>
      <w:r w:rsidRPr="00C64D4A">
        <w:rPr>
          <w:rStyle w:val="c4"/>
        </w:rPr>
        <w:t xml:space="preserve"> Ольга Викторовна, старший преподаватель, зав</w:t>
      </w:r>
      <w:proofErr w:type="gramStart"/>
      <w:r w:rsidRPr="00C64D4A">
        <w:rPr>
          <w:rStyle w:val="c4"/>
        </w:rPr>
        <w:t>.к</w:t>
      </w:r>
      <w:proofErr w:type="gramEnd"/>
      <w:r w:rsidRPr="00C64D4A">
        <w:rPr>
          <w:rStyle w:val="c4"/>
        </w:rPr>
        <w:t>афедрой информатизации образования ГАОУ ДПО «Саратовский институт повышения квалификации и переподготовки работников образования».   Платформой для площадки стала виртуальная  обучающая среда. Руководитель площадки на школьном уровне заместитель директора по УВР Кириченко Е.Н.</w:t>
      </w:r>
    </w:p>
    <w:p w:rsidR="00A94748" w:rsidRPr="00C64D4A" w:rsidRDefault="00A94748" w:rsidP="00A94748">
      <w:pPr>
        <w:spacing w:after="0" w:line="240" w:lineRule="auto"/>
        <w:rPr>
          <w:rStyle w:val="c4"/>
        </w:rPr>
      </w:pPr>
      <w:r w:rsidRPr="00C64D4A">
        <w:t xml:space="preserve">Школа обладает хорошей материально-технической базой, кадровый состав учреждения стабилен и </w:t>
      </w:r>
      <w:proofErr w:type="spellStart"/>
      <w:r w:rsidRPr="00C64D4A">
        <w:t>высококвалифицирован</w:t>
      </w:r>
      <w:proofErr w:type="spellEnd"/>
      <w:r w:rsidRPr="00C64D4A">
        <w:t xml:space="preserve">. Школа имеет  выход в Интернет, кабинет информатики оснащен современной техникой: интерактивная доска, 10 персональных компьютеров, принтер, сканер. Кабинет информатики работает в режиме </w:t>
      </w:r>
      <w:proofErr w:type="spellStart"/>
      <w:r w:rsidRPr="00C64D4A">
        <w:t>медиацентра</w:t>
      </w:r>
      <w:proofErr w:type="spellEnd"/>
      <w:r w:rsidRPr="00C64D4A">
        <w:t>, в свободное от учебы время учащиеся имеют возможность работать в кабинете индивидуально.</w:t>
      </w:r>
      <w:r w:rsidRPr="00C64D4A">
        <w:br/>
      </w:r>
      <w:r w:rsidRPr="00C64D4A">
        <w:rPr>
          <w:rStyle w:val="c4"/>
        </w:rPr>
        <w:t xml:space="preserve">                Основной упор в обучении делается на самостоятельную работу учащегося. Определяющую роль в освоении материалов курса играет общение учащегося с учителем. Все, возникающие в процессе самостоятельного изучения материалов, вопросы задаются учителю с помощью чата или форума, а также с помощью электронной почты. </w:t>
      </w:r>
    </w:p>
    <w:p w:rsidR="00A94748" w:rsidRPr="00C64D4A" w:rsidRDefault="00A94748" w:rsidP="00A94748">
      <w:pPr>
        <w:pStyle w:val="c2"/>
        <w:shd w:val="clear" w:color="auto" w:fill="FFFFFF"/>
        <w:spacing w:before="0" w:after="0"/>
        <w:ind w:firstLine="708"/>
        <w:rPr>
          <w:rStyle w:val="c4"/>
        </w:rPr>
      </w:pPr>
      <w:r w:rsidRPr="00C64D4A">
        <w:rPr>
          <w:rStyle w:val="c4"/>
        </w:rPr>
        <w:t xml:space="preserve">Лекции для самостоятельного изучения предлагаются учащимся в виде текстовых файлов. Контрольные работы и тестирование осуществляется с помощью средств данного сервиса. </w:t>
      </w:r>
    </w:p>
    <w:p w:rsidR="00A94748" w:rsidRPr="00C64D4A" w:rsidRDefault="00A94748" w:rsidP="00A94748">
      <w:pPr>
        <w:pStyle w:val="c2"/>
        <w:shd w:val="clear" w:color="auto" w:fill="FFFFFF"/>
        <w:spacing w:before="0" w:after="0"/>
        <w:ind w:firstLine="708"/>
      </w:pPr>
      <w:r w:rsidRPr="00C64D4A">
        <w:rPr>
          <w:rStyle w:val="c4"/>
        </w:rPr>
        <w:t xml:space="preserve">Решения задач, самостоятельных или контрольных работ принимаются к проверке в электронной форме в виде текстовых документов или в виде сканированных изображений рукописных работ учащихся. </w:t>
      </w:r>
    </w:p>
    <w:p w:rsidR="00A94748" w:rsidRPr="00C64D4A" w:rsidRDefault="00A94748" w:rsidP="00A94748">
      <w:pPr>
        <w:tabs>
          <w:tab w:val="left" w:pos="1950"/>
        </w:tabs>
        <w:spacing w:after="0" w:line="240" w:lineRule="auto"/>
      </w:pPr>
      <w:r w:rsidRPr="00C64D4A">
        <w:t xml:space="preserve">- </w:t>
      </w:r>
      <w:proofErr w:type="gramStart"/>
      <w:r w:rsidRPr="00C64D4A">
        <w:t>с</w:t>
      </w:r>
      <w:proofErr w:type="gramEnd"/>
      <w:r w:rsidRPr="00C64D4A">
        <w:t xml:space="preserve">оставлен план </w:t>
      </w:r>
      <w:proofErr w:type="spellStart"/>
      <w:r w:rsidRPr="00C64D4A">
        <w:t>ПЛАН</w:t>
      </w:r>
      <w:proofErr w:type="spellEnd"/>
      <w:r w:rsidRPr="00C64D4A">
        <w:t xml:space="preserve"> работы МКОУ «СОШ п. Первомайский» по дистанционному обучению на 2013/2014 учебный год.</w:t>
      </w:r>
    </w:p>
    <w:tbl>
      <w:tblPr>
        <w:tblpPr w:leftFromText="180" w:rightFromText="180" w:vertAnchor="text" w:horzAnchor="margin" w:tblpXSpec="center" w:tblpY="4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812"/>
        <w:gridCol w:w="3793"/>
      </w:tblGrid>
      <w:tr w:rsidR="00A94748" w:rsidRPr="00C64D4A" w:rsidTr="00C428FC">
        <w:tc>
          <w:tcPr>
            <w:tcW w:w="851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№</w:t>
            </w:r>
          </w:p>
        </w:tc>
        <w:tc>
          <w:tcPr>
            <w:tcW w:w="5812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Название дистанционного курса</w:t>
            </w:r>
          </w:p>
        </w:tc>
        <w:tc>
          <w:tcPr>
            <w:tcW w:w="3793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 xml:space="preserve">Учитель </w:t>
            </w:r>
          </w:p>
        </w:tc>
      </w:tr>
      <w:tr w:rsidR="00A94748" w:rsidRPr="00C64D4A" w:rsidTr="00C428FC">
        <w:tc>
          <w:tcPr>
            <w:tcW w:w="851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1</w:t>
            </w:r>
          </w:p>
        </w:tc>
        <w:tc>
          <w:tcPr>
            <w:tcW w:w="5812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От метана до полимеров</w:t>
            </w:r>
          </w:p>
        </w:tc>
        <w:tc>
          <w:tcPr>
            <w:tcW w:w="3793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 xml:space="preserve">Учитель химии </w:t>
            </w:r>
          </w:p>
          <w:p w:rsidR="00A94748" w:rsidRPr="00C64D4A" w:rsidRDefault="00A94748" w:rsidP="00A94748">
            <w:pPr>
              <w:spacing w:after="0" w:line="240" w:lineRule="auto"/>
            </w:pPr>
            <w:r w:rsidRPr="00C64D4A">
              <w:t>Кириченко Елена Николаевна</w:t>
            </w:r>
          </w:p>
        </w:tc>
      </w:tr>
      <w:tr w:rsidR="00A94748" w:rsidRPr="00C64D4A" w:rsidTr="00C428FC">
        <w:tc>
          <w:tcPr>
            <w:tcW w:w="851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2</w:t>
            </w:r>
          </w:p>
        </w:tc>
        <w:tc>
          <w:tcPr>
            <w:tcW w:w="5812" w:type="dxa"/>
          </w:tcPr>
          <w:p w:rsidR="00A94748" w:rsidRPr="00C64D4A" w:rsidRDefault="00A94748" w:rsidP="00A94748">
            <w:pPr>
              <w:spacing w:after="0" w:line="240" w:lineRule="auto"/>
              <w:rPr>
                <w:color w:val="000000"/>
              </w:rPr>
            </w:pPr>
            <w:hyperlink r:id="rId16" w:history="1">
              <w:r w:rsidRPr="00C64D4A">
                <w:rPr>
                  <w:rStyle w:val="a3"/>
                  <w:color w:val="000000"/>
                </w:rPr>
                <w:t xml:space="preserve">География 9 класс </w:t>
              </w:r>
            </w:hyperlink>
          </w:p>
          <w:p w:rsidR="00A94748" w:rsidRPr="00C64D4A" w:rsidRDefault="00A94748" w:rsidP="00A94748">
            <w:pPr>
              <w:spacing w:after="0" w:line="240" w:lineRule="auto"/>
            </w:pPr>
          </w:p>
        </w:tc>
        <w:tc>
          <w:tcPr>
            <w:tcW w:w="3793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 xml:space="preserve">Учитель географии </w:t>
            </w:r>
          </w:p>
          <w:p w:rsidR="00A94748" w:rsidRPr="00C64D4A" w:rsidRDefault="00A94748" w:rsidP="00A94748">
            <w:pPr>
              <w:spacing w:after="0" w:line="240" w:lineRule="auto"/>
            </w:pPr>
            <w:proofErr w:type="spellStart"/>
            <w:r w:rsidRPr="00C64D4A">
              <w:t>Берекешева</w:t>
            </w:r>
            <w:proofErr w:type="spellEnd"/>
            <w:r w:rsidRPr="00C64D4A">
              <w:t xml:space="preserve"> </w:t>
            </w:r>
            <w:proofErr w:type="spellStart"/>
            <w:r w:rsidRPr="00C64D4A">
              <w:t>Эльмира</w:t>
            </w:r>
            <w:proofErr w:type="spellEnd"/>
            <w:r w:rsidRPr="00C64D4A">
              <w:t xml:space="preserve"> </w:t>
            </w:r>
            <w:proofErr w:type="spellStart"/>
            <w:r w:rsidRPr="00C64D4A">
              <w:t>Куспановна</w:t>
            </w:r>
            <w:proofErr w:type="spellEnd"/>
          </w:p>
        </w:tc>
      </w:tr>
      <w:tr w:rsidR="00A94748" w:rsidRPr="00C64D4A" w:rsidTr="00C428FC">
        <w:tc>
          <w:tcPr>
            <w:tcW w:w="851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3</w:t>
            </w:r>
          </w:p>
        </w:tc>
        <w:tc>
          <w:tcPr>
            <w:tcW w:w="5812" w:type="dxa"/>
          </w:tcPr>
          <w:p w:rsidR="00A94748" w:rsidRPr="00C64D4A" w:rsidRDefault="00A94748" w:rsidP="00A94748">
            <w:pPr>
              <w:spacing w:after="0" w:line="240" w:lineRule="auto"/>
              <w:rPr>
                <w:color w:val="000000"/>
              </w:rPr>
            </w:pPr>
            <w:hyperlink r:id="rId17" w:history="1">
              <w:r w:rsidRPr="00C64D4A">
                <w:rPr>
                  <w:rStyle w:val="a3"/>
                  <w:color w:val="000000"/>
                </w:rPr>
                <w:t xml:space="preserve">Физика. Готовимся к ЕГЭ </w:t>
              </w:r>
            </w:hyperlink>
          </w:p>
          <w:p w:rsidR="00A94748" w:rsidRPr="00C64D4A" w:rsidRDefault="00A94748" w:rsidP="00A94748">
            <w:pPr>
              <w:spacing w:after="0" w:line="240" w:lineRule="auto"/>
            </w:pPr>
          </w:p>
        </w:tc>
        <w:tc>
          <w:tcPr>
            <w:tcW w:w="3793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 xml:space="preserve">Учитель физики </w:t>
            </w:r>
          </w:p>
          <w:p w:rsidR="00A94748" w:rsidRPr="00C64D4A" w:rsidRDefault="00A94748" w:rsidP="00A94748">
            <w:pPr>
              <w:spacing w:after="0" w:line="240" w:lineRule="auto"/>
            </w:pPr>
            <w:proofErr w:type="spellStart"/>
            <w:r w:rsidRPr="00C64D4A">
              <w:t>Альшина</w:t>
            </w:r>
            <w:proofErr w:type="spellEnd"/>
            <w:r w:rsidRPr="00C64D4A">
              <w:t xml:space="preserve"> Надежда Владимировна</w:t>
            </w:r>
          </w:p>
        </w:tc>
      </w:tr>
      <w:tr w:rsidR="00A94748" w:rsidRPr="00C64D4A" w:rsidTr="00C428FC">
        <w:tc>
          <w:tcPr>
            <w:tcW w:w="851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4</w:t>
            </w:r>
          </w:p>
        </w:tc>
        <w:tc>
          <w:tcPr>
            <w:tcW w:w="5812" w:type="dxa"/>
          </w:tcPr>
          <w:p w:rsidR="00A94748" w:rsidRPr="00C64D4A" w:rsidRDefault="00A94748" w:rsidP="00A94748">
            <w:pPr>
              <w:spacing w:after="0" w:line="240" w:lineRule="auto"/>
              <w:rPr>
                <w:color w:val="000000"/>
              </w:rPr>
            </w:pPr>
            <w:hyperlink r:id="rId18" w:history="1">
              <w:r w:rsidRPr="00C64D4A">
                <w:rPr>
                  <w:rStyle w:val="a3"/>
                  <w:color w:val="000000"/>
                </w:rPr>
                <w:t>Готовимся к экзамену по обществознанию</w:t>
              </w:r>
            </w:hyperlink>
          </w:p>
          <w:p w:rsidR="00A94748" w:rsidRPr="00C64D4A" w:rsidRDefault="00A94748" w:rsidP="00A94748">
            <w:pPr>
              <w:spacing w:after="0" w:line="240" w:lineRule="auto"/>
            </w:pPr>
          </w:p>
        </w:tc>
        <w:tc>
          <w:tcPr>
            <w:tcW w:w="3793" w:type="dxa"/>
          </w:tcPr>
          <w:p w:rsidR="00A94748" w:rsidRPr="00C64D4A" w:rsidRDefault="00A94748" w:rsidP="00A94748">
            <w:pPr>
              <w:spacing w:after="0" w:line="240" w:lineRule="auto"/>
            </w:pPr>
            <w:r w:rsidRPr="00C64D4A">
              <w:t>Учитель обществознания Фомичева Ирина Владимировна</w:t>
            </w:r>
          </w:p>
        </w:tc>
      </w:tr>
    </w:tbl>
    <w:p w:rsidR="00A94748" w:rsidRPr="00C64D4A" w:rsidRDefault="00A94748" w:rsidP="00A94748">
      <w:pPr>
        <w:tabs>
          <w:tab w:val="left" w:pos="1950"/>
        </w:tabs>
        <w:spacing w:after="0" w:line="240" w:lineRule="auto"/>
      </w:pPr>
      <w:r w:rsidRPr="00C64D4A">
        <w:t>- на сайте школы создана страничка «Дистанционное обучение», на которой размещена информация о дистанционных курсах.</w:t>
      </w:r>
    </w:p>
    <w:p w:rsidR="00A94748" w:rsidRPr="00C64D4A" w:rsidRDefault="00A94748" w:rsidP="00A94748">
      <w:pPr>
        <w:spacing w:after="0" w:line="240" w:lineRule="auto"/>
      </w:pPr>
      <w:r w:rsidRPr="00C64D4A">
        <w:t xml:space="preserve">Вот по каким курсам дистанционно обучаются школьники:  </w:t>
      </w:r>
    </w:p>
    <w:p w:rsidR="00A94748" w:rsidRDefault="00A94748" w:rsidP="00A94748">
      <w:pPr>
        <w:shd w:val="clear" w:color="auto" w:fill="FFFFFF"/>
        <w:spacing w:after="0" w:line="240" w:lineRule="auto"/>
      </w:pPr>
      <w:r w:rsidRPr="00C64D4A">
        <w:t xml:space="preserve">Все ученики, включившиеся в работу, зарегистрированы на сайте  </w:t>
      </w:r>
      <w:proofErr w:type="spellStart"/>
      <w:r w:rsidRPr="00C64D4A">
        <w:t>СарИПКиПРО</w:t>
      </w:r>
      <w:proofErr w:type="spellEnd"/>
      <w:r w:rsidRPr="00C64D4A">
        <w:t>, выполняют задания модулей, отправляют на адрес учителя, получают результаты своих исследований.</w:t>
      </w:r>
    </w:p>
    <w:p w:rsidR="00A94748" w:rsidRPr="0006385E" w:rsidRDefault="00A94748" w:rsidP="00A94748">
      <w:pPr>
        <w:shd w:val="clear" w:color="auto" w:fill="FFFFFF"/>
        <w:spacing w:after="0" w:line="240" w:lineRule="auto"/>
        <w:rPr>
          <w:color w:val="000000"/>
        </w:rPr>
      </w:pPr>
      <w:r w:rsidRPr="0006385E">
        <w:rPr>
          <w:b/>
          <w:color w:val="000000"/>
        </w:rPr>
        <w:t>Дистанционный  курс «Физика. Готовимся к ЕГЭ»</w:t>
      </w:r>
      <w:r>
        <w:rPr>
          <w:b/>
          <w:color w:val="000000"/>
        </w:rPr>
        <w:t xml:space="preserve"> </w:t>
      </w:r>
      <w:r w:rsidRPr="0006385E">
        <w:rPr>
          <w:color w:val="000000"/>
        </w:rPr>
        <w:t xml:space="preserve">(учитель физики </w:t>
      </w:r>
      <w:proofErr w:type="spellStart"/>
      <w:r w:rsidRPr="0006385E">
        <w:rPr>
          <w:color w:val="000000"/>
        </w:rPr>
        <w:t>Альшина</w:t>
      </w:r>
      <w:proofErr w:type="spellEnd"/>
      <w:r w:rsidRPr="0006385E">
        <w:rPr>
          <w:color w:val="000000"/>
        </w:rPr>
        <w:t xml:space="preserve"> Н. В.)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06385E">
        <w:rPr>
          <w:color w:val="000000"/>
        </w:rPr>
        <w:t xml:space="preserve">Курс разработан учителем физики МОУ "СОШ </w:t>
      </w:r>
      <w:proofErr w:type="gramStart"/>
      <w:r w:rsidRPr="0006385E">
        <w:rPr>
          <w:color w:val="000000"/>
        </w:rPr>
        <w:t>с</w:t>
      </w:r>
      <w:proofErr w:type="gramEnd"/>
      <w:r w:rsidRPr="0006385E">
        <w:rPr>
          <w:color w:val="000000"/>
        </w:rPr>
        <w:t xml:space="preserve">. </w:t>
      </w:r>
      <w:proofErr w:type="gramStart"/>
      <w:r w:rsidRPr="0006385E">
        <w:rPr>
          <w:color w:val="000000"/>
        </w:rPr>
        <w:t>Ивантеевка</w:t>
      </w:r>
      <w:proofErr w:type="gramEnd"/>
      <w:r w:rsidRPr="0006385E">
        <w:rPr>
          <w:color w:val="000000"/>
        </w:rPr>
        <w:t xml:space="preserve"> </w:t>
      </w:r>
      <w:proofErr w:type="spellStart"/>
      <w:r w:rsidRPr="0006385E">
        <w:rPr>
          <w:color w:val="000000"/>
        </w:rPr>
        <w:t>Ивантеевского</w:t>
      </w:r>
      <w:proofErr w:type="spellEnd"/>
      <w:r w:rsidRPr="0006385E">
        <w:rPr>
          <w:color w:val="000000"/>
        </w:rPr>
        <w:t xml:space="preserve"> района Саратовской области" Малюкиным С.Я. Состоит из 15 модулей, охватывающих программу курса физики 10-11 классов. В процессе дистанционного обучения применяются следующие формы работы: лекция, тест, письменное задание, обсуждение тем в форуме, индивидуальные и групповые консультации.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06385E">
        <w:rPr>
          <w:color w:val="000000"/>
        </w:rPr>
        <w:t>В начале учебного года на курс записались 6 участников: пять из нашей школа и одна ученица СОШ п</w:t>
      </w:r>
      <w:proofErr w:type="gramStart"/>
      <w:r w:rsidRPr="0006385E">
        <w:rPr>
          <w:color w:val="000000"/>
        </w:rPr>
        <w:t>.В</w:t>
      </w:r>
      <w:proofErr w:type="gramEnd"/>
      <w:r w:rsidRPr="0006385E">
        <w:rPr>
          <w:color w:val="000000"/>
        </w:rPr>
        <w:t>осточный. В процессе обучения осталось четыре активных участника. За 2013-14 учебный год участниками было почитано 12 лекций, выполнено 15 тестов (диапазон оценок:3,4 – 4,75 баллов), 3 письменных задания,  проведено 7 обсуждений в форуме.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lastRenderedPageBreak/>
        <w:t>После первого года работы с дистанционным обучением можно сделать выводы: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t>Плюсы: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t>1. Если рассматривать с позиции ученика, то для многих детей это возможность в спокойной обстановке изучать качественно отобранный материал и без цейтнота времени выполнять контрольные работы, а потом еще обратиться за консультацией к учителю, если что-то вызвало затруднение.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t>2. для учащегося, которому не хватает урока своего учителя, он хочет расширить свои знания или проходить материал в своем режиме;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t>3. для родителей, которые хотят помочь или проконтролировать своего ребенка.</w:t>
      </w:r>
    </w:p>
    <w:p w:rsidR="00A94748" w:rsidRPr="0006385E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06385E">
        <w:rPr>
          <w:color w:val="000000"/>
        </w:rPr>
        <w:t xml:space="preserve">4. дистанционное обучение - хороший способ работы с неуспевающими и одарёнными учащимися, </w:t>
      </w:r>
      <w:proofErr w:type="spellStart"/>
      <w:r w:rsidRPr="0006385E">
        <w:rPr>
          <w:color w:val="000000"/>
        </w:rPr>
        <w:t>долгоболеющими</w:t>
      </w:r>
      <w:proofErr w:type="spellEnd"/>
      <w:r w:rsidRPr="0006385E">
        <w:rPr>
          <w:color w:val="000000"/>
        </w:rPr>
        <w:t> </w:t>
      </w:r>
      <w:r w:rsidRPr="0006385E">
        <w:rPr>
          <w:rStyle w:val="apple-converted-space"/>
          <w:color w:val="000000"/>
        </w:rPr>
        <w:t> </w:t>
      </w:r>
      <w:r w:rsidRPr="0006385E">
        <w:rPr>
          <w:color w:val="000000"/>
        </w:rPr>
        <w:t>и детьми, находящимися на домашнем обучении - все, кому требуется дополнительное внимание учителя. Это хороший способ сформировать оптимальную программу занятий с учётом индивидуальных особенностей ученика. </w:t>
      </w:r>
      <w:r w:rsidRPr="0006385E">
        <w:rPr>
          <w:rStyle w:val="apple-converted-space"/>
          <w:color w:val="000000"/>
        </w:rPr>
        <w:t> </w:t>
      </w:r>
      <w:r w:rsidRPr="0006385E">
        <w:rPr>
          <w:color w:val="000000"/>
        </w:rPr>
        <w:t xml:space="preserve">В процессе такой работы дети приобретают вкус самостоятельного обучения и если у них есть мотивация, то эффективность такого </w:t>
      </w:r>
      <w:proofErr w:type="gramStart"/>
      <w:r w:rsidRPr="0006385E">
        <w:rPr>
          <w:color w:val="000000"/>
        </w:rPr>
        <w:t>ДО</w:t>
      </w:r>
      <w:proofErr w:type="gramEnd"/>
      <w:r w:rsidRPr="0006385E">
        <w:rPr>
          <w:color w:val="000000"/>
        </w:rPr>
        <w:t xml:space="preserve"> возрастает многократно.</w:t>
      </w:r>
    </w:p>
    <w:p w:rsidR="00A94748" w:rsidRPr="006C31A2" w:rsidRDefault="00A94748" w:rsidP="00A94748">
      <w:pPr>
        <w:spacing w:after="0" w:line="240" w:lineRule="auto"/>
        <w:rPr>
          <w:b/>
          <w:color w:val="000000"/>
        </w:rPr>
      </w:pPr>
      <w:r w:rsidRPr="006C31A2">
        <w:rPr>
          <w:b/>
        </w:rPr>
        <w:t>Дистанционный курс «</w:t>
      </w:r>
      <w:r w:rsidRPr="00927CE5">
        <w:rPr>
          <w:b/>
        </w:rPr>
        <w:t>География 9 класс</w:t>
      </w:r>
      <w:r>
        <w:rPr>
          <w:b/>
        </w:rPr>
        <w:t xml:space="preserve">» </w:t>
      </w:r>
      <w:r w:rsidRPr="0006385E">
        <w:t xml:space="preserve">(учитель географии </w:t>
      </w:r>
      <w:proofErr w:type="spellStart"/>
      <w:r w:rsidRPr="0006385E">
        <w:t>Берекешева</w:t>
      </w:r>
      <w:proofErr w:type="spellEnd"/>
      <w:r w:rsidRPr="0006385E">
        <w:t xml:space="preserve"> Э.К.)</w:t>
      </w:r>
    </w:p>
    <w:p w:rsidR="00A94748" w:rsidRPr="00927CE5" w:rsidRDefault="00A94748" w:rsidP="00A94748">
      <w:pPr>
        <w:spacing w:after="0" w:line="240" w:lineRule="auto"/>
      </w:pPr>
      <w:r>
        <w:t xml:space="preserve">Разработан дистанционный курс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27CE5">
        <w:rPr>
          <w:color w:val="000000"/>
          <w:shd w:val="clear" w:color="auto" w:fill="FFFFFF"/>
        </w:rPr>
        <w:t>Бахтаровой</w:t>
      </w:r>
      <w:proofErr w:type="spellEnd"/>
      <w:r w:rsidRPr="00927CE5">
        <w:rPr>
          <w:color w:val="000000"/>
          <w:shd w:val="clear" w:color="auto" w:fill="FFFFFF"/>
        </w:rPr>
        <w:t xml:space="preserve"> Мариной Владимировной, </w:t>
      </w:r>
      <w:r w:rsidRPr="00927CE5">
        <w:rPr>
          <w:color w:val="000000"/>
        </w:rPr>
        <w:br/>
      </w:r>
      <w:r w:rsidRPr="00927CE5">
        <w:rPr>
          <w:color w:val="000000"/>
          <w:shd w:val="clear" w:color="auto" w:fill="FFFFFF"/>
        </w:rPr>
        <w:t>учителем географии МОУ «Гимназия №3» г. Саратова.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927CE5">
        <w:t xml:space="preserve"> На дистанционном обучении в 9 классе  находятся 6 человек</w:t>
      </w:r>
      <w:r>
        <w:t>, все ученики МОУ «СОШ п. Первомайский»</w:t>
      </w:r>
      <w:r w:rsidRPr="00927CE5">
        <w:t xml:space="preserve">: </w:t>
      </w:r>
      <w:proofErr w:type="spellStart"/>
      <w:r w:rsidRPr="00927CE5">
        <w:t>Исентаев</w:t>
      </w:r>
      <w:proofErr w:type="spellEnd"/>
      <w:r w:rsidRPr="00927CE5">
        <w:t xml:space="preserve"> </w:t>
      </w:r>
      <w:proofErr w:type="spellStart"/>
      <w:r w:rsidRPr="00927CE5">
        <w:t>Арман</w:t>
      </w:r>
      <w:proofErr w:type="spellEnd"/>
      <w:r w:rsidRPr="00927CE5">
        <w:t xml:space="preserve">, </w:t>
      </w:r>
      <w:proofErr w:type="spellStart"/>
      <w:r w:rsidRPr="00927CE5">
        <w:t>Умбаева</w:t>
      </w:r>
      <w:proofErr w:type="spellEnd"/>
      <w:r w:rsidRPr="00927CE5">
        <w:t xml:space="preserve"> </w:t>
      </w:r>
      <w:proofErr w:type="spellStart"/>
      <w:r w:rsidRPr="00927CE5">
        <w:t>Гульнара</w:t>
      </w:r>
      <w:proofErr w:type="spellEnd"/>
      <w:r w:rsidRPr="00927CE5">
        <w:t xml:space="preserve">, </w:t>
      </w:r>
      <w:proofErr w:type="spellStart"/>
      <w:r w:rsidRPr="00927CE5">
        <w:t>Жумалиева</w:t>
      </w:r>
      <w:proofErr w:type="spellEnd"/>
      <w:r w:rsidRPr="00927CE5">
        <w:t xml:space="preserve"> </w:t>
      </w:r>
      <w:proofErr w:type="spellStart"/>
      <w:r w:rsidRPr="00927CE5">
        <w:t>Карина</w:t>
      </w:r>
      <w:proofErr w:type="spellEnd"/>
      <w:r w:rsidRPr="00927CE5">
        <w:t xml:space="preserve">, </w:t>
      </w:r>
      <w:proofErr w:type="spellStart"/>
      <w:r w:rsidRPr="00927CE5">
        <w:t>Газизов</w:t>
      </w:r>
      <w:proofErr w:type="spellEnd"/>
      <w:r w:rsidRPr="00927CE5">
        <w:t xml:space="preserve"> </w:t>
      </w:r>
      <w:proofErr w:type="spellStart"/>
      <w:r w:rsidRPr="00927CE5">
        <w:t>Шаймурат</w:t>
      </w:r>
      <w:proofErr w:type="spellEnd"/>
      <w:r w:rsidRPr="00927CE5">
        <w:t xml:space="preserve">, </w:t>
      </w:r>
      <w:proofErr w:type="spellStart"/>
      <w:r w:rsidRPr="00927CE5">
        <w:t>Нугманова</w:t>
      </w:r>
      <w:proofErr w:type="spellEnd"/>
      <w:r w:rsidRPr="00927CE5">
        <w:t xml:space="preserve"> </w:t>
      </w:r>
      <w:proofErr w:type="spellStart"/>
      <w:r w:rsidRPr="00927CE5">
        <w:t>Индира</w:t>
      </w:r>
      <w:proofErr w:type="spellEnd"/>
      <w:r w:rsidRPr="00927CE5">
        <w:t xml:space="preserve">, Сапарова </w:t>
      </w:r>
      <w:proofErr w:type="spellStart"/>
      <w:r w:rsidRPr="00927CE5">
        <w:t>Анита</w:t>
      </w:r>
      <w:proofErr w:type="spellEnd"/>
      <w:r w:rsidRPr="00927CE5">
        <w:t xml:space="preserve">. Каждый из обучающихся прошел определенное количество модулей. Больше всех модулей выполнил </w:t>
      </w:r>
      <w:proofErr w:type="spellStart"/>
      <w:r w:rsidRPr="00927CE5">
        <w:t>Исентев</w:t>
      </w:r>
      <w:proofErr w:type="spellEnd"/>
      <w:r w:rsidRPr="00927CE5">
        <w:t xml:space="preserve"> </w:t>
      </w:r>
      <w:proofErr w:type="spellStart"/>
      <w:r w:rsidRPr="00927CE5">
        <w:t>Арман</w:t>
      </w:r>
      <w:proofErr w:type="spellEnd"/>
      <w:r w:rsidRPr="00927CE5">
        <w:t xml:space="preserve"> -8, меньше всех </w:t>
      </w:r>
      <w:proofErr w:type="spellStart"/>
      <w:r w:rsidRPr="00927CE5">
        <w:t>Газизов</w:t>
      </w:r>
      <w:proofErr w:type="spellEnd"/>
      <w:r w:rsidRPr="00927CE5">
        <w:t xml:space="preserve"> </w:t>
      </w:r>
      <w:proofErr w:type="spellStart"/>
      <w:r w:rsidRPr="00927CE5">
        <w:t>Шаймурат</w:t>
      </w:r>
      <w:proofErr w:type="spellEnd"/>
      <w:r w:rsidRPr="00927CE5">
        <w:t xml:space="preserve"> -5 .</w:t>
      </w:r>
    </w:p>
    <w:p w:rsidR="00A94748" w:rsidRDefault="00A94748" w:rsidP="00A94748">
      <w:pPr>
        <w:spacing w:after="0" w:line="240" w:lineRule="auto"/>
      </w:pPr>
      <w:r w:rsidRPr="00927CE5">
        <w:t xml:space="preserve">  При выполнении тестовых заданий практически ни у кого не возникало затруднений. Трудно дается выполнение заданий практической направленности.</w:t>
      </w:r>
    </w:p>
    <w:p w:rsidR="00A94748" w:rsidRDefault="00A94748" w:rsidP="00A94748">
      <w:pPr>
        <w:spacing w:after="0" w:line="240" w:lineRule="auto"/>
      </w:pPr>
      <w:r w:rsidRPr="00A915F5">
        <w:rPr>
          <w:b/>
        </w:rPr>
        <w:t>Дистанционный курс «</w:t>
      </w:r>
      <w:r>
        <w:rPr>
          <w:b/>
        </w:rPr>
        <w:t xml:space="preserve">От метана до полимеров» </w:t>
      </w:r>
      <w:r w:rsidRPr="0006385E">
        <w:t>(учитель химии Кириченко Е.Н.)</w:t>
      </w:r>
      <w:r>
        <w:rPr>
          <w:b/>
        </w:rPr>
        <w:t xml:space="preserve"> </w:t>
      </w:r>
      <w:r>
        <w:t xml:space="preserve">Апробация дистанционного курса </w:t>
      </w:r>
      <w:r w:rsidRPr="00067BB5">
        <w:t>«От метана до полимеров»</w:t>
      </w:r>
      <w:r>
        <w:rPr>
          <w:b/>
        </w:rPr>
        <w:t xml:space="preserve"> </w:t>
      </w:r>
      <w:r>
        <w:t xml:space="preserve">разработанного учителем химии </w:t>
      </w:r>
      <w:r w:rsidRPr="0008391B">
        <w:rPr>
          <w:shd w:val="clear" w:color="auto" w:fill="FFFFFF"/>
        </w:rPr>
        <w:t>Ким Е.П.  гимназии № 1, г. Саратова</w:t>
      </w:r>
      <w:r>
        <w:t>.</w:t>
      </w:r>
    </w:p>
    <w:p w:rsidR="00A94748" w:rsidRDefault="00A94748" w:rsidP="00A94748">
      <w:pPr>
        <w:spacing w:after="0" w:line="240" w:lineRule="auto"/>
      </w:pPr>
      <w:r>
        <w:t xml:space="preserve">Курс состоит из 7 модулей, рассчитан на срок – 35 недель. Оболочка курса – </w:t>
      </w:r>
      <w:proofErr w:type="spellStart"/>
      <w:r>
        <w:rPr>
          <w:lang w:val="en-US"/>
        </w:rPr>
        <w:t>Moodle</w:t>
      </w:r>
      <w:proofErr w:type="spellEnd"/>
      <w:r>
        <w:t>. Количество зарегистрированных участников – 5. Из них  4 обучающихся 11 класса МОУ «СОШ п</w:t>
      </w:r>
      <w:proofErr w:type="gramStart"/>
      <w:r>
        <w:t>.П</w:t>
      </w:r>
      <w:proofErr w:type="gramEnd"/>
      <w:r>
        <w:t>ервомайский», 1 обучающаяся СОШ п.Восточный. За первое полугодие 2013/14 учебного года было изучено 4 модуля. Выполнены тесты после каждого модуля.</w:t>
      </w:r>
    </w:p>
    <w:p w:rsidR="00A94748" w:rsidRPr="00C64D4A" w:rsidRDefault="00A94748" w:rsidP="00A94748">
      <w:pPr>
        <w:shd w:val="clear" w:color="auto" w:fill="FFFFFF"/>
        <w:spacing w:after="0" w:line="240" w:lineRule="auto"/>
      </w:pPr>
      <w:r>
        <w:rPr>
          <w:bCs/>
        </w:rPr>
        <w:t>Материалы курса повышают эффективность обучения за счет более глубокого понимания учебного материала.</w:t>
      </w:r>
      <w:r w:rsidRPr="00067BB5">
        <w:t xml:space="preserve"> </w:t>
      </w:r>
      <w:r>
        <w:t xml:space="preserve">В модулях имеются справочные материалы, материалы для организации практических занятий. </w:t>
      </w:r>
    </w:p>
    <w:p w:rsidR="00A94748" w:rsidRPr="0006385E" w:rsidRDefault="00A94748" w:rsidP="00A94748">
      <w:pPr>
        <w:spacing w:after="0" w:line="240" w:lineRule="auto"/>
        <w:rPr>
          <w:color w:val="000000"/>
        </w:rPr>
      </w:pPr>
      <w:r w:rsidRPr="006C31A2">
        <w:rPr>
          <w:b/>
        </w:rPr>
        <w:t>Дистанционный курс «</w:t>
      </w:r>
      <w:hyperlink r:id="rId19" w:history="1">
        <w:r w:rsidRPr="0006385E">
          <w:rPr>
            <w:rStyle w:val="a3"/>
            <w:color w:val="000000"/>
          </w:rPr>
          <w:t>Готовимся к экзамену по обществознанию</w:t>
        </w:r>
      </w:hyperlink>
      <w:r w:rsidRPr="006C31A2">
        <w:rPr>
          <w:b/>
        </w:rPr>
        <w:t xml:space="preserve">» </w:t>
      </w:r>
      <w:r w:rsidRPr="0006385E">
        <w:t>(учитель истории и обществознания Фомичева И.В.)</w:t>
      </w:r>
    </w:p>
    <w:p w:rsidR="00A94748" w:rsidRDefault="00A94748" w:rsidP="00A94748">
      <w:pPr>
        <w:spacing w:after="0" w:line="240" w:lineRule="auto"/>
        <w:rPr>
          <w:shd w:val="clear" w:color="auto" w:fill="FFFFFF"/>
        </w:rPr>
      </w:pPr>
      <w:r w:rsidRPr="0006385E">
        <w:rPr>
          <w:shd w:val="clear" w:color="auto" w:fill="FFFFFF"/>
        </w:rPr>
        <w:t xml:space="preserve">Данный курс проводился  для того, чтобы помочь выпускникам  эффективно подготовиться к экзамену по обществознанию. Было зарегистрировано 8 участников: 6 из них – обучающиеся МОУ «СОШ п. Первомайский» - </w:t>
      </w:r>
      <w:proofErr w:type="spellStart"/>
      <w:r w:rsidRPr="0006385E">
        <w:rPr>
          <w:shd w:val="clear" w:color="auto" w:fill="FFFFFF"/>
        </w:rPr>
        <w:t>Адима</w:t>
      </w:r>
      <w:proofErr w:type="spellEnd"/>
      <w:r w:rsidRPr="0006385E">
        <w:rPr>
          <w:shd w:val="clear" w:color="auto" w:fill="FFFFFF"/>
        </w:rPr>
        <w:t xml:space="preserve"> Халилова, Эльвира Алиева, Ксения </w:t>
      </w:r>
      <w:proofErr w:type="spellStart"/>
      <w:r w:rsidRPr="0006385E">
        <w:rPr>
          <w:shd w:val="clear" w:color="auto" w:fill="FFFFFF"/>
        </w:rPr>
        <w:t>Балбуцкая</w:t>
      </w:r>
      <w:proofErr w:type="spellEnd"/>
      <w:r w:rsidRPr="0006385E">
        <w:rPr>
          <w:shd w:val="clear" w:color="auto" w:fill="FFFFFF"/>
        </w:rPr>
        <w:t xml:space="preserve">, </w:t>
      </w:r>
      <w:proofErr w:type="spellStart"/>
      <w:r w:rsidRPr="0006385E">
        <w:rPr>
          <w:shd w:val="clear" w:color="auto" w:fill="FFFFFF"/>
        </w:rPr>
        <w:t>Куаныш</w:t>
      </w:r>
      <w:proofErr w:type="spellEnd"/>
      <w:r w:rsidRPr="0006385E">
        <w:rPr>
          <w:shd w:val="clear" w:color="auto" w:fill="FFFFFF"/>
        </w:rPr>
        <w:t xml:space="preserve"> </w:t>
      </w:r>
      <w:proofErr w:type="spellStart"/>
      <w:r w:rsidRPr="0006385E">
        <w:rPr>
          <w:shd w:val="clear" w:color="auto" w:fill="FFFFFF"/>
        </w:rPr>
        <w:t>Бигалиев</w:t>
      </w:r>
      <w:proofErr w:type="spellEnd"/>
      <w:r w:rsidRPr="0006385E">
        <w:rPr>
          <w:shd w:val="clear" w:color="auto" w:fill="FFFFFF"/>
        </w:rPr>
        <w:t xml:space="preserve">, Наталья Давыдова, Альбина </w:t>
      </w:r>
      <w:proofErr w:type="spellStart"/>
      <w:r w:rsidRPr="0006385E">
        <w:rPr>
          <w:shd w:val="clear" w:color="auto" w:fill="FFFFFF"/>
        </w:rPr>
        <w:t>Длишева</w:t>
      </w:r>
      <w:proofErr w:type="spellEnd"/>
      <w:r w:rsidRPr="0006385E">
        <w:rPr>
          <w:shd w:val="clear" w:color="auto" w:fill="FFFFFF"/>
        </w:rPr>
        <w:t>; 1 участник – обучающийся из СОШ п</w:t>
      </w:r>
      <w:proofErr w:type="gramStart"/>
      <w:r w:rsidRPr="0006385E">
        <w:rPr>
          <w:shd w:val="clear" w:color="auto" w:fill="FFFFFF"/>
        </w:rPr>
        <w:t>.В</w:t>
      </w:r>
      <w:proofErr w:type="gramEnd"/>
      <w:r w:rsidRPr="0006385E">
        <w:rPr>
          <w:shd w:val="clear" w:color="auto" w:fill="FFFFFF"/>
        </w:rPr>
        <w:t xml:space="preserve">ерхазовка и 1 участница – обучающаяся из СОШ п. Восточный. Обсуждения заданий и вопросы к ним проводились на консультациях по обществознанию. </w:t>
      </w:r>
    </w:p>
    <w:p w:rsidR="00A94748" w:rsidRPr="0006385E" w:rsidRDefault="00A94748" w:rsidP="00A94748">
      <w:pPr>
        <w:spacing w:after="0" w:line="240" w:lineRule="auto"/>
        <w:rPr>
          <w:shd w:val="clear" w:color="auto" w:fill="FFFFFF"/>
        </w:rPr>
      </w:pPr>
      <w:r w:rsidRPr="0006385E">
        <w:rPr>
          <w:shd w:val="clear" w:color="auto" w:fill="FFFFFF"/>
        </w:rPr>
        <w:t xml:space="preserve">За период дистанционного обучения на курсах участники показали следующие результаты: </w:t>
      </w:r>
    </w:p>
    <w:tbl>
      <w:tblPr>
        <w:tblStyle w:val="af1"/>
        <w:tblpPr w:leftFromText="180" w:rightFromText="180" w:vertAnchor="page" w:horzAnchor="margin" w:tblpXSpec="center" w:tblpY="4816"/>
        <w:tblW w:w="10779" w:type="dxa"/>
        <w:tblLook w:val="04A0"/>
      </w:tblPr>
      <w:tblGrid>
        <w:gridCol w:w="417"/>
        <w:gridCol w:w="1221"/>
        <w:gridCol w:w="1395"/>
        <w:gridCol w:w="1471"/>
        <w:gridCol w:w="1390"/>
        <w:gridCol w:w="1457"/>
        <w:gridCol w:w="1363"/>
        <w:gridCol w:w="1328"/>
        <w:gridCol w:w="737"/>
      </w:tblGrid>
      <w:tr w:rsidR="00A94748" w:rsidRPr="0006385E" w:rsidTr="00C428FC">
        <w:trPr>
          <w:trHeight w:val="229"/>
        </w:trPr>
        <w:tc>
          <w:tcPr>
            <w:tcW w:w="417" w:type="dxa"/>
            <w:vMerge w:val="restart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№</w:t>
            </w:r>
          </w:p>
        </w:tc>
        <w:tc>
          <w:tcPr>
            <w:tcW w:w="1221" w:type="dxa"/>
            <w:vMerge w:val="restart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ФИ участника</w:t>
            </w:r>
          </w:p>
        </w:tc>
        <w:tc>
          <w:tcPr>
            <w:tcW w:w="2865" w:type="dxa"/>
            <w:gridSpan w:val="2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Модуль 1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Модуль 2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Модуль 3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Модуль 4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Модуль 5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</w:tr>
      <w:tr w:rsidR="00A94748" w:rsidRPr="0006385E" w:rsidTr="00C428FC">
        <w:trPr>
          <w:trHeight w:val="146"/>
        </w:trPr>
        <w:tc>
          <w:tcPr>
            <w:tcW w:w="417" w:type="dxa"/>
            <w:vMerge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221" w:type="dxa"/>
            <w:vMerge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«Общество»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«Глобальные проблемы»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«Экономика и ее роль в жизни общества»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«Социальная структура. Социальные отношения»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«Политика»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Тест «Культура»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Итог курса</w:t>
            </w:r>
          </w:p>
        </w:tc>
      </w:tr>
      <w:tr w:rsidR="00A94748" w:rsidRPr="0006385E" w:rsidTr="00C428FC">
        <w:trPr>
          <w:trHeight w:val="229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Эля Алиева</w:t>
            </w: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22,20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14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8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95,94</w:t>
            </w:r>
          </w:p>
        </w:tc>
      </w:tr>
      <w:tr w:rsidR="00A94748" w:rsidRPr="0006385E" w:rsidTr="00C428FC">
        <w:trPr>
          <w:trHeight w:val="473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2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 xml:space="preserve">Ксения </w:t>
            </w:r>
            <w:proofErr w:type="spellStart"/>
            <w:r w:rsidRPr="0006385E">
              <w:rPr>
                <w:shd w:val="clear" w:color="auto" w:fill="FFFFFF"/>
              </w:rPr>
              <w:t>Балбуцкая</w:t>
            </w:r>
            <w:proofErr w:type="spellEnd"/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18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79,59</w:t>
            </w:r>
          </w:p>
        </w:tc>
      </w:tr>
      <w:tr w:rsidR="00A94748" w:rsidRPr="0006385E" w:rsidTr="00C428FC">
        <w:trPr>
          <w:trHeight w:val="457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3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proofErr w:type="spellStart"/>
            <w:r w:rsidRPr="0006385E">
              <w:rPr>
                <w:shd w:val="clear" w:color="auto" w:fill="FFFFFF"/>
              </w:rPr>
              <w:t>Куаныш</w:t>
            </w:r>
            <w:proofErr w:type="spellEnd"/>
            <w:r w:rsidRPr="0006385E">
              <w:rPr>
                <w:shd w:val="clear" w:color="auto" w:fill="FFFFFF"/>
              </w:rPr>
              <w:t xml:space="preserve"> </w:t>
            </w:r>
            <w:proofErr w:type="spellStart"/>
            <w:r w:rsidRPr="0006385E">
              <w:rPr>
                <w:shd w:val="clear" w:color="auto" w:fill="FFFFFF"/>
              </w:rPr>
              <w:t>Бигалиев</w:t>
            </w:r>
            <w:proofErr w:type="spellEnd"/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6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16,70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9,70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76,33</w:t>
            </w:r>
          </w:p>
        </w:tc>
      </w:tr>
      <w:tr w:rsidR="00A94748" w:rsidRPr="0006385E" w:rsidTr="00C428FC">
        <w:trPr>
          <w:trHeight w:val="457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4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Наталья Давыдова</w:t>
            </w: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6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22,20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13,90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9,80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96,96</w:t>
            </w:r>
          </w:p>
        </w:tc>
      </w:tr>
      <w:tr w:rsidR="00A94748" w:rsidRPr="0006385E" w:rsidTr="00C428FC">
        <w:trPr>
          <w:trHeight w:val="473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 xml:space="preserve">Альбина </w:t>
            </w:r>
            <w:proofErr w:type="spellStart"/>
            <w:r w:rsidRPr="0006385E">
              <w:rPr>
                <w:shd w:val="clear" w:color="auto" w:fill="FFFFFF"/>
              </w:rPr>
              <w:t>Длишева</w:t>
            </w:r>
            <w:proofErr w:type="spellEnd"/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6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4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18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12,10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9,20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8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83,04</w:t>
            </w:r>
          </w:p>
        </w:tc>
      </w:tr>
      <w:tr w:rsidR="00A94748" w:rsidRPr="0006385E" w:rsidTr="00C428FC">
        <w:trPr>
          <w:trHeight w:val="473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6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 xml:space="preserve">Ольга </w:t>
            </w:r>
            <w:proofErr w:type="spellStart"/>
            <w:r w:rsidRPr="0006385E">
              <w:rPr>
                <w:shd w:val="clear" w:color="auto" w:fill="FFFFFF"/>
              </w:rPr>
              <w:t>Курдутова</w:t>
            </w:r>
            <w:proofErr w:type="spellEnd"/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3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4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46,15</w:t>
            </w:r>
          </w:p>
        </w:tc>
      </w:tr>
      <w:tr w:rsidR="00A94748" w:rsidRPr="0006385E" w:rsidTr="00C428FC">
        <w:trPr>
          <w:trHeight w:val="457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 xml:space="preserve">7 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Борис Насыров</w:t>
            </w: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20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12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91,30</w:t>
            </w:r>
          </w:p>
        </w:tc>
      </w:tr>
      <w:tr w:rsidR="00A94748" w:rsidRPr="0006385E" w:rsidTr="00C428FC">
        <w:trPr>
          <w:trHeight w:val="457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8</w:t>
            </w: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proofErr w:type="spellStart"/>
            <w:r w:rsidRPr="0006385E">
              <w:rPr>
                <w:shd w:val="clear" w:color="auto" w:fill="FFFFFF"/>
              </w:rPr>
              <w:t>Адима</w:t>
            </w:r>
            <w:proofErr w:type="spellEnd"/>
            <w:r w:rsidRPr="0006385E">
              <w:rPr>
                <w:shd w:val="clear" w:color="auto" w:fill="FFFFFF"/>
              </w:rPr>
              <w:t xml:space="preserve"> Халилова</w:t>
            </w: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7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22,80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13,10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9,90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98,26</w:t>
            </w:r>
          </w:p>
        </w:tc>
      </w:tr>
      <w:tr w:rsidR="00A94748" w:rsidRPr="0006385E" w:rsidTr="00C428FC">
        <w:trPr>
          <w:trHeight w:val="473"/>
        </w:trPr>
        <w:tc>
          <w:tcPr>
            <w:tcW w:w="41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</w:p>
        </w:tc>
        <w:tc>
          <w:tcPr>
            <w:tcW w:w="122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 xml:space="preserve">Общее среднее </w:t>
            </w:r>
          </w:p>
        </w:tc>
        <w:tc>
          <w:tcPr>
            <w:tcW w:w="1395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6,13</w:t>
            </w:r>
          </w:p>
        </w:tc>
        <w:tc>
          <w:tcPr>
            <w:tcW w:w="1471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4,75</w:t>
            </w:r>
          </w:p>
        </w:tc>
        <w:tc>
          <w:tcPr>
            <w:tcW w:w="1390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19,99</w:t>
            </w:r>
          </w:p>
        </w:tc>
        <w:tc>
          <w:tcPr>
            <w:tcW w:w="145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11,10</w:t>
            </w:r>
          </w:p>
        </w:tc>
        <w:tc>
          <w:tcPr>
            <w:tcW w:w="1363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9,18</w:t>
            </w:r>
          </w:p>
        </w:tc>
        <w:tc>
          <w:tcPr>
            <w:tcW w:w="1328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9,60</w:t>
            </w:r>
          </w:p>
        </w:tc>
        <w:tc>
          <w:tcPr>
            <w:tcW w:w="737" w:type="dxa"/>
          </w:tcPr>
          <w:p w:rsidR="00A94748" w:rsidRPr="0006385E" w:rsidRDefault="00A94748" w:rsidP="00C428FC">
            <w:pPr>
              <w:rPr>
                <w:shd w:val="clear" w:color="auto" w:fill="FFFFFF"/>
              </w:rPr>
            </w:pPr>
            <w:r w:rsidRPr="0006385E">
              <w:rPr>
                <w:shd w:val="clear" w:color="auto" w:fill="FFFFFF"/>
              </w:rPr>
              <w:t>83,45</w:t>
            </w:r>
          </w:p>
        </w:tc>
      </w:tr>
    </w:tbl>
    <w:p w:rsidR="00A94748" w:rsidRPr="0006385E" w:rsidRDefault="00A94748" w:rsidP="00A94748">
      <w:pPr>
        <w:spacing w:after="0" w:line="240" w:lineRule="auto"/>
        <w:rPr>
          <w:shd w:val="clear" w:color="auto" w:fill="FFFFFF"/>
        </w:rPr>
      </w:pPr>
    </w:p>
    <w:p w:rsidR="00A94748" w:rsidRDefault="00A94748" w:rsidP="00A94748">
      <w:pPr>
        <w:tabs>
          <w:tab w:val="left" w:pos="3960"/>
        </w:tabs>
        <w:spacing w:after="0" w:line="240" w:lineRule="auto"/>
      </w:pPr>
    </w:p>
    <w:p w:rsidR="00A94748" w:rsidRPr="00B13193" w:rsidRDefault="00A94748" w:rsidP="00A94748">
      <w:pPr>
        <w:tabs>
          <w:tab w:val="left" w:pos="3960"/>
        </w:tabs>
        <w:spacing w:after="0" w:line="240" w:lineRule="auto"/>
        <w:rPr>
          <w:b/>
        </w:rPr>
      </w:pPr>
      <w:r w:rsidRPr="00B13193">
        <w:rPr>
          <w:b/>
        </w:rPr>
        <w:t>Выводы:</w:t>
      </w:r>
    </w:p>
    <w:p w:rsidR="00A94748" w:rsidRDefault="00A94748" w:rsidP="00A94748">
      <w:pPr>
        <w:spacing w:after="0" w:line="240" w:lineRule="auto"/>
        <w:rPr>
          <w:rStyle w:val="c3"/>
          <w:color w:val="000000"/>
        </w:rPr>
      </w:pPr>
      <w:r w:rsidRPr="008451BD">
        <w:rPr>
          <w:color w:val="000000"/>
          <w:shd w:val="clear" w:color="auto" w:fill="FFFFFF"/>
        </w:rPr>
        <w:t>дистанционное обучение школьников дало им дополнительный стимул для одновременного расширения и углубления знаний при обучении. Анализ деятельности дистанционных форм обучения показал, что кроме основной цели  – умения разрабатывать проекты, учеба и выполнение заданий в дистанционном режиме помогает:</w:t>
      </w:r>
      <w:r w:rsidRPr="008451BD">
        <w:rPr>
          <w:rStyle w:val="c3"/>
          <w:color w:val="000000"/>
        </w:rPr>
        <w:t xml:space="preserve"> 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научиться работать с сетевыми технологиями,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научиться осуществлять поиск информации в Интернете,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закрепить правила работы с электронным текстом и увеличить скорость его набора,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 xml:space="preserve">устранить пробелы в знаниях MS </w:t>
      </w:r>
      <w:proofErr w:type="spellStart"/>
      <w:r w:rsidRPr="008451BD">
        <w:rPr>
          <w:rStyle w:val="c3"/>
          <w:color w:val="000000"/>
        </w:rPr>
        <w:t>Windows</w:t>
      </w:r>
      <w:proofErr w:type="spellEnd"/>
      <w:r w:rsidRPr="008451BD">
        <w:rPr>
          <w:rStyle w:val="c3"/>
          <w:color w:val="000000"/>
        </w:rPr>
        <w:t>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изучить технологию работы в тестовых программах,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развить навыки письменной речи, научиться более четко и лаконично формулировать свои мысли,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получить некоторые навыки рефлексии своей деятельности,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научиться планировать свою деятельность,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научиться доводить начатое дело до конца, устранять недочеты и ошибки, критически оценивать свою работу,</w:t>
      </w:r>
    </w:p>
    <w:p w:rsidR="00A94748" w:rsidRPr="008451BD" w:rsidRDefault="00A94748" w:rsidP="00A94748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- </w:t>
      </w:r>
      <w:r w:rsidRPr="008451BD">
        <w:rPr>
          <w:rStyle w:val="c3"/>
          <w:color w:val="000000"/>
        </w:rPr>
        <w:t>пробудить любознательность, вкус к учебе и желание дальнейшего приобретения новых знаний.</w:t>
      </w:r>
    </w:p>
    <w:p w:rsidR="00A94748" w:rsidRPr="008451BD" w:rsidRDefault="00A94748" w:rsidP="00A94748">
      <w:pPr>
        <w:pStyle w:val="af3"/>
        <w:shd w:val="clear" w:color="auto" w:fill="FFFFFF"/>
        <w:spacing w:before="0" w:beforeAutospacing="0" w:after="0" w:afterAutospacing="0"/>
        <w:ind w:firstLine="540"/>
      </w:pPr>
      <w:r w:rsidRPr="008451BD">
        <w:t>Внедрение элементов дистанционного обучения создает комфортную образовательную среду в школе без стрессов и насилия, в школе сотрудничества ученика с учителем, когда тезис "Я сам!" становится определяющим фактором развития и самоопределения личности ребенка.</w:t>
      </w:r>
    </w:p>
    <w:p w:rsidR="00A94748" w:rsidRPr="00B13193" w:rsidRDefault="00A94748" w:rsidP="00A94748">
      <w:pPr>
        <w:tabs>
          <w:tab w:val="left" w:pos="3960"/>
        </w:tabs>
        <w:spacing w:after="0" w:line="240" w:lineRule="auto"/>
        <w:rPr>
          <w:b/>
        </w:rPr>
      </w:pPr>
      <w:r w:rsidRPr="00B13193">
        <w:rPr>
          <w:b/>
        </w:rPr>
        <w:t>Недостатки:</w:t>
      </w:r>
    </w:p>
    <w:p w:rsidR="00A94748" w:rsidRPr="008451BD" w:rsidRDefault="00A94748" w:rsidP="00A94748">
      <w:pPr>
        <w:shd w:val="clear" w:color="auto" w:fill="FFFFFF"/>
        <w:spacing w:after="0" w:line="240" w:lineRule="auto"/>
        <w:ind w:firstLine="540"/>
        <w:rPr>
          <w:color w:val="000000"/>
        </w:rPr>
      </w:pPr>
      <w:r w:rsidRPr="008451BD">
        <w:rPr>
          <w:color w:val="000000"/>
        </w:rPr>
        <w:t>- низкая скорость Интернет-соединений, не позволяющая </w:t>
      </w:r>
      <w:r w:rsidRPr="008451BD">
        <w:rPr>
          <w:rStyle w:val="apple-converted-space"/>
          <w:color w:val="000000"/>
        </w:rPr>
        <w:t> </w:t>
      </w:r>
      <w:r w:rsidRPr="008451BD">
        <w:rPr>
          <w:color w:val="000000"/>
        </w:rPr>
        <w:t xml:space="preserve">работать в режиме </w:t>
      </w:r>
      <w:proofErr w:type="spellStart"/>
      <w:r w:rsidRPr="008451BD">
        <w:rPr>
          <w:color w:val="000000"/>
        </w:rPr>
        <w:t>online</w:t>
      </w:r>
      <w:proofErr w:type="spellEnd"/>
      <w:r w:rsidRPr="008451BD">
        <w:rPr>
          <w:color w:val="000000"/>
        </w:rPr>
        <w:t>, где происходит непосредственное диалоговое общение</w:t>
      </w:r>
    </w:p>
    <w:p w:rsidR="00000000" w:rsidRDefault="00A94748" w:rsidP="00A94748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+3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5A2"/>
    <w:multiLevelType w:val="hybridMultilevel"/>
    <w:tmpl w:val="17989D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C037B2"/>
    <w:multiLevelType w:val="hybridMultilevel"/>
    <w:tmpl w:val="A9B64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E5836"/>
    <w:multiLevelType w:val="hybridMultilevel"/>
    <w:tmpl w:val="8AA66B10"/>
    <w:lvl w:ilvl="0" w:tplc="949CD0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48"/>
    <w:rsid w:val="00A9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47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7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47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47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47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947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7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47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9474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47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47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474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9474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styleId="a3">
    <w:name w:val="Hyperlink"/>
    <w:basedOn w:val="a0"/>
    <w:rsid w:val="00A94748"/>
    <w:rPr>
      <w:color w:val="0000FF"/>
      <w:u w:val="single"/>
    </w:rPr>
  </w:style>
  <w:style w:type="character" w:styleId="a4">
    <w:name w:val="FollowedHyperlink"/>
    <w:basedOn w:val="a0"/>
    <w:rsid w:val="00A94748"/>
    <w:rPr>
      <w:color w:val="800080"/>
      <w:u w:val="single"/>
    </w:rPr>
  </w:style>
  <w:style w:type="paragraph" w:styleId="11">
    <w:name w:val="index 1"/>
    <w:basedOn w:val="a"/>
    <w:next w:val="a"/>
    <w:autoRedefine/>
    <w:semiHidden/>
    <w:rsid w:val="00A9474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A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A9474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94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47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next w:val="11"/>
    <w:semiHidden/>
    <w:rsid w:val="00A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A947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Title"/>
    <w:basedOn w:val="a"/>
    <w:link w:val="aa"/>
    <w:qFormat/>
    <w:rsid w:val="00A947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a">
    <w:name w:val="Название Знак"/>
    <w:basedOn w:val="a0"/>
    <w:link w:val="a9"/>
    <w:rsid w:val="00A9474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b">
    <w:name w:val="Body Text"/>
    <w:basedOn w:val="a"/>
    <w:link w:val="ac"/>
    <w:rsid w:val="00A94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9474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947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9474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A947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Подзаголовок Знак"/>
    <w:basedOn w:val="a0"/>
    <w:link w:val="af"/>
    <w:rsid w:val="00A9474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rsid w:val="00A94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947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947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47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A94748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94748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9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A94748"/>
  </w:style>
  <w:style w:type="paragraph" w:styleId="af3">
    <w:name w:val="Normal (Web)"/>
    <w:basedOn w:val="a"/>
    <w:uiPriority w:val="99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A947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"/>
    <w:basedOn w:val="a"/>
    <w:rsid w:val="00A947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A947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A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A94748"/>
    <w:rPr>
      <w:b/>
      <w:bCs/>
    </w:rPr>
  </w:style>
  <w:style w:type="paragraph" w:customStyle="1" w:styleId="13">
    <w:name w:val="Знак1"/>
    <w:basedOn w:val="a"/>
    <w:autoRedefine/>
    <w:rsid w:val="00A9474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4">
    <w:name w:val="Знак Знак Знак Знак Знак Знак Знак1"/>
    <w:basedOn w:val="a"/>
    <w:rsid w:val="00A947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0"/>
    <w:uiPriority w:val="20"/>
    <w:qFormat/>
    <w:rsid w:val="00A94748"/>
    <w:rPr>
      <w:i/>
      <w:iCs/>
    </w:rPr>
  </w:style>
  <w:style w:type="character" w:customStyle="1" w:styleId="small1">
    <w:name w:val="small1"/>
    <w:basedOn w:val="a0"/>
    <w:rsid w:val="00A94748"/>
    <w:rPr>
      <w:b w:val="0"/>
      <w:bCs w:val="0"/>
      <w:color w:val="999999"/>
      <w:sz w:val="22"/>
      <w:szCs w:val="22"/>
    </w:rPr>
  </w:style>
  <w:style w:type="paragraph" w:customStyle="1" w:styleId="bodytext2">
    <w:name w:val="bodytext2"/>
    <w:basedOn w:val="a"/>
    <w:rsid w:val="00A9474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947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A947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94748"/>
  </w:style>
  <w:style w:type="paragraph" w:customStyle="1" w:styleId="Osnova">
    <w:name w:val="Osnova"/>
    <w:basedOn w:val="a"/>
    <w:rsid w:val="00A947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st27">
    <w:name w:val="st27"/>
    <w:basedOn w:val="a"/>
    <w:rsid w:val="00A947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17">
    <w:name w:val="st17"/>
    <w:basedOn w:val="a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171">
    <w:name w:val="st171"/>
    <w:basedOn w:val="a0"/>
    <w:rsid w:val="00A94748"/>
    <w:rPr>
      <w:rFonts w:ascii="Times New Roman" w:hAnsi="Times New Roman" w:cs="Times New Roman" w:hint="default"/>
      <w:sz w:val="28"/>
      <w:szCs w:val="28"/>
    </w:rPr>
  </w:style>
  <w:style w:type="paragraph" w:styleId="af9">
    <w:name w:val="Balloon Text"/>
    <w:basedOn w:val="a"/>
    <w:link w:val="afa"/>
    <w:rsid w:val="00A947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9474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748"/>
  </w:style>
  <w:style w:type="paragraph" w:styleId="afb">
    <w:name w:val="No Spacing"/>
    <w:uiPriority w:val="1"/>
    <w:qFormat/>
    <w:rsid w:val="00A947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4">
    <w:name w:val="Font Style24"/>
    <w:uiPriority w:val="99"/>
    <w:rsid w:val="00A94748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Block Text"/>
    <w:basedOn w:val="a"/>
    <w:rsid w:val="00A94748"/>
    <w:pPr>
      <w:shd w:val="clear" w:color="auto" w:fill="FFFFFF"/>
      <w:spacing w:after="0" w:line="312" w:lineRule="auto"/>
      <w:ind w:left="1080" w:right="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4">
    <w:name w:val="c4"/>
    <w:basedOn w:val="a0"/>
    <w:rsid w:val="00A94748"/>
  </w:style>
  <w:style w:type="character" w:customStyle="1" w:styleId="c9">
    <w:name w:val="c9"/>
    <w:basedOn w:val="a0"/>
    <w:rsid w:val="00A94748"/>
  </w:style>
  <w:style w:type="character" w:customStyle="1" w:styleId="c3">
    <w:name w:val="c3"/>
    <w:basedOn w:val="a0"/>
    <w:rsid w:val="00A94748"/>
  </w:style>
  <w:style w:type="paragraph" w:customStyle="1" w:styleId="c2">
    <w:name w:val="c2"/>
    <w:basedOn w:val="a"/>
    <w:rsid w:val="00A947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А_осн"/>
    <w:basedOn w:val="a"/>
    <w:link w:val="afe"/>
    <w:rsid w:val="00A9474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e">
    <w:name w:val="А_осн Знак"/>
    <w:basedOn w:val="a0"/>
    <w:link w:val="afd"/>
    <w:rsid w:val="00A94748"/>
    <w:rPr>
      <w:rFonts w:ascii="Times New Roman" w:eastAsia="@Arial Unicode MS" w:hAnsi="Times New Roman" w:cs="Times New Roman"/>
      <w:sz w:val="28"/>
      <w:szCs w:val="28"/>
    </w:rPr>
  </w:style>
  <w:style w:type="paragraph" w:customStyle="1" w:styleId="ConsPlusTitle">
    <w:name w:val="ConsPlusTitle"/>
    <w:rsid w:val="00A9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">
    <w:name w:val="Абзац списка1"/>
    <w:basedOn w:val="a"/>
    <w:rsid w:val="00A947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A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wmf"/><Relationship Id="rId18" Type="http://schemas.openxmlformats.org/officeDocument/2006/relationships/hyperlink" Target="http://school.saripkro.ru/course/view.php?id=3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oleObject" Target="embeddings/_____Microsoft_Office_Excel_97-20032.xls"/><Relationship Id="rId17" Type="http://schemas.openxmlformats.org/officeDocument/2006/relationships/hyperlink" Target="http://school.saripkro.ru/course/view.php?id=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saripkro.ru/course/view.php?id=2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oleObject" Target="embeddings/_____Microsoft_Office_Excel_97-20031.xls"/><Relationship Id="rId5" Type="http://schemas.openxmlformats.org/officeDocument/2006/relationships/chart" Target="charts/chart1.xml"/><Relationship Id="rId15" Type="http://schemas.openxmlformats.org/officeDocument/2006/relationships/oleObject" Target="embeddings/_____Microsoft_Office_Excel_97-20033.xls"/><Relationship Id="rId10" Type="http://schemas.openxmlformats.org/officeDocument/2006/relationships/image" Target="media/image2.wmf"/><Relationship Id="rId19" Type="http://schemas.openxmlformats.org/officeDocument/2006/relationships/hyperlink" Target="http://school.saripkro.ru/course/view.php?id=3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7;&#1040;&#1042;&#1059;&#1063;\&#1069;&#1082;&#1089;&#1087;&#1077;&#1088;&#1080;&#1084;&#1077;&#1085;&#1090;&#1072;&#1083;&#1100;&#1085;&#1072;&#1103;%20&#1088;&#1072;&#1073;&#1086;&#1090;&#1072;\&#1040;&#1085;&#1072;&#1083;&#1080;&#1079;%20&#1048;&#1050;&#1058;%202013-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7;&#1040;&#1042;&#1059;&#1063;\&#1069;&#1082;&#1089;&#1087;&#1077;&#1088;&#1080;&#1084;&#1077;&#1085;&#1090;&#1072;&#1083;&#1100;&#1085;&#1072;&#1103;%20&#1088;&#1072;&#1073;&#1086;&#1090;&#1072;\&#1040;&#1085;&#1072;&#1083;&#1080;&#1079;%20&#1048;&#1050;&#1058;%202013-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200"/>
              <a:t>%</a:t>
            </a:r>
            <a:r>
              <a:rPr lang="ru-RU" sz="1200"/>
              <a:t> проведенных уроков с ИКТ </a:t>
            </a:r>
            <a:r>
              <a:rPr lang="en-US" sz="1200"/>
              <a:t>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0902690288713998"/>
          <c:y val="0.32897200349956557"/>
          <c:w val="0.86041754155730255"/>
          <c:h val="0.330361986001752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Лист1!$D$22</c:f>
              <c:strCache>
                <c:ptCount val="1"/>
                <c:pt idx="0">
                  <c:v>% </c:v>
                </c:pt>
              </c:strCache>
            </c:strRef>
          </c:tx>
          <c:dLbls>
            <c:showVal val="1"/>
          </c:dLbls>
          <c:cat>
            <c:strRef>
              <c:f>Лист1!$B$23:$C$34</c:f>
              <c:strCache>
                <c:ptCount val="12"/>
                <c:pt idx="0">
                  <c:v>Лебедева С.И.</c:v>
                </c:pt>
                <c:pt idx="1">
                  <c:v>Шухрина Л.И.</c:v>
                </c:pt>
                <c:pt idx="2">
                  <c:v>Фомичева И.В.</c:v>
                </c:pt>
                <c:pt idx="3">
                  <c:v>Шухрина В.М.</c:v>
                </c:pt>
                <c:pt idx="4">
                  <c:v>Берекешева Э.К.</c:v>
                </c:pt>
                <c:pt idx="5">
                  <c:v>Клушева Ж.С.</c:v>
                </c:pt>
                <c:pt idx="6">
                  <c:v>Шагеева К.И.</c:v>
                </c:pt>
                <c:pt idx="7">
                  <c:v>Кириченко Е.Н.</c:v>
                </c:pt>
                <c:pt idx="8">
                  <c:v>Клушева С.Н.</c:v>
                </c:pt>
                <c:pt idx="9">
                  <c:v>Исетова Н.Н.</c:v>
                </c:pt>
                <c:pt idx="10">
                  <c:v>Альшина Н.В.</c:v>
                </c:pt>
                <c:pt idx="11">
                  <c:v>Яковенко Е.А.</c:v>
                </c:pt>
              </c:strCache>
            </c:strRef>
          </c:cat>
          <c:val>
            <c:numRef>
              <c:f>Лист1!$D$23:$D$34</c:f>
              <c:numCache>
                <c:formatCode>0%</c:formatCode>
                <c:ptCount val="12"/>
                <c:pt idx="0">
                  <c:v>0.12000000000000002</c:v>
                </c:pt>
                <c:pt idx="1">
                  <c:v>0.1</c:v>
                </c:pt>
                <c:pt idx="2">
                  <c:v>0.91</c:v>
                </c:pt>
                <c:pt idx="3">
                  <c:v>0.32000000000000123</c:v>
                </c:pt>
                <c:pt idx="4">
                  <c:v>0.4</c:v>
                </c:pt>
                <c:pt idx="5">
                  <c:v>0.42000000000000032</c:v>
                </c:pt>
                <c:pt idx="6">
                  <c:v>0.2</c:v>
                </c:pt>
                <c:pt idx="7">
                  <c:v>0.91</c:v>
                </c:pt>
                <c:pt idx="8">
                  <c:v>0.94000000000000061</c:v>
                </c:pt>
                <c:pt idx="9">
                  <c:v>3.0000000000000002E-2</c:v>
                </c:pt>
                <c:pt idx="10">
                  <c:v>0.85000000000000064</c:v>
                </c:pt>
                <c:pt idx="11">
                  <c:v>0.16</c:v>
                </c:pt>
              </c:numCache>
            </c:numRef>
          </c:val>
        </c:ser>
        <c:dLbls>
          <c:showVal val="1"/>
        </c:dLbls>
        <c:shape val="cylinder"/>
        <c:axId val="65707392"/>
        <c:axId val="103928960"/>
        <c:axId val="0"/>
      </c:bar3DChart>
      <c:catAx>
        <c:axId val="65707392"/>
        <c:scaling>
          <c:orientation val="minMax"/>
        </c:scaling>
        <c:axPos val="b"/>
        <c:majorTickMark val="none"/>
        <c:tickLblPos val="nextTo"/>
        <c:crossAx val="103928960"/>
        <c:crosses val="autoZero"/>
        <c:auto val="1"/>
        <c:lblAlgn val="ctr"/>
        <c:lblOffset val="100"/>
      </c:catAx>
      <c:valAx>
        <c:axId val="10392896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570739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Уроки с ИКТ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кол-во пров. Уроков</c:v>
                </c:pt>
              </c:strCache>
            </c:strRef>
          </c:tx>
          <c:dLbls>
            <c:showVal val="1"/>
          </c:dLbls>
          <c:cat>
            <c:strRef>
              <c:f>Лист1!$B$4:$C$15</c:f>
              <c:strCache>
                <c:ptCount val="12"/>
                <c:pt idx="0">
                  <c:v>Лебедева С.И.</c:v>
                </c:pt>
                <c:pt idx="1">
                  <c:v>Шухрина Л.И.</c:v>
                </c:pt>
                <c:pt idx="2">
                  <c:v>Фомичева И.В.</c:v>
                </c:pt>
                <c:pt idx="3">
                  <c:v>Шухрина В.М.</c:v>
                </c:pt>
                <c:pt idx="4">
                  <c:v>Берекешева Э.К.</c:v>
                </c:pt>
                <c:pt idx="5">
                  <c:v>Клушева Ж.С.</c:v>
                </c:pt>
                <c:pt idx="6">
                  <c:v>Шагеева К.И.</c:v>
                </c:pt>
                <c:pt idx="7">
                  <c:v>Кириченко Е.Н.</c:v>
                </c:pt>
                <c:pt idx="8">
                  <c:v>Клушева С.Н.</c:v>
                </c:pt>
                <c:pt idx="9">
                  <c:v>Исетова Н.Н.</c:v>
                </c:pt>
                <c:pt idx="10">
                  <c:v>Альшина Н.В.</c:v>
                </c:pt>
                <c:pt idx="11">
                  <c:v>Яковенко Е.А.</c:v>
                </c:pt>
              </c:strCache>
            </c:strRef>
          </c:cat>
          <c:val>
            <c:numRef>
              <c:f>Лист1!$D$4:$D$15</c:f>
              <c:numCache>
                <c:formatCode>General</c:formatCode>
                <c:ptCount val="12"/>
                <c:pt idx="0">
                  <c:v>532</c:v>
                </c:pt>
                <c:pt idx="1">
                  <c:v>637</c:v>
                </c:pt>
                <c:pt idx="2">
                  <c:v>892</c:v>
                </c:pt>
                <c:pt idx="3">
                  <c:v>1056</c:v>
                </c:pt>
                <c:pt idx="4">
                  <c:v>637</c:v>
                </c:pt>
                <c:pt idx="5">
                  <c:v>735</c:v>
                </c:pt>
                <c:pt idx="6">
                  <c:v>641</c:v>
                </c:pt>
                <c:pt idx="7">
                  <c:v>316</c:v>
                </c:pt>
                <c:pt idx="8">
                  <c:v>734</c:v>
                </c:pt>
                <c:pt idx="9">
                  <c:v>414</c:v>
                </c:pt>
                <c:pt idx="10">
                  <c:v>643</c:v>
                </c:pt>
                <c:pt idx="11">
                  <c:v>472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уроки с ИКТ</c:v>
                </c:pt>
              </c:strCache>
            </c:strRef>
          </c:tx>
          <c:dLbls>
            <c:showVal val="1"/>
          </c:dLbls>
          <c:cat>
            <c:strRef>
              <c:f>Лист1!$B$4:$C$15</c:f>
              <c:strCache>
                <c:ptCount val="12"/>
                <c:pt idx="0">
                  <c:v>Лебедева С.И.</c:v>
                </c:pt>
                <c:pt idx="1">
                  <c:v>Шухрина Л.И.</c:v>
                </c:pt>
                <c:pt idx="2">
                  <c:v>Фомичева И.В.</c:v>
                </c:pt>
                <c:pt idx="3">
                  <c:v>Шухрина В.М.</c:v>
                </c:pt>
                <c:pt idx="4">
                  <c:v>Берекешева Э.К.</c:v>
                </c:pt>
                <c:pt idx="5">
                  <c:v>Клушева Ж.С.</c:v>
                </c:pt>
                <c:pt idx="6">
                  <c:v>Шагеева К.И.</c:v>
                </c:pt>
                <c:pt idx="7">
                  <c:v>Кириченко Е.Н.</c:v>
                </c:pt>
                <c:pt idx="8">
                  <c:v>Клушева С.Н.</c:v>
                </c:pt>
                <c:pt idx="9">
                  <c:v>Исетова Н.Н.</c:v>
                </c:pt>
                <c:pt idx="10">
                  <c:v>Альшина Н.В.</c:v>
                </c:pt>
                <c:pt idx="11">
                  <c:v>Яковенко Е.А.</c:v>
                </c:pt>
              </c:strCache>
            </c:strRef>
          </c:cat>
          <c:val>
            <c:numRef>
              <c:f>Лист1!$E$4:$E$15</c:f>
              <c:numCache>
                <c:formatCode>General</c:formatCode>
                <c:ptCount val="12"/>
                <c:pt idx="0">
                  <c:v>64</c:v>
                </c:pt>
                <c:pt idx="1">
                  <c:v>64</c:v>
                </c:pt>
                <c:pt idx="2">
                  <c:v>810</c:v>
                </c:pt>
                <c:pt idx="3">
                  <c:v>333</c:v>
                </c:pt>
                <c:pt idx="4">
                  <c:v>254</c:v>
                </c:pt>
                <c:pt idx="5">
                  <c:v>310</c:v>
                </c:pt>
                <c:pt idx="6">
                  <c:v>131</c:v>
                </c:pt>
                <c:pt idx="7">
                  <c:v>287</c:v>
                </c:pt>
                <c:pt idx="8">
                  <c:v>690</c:v>
                </c:pt>
                <c:pt idx="9">
                  <c:v>11</c:v>
                </c:pt>
                <c:pt idx="10">
                  <c:v>548</c:v>
                </c:pt>
                <c:pt idx="11">
                  <c:v>77</c:v>
                </c:pt>
              </c:numCache>
            </c:numRef>
          </c:val>
        </c:ser>
        <c:dLbls>
          <c:showVal val="1"/>
        </c:dLbls>
        <c:shape val="cylinder"/>
        <c:axId val="105656704"/>
        <c:axId val="105658240"/>
        <c:axId val="0"/>
      </c:bar3DChart>
      <c:catAx>
        <c:axId val="105656704"/>
        <c:scaling>
          <c:orientation val="minMax"/>
        </c:scaling>
        <c:axPos val="b"/>
        <c:majorTickMark val="none"/>
        <c:tickLblPos val="nextTo"/>
        <c:txPr>
          <a:bodyPr rot="5400000"/>
          <a:lstStyle/>
          <a:p>
            <a:pPr>
              <a:defRPr/>
            </a:pPr>
            <a:endParaRPr lang="ru-RU"/>
          </a:p>
        </c:txPr>
        <c:crossAx val="105658240"/>
        <c:crosses val="autoZero"/>
        <c:auto val="1"/>
        <c:lblAlgn val="ctr"/>
        <c:lblOffset val="100"/>
      </c:catAx>
      <c:valAx>
        <c:axId val="1056582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565670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уроков с ИКТ и интерактивными технологиями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Лист1!$C$29:$D$29</c:f>
              <c:strCache>
                <c:ptCount val="1"/>
                <c:pt idx="0">
                  <c:v>кол-во проведенных уроков</c:v>
                </c:pt>
              </c:strCache>
            </c:strRef>
          </c:tx>
          <c:dLbls>
            <c:showVal val="1"/>
          </c:dLbls>
          <c:cat>
            <c:strRef>
              <c:f>Лист1!$E$28:$G$28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Лист1!$E$29:$G$29</c:f>
              <c:numCache>
                <c:formatCode>General</c:formatCode>
                <c:ptCount val="3"/>
                <c:pt idx="0">
                  <c:v>9105</c:v>
                </c:pt>
                <c:pt idx="1">
                  <c:v>8854</c:v>
                </c:pt>
                <c:pt idx="2">
                  <c:v>7709</c:v>
                </c:pt>
              </c:numCache>
            </c:numRef>
          </c:val>
        </c:ser>
        <c:ser>
          <c:idx val="1"/>
          <c:order val="1"/>
          <c:tx>
            <c:strRef>
              <c:f>Лист1!$C$30:$D$30</c:f>
              <c:strCache>
                <c:ptCount val="1"/>
                <c:pt idx="0">
                  <c:v>кол-во уроков с ИКТ</c:v>
                </c:pt>
              </c:strCache>
            </c:strRef>
          </c:tx>
          <c:dLbls>
            <c:showVal val="1"/>
          </c:dLbls>
          <c:cat>
            <c:strRef>
              <c:f>Лист1!$E$28:$G$28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Лист1!$E$30:$G$30</c:f>
              <c:numCache>
                <c:formatCode>General</c:formatCode>
                <c:ptCount val="3"/>
                <c:pt idx="0">
                  <c:v>2242</c:v>
                </c:pt>
                <c:pt idx="1">
                  <c:v>3609</c:v>
                </c:pt>
                <c:pt idx="2">
                  <c:v>3546</c:v>
                </c:pt>
              </c:numCache>
            </c:numRef>
          </c:val>
        </c:ser>
        <c:ser>
          <c:idx val="2"/>
          <c:order val="2"/>
          <c:tx>
            <c:strRef>
              <c:f>Лист1!$C$31:$D$31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Лист1!$E$28:$G$28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Лист1!$E$31:$G$31</c:f>
              <c:numCache>
                <c:formatCode>0%</c:formatCode>
                <c:ptCount val="3"/>
                <c:pt idx="0">
                  <c:v>0.25</c:v>
                </c:pt>
                <c:pt idx="1">
                  <c:v>0.41000000000000031</c:v>
                </c:pt>
                <c:pt idx="2">
                  <c:v>0.46</c:v>
                </c:pt>
              </c:numCache>
            </c:numRef>
          </c:val>
        </c:ser>
        <c:dLbls>
          <c:showVal val="1"/>
        </c:dLbls>
        <c:shape val="cylinder"/>
        <c:axId val="60116352"/>
        <c:axId val="105669760"/>
        <c:axId val="0"/>
      </c:bar3DChart>
      <c:catAx>
        <c:axId val="60116352"/>
        <c:scaling>
          <c:orientation val="minMax"/>
        </c:scaling>
        <c:axPos val="b"/>
        <c:majorTickMark val="none"/>
        <c:tickLblPos val="nextTo"/>
        <c:crossAx val="105669760"/>
        <c:crosses val="autoZero"/>
        <c:auto val="1"/>
        <c:lblAlgn val="ctr"/>
        <c:lblOffset val="100"/>
      </c:catAx>
      <c:valAx>
        <c:axId val="105669760"/>
        <c:scaling>
          <c:orientation val="minMax"/>
        </c:scaling>
        <c:delete val="1"/>
        <c:axPos val="l"/>
        <c:numFmt formatCode="General" sourceLinked="1"/>
        <c:tickLblPos val="none"/>
        <c:crossAx val="6011635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примениния интерактивных</a:t>
            </a:r>
            <a:r>
              <a:rPr lang="ru-RU" sz="1200" baseline="0"/>
              <a:t> методов в ВП</a:t>
            </a:r>
            <a:endParaRPr lang="ru-RU" sz="12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2011/12</c:v>
                </c:pt>
              </c:strCache>
            </c:strRef>
          </c:tx>
          <c:dLbls>
            <c:showVal val="1"/>
          </c:dLbls>
          <c:cat>
            <c:strRef>
              <c:f>Лист1!$C$7:$G$7</c:f>
              <c:strCache>
                <c:ptCount val="5"/>
                <c:pt idx="0">
                  <c:v>кл. часы</c:v>
                </c:pt>
                <c:pt idx="1">
                  <c:v>собрания/меропр.</c:v>
                </c:pt>
                <c:pt idx="2">
                  <c:v>педсоветы/семинары</c:v>
                </c:pt>
                <c:pt idx="3">
                  <c:v>кружки</c:v>
                </c:pt>
                <c:pt idx="4">
                  <c:v>общешк. Мероп.</c:v>
                </c:pt>
              </c:strCache>
            </c:strRef>
          </c:cat>
          <c:val>
            <c:numRef>
              <c:f>Лист1!$C$8:$G$8</c:f>
              <c:numCache>
                <c:formatCode>General</c:formatCode>
                <c:ptCount val="5"/>
                <c:pt idx="0">
                  <c:v>104</c:v>
                </c:pt>
                <c:pt idx="1">
                  <c:v>47</c:v>
                </c:pt>
                <c:pt idx="2">
                  <c:v>13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Лист1!$B$9</c:f>
              <c:strCache>
                <c:ptCount val="1"/>
                <c:pt idx="0">
                  <c:v>2012/13</c:v>
                </c:pt>
              </c:strCache>
            </c:strRef>
          </c:tx>
          <c:dLbls>
            <c:showVal val="1"/>
          </c:dLbls>
          <c:cat>
            <c:strRef>
              <c:f>Лист1!$C$7:$G$7</c:f>
              <c:strCache>
                <c:ptCount val="5"/>
                <c:pt idx="0">
                  <c:v>кл. часы</c:v>
                </c:pt>
                <c:pt idx="1">
                  <c:v>собрания/меропр.</c:v>
                </c:pt>
                <c:pt idx="2">
                  <c:v>педсоветы/семинары</c:v>
                </c:pt>
                <c:pt idx="3">
                  <c:v>кружки</c:v>
                </c:pt>
                <c:pt idx="4">
                  <c:v>общешк. Мероп.</c:v>
                </c:pt>
              </c:strCache>
            </c:strRef>
          </c:cat>
          <c:val>
            <c:numRef>
              <c:f>Лист1!$C$9:$G$9</c:f>
              <c:numCache>
                <c:formatCode>General</c:formatCode>
                <c:ptCount val="5"/>
                <c:pt idx="0">
                  <c:v>170</c:v>
                </c:pt>
                <c:pt idx="1">
                  <c:v>64</c:v>
                </c:pt>
                <c:pt idx="2">
                  <c:v>10</c:v>
                </c:pt>
                <c:pt idx="3">
                  <c:v>174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Лист1!$B$10</c:f>
              <c:strCache>
                <c:ptCount val="1"/>
                <c:pt idx="0">
                  <c:v>2013/14</c:v>
                </c:pt>
              </c:strCache>
            </c:strRef>
          </c:tx>
          <c:dLbls>
            <c:showVal val="1"/>
          </c:dLbls>
          <c:cat>
            <c:strRef>
              <c:f>Лист1!$C$7:$G$7</c:f>
              <c:strCache>
                <c:ptCount val="5"/>
                <c:pt idx="0">
                  <c:v>кл. часы</c:v>
                </c:pt>
                <c:pt idx="1">
                  <c:v>собрания/меропр.</c:v>
                </c:pt>
                <c:pt idx="2">
                  <c:v>педсоветы/семинары</c:v>
                </c:pt>
                <c:pt idx="3">
                  <c:v>кружки</c:v>
                </c:pt>
                <c:pt idx="4">
                  <c:v>общешк. Мероп.</c:v>
                </c:pt>
              </c:strCache>
            </c:str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130</c:v>
                </c:pt>
                <c:pt idx="1">
                  <c:v>60</c:v>
                </c:pt>
                <c:pt idx="2">
                  <c:v>18</c:v>
                </c:pt>
                <c:pt idx="3">
                  <c:v>198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shape val="cylinder"/>
        <c:axId val="101593088"/>
        <c:axId val="101594624"/>
        <c:axId val="0"/>
      </c:bar3DChart>
      <c:catAx>
        <c:axId val="101593088"/>
        <c:scaling>
          <c:orientation val="minMax"/>
        </c:scaling>
        <c:axPos val="b"/>
        <c:majorTickMark val="none"/>
        <c:tickLblPos val="nextTo"/>
        <c:crossAx val="101594624"/>
        <c:crosses val="autoZero"/>
        <c:auto val="1"/>
        <c:lblAlgn val="ctr"/>
        <c:lblOffset val="100"/>
      </c:catAx>
      <c:valAx>
        <c:axId val="101594624"/>
        <c:scaling>
          <c:orientation val="minMax"/>
        </c:scaling>
        <c:delete val="1"/>
        <c:axPos val="l"/>
        <c:numFmt formatCode="General" sourceLinked="1"/>
        <c:tickLblPos val="none"/>
        <c:crossAx val="10159308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2014-09-08T07:17:00Z</dcterms:created>
  <dcterms:modified xsi:type="dcterms:W3CDTF">2014-09-08T07:19:00Z</dcterms:modified>
</cp:coreProperties>
</file>